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AE6" w:rsidRDefault="00DC0AE6">
      <w:pPr>
        <w:rPr>
          <w:b/>
          <w:sz w:val="24"/>
          <w:szCs w:val="24"/>
        </w:rPr>
      </w:pPr>
      <w:bookmarkStart w:id="0" w:name="_GoBack"/>
      <w:bookmarkEnd w:id="0"/>
    </w:p>
    <w:p w:rsidR="00DC0AE6" w:rsidRPr="00F921A1" w:rsidRDefault="00CE30C5" w:rsidP="00DC0AE6">
      <w:pPr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М</w:t>
      </w:r>
      <w:r w:rsidR="00B35089">
        <w:rPr>
          <w:rFonts w:ascii="Arial Narrow" w:hAnsi="Arial Narrow" w:cs="Arial"/>
          <w:b/>
          <w:sz w:val="24"/>
          <w:szCs w:val="24"/>
        </w:rPr>
        <w:t xml:space="preserve">оторное масло </w:t>
      </w:r>
      <w:r>
        <w:rPr>
          <w:rFonts w:ascii="Arial Narrow" w:hAnsi="Arial Narrow" w:cs="Arial"/>
          <w:b/>
          <w:sz w:val="24"/>
          <w:szCs w:val="24"/>
          <w:lang w:val="en-US"/>
        </w:rPr>
        <w:t>VMPAUTO</w:t>
      </w:r>
      <w:r w:rsidRPr="00CE30C5">
        <w:rPr>
          <w:rFonts w:ascii="Arial Narrow" w:hAnsi="Arial Narrow" w:cs="Arial"/>
          <w:b/>
          <w:sz w:val="24"/>
          <w:szCs w:val="24"/>
        </w:rPr>
        <w:t xml:space="preserve"> 5</w:t>
      </w:r>
      <w:r>
        <w:rPr>
          <w:rFonts w:ascii="Arial Narrow" w:hAnsi="Arial Narrow" w:cs="Arial"/>
          <w:b/>
          <w:sz w:val="24"/>
          <w:szCs w:val="24"/>
          <w:lang w:val="en-US"/>
        </w:rPr>
        <w:t>W</w:t>
      </w:r>
      <w:r w:rsidR="009E5756">
        <w:rPr>
          <w:rFonts w:ascii="Arial Narrow" w:hAnsi="Arial Narrow" w:cs="Arial"/>
          <w:b/>
          <w:sz w:val="24"/>
          <w:szCs w:val="24"/>
          <w:lang w:val="en-US"/>
        </w:rPr>
        <w:t>-</w:t>
      </w:r>
      <w:r w:rsidRPr="00CE30C5">
        <w:rPr>
          <w:rFonts w:ascii="Arial Narrow" w:hAnsi="Arial Narrow" w:cs="Arial"/>
          <w:b/>
          <w:sz w:val="24"/>
          <w:szCs w:val="24"/>
        </w:rPr>
        <w:t>30</w:t>
      </w:r>
      <w:r>
        <w:rPr>
          <w:rFonts w:ascii="Arial Narrow" w:hAnsi="Arial Narrow" w:cs="Arial"/>
          <w:b/>
          <w:sz w:val="24"/>
          <w:szCs w:val="24"/>
        </w:rPr>
        <w:t xml:space="preserve"> </w:t>
      </w:r>
      <w:r>
        <w:rPr>
          <w:rFonts w:ascii="Arial Narrow" w:hAnsi="Arial Narrow" w:cs="Arial"/>
          <w:b/>
          <w:sz w:val="24"/>
          <w:szCs w:val="24"/>
          <w:lang w:val="en-US"/>
        </w:rPr>
        <w:t>SN</w:t>
      </w:r>
      <w:r w:rsidR="00F921A1" w:rsidRPr="00F921A1">
        <w:rPr>
          <w:rFonts w:ascii="Arial Narrow" w:hAnsi="Arial Narrow" w:cs="Arial"/>
          <w:b/>
          <w:sz w:val="24"/>
          <w:szCs w:val="24"/>
        </w:rPr>
        <w:t>/</w:t>
      </w:r>
      <w:r w:rsidR="00F921A1">
        <w:rPr>
          <w:rFonts w:ascii="Arial Narrow" w:hAnsi="Arial Narrow" w:cs="Arial"/>
          <w:b/>
          <w:sz w:val="24"/>
          <w:szCs w:val="24"/>
          <w:lang w:val="en-US"/>
        </w:rPr>
        <w:t>CF</w:t>
      </w:r>
      <w:r w:rsidR="00F921A1" w:rsidRPr="00F921A1">
        <w:rPr>
          <w:rFonts w:ascii="Arial Narrow" w:hAnsi="Arial Narrow" w:cs="Arial"/>
          <w:b/>
          <w:sz w:val="24"/>
          <w:szCs w:val="24"/>
        </w:rPr>
        <w:t xml:space="preserve"> </w:t>
      </w:r>
      <w:r w:rsidR="00F921A1">
        <w:rPr>
          <w:rFonts w:ascii="Arial Narrow" w:hAnsi="Arial Narrow" w:cs="Arial"/>
          <w:b/>
          <w:sz w:val="24"/>
          <w:szCs w:val="24"/>
          <w:lang w:val="en-US"/>
        </w:rPr>
        <w:t>C</w:t>
      </w:r>
      <w:r w:rsidR="00F921A1" w:rsidRPr="00F921A1">
        <w:rPr>
          <w:rFonts w:ascii="Arial Narrow" w:hAnsi="Arial Narrow" w:cs="Arial"/>
          <w:b/>
          <w:sz w:val="24"/>
          <w:szCs w:val="24"/>
        </w:rPr>
        <w:t>3</w:t>
      </w:r>
    </w:p>
    <w:p w:rsidR="004474CA" w:rsidRPr="008B12D9" w:rsidRDefault="004474CA" w:rsidP="004474CA">
      <w:pPr>
        <w:spacing w:line="360" w:lineRule="auto"/>
        <w:jc w:val="center"/>
        <w:rPr>
          <w:b/>
          <w:sz w:val="30"/>
          <w:szCs w:val="30"/>
        </w:rPr>
      </w:pPr>
      <w:r w:rsidRPr="008B12D9">
        <w:rPr>
          <w:b/>
          <w:sz w:val="30"/>
          <w:szCs w:val="30"/>
        </w:rPr>
        <w:t>ТУ 19.20.29−0</w:t>
      </w:r>
      <w:r>
        <w:rPr>
          <w:b/>
          <w:sz w:val="30"/>
          <w:szCs w:val="30"/>
        </w:rPr>
        <w:t>43</w:t>
      </w:r>
      <w:r w:rsidRPr="008B12D9">
        <w:rPr>
          <w:b/>
          <w:sz w:val="30"/>
          <w:szCs w:val="30"/>
        </w:rPr>
        <w:t>−45540231−20</w:t>
      </w:r>
      <w:r>
        <w:rPr>
          <w:b/>
          <w:sz w:val="30"/>
          <w:szCs w:val="30"/>
        </w:rPr>
        <w:t>23</w:t>
      </w:r>
    </w:p>
    <w:p w:rsidR="00DC0AE6" w:rsidRPr="009947D9" w:rsidRDefault="00DC0AE6" w:rsidP="00DC0AE6">
      <w:pPr>
        <w:jc w:val="center"/>
        <w:rPr>
          <w:rFonts w:ascii="Arial Narrow" w:hAnsi="Arial Narrow" w:cs="Arial"/>
          <w:b/>
          <w:sz w:val="24"/>
          <w:szCs w:val="24"/>
        </w:rPr>
      </w:pPr>
      <w:r w:rsidRPr="009947D9">
        <w:rPr>
          <w:rFonts w:ascii="Arial Narrow" w:hAnsi="Arial Narrow" w:cs="Arial"/>
          <w:b/>
          <w:sz w:val="24"/>
          <w:szCs w:val="24"/>
        </w:rPr>
        <w:t>Техническое описание продукта</w:t>
      </w:r>
    </w:p>
    <w:p w:rsidR="00007F15" w:rsidRPr="00A01A15" w:rsidRDefault="00007F15" w:rsidP="00007F15">
      <w:pPr>
        <w:ind w:firstLine="709"/>
        <w:jc w:val="both"/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</w:pPr>
      <w:r w:rsidRPr="00A01A15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Синтетическое универсальное моторное масло на основе смеси</w:t>
      </w:r>
      <w:r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 xml:space="preserve"> высокоочищенного</w:t>
      </w:r>
      <w:r w:rsidRPr="00A01A15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 xml:space="preserve"> масла</w:t>
      </w:r>
      <w:r w:rsidRPr="000A3395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 xml:space="preserve"> </w:t>
      </w:r>
      <w:r>
        <w:rPr>
          <w:rFonts w:ascii="Arial Narrow" w:hAnsi="Arial Narrow" w:cs="Arial"/>
          <w:color w:val="212529"/>
          <w:sz w:val="24"/>
          <w:szCs w:val="24"/>
          <w:shd w:val="clear" w:color="auto" w:fill="FFFFFF"/>
          <w:lang w:val="en-US"/>
        </w:rPr>
        <w:t>VHVI</w:t>
      </w:r>
      <w:r w:rsidRPr="00A01A15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, алкилированных нафталинов и эфиров предназначено для большинства автомобилей, которым требуются масла с международными допусками API и ACEA.</w:t>
      </w:r>
      <w:r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 xml:space="preserve"> М</w:t>
      </w:r>
      <w:r w:rsidRPr="004146D7">
        <w:rPr>
          <w:rFonts w:ascii="Arial Narrow" w:hAnsi="Arial Narrow" w:cs="Arial"/>
          <w:sz w:val="24"/>
          <w:szCs w:val="24"/>
          <w:shd w:val="clear" w:color="auto" w:fill="FFFFFF"/>
        </w:rPr>
        <w:t xml:space="preserve">асло </w:t>
      </w:r>
      <w:r>
        <w:rPr>
          <w:rFonts w:ascii="Arial Narrow" w:hAnsi="Arial Narrow" w:cs="Arial"/>
          <w:sz w:val="24"/>
          <w:szCs w:val="24"/>
          <w:shd w:val="clear" w:color="auto" w:fill="FFFFFF"/>
        </w:rPr>
        <w:t xml:space="preserve">относится к </w:t>
      </w:r>
      <w:r w:rsidRPr="004146D7">
        <w:rPr>
          <w:rFonts w:ascii="Arial Narrow" w:hAnsi="Arial Narrow" w:cs="Arial"/>
          <w:sz w:val="24"/>
          <w:szCs w:val="24"/>
          <w:shd w:val="clear" w:color="auto" w:fill="FFFFFF"/>
        </w:rPr>
        <w:t xml:space="preserve">категории “Mid-SAPS” </w:t>
      </w:r>
      <w:r>
        <w:rPr>
          <w:rFonts w:ascii="Arial Narrow" w:hAnsi="Arial Narrow" w:cs="Arial"/>
          <w:sz w:val="24"/>
          <w:szCs w:val="24"/>
          <w:shd w:val="clear" w:color="auto" w:fill="FFFFFF"/>
        </w:rPr>
        <w:t xml:space="preserve"> и предназначено </w:t>
      </w:r>
      <w:r w:rsidRPr="004146D7">
        <w:rPr>
          <w:rFonts w:ascii="Arial Narrow" w:hAnsi="Arial Narrow" w:cs="Arial"/>
          <w:sz w:val="24"/>
          <w:szCs w:val="24"/>
          <w:shd w:val="clear" w:color="auto" w:fill="FFFFFF"/>
        </w:rPr>
        <w:t>для применения во всех современных двигателях легковых</w:t>
      </w:r>
      <w:r>
        <w:rPr>
          <w:rFonts w:ascii="Arial Narrow" w:hAnsi="Arial Narrow" w:cs="Arial"/>
          <w:sz w:val="24"/>
          <w:szCs w:val="24"/>
          <w:shd w:val="clear" w:color="auto" w:fill="FFFFFF"/>
        </w:rPr>
        <w:t xml:space="preserve"> и легких грузовых автомобилей, требующих применения малозольных масел, </w:t>
      </w:r>
      <w:r w:rsidRPr="004146D7">
        <w:rPr>
          <w:rFonts w:ascii="Arial Narrow" w:hAnsi="Arial Narrow" w:cs="Arial"/>
          <w:sz w:val="24"/>
          <w:szCs w:val="24"/>
          <w:shd w:val="clear" w:color="auto" w:fill="FFFFFF"/>
        </w:rPr>
        <w:t>в том чи</w:t>
      </w:r>
      <w:r>
        <w:rPr>
          <w:rFonts w:ascii="Arial Narrow" w:hAnsi="Arial Narrow" w:cs="Arial"/>
          <w:sz w:val="24"/>
          <w:szCs w:val="24"/>
          <w:shd w:val="clear" w:color="auto" w:fill="FFFFFF"/>
        </w:rPr>
        <w:t>сле оборудованных турбонаддувом,</w:t>
      </w:r>
      <w:r w:rsidRPr="004146D7">
        <w:rPr>
          <w:rFonts w:ascii="Arial Narrow" w:hAnsi="Arial Narrow" w:cs="Arial"/>
          <w:sz w:val="24"/>
          <w:szCs w:val="24"/>
          <w:shd w:val="clear" w:color="auto" w:fill="FFFFFF"/>
        </w:rPr>
        <w:t xml:space="preserve"> </w:t>
      </w:r>
      <w:r>
        <w:rPr>
          <w:rFonts w:ascii="Arial Narrow" w:hAnsi="Arial Narrow" w:cs="Arial"/>
          <w:sz w:val="24"/>
          <w:szCs w:val="24"/>
          <w:shd w:val="clear" w:color="auto" w:fill="FFFFFF"/>
          <w:lang w:val="en-US"/>
        </w:rPr>
        <w:t>DPF</w:t>
      </w:r>
      <w:r w:rsidRPr="004146D7">
        <w:rPr>
          <w:rFonts w:ascii="Arial Narrow" w:hAnsi="Arial Narrow" w:cs="Arial"/>
          <w:sz w:val="24"/>
          <w:szCs w:val="24"/>
          <w:shd w:val="clear" w:color="auto" w:fill="FFFFFF"/>
        </w:rPr>
        <w:t>-</w:t>
      </w:r>
      <w:r>
        <w:rPr>
          <w:rFonts w:ascii="Arial Narrow" w:hAnsi="Arial Narrow" w:cs="Arial"/>
          <w:sz w:val="24"/>
          <w:szCs w:val="24"/>
          <w:shd w:val="clear" w:color="auto" w:fill="FFFFFF"/>
        </w:rPr>
        <w:t>фильтром.</w:t>
      </w:r>
      <w:r w:rsidRPr="004146D7">
        <w:rPr>
          <w:rFonts w:ascii="Arial Narrow" w:hAnsi="Arial Narrow" w:cs="Arial"/>
          <w:sz w:val="24"/>
          <w:szCs w:val="24"/>
          <w:shd w:val="clear" w:color="auto" w:fill="FFFFFF"/>
        </w:rPr>
        <w:t xml:space="preserve"> </w:t>
      </w:r>
      <w:r>
        <w:rPr>
          <w:rFonts w:ascii="Arial Narrow" w:hAnsi="Arial Narrow" w:cs="Arial"/>
          <w:sz w:val="24"/>
          <w:szCs w:val="24"/>
          <w:shd w:val="clear" w:color="auto" w:fill="FFFFFF"/>
        </w:rPr>
        <w:t>Содержит</w:t>
      </w:r>
      <w:r w:rsidRPr="004146D7">
        <w:rPr>
          <w:rFonts w:ascii="Arial Narrow" w:hAnsi="Arial Narrow" w:cs="Arial"/>
          <w:sz w:val="24"/>
          <w:szCs w:val="24"/>
          <w:shd w:val="clear" w:color="auto" w:fill="FFFFFF"/>
        </w:rPr>
        <w:t xml:space="preserve"> высокоэффективн</w:t>
      </w:r>
      <w:r>
        <w:rPr>
          <w:rFonts w:ascii="Arial Narrow" w:hAnsi="Arial Narrow" w:cs="Arial"/>
          <w:sz w:val="24"/>
          <w:szCs w:val="24"/>
          <w:shd w:val="clear" w:color="auto" w:fill="FFFFFF"/>
        </w:rPr>
        <w:t>ый</w:t>
      </w:r>
      <w:r w:rsidRPr="004146D7">
        <w:rPr>
          <w:rFonts w:ascii="Arial Narrow" w:hAnsi="Arial Narrow" w:cs="Arial"/>
          <w:sz w:val="24"/>
          <w:szCs w:val="24"/>
          <w:shd w:val="clear" w:color="auto" w:fill="FFFFFF"/>
        </w:rPr>
        <w:t xml:space="preserve"> малозольн</w:t>
      </w:r>
      <w:r>
        <w:rPr>
          <w:rFonts w:ascii="Arial Narrow" w:hAnsi="Arial Narrow" w:cs="Arial"/>
          <w:sz w:val="24"/>
          <w:szCs w:val="24"/>
          <w:shd w:val="clear" w:color="auto" w:fill="FFFFFF"/>
        </w:rPr>
        <w:t>ый</w:t>
      </w:r>
      <w:r w:rsidRPr="004146D7">
        <w:rPr>
          <w:rFonts w:ascii="Arial Narrow" w:hAnsi="Arial Narrow" w:cs="Arial"/>
          <w:sz w:val="24"/>
          <w:szCs w:val="24"/>
          <w:shd w:val="clear" w:color="auto" w:fill="FFFFFF"/>
        </w:rPr>
        <w:t xml:space="preserve"> пакет присадок с низким содержанием серы, фосфора и сульфатной золы.</w:t>
      </w:r>
      <w:r w:rsidRPr="00A01A15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 xml:space="preserve"> Собственные разработки </w:t>
      </w:r>
      <w:r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 xml:space="preserve">состава </w:t>
      </w:r>
      <w:r w:rsidRPr="00A01A15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основы и пакета присадок гарантируют уверенный запуск ДВС при низких температурах, высокую стойкость масляной пленки, предотвращение образования отложений в двигателе.</w:t>
      </w:r>
    </w:p>
    <w:p w:rsidR="00CE30C5" w:rsidRPr="00A01A15" w:rsidRDefault="00CE30C5" w:rsidP="00CE30C5">
      <w:pPr>
        <w:ind w:firstLine="709"/>
        <w:rPr>
          <w:rFonts w:ascii="Arial Narrow" w:hAnsi="Arial Narrow" w:cs="Arial"/>
          <w:b/>
          <w:color w:val="212529"/>
          <w:sz w:val="24"/>
          <w:szCs w:val="24"/>
          <w:shd w:val="clear" w:color="auto" w:fill="FFFFFF"/>
        </w:rPr>
      </w:pPr>
      <w:r w:rsidRPr="00A01A15">
        <w:rPr>
          <w:rFonts w:ascii="Arial Narrow" w:hAnsi="Arial Narrow" w:cs="Arial"/>
          <w:b/>
          <w:color w:val="212529"/>
          <w:sz w:val="24"/>
          <w:szCs w:val="24"/>
          <w:shd w:val="clear" w:color="auto" w:fill="FFFFFF"/>
        </w:rPr>
        <w:t>Преимущества:</w:t>
      </w:r>
    </w:p>
    <w:p w:rsidR="000F12AC" w:rsidRDefault="00CE30C5" w:rsidP="000F12AC">
      <w:pPr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</w:pPr>
      <w:r w:rsidRPr="00A01A15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- Высокая защита двигателя от износа</w:t>
      </w:r>
      <w:r w:rsidR="000F12AC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;</w:t>
      </w:r>
    </w:p>
    <w:p w:rsidR="00812100" w:rsidRDefault="000F12AC" w:rsidP="00CE30C5">
      <w:pPr>
        <w:rPr>
          <w:rFonts w:ascii="Arial Narrow" w:hAnsi="Arial Narrow"/>
          <w:sz w:val="24"/>
          <w:szCs w:val="24"/>
        </w:rPr>
      </w:pPr>
      <w:r w:rsidRPr="000F12AC">
        <w:rPr>
          <w:rFonts w:ascii="Arial Narrow" w:hAnsi="Arial Narrow"/>
          <w:sz w:val="24"/>
          <w:szCs w:val="24"/>
        </w:rPr>
        <w:t>- Отличные низкотемпературные свойства</w:t>
      </w:r>
      <w:r w:rsidR="005A6908">
        <w:rPr>
          <w:rFonts w:ascii="Arial Narrow" w:hAnsi="Arial Narrow"/>
          <w:sz w:val="24"/>
          <w:szCs w:val="24"/>
        </w:rPr>
        <w:t>, обеспечивающие уверенный пуск;</w:t>
      </w:r>
    </w:p>
    <w:p w:rsidR="00CE30C5" w:rsidRPr="00A01A15" w:rsidRDefault="00CE30C5" w:rsidP="00CE30C5">
      <w:pPr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</w:pPr>
      <w:r w:rsidRPr="00A01A15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- Устойчивость к старению и образованию отложений</w:t>
      </w:r>
      <w:r w:rsidR="000F12AC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;</w:t>
      </w:r>
    </w:p>
    <w:p w:rsidR="00CE30C5" w:rsidRPr="000F12AC" w:rsidRDefault="00CE30C5" w:rsidP="00CE30C5">
      <w:pPr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</w:pPr>
      <w:r w:rsidRPr="00A01A15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- Низкий угар</w:t>
      </w:r>
      <w:r w:rsidR="000F12AC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 xml:space="preserve"> благодаря наличию алкилированных нафталинов</w:t>
      </w:r>
      <w:r w:rsidR="000F12AC" w:rsidRPr="000F12AC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(</w:t>
      </w:r>
      <w:r w:rsidR="000F12AC">
        <w:rPr>
          <w:rFonts w:ascii="Arial Narrow" w:hAnsi="Arial Narrow" w:cs="Arial"/>
          <w:color w:val="212529"/>
          <w:sz w:val="24"/>
          <w:szCs w:val="24"/>
          <w:shd w:val="clear" w:color="auto" w:fill="FFFFFF"/>
          <w:lang w:val="en-US"/>
        </w:rPr>
        <w:t>AN</w:t>
      </w:r>
      <w:r w:rsidR="000F12AC" w:rsidRPr="000F12AC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)</w:t>
      </w:r>
      <w:r w:rsidR="000F12AC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;</w:t>
      </w:r>
    </w:p>
    <w:p w:rsidR="00CE30C5" w:rsidRPr="00A01A15" w:rsidRDefault="00CE30C5" w:rsidP="00CE30C5">
      <w:pPr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</w:pPr>
      <w:r w:rsidRPr="00A01A15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- Совместимо с новейшими системами нейтрализации выхлопных газов</w:t>
      </w:r>
      <w:r w:rsidR="000F12AC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;</w:t>
      </w:r>
    </w:p>
    <w:p w:rsidR="00CE30C5" w:rsidRDefault="00CE30C5" w:rsidP="00CE30C5">
      <w:pPr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</w:pPr>
      <w:r w:rsidRPr="00A01A15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- Совместимо с маслами других производителей с аналогичными допусками</w:t>
      </w:r>
      <w:r w:rsidR="000F12AC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.</w:t>
      </w:r>
    </w:p>
    <w:p w:rsidR="003A0F5C" w:rsidRPr="00304B12" w:rsidRDefault="003A0F5C" w:rsidP="003A0F5C">
      <w:pPr>
        <w:ind w:firstLine="567"/>
        <w:rPr>
          <w:rFonts w:ascii="Arial Narrow" w:hAnsi="Arial Narrow" w:cs="Arial"/>
          <w:b/>
          <w:color w:val="212529"/>
          <w:sz w:val="24"/>
          <w:szCs w:val="24"/>
          <w:shd w:val="clear" w:color="auto" w:fill="FFFFFF"/>
        </w:rPr>
      </w:pPr>
      <w:r w:rsidRPr="00304B12">
        <w:rPr>
          <w:rFonts w:ascii="Arial Narrow" w:hAnsi="Arial Narrow" w:cs="Arial"/>
          <w:b/>
          <w:color w:val="212529"/>
          <w:sz w:val="24"/>
          <w:szCs w:val="24"/>
          <w:shd w:val="clear" w:color="auto" w:fill="FFFFFF"/>
        </w:rPr>
        <w:t>Соответствует допускам автопроизводителей:</w:t>
      </w:r>
    </w:p>
    <w:p w:rsidR="000227FE" w:rsidRPr="009E5756" w:rsidRDefault="000227FE" w:rsidP="000227FE">
      <w:pPr>
        <w:pStyle w:val="ab"/>
        <w:shd w:val="clear" w:color="auto" w:fill="FFFFFF"/>
        <w:spacing w:before="0" w:beforeAutospacing="0" w:after="0" w:afterAutospacing="0"/>
        <w:contextualSpacing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lang w:val="en-US"/>
        </w:rPr>
        <w:t>GM</w:t>
      </w:r>
      <w:r w:rsidRPr="009E5756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lang w:val="en-US"/>
        </w:rPr>
        <w:t>DEXOS</w:t>
      </w:r>
      <w:r w:rsidRPr="009E5756">
        <w:rPr>
          <w:rFonts w:ascii="Arial Narrow" w:hAnsi="Arial Narrow" w:cs="Arial"/>
        </w:rPr>
        <w:t xml:space="preserve"> 2</w:t>
      </w:r>
    </w:p>
    <w:p w:rsidR="00C70791" w:rsidRPr="000227FE" w:rsidRDefault="00C70791" w:rsidP="00C70791">
      <w:pPr>
        <w:pStyle w:val="ab"/>
        <w:shd w:val="clear" w:color="auto" w:fill="FFFFFF"/>
        <w:spacing w:before="0" w:beforeAutospacing="0" w:after="0" w:afterAutospacing="0"/>
        <w:jc w:val="both"/>
        <w:rPr>
          <w:rFonts w:ascii="Arial Narrow" w:hAnsi="Arial Narrow" w:cs="Arial"/>
          <w:lang w:val="en-US"/>
        </w:rPr>
      </w:pPr>
      <w:r>
        <w:rPr>
          <w:rFonts w:ascii="Arial Narrow" w:hAnsi="Arial Narrow" w:cs="Arial"/>
          <w:lang w:val="en-US"/>
        </w:rPr>
        <w:t>VW</w:t>
      </w:r>
      <w:r w:rsidRPr="000227FE">
        <w:rPr>
          <w:rFonts w:ascii="Arial Narrow" w:hAnsi="Arial Narrow" w:cs="Arial"/>
          <w:lang w:val="en-US"/>
        </w:rPr>
        <w:t xml:space="preserve"> 50</w:t>
      </w:r>
      <w:r w:rsidR="000227FE">
        <w:rPr>
          <w:rFonts w:ascii="Arial Narrow" w:hAnsi="Arial Narrow" w:cs="Arial"/>
          <w:lang w:val="en-US"/>
        </w:rPr>
        <w:t>4</w:t>
      </w:r>
      <w:r w:rsidRPr="000227FE">
        <w:rPr>
          <w:rFonts w:ascii="Arial Narrow" w:hAnsi="Arial Narrow" w:cs="Arial"/>
          <w:lang w:val="en-US"/>
        </w:rPr>
        <w:t xml:space="preserve"> 00, 50</w:t>
      </w:r>
      <w:r w:rsidR="000227FE">
        <w:rPr>
          <w:rFonts w:ascii="Arial Narrow" w:hAnsi="Arial Narrow" w:cs="Arial"/>
          <w:lang w:val="en-US"/>
        </w:rPr>
        <w:t>7</w:t>
      </w:r>
      <w:r w:rsidRPr="000227FE">
        <w:rPr>
          <w:rFonts w:ascii="Arial Narrow" w:hAnsi="Arial Narrow" w:cs="Arial"/>
          <w:lang w:val="en-US"/>
        </w:rPr>
        <w:t xml:space="preserve"> 00</w:t>
      </w:r>
    </w:p>
    <w:p w:rsidR="00C70791" w:rsidRPr="00C70791" w:rsidRDefault="00C70791" w:rsidP="00C70791">
      <w:pPr>
        <w:pStyle w:val="ab"/>
        <w:shd w:val="clear" w:color="auto" w:fill="FFFFFF"/>
        <w:spacing w:before="0" w:beforeAutospacing="0" w:after="0" w:afterAutospacing="0"/>
        <w:jc w:val="both"/>
        <w:rPr>
          <w:rFonts w:ascii="Arial Narrow" w:hAnsi="Arial Narrow" w:cs="Arial"/>
          <w:lang w:val="en-US"/>
        </w:rPr>
      </w:pPr>
      <w:r>
        <w:rPr>
          <w:rFonts w:ascii="Arial Narrow" w:hAnsi="Arial Narrow" w:cs="Arial"/>
          <w:lang w:val="en-US"/>
        </w:rPr>
        <w:t>BMW LL-0</w:t>
      </w:r>
      <w:r w:rsidR="000227FE">
        <w:rPr>
          <w:rFonts w:ascii="Arial Narrow" w:hAnsi="Arial Narrow" w:cs="Arial"/>
          <w:lang w:val="en-US"/>
        </w:rPr>
        <w:t>4</w:t>
      </w:r>
    </w:p>
    <w:p w:rsidR="00C70791" w:rsidRPr="000227FE" w:rsidRDefault="00C70791" w:rsidP="00C70791">
      <w:pPr>
        <w:pStyle w:val="ab"/>
        <w:shd w:val="clear" w:color="auto" w:fill="FFFFFF"/>
        <w:spacing w:before="0" w:beforeAutospacing="0" w:after="0" w:afterAutospacing="0"/>
        <w:jc w:val="both"/>
        <w:rPr>
          <w:rFonts w:ascii="Arial Narrow" w:hAnsi="Arial Narrow" w:cs="Arial"/>
          <w:lang w:val="en-US"/>
        </w:rPr>
      </w:pPr>
      <w:r>
        <w:rPr>
          <w:rFonts w:ascii="Arial Narrow" w:hAnsi="Arial Narrow" w:cs="Arial"/>
          <w:lang w:val="en-US"/>
        </w:rPr>
        <w:t>MB</w:t>
      </w:r>
      <w:r w:rsidRPr="009E5756">
        <w:rPr>
          <w:rFonts w:ascii="Arial Narrow" w:hAnsi="Arial Narrow" w:cs="Arial"/>
          <w:lang w:val="en-US"/>
        </w:rPr>
        <w:t xml:space="preserve"> 229.5</w:t>
      </w:r>
      <w:r w:rsidR="000227FE">
        <w:rPr>
          <w:rFonts w:ascii="Arial Narrow" w:hAnsi="Arial Narrow" w:cs="Arial"/>
          <w:lang w:val="en-US"/>
        </w:rPr>
        <w:t>1</w:t>
      </w:r>
      <w:r w:rsidRPr="009E5756">
        <w:rPr>
          <w:rFonts w:ascii="Arial Narrow" w:hAnsi="Arial Narrow" w:cs="Arial"/>
          <w:lang w:val="en-US"/>
        </w:rPr>
        <w:t>, 229.3</w:t>
      </w:r>
      <w:r w:rsidR="000227FE">
        <w:rPr>
          <w:rFonts w:ascii="Arial Narrow" w:hAnsi="Arial Narrow" w:cs="Arial"/>
          <w:lang w:val="en-US"/>
        </w:rPr>
        <w:t>1</w:t>
      </w:r>
    </w:p>
    <w:p w:rsidR="00887178" w:rsidRPr="000227FE" w:rsidRDefault="00C70791" w:rsidP="00C70791">
      <w:pPr>
        <w:pStyle w:val="ab"/>
        <w:shd w:val="clear" w:color="auto" w:fill="FFFFFF"/>
        <w:spacing w:before="0" w:beforeAutospacing="0" w:after="120" w:afterAutospacing="0"/>
        <w:jc w:val="both"/>
        <w:rPr>
          <w:rFonts w:ascii="Arial Narrow" w:hAnsi="Arial Narrow" w:cs="Arial"/>
          <w:lang w:val="en-US"/>
        </w:rPr>
      </w:pPr>
      <w:r w:rsidRPr="009E5756">
        <w:rPr>
          <w:rFonts w:ascii="Arial Narrow" w:hAnsi="Arial Narrow" w:cs="Arial"/>
          <w:lang w:val="en-US"/>
        </w:rPr>
        <w:t xml:space="preserve">PORSCHE </w:t>
      </w:r>
      <w:r w:rsidR="000227FE">
        <w:rPr>
          <w:rFonts w:ascii="Arial Narrow" w:hAnsi="Arial Narrow" w:cs="Arial"/>
          <w:lang w:val="en-US"/>
        </w:rPr>
        <w:t>C30</w:t>
      </w:r>
    </w:p>
    <w:p w:rsidR="00B84383" w:rsidRPr="00B84383" w:rsidRDefault="00B84383" w:rsidP="00B84383">
      <w:pPr>
        <w:spacing w:line="240" w:lineRule="auto"/>
        <w:jc w:val="both"/>
        <w:rPr>
          <w:rFonts w:ascii="Arial Narrow" w:eastAsia="Calibri" w:hAnsi="Arial Narrow"/>
          <w:b/>
          <w:sz w:val="24"/>
          <w:szCs w:val="24"/>
        </w:rPr>
      </w:pPr>
      <w:r>
        <w:rPr>
          <w:rFonts w:ascii="Arial Narrow" w:eastAsia="Calibri" w:hAnsi="Arial Narrow"/>
          <w:b/>
          <w:sz w:val="24"/>
          <w:szCs w:val="24"/>
        </w:rPr>
        <w:t>МЕРЫ ПРЕДОСТОРОЖНОСТИ</w:t>
      </w:r>
      <w:r w:rsidR="00B738B5">
        <w:rPr>
          <w:rFonts w:ascii="Arial Narrow" w:eastAsia="Calibri" w:hAnsi="Arial Narrow"/>
          <w:b/>
          <w:sz w:val="24"/>
          <w:szCs w:val="24"/>
        </w:rPr>
        <w:t>:</w:t>
      </w:r>
    </w:p>
    <w:p w:rsidR="000C6D13" w:rsidRPr="000C6D13" w:rsidRDefault="000C6D13" w:rsidP="000C6D13">
      <w:pPr>
        <w:ind w:firstLine="426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Состав</w:t>
      </w:r>
      <w:r w:rsidRPr="000C6D13">
        <w:rPr>
          <w:rFonts w:ascii="Arial Narrow" w:hAnsi="Arial Narrow"/>
          <w:sz w:val="24"/>
          <w:szCs w:val="24"/>
        </w:rPr>
        <w:t xml:space="preserve"> не классифицируются как опасный продукт согласно правилам ADR (перевозка опасных грузов), IMGD (кодекс морской перевозки опасных грузов) и </w:t>
      </w:r>
      <w:r w:rsidRPr="000C6D13">
        <w:rPr>
          <w:rFonts w:ascii="Arial Narrow" w:hAnsi="Arial Narrow"/>
          <w:sz w:val="24"/>
          <w:szCs w:val="24"/>
          <w:lang w:val="en-US"/>
        </w:rPr>
        <w:t>I</w:t>
      </w:r>
      <w:r w:rsidRPr="000C6D13">
        <w:rPr>
          <w:rFonts w:ascii="Arial Narrow" w:hAnsi="Arial Narrow"/>
          <w:sz w:val="24"/>
          <w:szCs w:val="24"/>
        </w:rPr>
        <w:t>ATA (международная ассоциация воздушного транспорта). По степени воздействия на организм человека относится к четвертому классу опасности в соответствии с ГОСТ 12.1.007.</w:t>
      </w:r>
    </w:p>
    <w:p w:rsidR="0083593A" w:rsidRDefault="00A01A15" w:rsidP="000C6D13">
      <w:pPr>
        <w:ind w:firstLine="567"/>
        <w:jc w:val="both"/>
        <w:rPr>
          <w:rFonts w:ascii="Arial Narrow" w:hAnsi="Arial Narrow" w:cs="Arial"/>
          <w:sz w:val="24"/>
          <w:szCs w:val="24"/>
        </w:rPr>
      </w:pPr>
      <w:r>
        <w:rPr>
          <w:rStyle w:val="ac"/>
          <w:rFonts w:ascii="Arial Narrow" w:hAnsi="Arial Narrow" w:cs="Arial"/>
          <w:i w:val="0"/>
          <w:sz w:val="24"/>
          <w:szCs w:val="24"/>
        </w:rPr>
        <w:lastRenderedPageBreak/>
        <w:t>Масло</w:t>
      </w:r>
      <w:r w:rsidR="004A62BE" w:rsidRPr="000C6D13">
        <w:rPr>
          <w:rStyle w:val="ac"/>
          <w:rFonts w:ascii="Arial Narrow" w:hAnsi="Arial Narrow" w:cs="Arial"/>
          <w:i w:val="0"/>
          <w:sz w:val="24"/>
          <w:szCs w:val="24"/>
        </w:rPr>
        <w:t xml:space="preserve"> </w:t>
      </w:r>
      <w:r w:rsidR="0083593A" w:rsidRPr="000C6D13">
        <w:rPr>
          <w:rFonts w:ascii="Arial Narrow" w:hAnsi="Arial Narrow" w:cs="Arial"/>
          <w:sz w:val="24"/>
          <w:szCs w:val="24"/>
        </w:rPr>
        <w:t>в упакованном виде транспортируют всеми видами транспорта в крытых транспортных средствах в соответствии с правилами перевозки грузов, действующими на данном виде транспорта.</w:t>
      </w:r>
      <w:r w:rsidR="004A62BE" w:rsidRPr="000C6D13">
        <w:rPr>
          <w:rFonts w:ascii="Arial Narrow" w:hAnsi="Arial Narrow" w:cs="Arial"/>
          <w:sz w:val="24"/>
          <w:szCs w:val="24"/>
        </w:rPr>
        <w:t xml:space="preserve"> Х</w:t>
      </w:r>
      <w:r w:rsidR="0083593A" w:rsidRPr="000C6D13">
        <w:rPr>
          <w:rFonts w:ascii="Arial Narrow" w:hAnsi="Arial Narrow" w:cs="Arial"/>
          <w:sz w:val="24"/>
          <w:szCs w:val="24"/>
        </w:rPr>
        <w:t>ран</w:t>
      </w:r>
      <w:r w:rsidR="004A62BE" w:rsidRPr="000C6D13">
        <w:rPr>
          <w:rFonts w:ascii="Arial Narrow" w:hAnsi="Arial Narrow" w:cs="Arial"/>
          <w:sz w:val="24"/>
          <w:szCs w:val="24"/>
        </w:rPr>
        <w:t>ить</w:t>
      </w:r>
      <w:r w:rsidR="0083593A" w:rsidRPr="000C6D13">
        <w:rPr>
          <w:rFonts w:ascii="Arial Narrow" w:hAnsi="Arial Narrow" w:cs="Arial"/>
          <w:sz w:val="24"/>
          <w:szCs w:val="24"/>
        </w:rPr>
        <w:t xml:space="preserve"> в упакованном виде, в вертикальном положении (открывающейся крышкой коробки вверх) в закрытых складских помещениях при температуре окружающей среды от </w:t>
      </w:r>
      <w:r w:rsidR="004A62BE" w:rsidRPr="000C6D13">
        <w:rPr>
          <w:rFonts w:ascii="Arial Narrow" w:hAnsi="Arial Narrow" w:cs="Arial"/>
          <w:sz w:val="24"/>
          <w:szCs w:val="24"/>
        </w:rPr>
        <w:t>-</w:t>
      </w:r>
      <w:r w:rsidR="00CD3A58">
        <w:rPr>
          <w:rFonts w:ascii="Arial Narrow" w:hAnsi="Arial Narrow" w:cs="Arial"/>
          <w:sz w:val="24"/>
          <w:szCs w:val="24"/>
        </w:rPr>
        <w:t>40</w:t>
      </w:r>
      <w:r w:rsidR="0083593A" w:rsidRPr="000C6D13">
        <w:rPr>
          <w:rFonts w:ascii="Arial Narrow" w:hAnsi="Arial Narrow" w:cs="Arial"/>
          <w:sz w:val="24"/>
          <w:szCs w:val="24"/>
        </w:rPr>
        <w:t xml:space="preserve"> до +</w:t>
      </w:r>
      <w:r w:rsidR="004A62BE" w:rsidRPr="000C6D13">
        <w:rPr>
          <w:rFonts w:ascii="Arial Narrow" w:hAnsi="Arial Narrow" w:cs="Arial"/>
          <w:sz w:val="24"/>
          <w:szCs w:val="24"/>
        </w:rPr>
        <w:t>40</w:t>
      </w:r>
      <w:r w:rsidR="0083593A" w:rsidRPr="000C6D13">
        <w:rPr>
          <w:rFonts w:ascii="Arial Narrow" w:hAnsi="Arial Narrow" w:cs="Arial"/>
          <w:sz w:val="24"/>
          <w:szCs w:val="24"/>
        </w:rPr>
        <w:t>ºС и относительной влажности не более 80%. Не подвергать воздействию прямых солнечных лучей.</w:t>
      </w:r>
      <w:r w:rsidR="004A62BE" w:rsidRPr="000C6D13">
        <w:rPr>
          <w:rFonts w:ascii="Arial Narrow" w:hAnsi="Arial Narrow" w:cs="Arial"/>
          <w:sz w:val="24"/>
          <w:szCs w:val="24"/>
        </w:rPr>
        <w:t xml:space="preserve"> Гарантийный срок хранения - </w:t>
      </w:r>
      <w:r w:rsidR="00CD3A58">
        <w:rPr>
          <w:rFonts w:ascii="Arial Narrow" w:hAnsi="Arial Narrow" w:cs="Arial"/>
          <w:sz w:val="24"/>
          <w:szCs w:val="24"/>
        </w:rPr>
        <w:t>5</w:t>
      </w:r>
      <w:r w:rsidR="004A62BE" w:rsidRPr="000C6D13">
        <w:rPr>
          <w:rFonts w:ascii="Arial Narrow" w:hAnsi="Arial Narrow" w:cs="Arial"/>
          <w:sz w:val="24"/>
          <w:szCs w:val="24"/>
        </w:rPr>
        <w:t xml:space="preserve"> </w:t>
      </w:r>
      <w:r w:rsidR="00CD3A58">
        <w:rPr>
          <w:rFonts w:ascii="Arial Narrow" w:hAnsi="Arial Narrow" w:cs="Arial"/>
          <w:sz w:val="24"/>
          <w:szCs w:val="24"/>
        </w:rPr>
        <w:t>лет</w:t>
      </w:r>
      <w:r w:rsidR="004A62BE" w:rsidRPr="000C6D13">
        <w:rPr>
          <w:rFonts w:ascii="Arial Narrow" w:hAnsi="Arial Narrow" w:cs="Arial"/>
          <w:sz w:val="24"/>
          <w:szCs w:val="24"/>
        </w:rPr>
        <w:t>.</w:t>
      </w:r>
    </w:p>
    <w:p w:rsidR="00F67065" w:rsidRDefault="00F67065" w:rsidP="000C6D13">
      <w:pPr>
        <w:ind w:firstLine="567"/>
        <w:jc w:val="both"/>
        <w:rPr>
          <w:rFonts w:ascii="Arial Narrow" w:hAnsi="Arial Narrow" w:cs="Arial"/>
          <w:sz w:val="24"/>
          <w:szCs w:val="24"/>
        </w:rPr>
      </w:pPr>
    </w:p>
    <w:p w:rsidR="001D6339" w:rsidRPr="005302F7" w:rsidRDefault="001D6339" w:rsidP="001D6339">
      <w:pPr>
        <w:rPr>
          <w:rFonts w:ascii="Arial Narrow" w:hAnsi="Arial Narrow"/>
          <w:b/>
          <w:sz w:val="24"/>
          <w:szCs w:val="24"/>
        </w:rPr>
      </w:pPr>
      <w:r w:rsidRPr="005302F7">
        <w:rPr>
          <w:rFonts w:ascii="Arial Narrow" w:hAnsi="Arial Narrow"/>
          <w:b/>
          <w:sz w:val="24"/>
          <w:szCs w:val="24"/>
        </w:rPr>
        <w:t>ТЕХНИЧЕСКИЕ ХАРАКТЕРИСТИКИ</w:t>
      </w:r>
      <w:r w:rsidR="00BD08DF">
        <w:rPr>
          <w:rFonts w:ascii="Arial Narrow" w:hAnsi="Arial Narrow"/>
          <w:sz w:val="24"/>
          <w:szCs w:val="24"/>
        </w:rPr>
        <w:t xml:space="preserve"> (могут отличаться в зависимости от партии в пределах нормативной документации ООО «ВМПАВТО»)</w:t>
      </w:r>
      <w:r w:rsidR="00BD08DF">
        <w:rPr>
          <w:rFonts w:ascii="Arial Narrow" w:hAnsi="Arial Narrow"/>
          <w:b/>
          <w:sz w:val="24"/>
          <w:szCs w:val="24"/>
        </w:rPr>
        <w:t>:</w:t>
      </w:r>
      <w:r w:rsidRPr="005302F7">
        <w:rPr>
          <w:rFonts w:ascii="Arial Narrow" w:hAnsi="Arial Narrow"/>
          <w:b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2667"/>
        <w:gridCol w:w="2437"/>
      </w:tblGrid>
      <w:tr w:rsidR="00CD3A58" w:rsidRPr="005302F7" w:rsidTr="00CD3A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58" w:rsidRPr="005302F7" w:rsidRDefault="00CD3A58" w:rsidP="00517ADC">
            <w:pPr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Класс вязкости согласно SAE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58" w:rsidRPr="005302F7" w:rsidRDefault="00CD3A58" w:rsidP="00A01A1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5W-30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58" w:rsidRPr="005302F7" w:rsidRDefault="00CD3A58" w:rsidP="00A01A1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SAE J 300</w:t>
            </w:r>
          </w:p>
        </w:tc>
      </w:tr>
      <w:tr w:rsidR="00CD3A58" w:rsidRPr="005302F7" w:rsidTr="00CD3A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58" w:rsidRPr="005302F7" w:rsidRDefault="00CD3A58" w:rsidP="00821DC9">
            <w:pPr>
              <w:jc w:val="both"/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 xml:space="preserve">Плотность при </w:t>
            </w:r>
            <w:r w:rsidR="00821DC9">
              <w:rPr>
                <w:rFonts w:ascii="Arial Narrow" w:hAnsi="Arial Narrow" w:cs="Arial"/>
                <w:sz w:val="24"/>
                <w:szCs w:val="24"/>
              </w:rPr>
              <w:t>15</w:t>
            </w:r>
            <w:r w:rsidRPr="005302F7">
              <w:rPr>
                <w:rFonts w:ascii="Arial Narrow" w:hAnsi="Arial Narrow" w:cs="Arial"/>
                <w:sz w:val="24"/>
                <w:szCs w:val="24"/>
              </w:rPr>
              <w:t>°C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58" w:rsidRPr="005302F7" w:rsidRDefault="00CD3A58" w:rsidP="00821DC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0,8</w:t>
            </w:r>
            <w:r w:rsidR="0049334A">
              <w:rPr>
                <w:rFonts w:ascii="Arial Narrow" w:hAnsi="Arial Narrow" w:cs="Arial"/>
                <w:sz w:val="24"/>
                <w:szCs w:val="24"/>
                <w:lang w:val="en-US"/>
              </w:rPr>
              <w:t>5</w:t>
            </w:r>
            <w:r w:rsidR="00821DC9">
              <w:rPr>
                <w:rFonts w:ascii="Arial Narrow" w:hAnsi="Arial Narrow" w:cs="Arial"/>
                <w:sz w:val="24"/>
                <w:szCs w:val="24"/>
              </w:rPr>
              <w:t>5</w:t>
            </w:r>
            <w:r w:rsidRPr="005302F7">
              <w:rPr>
                <w:rFonts w:ascii="Arial Narrow" w:hAnsi="Arial Narrow" w:cs="Arial"/>
                <w:sz w:val="24"/>
                <w:szCs w:val="24"/>
              </w:rPr>
              <w:t xml:space="preserve"> г/см³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58" w:rsidRPr="00A01A15" w:rsidRDefault="00A01A15" w:rsidP="00A01A15">
            <w:pPr>
              <w:jc w:val="center"/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 xml:space="preserve">ASTM D </w:t>
            </w:r>
            <w:r>
              <w:rPr>
                <w:rFonts w:ascii="Arial Narrow" w:hAnsi="Arial Narrow" w:cs="Arial"/>
                <w:sz w:val="24"/>
                <w:szCs w:val="24"/>
                <w:lang w:val="en-US"/>
              </w:rPr>
              <w:t>4052</w:t>
            </w:r>
          </w:p>
        </w:tc>
      </w:tr>
      <w:tr w:rsidR="00CD3A58" w:rsidRPr="005302F7" w:rsidTr="00CD3A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58" w:rsidRPr="005302F7" w:rsidRDefault="00CD3A58" w:rsidP="00517ADC">
            <w:pPr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Вязкость при 40°C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58" w:rsidRPr="005302F7" w:rsidRDefault="00007F15" w:rsidP="00821DC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  <w:lang w:val="en-US"/>
              </w:rPr>
              <w:t>55</w:t>
            </w:r>
            <w:r w:rsidR="00CD3A58" w:rsidRPr="005302F7">
              <w:rPr>
                <w:rFonts w:ascii="Arial Narrow" w:hAnsi="Arial Narrow" w:cs="Arial"/>
                <w:sz w:val="24"/>
                <w:szCs w:val="24"/>
              </w:rPr>
              <w:t>,0 мм²/с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58" w:rsidRPr="00A01A15" w:rsidRDefault="00A01A15" w:rsidP="00A01A15">
            <w:pPr>
              <w:jc w:val="center"/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ASTM D 704</w:t>
            </w:r>
            <w:r>
              <w:rPr>
                <w:rFonts w:ascii="Arial Narrow" w:hAnsi="Arial Narrow" w:cs="Arial"/>
                <w:sz w:val="24"/>
                <w:szCs w:val="24"/>
                <w:lang w:val="en-US"/>
              </w:rPr>
              <w:t>2</w:t>
            </w:r>
          </w:p>
        </w:tc>
      </w:tr>
      <w:tr w:rsidR="00CD3A58" w:rsidRPr="005302F7" w:rsidTr="00CD3A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58" w:rsidRPr="005302F7" w:rsidRDefault="00CD3A58" w:rsidP="00517ADC">
            <w:pPr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Вязкость при 100°C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58" w:rsidRPr="005302F7" w:rsidRDefault="008D348C" w:rsidP="00007F1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  <w:lang w:val="en-US"/>
              </w:rPr>
              <w:t>11</w:t>
            </w:r>
            <w:r w:rsidR="00821DC9">
              <w:rPr>
                <w:rFonts w:ascii="Arial Narrow" w:hAnsi="Arial Narrow" w:cs="Arial"/>
                <w:sz w:val="24"/>
                <w:szCs w:val="24"/>
              </w:rPr>
              <w:t>,</w:t>
            </w:r>
            <w:r w:rsidR="00007F15">
              <w:rPr>
                <w:rFonts w:ascii="Arial Narrow" w:hAnsi="Arial Narrow" w:cs="Arial"/>
                <w:sz w:val="24"/>
                <w:szCs w:val="24"/>
                <w:lang w:val="en-US"/>
              </w:rPr>
              <w:t>0</w:t>
            </w:r>
            <w:r>
              <w:rPr>
                <w:rFonts w:ascii="Arial Narrow" w:hAnsi="Arial Narrow" w:cs="Arial"/>
                <w:sz w:val="24"/>
                <w:szCs w:val="24"/>
                <w:lang w:val="en-US"/>
              </w:rPr>
              <w:t xml:space="preserve"> </w:t>
            </w:r>
            <w:r w:rsidR="00CD3A58" w:rsidRPr="005302F7">
              <w:rPr>
                <w:rFonts w:ascii="Arial Narrow" w:hAnsi="Arial Narrow" w:cs="Arial"/>
                <w:sz w:val="24"/>
                <w:szCs w:val="24"/>
              </w:rPr>
              <w:t>мм²/с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58" w:rsidRPr="005302F7" w:rsidRDefault="00CD3A58" w:rsidP="00A01A1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ASTM D 7042</w:t>
            </w:r>
          </w:p>
        </w:tc>
      </w:tr>
      <w:tr w:rsidR="00CD3A58" w:rsidRPr="005302F7" w:rsidTr="00CD3A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58" w:rsidRPr="005302F7" w:rsidRDefault="00CD3A58" w:rsidP="00517ADC">
            <w:pPr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Вязкость при -30 °C (CCS)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58" w:rsidRPr="005302F7" w:rsidRDefault="00007F15" w:rsidP="00821DC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  <w:lang w:val="en-US"/>
              </w:rPr>
              <w:t>5000</w:t>
            </w:r>
            <w:r w:rsidR="00CD3A58" w:rsidRPr="005302F7">
              <w:rPr>
                <w:rFonts w:ascii="Arial Narrow" w:hAnsi="Arial Narrow" w:cs="Arial"/>
                <w:sz w:val="24"/>
                <w:szCs w:val="24"/>
              </w:rPr>
              <w:t xml:space="preserve"> мПа*с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58" w:rsidRPr="005302F7" w:rsidRDefault="00CD3A58" w:rsidP="00A01A1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ASTM D 5293</w:t>
            </w:r>
          </w:p>
        </w:tc>
      </w:tr>
      <w:tr w:rsidR="00CD3A58" w:rsidRPr="005302F7" w:rsidTr="00CD3A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58" w:rsidRPr="005302F7" w:rsidRDefault="0003433D" w:rsidP="00517ADC">
            <w:pPr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Индекс вязкости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58" w:rsidRPr="005302F7" w:rsidRDefault="0049334A" w:rsidP="00007F15">
            <w:pPr>
              <w:jc w:val="center"/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sz w:val="24"/>
                <w:szCs w:val="24"/>
                <w:lang w:val="en-US"/>
              </w:rPr>
              <w:t>1</w:t>
            </w:r>
            <w:r w:rsidR="00821DC9">
              <w:rPr>
                <w:rFonts w:ascii="Arial Narrow" w:hAnsi="Arial Narrow" w:cs="Arial"/>
                <w:sz w:val="24"/>
                <w:szCs w:val="24"/>
              </w:rPr>
              <w:t>9</w:t>
            </w:r>
            <w:r w:rsidR="00007F15">
              <w:rPr>
                <w:rFonts w:ascii="Arial Narrow" w:hAnsi="Arial Narrow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58" w:rsidRPr="005302F7" w:rsidRDefault="00A01A15" w:rsidP="00A01A1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 xml:space="preserve">ASTM D </w:t>
            </w:r>
            <w:r>
              <w:rPr>
                <w:rFonts w:ascii="Arial Narrow" w:hAnsi="Arial Narrow" w:cs="Arial"/>
                <w:sz w:val="24"/>
                <w:szCs w:val="24"/>
                <w:lang w:val="en-US"/>
              </w:rPr>
              <w:t>2270</w:t>
            </w:r>
          </w:p>
        </w:tc>
      </w:tr>
      <w:tr w:rsidR="00CD3A58" w:rsidRPr="005302F7" w:rsidTr="00CD3A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58" w:rsidRPr="005302F7" w:rsidRDefault="0003433D" w:rsidP="00517ADC">
            <w:pPr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Температура застывания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58" w:rsidRPr="005302F7" w:rsidRDefault="0003433D" w:rsidP="00821DC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-4</w:t>
            </w:r>
            <w:r w:rsidR="00821DC9">
              <w:rPr>
                <w:rFonts w:ascii="Arial Narrow" w:hAnsi="Arial Narrow" w:cs="Arial"/>
                <w:sz w:val="24"/>
                <w:szCs w:val="24"/>
              </w:rPr>
              <w:t xml:space="preserve">8 </w:t>
            </w:r>
            <w:r w:rsidRPr="005302F7">
              <w:rPr>
                <w:rFonts w:ascii="Arial Narrow" w:hAnsi="Arial Narrow" w:cs="Arial"/>
                <w:sz w:val="24"/>
                <w:szCs w:val="24"/>
              </w:rPr>
              <w:t>°C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58" w:rsidRPr="005302F7" w:rsidRDefault="0003433D" w:rsidP="00A01A1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  <w:lang w:val="en-US"/>
              </w:rPr>
              <w:t>ASTM D97</w:t>
            </w:r>
          </w:p>
        </w:tc>
      </w:tr>
      <w:tr w:rsidR="00CD3A58" w:rsidRPr="005302F7" w:rsidTr="00CD3A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58" w:rsidRPr="00753648" w:rsidRDefault="0003433D" w:rsidP="0003433D">
            <w:pPr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Испаряемость  N</w:t>
            </w:r>
            <w:r w:rsidRPr="005302F7">
              <w:rPr>
                <w:rFonts w:ascii="Arial Narrow" w:hAnsi="Arial Narrow" w:cs="Arial"/>
                <w:sz w:val="24"/>
                <w:szCs w:val="24"/>
                <w:lang w:val="en-US"/>
              </w:rPr>
              <w:t>OACK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58" w:rsidRPr="00007F15" w:rsidRDefault="00821DC9" w:rsidP="00007F15">
            <w:pPr>
              <w:jc w:val="center"/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9</w:t>
            </w:r>
            <w:r w:rsidR="005302F7" w:rsidRPr="005302F7">
              <w:rPr>
                <w:rFonts w:ascii="Arial Narrow" w:hAnsi="Arial Narrow" w:cs="Arial"/>
                <w:sz w:val="24"/>
                <w:szCs w:val="24"/>
              </w:rPr>
              <w:t>,</w:t>
            </w:r>
            <w:r w:rsidR="00007F15">
              <w:rPr>
                <w:rFonts w:ascii="Arial Narrow" w:hAnsi="Arial Narrow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58" w:rsidRPr="005302F7" w:rsidRDefault="0003433D" w:rsidP="00A01A15">
            <w:pPr>
              <w:jc w:val="center"/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  <w:lang w:val="en-US"/>
              </w:rPr>
              <w:t>ASTM D5800</w:t>
            </w:r>
          </w:p>
        </w:tc>
      </w:tr>
      <w:tr w:rsidR="00CD3A58" w:rsidRPr="005302F7" w:rsidTr="00CD3A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58" w:rsidRPr="00BD08DF" w:rsidRDefault="0003433D" w:rsidP="00517ADC">
            <w:pPr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Температура вспышки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58" w:rsidRPr="005302F7" w:rsidRDefault="0003433D" w:rsidP="00DE226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2</w:t>
            </w:r>
            <w:r w:rsidR="00DE2264">
              <w:rPr>
                <w:rFonts w:ascii="Arial Narrow" w:hAnsi="Arial Narrow" w:cs="Arial"/>
                <w:sz w:val="24"/>
                <w:szCs w:val="24"/>
                <w:lang w:val="en-US"/>
              </w:rPr>
              <w:t>42</w:t>
            </w:r>
            <w:r w:rsidR="00821DC9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5302F7">
              <w:rPr>
                <w:rFonts w:ascii="Arial Narrow" w:hAnsi="Arial Narrow" w:cs="Arial"/>
                <w:sz w:val="24"/>
                <w:szCs w:val="24"/>
              </w:rPr>
              <w:t>°C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58" w:rsidRPr="005302F7" w:rsidRDefault="0003433D" w:rsidP="00A01A1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  <w:lang w:val="en-US"/>
              </w:rPr>
              <w:t>ASTM D</w:t>
            </w:r>
            <w:r w:rsidRPr="005302F7">
              <w:rPr>
                <w:rFonts w:ascii="Arial Narrow" w:hAnsi="Arial Narrow" w:cs="Arial"/>
                <w:sz w:val="24"/>
                <w:szCs w:val="24"/>
              </w:rPr>
              <w:t>92</w:t>
            </w:r>
          </w:p>
        </w:tc>
      </w:tr>
      <w:tr w:rsidR="00CD3A58" w:rsidRPr="005302F7" w:rsidTr="00CD3A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58" w:rsidRPr="005302F7" w:rsidRDefault="0003433D" w:rsidP="0003433D">
            <w:pPr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Зольность сульфатная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58" w:rsidRPr="005302F7" w:rsidRDefault="00007F15" w:rsidP="00007F1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07F15">
              <w:rPr>
                <w:rFonts w:ascii="Arial Narrow" w:hAnsi="Arial Narrow" w:cs="Arial"/>
                <w:sz w:val="24"/>
                <w:szCs w:val="24"/>
              </w:rPr>
              <w:t>0</w:t>
            </w:r>
            <w:r>
              <w:rPr>
                <w:rFonts w:ascii="Arial Narrow" w:hAnsi="Arial Narrow" w:cs="Arial"/>
                <w:sz w:val="24"/>
                <w:szCs w:val="24"/>
                <w:lang w:val="en-US"/>
              </w:rPr>
              <w:t>,78</w:t>
            </w:r>
            <w:r w:rsidR="00821DC9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03433D" w:rsidRPr="005302F7">
              <w:rPr>
                <w:rFonts w:ascii="Arial Narrow" w:hAnsi="Arial Narrow" w:cs="Arial"/>
                <w:sz w:val="24"/>
                <w:szCs w:val="24"/>
              </w:rPr>
              <w:t>%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58" w:rsidRPr="005302F7" w:rsidRDefault="0003433D" w:rsidP="00A01A1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ASTM D 874</w:t>
            </w:r>
          </w:p>
        </w:tc>
      </w:tr>
      <w:tr w:rsidR="0003433D" w:rsidRPr="005302F7" w:rsidTr="00CD3A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3D" w:rsidRPr="005302F7" w:rsidRDefault="00BD08DF" w:rsidP="00517ADC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Щелочное число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3D" w:rsidRPr="00007F15" w:rsidRDefault="00007F15" w:rsidP="00821DC9">
            <w:pPr>
              <w:jc w:val="center"/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sz w:val="24"/>
                <w:szCs w:val="24"/>
                <w:lang w:val="en-US"/>
              </w:rPr>
              <w:t>7,3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3D" w:rsidRPr="00753648" w:rsidRDefault="005302F7" w:rsidP="00A01A1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  <w:lang w:val="en-US"/>
              </w:rPr>
              <w:t>ASTM</w:t>
            </w:r>
            <w:r w:rsidRPr="00753648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5302F7">
              <w:rPr>
                <w:rFonts w:ascii="Arial Narrow" w:hAnsi="Arial Narrow" w:cs="Arial"/>
                <w:sz w:val="24"/>
                <w:szCs w:val="24"/>
                <w:lang w:val="en-US"/>
              </w:rPr>
              <w:t>D</w:t>
            </w:r>
            <w:r w:rsidRPr="00753648">
              <w:rPr>
                <w:rFonts w:ascii="Arial Narrow" w:hAnsi="Arial Narrow" w:cs="Arial"/>
                <w:sz w:val="24"/>
                <w:szCs w:val="24"/>
              </w:rPr>
              <w:t xml:space="preserve"> 2896</w:t>
            </w:r>
          </w:p>
        </w:tc>
      </w:tr>
      <w:tr w:rsidR="0003433D" w:rsidRPr="005302F7" w:rsidTr="00CD3A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3D" w:rsidRPr="005302F7" w:rsidRDefault="005302F7" w:rsidP="005302F7">
            <w:pPr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 xml:space="preserve">Пенообразование 24/94/24 </w:t>
            </w:r>
            <w:r w:rsidRPr="005302F7">
              <w:rPr>
                <w:rFonts w:ascii="Arial Narrow" w:hAnsi="Arial Narrow" w:cs="Arial"/>
                <w:sz w:val="24"/>
                <w:szCs w:val="24"/>
              </w:rPr>
              <w:sym w:font="Symbol" w:char="F0B0"/>
            </w:r>
            <w:r w:rsidR="00BD08DF">
              <w:rPr>
                <w:rFonts w:ascii="Arial Narrow" w:hAnsi="Arial Narrow" w:cs="Arial"/>
                <w:sz w:val="24"/>
                <w:szCs w:val="24"/>
              </w:rPr>
              <w:t>С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3D" w:rsidRPr="005302F7" w:rsidRDefault="005302F7" w:rsidP="00A01A1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5</w:t>
            </w:r>
            <w:r w:rsidRPr="00753648">
              <w:rPr>
                <w:rFonts w:ascii="Arial Narrow" w:hAnsi="Arial Narrow" w:cs="Arial"/>
                <w:sz w:val="24"/>
                <w:szCs w:val="24"/>
              </w:rPr>
              <w:t xml:space="preserve">/30/10 </w:t>
            </w:r>
            <w:r w:rsidRPr="005302F7">
              <w:rPr>
                <w:rFonts w:ascii="Arial Narrow" w:hAnsi="Arial Narrow" w:cs="Arial"/>
                <w:sz w:val="24"/>
                <w:szCs w:val="24"/>
              </w:rPr>
              <w:t>мл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3D" w:rsidRPr="005302F7" w:rsidRDefault="005302F7" w:rsidP="00A01A1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ASTM D 892</w:t>
            </w:r>
          </w:p>
        </w:tc>
      </w:tr>
      <w:tr w:rsidR="00CD3A58" w:rsidRPr="005302F7" w:rsidTr="00CD3A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58" w:rsidRPr="005302F7" w:rsidRDefault="0003433D" w:rsidP="00A01A15">
            <w:pPr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 xml:space="preserve">Испытание на стенде </w:t>
            </w:r>
            <w:r w:rsidR="00A01A15">
              <w:rPr>
                <w:rFonts w:ascii="Arial Narrow" w:hAnsi="Arial Narrow" w:cs="Arial"/>
                <w:sz w:val="24"/>
                <w:szCs w:val="24"/>
                <w:lang w:val="en-US"/>
              </w:rPr>
              <w:t>Bosch</w:t>
            </w:r>
            <w:r w:rsidRPr="005302F7">
              <w:rPr>
                <w:rFonts w:ascii="Arial Narrow" w:hAnsi="Arial Narrow" w:cs="Arial"/>
                <w:sz w:val="24"/>
                <w:szCs w:val="24"/>
              </w:rPr>
              <w:t xml:space="preserve"> ,потеря вязкости не более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58" w:rsidRPr="005302F7" w:rsidRDefault="00821DC9" w:rsidP="00A01A1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3</w:t>
            </w:r>
            <w:r w:rsidR="0003433D" w:rsidRPr="005302F7">
              <w:rPr>
                <w:rFonts w:ascii="Arial Narrow" w:hAnsi="Arial Narrow" w:cs="Arial"/>
                <w:sz w:val="24"/>
                <w:szCs w:val="24"/>
              </w:rPr>
              <w:t>,0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03433D" w:rsidRPr="005302F7">
              <w:rPr>
                <w:rFonts w:ascii="Arial Narrow" w:hAnsi="Arial Narrow" w:cs="Arial"/>
                <w:sz w:val="24"/>
                <w:szCs w:val="24"/>
              </w:rPr>
              <w:t>%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58" w:rsidRPr="005302F7" w:rsidRDefault="00777243" w:rsidP="00A01A1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ASTM D 7109</w:t>
            </w:r>
          </w:p>
        </w:tc>
      </w:tr>
    </w:tbl>
    <w:p w:rsidR="001D6339" w:rsidRPr="005302F7" w:rsidRDefault="001D6339" w:rsidP="001D6339">
      <w:pPr>
        <w:spacing w:line="240" w:lineRule="auto"/>
        <w:rPr>
          <w:rFonts w:ascii="Arial Narrow" w:hAnsi="Arial Narrow" w:cs="Arial"/>
          <w:sz w:val="24"/>
          <w:szCs w:val="24"/>
        </w:rPr>
      </w:pPr>
    </w:p>
    <w:p w:rsidR="00297BAB" w:rsidRPr="005302F7" w:rsidRDefault="00297BAB" w:rsidP="00297BAB">
      <w:pPr>
        <w:pStyle w:val="ab"/>
        <w:spacing w:before="0" w:after="0"/>
        <w:rPr>
          <w:rFonts w:ascii="Arial Narrow" w:hAnsi="Arial Narrow" w:cs="Arial"/>
          <w:b/>
          <w:color w:val="000000"/>
        </w:rPr>
      </w:pPr>
      <w:r w:rsidRPr="005302F7">
        <w:rPr>
          <w:rFonts w:ascii="Arial Narrow" w:hAnsi="Arial Narrow" w:cs="Arial"/>
          <w:b/>
          <w:color w:val="000000"/>
        </w:rPr>
        <w:t>УПАКОВКА:</w:t>
      </w:r>
    </w:p>
    <w:p w:rsidR="00297BAB" w:rsidRPr="00297BAB" w:rsidRDefault="00297BAB" w:rsidP="00297BAB">
      <w:pPr>
        <w:pStyle w:val="ab"/>
        <w:spacing w:before="0" w:after="0"/>
        <w:rPr>
          <w:rFonts w:ascii="Arial Narrow" w:hAnsi="Arial Narrow" w:cs="Arial"/>
          <w:color w:val="000000"/>
        </w:rPr>
      </w:pPr>
      <w:r w:rsidRPr="00297BAB">
        <w:rPr>
          <w:rFonts w:ascii="Arial Narrow" w:hAnsi="Arial Narrow" w:cs="Arial"/>
          <w:color w:val="000000"/>
        </w:rPr>
        <w:t xml:space="preserve"> </w:t>
      </w:r>
      <w:r w:rsidR="00CD3A58">
        <w:rPr>
          <w:rFonts w:ascii="Arial Narrow" w:hAnsi="Arial Narrow" w:cs="Arial"/>
          <w:color w:val="000000"/>
        </w:rPr>
        <w:t>Канистры 1, 4, 5, литров; бочка 60, 210 литров</w:t>
      </w:r>
    </w:p>
    <w:p w:rsidR="007E3FAE" w:rsidRPr="008D44A4" w:rsidRDefault="007E3FAE" w:rsidP="00A11164">
      <w:pPr>
        <w:spacing w:line="240" w:lineRule="auto"/>
        <w:rPr>
          <w:rFonts w:ascii="Arial Narrow" w:hAnsi="Arial Narrow" w:cs="Arial"/>
          <w:sz w:val="24"/>
          <w:szCs w:val="24"/>
        </w:rPr>
      </w:pPr>
    </w:p>
    <w:sectPr w:rsidR="007E3FAE" w:rsidRPr="008D44A4" w:rsidSect="00DC0AE6">
      <w:headerReference w:type="default" r:id="rId8"/>
      <w:footerReference w:type="default" r:id="rId9"/>
      <w:pgSz w:w="11906" w:h="16838"/>
      <w:pgMar w:top="284" w:right="424" w:bottom="142" w:left="851" w:header="28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AE6" w:rsidRDefault="00DC0AE6" w:rsidP="00DC0AE6">
      <w:pPr>
        <w:spacing w:after="0" w:line="240" w:lineRule="auto"/>
      </w:pPr>
      <w:r>
        <w:separator/>
      </w:r>
    </w:p>
  </w:endnote>
  <w:endnote w:type="continuationSeparator" w:id="0">
    <w:p w:rsidR="00DC0AE6" w:rsidRDefault="00DC0AE6" w:rsidP="00DC0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 Narrow" w:hAnsi="Arial Narrow"/>
        <w:sz w:val="18"/>
      </w:rPr>
      <w:id w:val="1723318953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18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B5E23" w:rsidRPr="00DB5E23" w:rsidRDefault="00DB5E23">
            <w:pPr>
              <w:pStyle w:val="a6"/>
              <w:jc w:val="center"/>
              <w:rPr>
                <w:rFonts w:ascii="Arial Narrow" w:hAnsi="Arial Narrow"/>
                <w:sz w:val="18"/>
              </w:rPr>
            </w:pPr>
            <w:r w:rsidRPr="00DB5E23">
              <w:rPr>
                <w:rFonts w:ascii="Arial Narrow" w:hAnsi="Arial Narrow"/>
                <w:sz w:val="18"/>
              </w:rPr>
              <w:t xml:space="preserve">Страница </w:t>
            </w:r>
            <w:r w:rsidRPr="00DB5E23">
              <w:rPr>
                <w:rFonts w:ascii="Arial Narrow" w:hAnsi="Arial Narrow"/>
                <w:b/>
                <w:bCs/>
                <w:sz w:val="20"/>
                <w:szCs w:val="24"/>
              </w:rPr>
              <w:fldChar w:fldCharType="begin"/>
            </w:r>
            <w:r w:rsidRPr="00DB5E23">
              <w:rPr>
                <w:rFonts w:ascii="Arial Narrow" w:hAnsi="Arial Narrow"/>
                <w:b/>
                <w:bCs/>
                <w:sz w:val="18"/>
              </w:rPr>
              <w:instrText>PAGE</w:instrText>
            </w:r>
            <w:r w:rsidRPr="00DB5E23">
              <w:rPr>
                <w:rFonts w:ascii="Arial Narrow" w:hAnsi="Arial Narrow"/>
                <w:b/>
                <w:bCs/>
                <w:sz w:val="20"/>
                <w:szCs w:val="24"/>
              </w:rPr>
              <w:fldChar w:fldCharType="separate"/>
            </w:r>
            <w:r w:rsidR="00F622DE">
              <w:rPr>
                <w:rFonts w:ascii="Arial Narrow" w:hAnsi="Arial Narrow"/>
                <w:b/>
                <w:bCs/>
                <w:noProof/>
                <w:sz w:val="18"/>
              </w:rPr>
              <w:t>1</w:t>
            </w:r>
            <w:r w:rsidRPr="00DB5E23">
              <w:rPr>
                <w:rFonts w:ascii="Arial Narrow" w:hAnsi="Arial Narrow"/>
                <w:b/>
                <w:bCs/>
                <w:sz w:val="20"/>
                <w:szCs w:val="24"/>
              </w:rPr>
              <w:fldChar w:fldCharType="end"/>
            </w:r>
            <w:r w:rsidRPr="00DB5E23">
              <w:rPr>
                <w:rFonts w:ascii="Arial Narrow" w:hAnsi="Arial Narrow"/>
                <w:sz w:val="18"/>
              </w:rPr>
              <w:t xml:space="preserve"> из </w:t>
            </w:r>
            <w:r w:rsidRPr="00DB5E23">
              <w:rPr>
                <w:rFonts w:ascii="Arial Narrow" w:hAnsi="Arial Narrow"/>
                <w:b/>
                <w:bCs/>
                <w:sz w:val="20"/>
                <w:szCs w:val="24"/>
              </w:rPr>
              <w:fldChar w:fldCharType="begin"/>
            </w:r>
            <w:r w:rsidRPr="00DB5E23">
              <w:rPr>
                <w:rFonts w:ascii="Arial Narrow" w:hAnsi="Arial Narrow"/>
                <w:b/>
                <w:bCs/>
                <w:sz w:val="18"/>
              </w:rPr>
              <w:instrText>NUMPAGES</w:instrText>
            </w:r>
            <w:r w:rsidRPr="00DB5E23">
              <w:rPr>
                <w:rFonts w:ascii="Arial Narrow" w:hAnsi="Arial Narrow"/>
                <w:b/>
                <w:bCs/>
                <w:sz w:val="20"/>
                <w:szCs w:val="24"/>
              </w:rPr>
              <w:fldChar w:fldCharType="separate"/>
            </w:r>
            <w:r w:rsidR="00F622DE">
              <w:rPr>
                <w:rFonts w:ascii="Arial Narrow" w:hAnsi="Arial Narrow"/>
                <w:b/>
                <w:bCs/>
                <w:noProof/>
                <w:sz w:val="18"/>
              </w:rPr>
              <w:t>2</w:t>
            </w:r>
            <w:r w:rsidRPr="00DB5E23">
              <w:rPr>
                <w:rFonts w:ascii="Arial Narrow" w:hAnsi="Arial Narrow"/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:rsidR="00DB5E23" w:rsidRDefault="00DB5E2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AE6" w:rsidRDefault="00DC0AE6" w:rsidP="00DC0AE6">
      <w:pPr>
        <w:spacing w:after="0" w:line="240" w:lineRule="auto"/>
      </w:pPr>
      <w:r>
        <w:separator/>
      </w:r>
    </w:p>
  </w:footnote>
  <w:footnote w:type="continuationSeparator" w:id="0">
    <w:p w:rsidR="00DC0AE6" w:rsidRDefault="00DC0AE6" w:rsidP="00DC0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AE6" w:rsidRDefault="00DC0AE6" w:rsidP="00DC0AE6">
    <w:pPr>
      <w:pStyle w:val="a4"/>
      <w:jc w:val="center"/>
    </w:pPr>
    <w:r>
      <w:rPr>
        <w:noProof/>
        <w:lang w:eastAsia="ru-RU"/>
      </w:rPr>
      <w:drawing>
        <wp:inline distT="0" distB="0" distL="0" distR="0" wp14:anchorId="07F94BBC" wp14:editId="01DB2153">
          <wp:extent cx="5472753" cy="1327384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2418" cy="1329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C0AE6" w:rsidRDefault="00DC0AE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176A8"/>
    <w:multiLevelType w:val="multilevel"/>
    <w:tmpl w:val="AF1AF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8C401F"/>
    <w:multiLevelType w:val="hybridMultilevel"/>
    <w:tmpl w:val="AAB0ACD6"/>
    <w:lvl w:ilvl="0" w:tplc="1C5EB448">
      <w:start w:val="6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3817EA"/>
    <w:multiLevelType w:val="multilevel"/>
    <w:tmpl w:val="20AA8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0A71E9"/>
    <w:multiLevelType w:val="hybridMultilevel"/>
    <w:tmpl w:val="36B419BC"/>
    <w:lvl w:ilvl="0" w:tplc="5B0C3C6A">
      <w:start w:val="6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EF3EA4"/>
    <w:multiLevelType w:val="multilevel"/>
    <w:tmpl w:val="BF8C0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3A314E"/>
    <w:multiLevelType w:val="hybridMultilevel"/>
    <w:tmpl w:val="EE143058"/>
    <w:lvl w:ilvl="0" w:tplc="120A601E">
      <w:start w:val="6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AD78CD"/>
    <w:multiLevelType w:val="multilevel"/>
    <w:tmpl w:val="3E06D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AAE20E8"/>
    <w:multiLevelType w:val="multilevel"/>
    <w:tmpl w:val="3F309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DF318E"/>
    <w:multiLevelType w:val="hybridMultilevel"/>
    <w:tmpl w:val="A82885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4C6AAC"/>
    <w:multiLevelType w:val="hybridMultilevel"/>
    <w:tmpl w:val="145686D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7F6A5512"/>
    <w:multiLevelType w:val="hybridMultilevel"/>
    <w:tmpl w:val="BFCC97CE"/>
    <w:lvl w:ilvl="0" w:tplc="DE086582">
      <w:start w:val="60"/>
      <w:numFmt w:val="bullet"/>
      <w:lvlText w:val=""/>
      <w:lvlJc w:val="left"/>
      <w:pPr>
        <w:ind w:left="4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3"/>
  </w:num>
  <w:num w:numId="5">
    <w:abstractNumId w:val="10"/>
  </w:num>
  <w:num w:numId="6">
    <w:abstractNumId w:val="7"/>
  </w:num>
  <w:num w:numId="7">
    <w:abstractNumId w:val="6"/>
  </w:num>
  <w:num w:numId="8">
    <w:abstractNumId w:val="9"/>
  </w:num>
  <w:num w:numId="9">
    <w:abstractNumId w:val="4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F3C"/>
    <w:rsid w:val="00007F15"/>
    <w:rsid w:val="000227FE"/>
    <w:rsid w:val="0003433D"/>
    <w:rsid w:val="00040AF1"/>
    <w:rsid w:val="00046512"/>
    <w:rsid w:val="000504CA"/>
    <w:rsid w:val="00050837"/>
    <w:rsid w:val="000521ED"/>
    <w:rsid w:val="000A3395"/>
    <w:rsid w:val="000C6D13"/>
    <w:rsid w:val="000E1992"/>
    <w:rsid w:val="000F12AC"/>
    <w:rsid w:val="000F480F"/>
    <w:rsid w:val="001D5242"/>
    <w:rsid w:val="001D6339"/>
    <w:rsid w:val="00276D71"/>
    <w:rsid w:val="00297BAB"/>
    <w:rsid w:val="002D09A2"/>
    <w:rsid w:val="002E5F62"/>
    <w:rsid w:val="00383AC5"/>
    <w:rsid w:val="003A0F5C"/>
    <w:rsid w:val="003D6292"/>
    <w:rsid w:val="004354E6"/>
    <w:rsid w:val="004474CA"/>
    <w:rsid w:val="0049334A"/>
    <w:rsid w:val="004A62BE"/>
    <w:rsid w:val="004F42FD"/>
    <w:rsid w:val="005302F7"/>
    <w:rsid w:val="005342E8"/>
    <w:rsid w:val="005A6908"/>
    <w:rsid w:val="00625FCF"/>
    <w:rsid w:val="00632065"/>
    <w:rsid w:val="00633F4E"/>
    <w:rsid w:val="00657A76"/>
    <w:rsid w:val="00674D46"/>
    <w:rsid w:val="00675ADE"/>
    <w:rsid w:val="006C79A7"/>
    <w:rsid w:val="00703CD4"/>
    <w:rsid w:val="007055B3"/>
    <w:rsid w:val="00753648"/>
    <w:rsid w:val="00777243"/>
    <w:rsid w:val="00784868"/>
    <w:rsid w:val="007C3C57"/>
    <w:rsid w:val="007E3438"/>
    <w:rsid w:val="007E3FAE"/>
    <w:rsid w:val="00800930"/>
    <w:rsid w:val="00812100"/>
    <w:rsid w:val="00821DC9"/>
    <w:rsid w:val="0083593A"/>
    <w:rsid w:val="00841912"/>
    <w:rsid w:val="008436E7"/>
    <w:rsid w:val="0085455D"/>
    <w:rsid w:val="00887178"/>
    <w:rsid w:val="008B6A7F"/>
    <w:rsid w:val="008D348C"/>
    <w:rsid w:val="008D44A4"/>
    <w:rsid w:val="00943B39"/>
    <w:rsid w:val="009561B3"/>
    <w:rsid w:val="00973AFD"/>
    <w:rsid w:val="009947D9"/>
    <w:rsid w:val="009E5756"/>
    <w:rsid w:val="00A01A15"/>
    <w:rsid w:val="00A041FF"/>
    <w:rsid w:val="00A11164"/>
    <w:rsid w:val="00A33015"/>
    <w:rsid w:val="00A6739E"/>
    <w:rsid w:val="00A811EC"/>
    <w:rsid w:val="00AF3A0C"/>
    <w:rsid w:val="00B076E6"/>
    <w:rsid w:val="00B17F3C"/>
    <w:rsid w:val="00B27BDC"/>
    <w:rsid w:val="00B35089"/>
    <w:rsid w:val="00B64156"/>
    <w:rsid w:val="00B738B5"/>
    <w:rsid w:val="00B74872"/>
    <w:rsid w:val="00B84383"/>
    <w:rsid w:val="00BD03AD"/>
    <w:rsid w:val="00BD08DF"/>
    <w:rsid w:val="00C066A6"/>
    <w:rsid w:val="00C70791"/>
    <w:rsid w:val="00CD3A58"/>
    <w:rsid w:val="00CE30C5"/>
    <w:rsid w:val="00CE6A50"/>
    <w:rsid w:val="00D27E61"/>
    <w:rsid w:val="00D310CC"/>
    <w:rsid w:val="00D35195"/>
    <w:rsid w:val="00D50BE2"/>
    <w:rsid w:val="00DA22EE"/>
    <w:rsid w:val="00DB5E23"/>
    <w:rsid w:val="00DC0AE6"/>
    <w:rsid w:val="00DE2264"/>
    <w:rsid w:val="00E533AC"/>
    <w:rsid w:val="00E67E24"/>
    <w:rsid w:val="00E83C42"/>
    <w:rsid w:val="00E93742"/>
    <w:rsid w:val="00EB596C"/>
    <w:rsid w:val="00EF0082"/>
    <w:rsid w:val="00F41D75"/>
    <w:rsid w:val="00F622DE"/>
    <w:rsid w:val="00F67065"/>
    <w:rsid w:val="00F921A1"/>
    <w:rsid w:val="00FD0F50"/>
    <w:rsid w:val="00FD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F42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717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10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C0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0AE6"/>
  </w:style>
  <w:style w:type="paragraph" w:styleId="a6">
    <w:name w:val="footer"/>
    <w:basedOn w:val="a"/>
    <w:link w:val="a7"/>
    <w:uiPriority w:val="99"/>
    <w:unhideWhenUsed/>
    <w:rsid w:val="00DC0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0AE6"/>
  </w:style>
  <w:style w:type="paragraph" w:styleId="a8">
    <w:name w:val="Balloon Text"/>
    <w:basedOn w:val="a"/>
    <w:link w:val="a9"/>
    <w:uiPriority w:val="99"/>
    <w:semiHidden/>
    <w:unhideWhenUsed/>
    <w:rsid w:val="00DC0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0AE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3206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4F42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b">
    <w:name w:val="Normal (Web)"/>
    <w:basedOn w:val="a"/>
    <w:uiPriority w:val="99"/>
    <w:unhideWhenUsed/>
    <w:rsid w:val="004F4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8717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c">
    <w:name w:val="Emphasis"/>
    <w:basedOn w:val="a0"/>
    <w:uiPriority w:val="20"/>
    <w:qFormat/>
    <w:rsid w:val="00887178"/>
    <w:rPr>
      <w:i/>
      <w:iCs/>
    </w:rPr>
  </w:style>
  <w:style w:type="character" w:styleId="ad">
    <w:name w:val="Placeholder Text"/>
    <w:basedOn w:val="a0"/>
    <w:uiPriority w:val="99"/>
    <w:semiHidden/>
    <w:rsid w:val="000F12A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F42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717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10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C0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0AE6"/>
  </w:style>
  <w:style w:type="paragraph" w:styleId="a6">
    <w:name w:val="footer"/>
    <w:basedOn w:val="a"/>
    <w:link w:val="a7"/>
    <w:uiPriority w:val="99"/>
    <w:unhideWhenUsed/>
    <w:rsid w:val="00DC0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0AE6"/>
  </w:style>
  <w:style w:type="paragraph" w:styleId="a8">
    <w:name w:val="Balloon Text"/>
    <w:basedOn w:val="a"/>
    <w:link w:val="a9"/>
    <w:uiPriority w:val="99"/>
    <w:semiHidden/>
    <w:unhideWhenUsed/>
    <w:rsid w:val="00DC0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0AE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3206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4F42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b">
    <w:name w:val="Normal (Web)"/>
    <w:basedOn w:val="a"/>
    <w:uiPriority w:val="99"/>
    <w:unhideWhenUsed/>
    <w:rsid w:val="004F4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8717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c">
    <w:name w:val="Emphasis"/>
    <w:basedOn w:val="a0"/>
    <w:uiPriority w:val="20"/>
    <w:qFormat/>
    <w:rsid w:val="00887178"/>
    <w:rPr>
      <w:i/>
      <w:iCs/>
    </w:rPr>
  </w:style>
  <w:style w:type="character" w:styleId="ad">
    <w:name w:val="Placeholder Text"/>
    <w:basedOn w:val="a0"/>
    <w:uiPriority w:val="99"/>
    <w:semiHidden/>
    <w:rsid w:val="000F12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2487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VMPAUTO</Company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Румянцев</dc:creator>
  <cp:lastModifiedBy>Власенко Анна</cp:lastModifiedBy>
  <cp:revision>2</cp:revision>
  <cp:lastPrinted>2018-09-13T12:56:00Z</cp:lastPrinted>
  <dcterms:created xsi:type="dcterms:W3CDTF">2023-10-31T11:57:00Z</dcterms:created>
  <dcterms:modified xsi:type="dcterms:W3CDTF">2023-10-31T11:57:00Z</dcterms:modified>
</cp:coreProperties>
</file>