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A9" w:rsidRDefault="00FC14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6948CF">
        <w:rPr>
          <w:rFonts w:ascii="Times New Roman" w:hAnsi="Times New Roman" w:cs="Times New Roman"/>
        </w:rPr>
        <w:tab/>
      </w:r>
      <w:r w:rsidR="006948CF" w:rsidRPr="006948C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6948CF" w:rsidRDefault="006948CF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948CF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6C61F0">
        <w:rPr>
          <w:rFonts w:ascii="Times New Roman" w:hAnsi="Times New Roman" w:cs="Times New Roman"/>
          <w:sz w:val="24"/>
          <w:szCs w:val="24"/>
        </w:rPr>
        <w:t>станке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6948CF" w:rsidRDefault="006948CF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технические данные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6948CF" w:rsidRDefault="006948CF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поставки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6948CF" w:rsidRDefault="006948CF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 технике безопасности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6948CF" w:rsidRDefault="006948CF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6C61F0">
        <w:rPr>
          <w:rFonts w:ascii="Times New Roman" w:hAnsi="Times New Roman" w:cs="Times New Roman"/>
          <w:sz w:val="24"/>
          <w:szCs w:val="24"/>
        </w:rPr>
        <w:t>станка</w:t>
      </w:r>
      <w:r>
        <w:rPr>
          <w:rFonts w:ascii="Times New Roman" w:hAnsi="Times New Roman" w:cs="Times New Roman"/>
          <w:sz w:val="24"/>
          <w:szCs w:val="24"/>
        </w:rPr>
        <w:t xml:space="preserve"> (электрическая схема) 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6948CF" w:rsidRDefault="006948CF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работе и порядок работы 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6948CF" w:rsidRDefault="006948CF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Расконсервация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станка</w:t>
      </w:r>
      <w:r w:rsidR="00EB3CC9">
        <w:rPr>
          <w:rFonts w:ascii="Times New Roman" w:hAnsi="Times New Roman" w:cs="Times New Roman"/>
          <w:sz w:val="24"/>
          <w:szCs w:val="24"/>
        </w:rPr>
        <w:tab/>
        <w:t>8</w:t>
      </w:r>
    </w:p>
    <w:p w:rsidR="00EB3CC9" w:rsidRDefault="006C61F0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C935F2">
        <w:rPr>
          <w:rFonts w:ascii="Times New Roman" w:hAnsi="Times New Roman" w:cs="Times New Roman"/>
          <w:sz w:val="24"/>
          <w:szCs w:val="24"/>
        </w:rPr>
        <w:t>станка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6C61F0" w:rsidRDefault="006C61F0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Натяжение ремня </w:t>
      </w:r>
      <w:r w:rsidR="00C935F2">
        <w:rPr>
          <w:rFonts w:ascii="Times New Roman" w:hAnsi="Times New Roman" w:cs="Times New Roman"/>
          <w:sz w:val="24"/>
          <w:szCs w:val="24"/>
        </w:rPr>
        <w:t>станка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6C61F0" w:rsidRDefault="006C61F0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крепления и установки ножей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6C61F0" w:rsidRPr="006C61F0" w:rsidRDefault="006C61F0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Пуск </w:t>
      </w:r>
      <w:r w:rsidR="00C935F2">
        <w:rPr>
          <w:rFonts w:ascii="Times New Roman" w:hAnsi="Times New Roman" w:cs="Times New Roman"/>
          <w:sz w:val="24"/>
          <w:szCs w:val="24"/>
        </w:rPr>
        <w:t>станка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6C61F0" w:rsidRDefault="006C61F0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Прямолинейное строгание (фугование) по пласт и/или ребрам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6C61F0" w:rsidRDefault="006C61F0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Регулировка ножей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6C61F0" w:rsidRDefault="006C61F0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глубины строгания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6C61F0" w:rsidRDefault="006C61F0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линейки строгальной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E66417" w:rsidRDefault="00E66417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Регулировка ограждений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Строгание (фугование) по пласт с приспособлением прижимным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Распиловка вдоль и поперек волокон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E66417" w:rsidRDefault="00E66417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диска пильного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E66417" w:rsidRDefault="00E66417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стола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E66417" w:rsidRDefault="00E66417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кожуха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E66417" w:rsidRDefault="00E66417" w:rsidP="00E66417">
      <w:pPr>
        <w:pStyle w:val="a3"/>
        <w:numPr>
          <w:ilvl w:val="2"/>
          <w:numId w:val="1"/>
        </w:numPr>
        <w:tabs>
          <w:tab w:val="left" w:pos="8525"/>
        </w:tabs>
        <w:spacing w:line="288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положения расклинивающего ножа и кожуха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Распиловка вдоль волокон под углом с помощью линейки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ind w:hanging="5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Распиловка поперек волокон под углом с приспособлением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E66417" w:rsidRDefault="00E66417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нормальной эксплуатации </w:t>
      </w:r>
      <w:r w:rsidR="00E60ABC">
        <w:rPr>
          <w:rFonts w:ascii="Times New Roman" w:hAnsi="Times New Roman" w:cs="Times New Roman"/>
          <w:sz w:val="24"/>
          <w:szCs w:val="24"/>
        </w:rPr>
        <w:t>станка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E66417" w:rsidRDefault="00E66417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 и ремонт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натяжения ремня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Заточка ножей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ножей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E66417" w:rsidRDefault="00E66417" w:rsidP="00E66417">
      <w:pPr>
        <w:pStyle w:val="a3"/>
        <w:numPr>
          <w:ilvl w:val="1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Пильные диски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E66417" w:rsidRDefault="00E66417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неисправности и способы их устранения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E66417" w:rsidRDefault="00E66417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хранения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E66417" w:rsidRDefault="00E66417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окружающей среды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E66417" w:rsidRDefault="00E66417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Гарантийные обязательства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E66417" w:rsidRDefault="00E66417" w:rsidP="00E66417">
      <w:pPr>
        <w:pStyle w:val="a3"/>
        <w:numPr>
          <w:ilvl w:val="0"/>
          <w:numId w:val="1"/>
        </w:numPr>
        <w:tabs>
          <w:tab w:val="left" w:pos="8525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приемке и продаже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E66417" w:rsidRDefault="00E66417" w:rsidP="00E66417">
      <w:pPr>
        <w:pStyle w:val="a3"/>
        <w:tabs>
          <w:tab w:val="left" w:pos="8525"/>
        </w:tabs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Талоны на гарантийный ремонт</w:t>
      </w:r>
    </w:p>
    <w:p w:rsidR="00E66417" w:rsidRDefault="00E66417" w:rsidP="00E66417">
      <w:pPr>
        <w:pStyle w:val="a3"/>
        <w:tabs>
          <w:tab w:val="left" w:pos="8525"/>
        </w:tabs>
        <w:ind w:left="792"/>
        <w:rPr>
          <w:rFonts w:ascii="Times New Roman" w:hAnsi="Times New Roman" w:cs="Times New Roman"/>
          <w:sz w:val="24"/>
          <w:szCs w:val="24"/>
        </w:rPr>
      </w:pPr>
    </w:p>
    <w:p w:rsidR="00E66417" w:rsidRDefault="00E66417" w:rsidP="00E66417">
      <w:pPr>
        <w:pStyle w:val="a3"/>
        <w:tabs>
          <w:tab w:val="left" w:pos="8525"/>
        </w:tabs>
        <w:ind w:left="792"/>
        <w:rPr>
          <w:rFonts w:ascii="Times New Roman" w:hAnsi="Times New Roman" w:cs="Times New Roman"/>
          <w:sz w:val="24"/>
          <w:szCs w:val="24"/>
        </w:rPr>
      </w:pPr>
    </w:p>
    <w:p w:rsidR="00E66417" w:rsidRDefault="00E66417" w:rsidP="00E66417">
      <w:pPr>
        <w:pStyle w:val="a3"/>
        <w:tabs>
          <w:tab w:val="left" w:pos="8525"/>
        </w:tabs>
        <w:ind w:left="792"/>
        <w:rPr>
          <w:rFonts w:ascii="Times New Roman" w:hAnsi="Times New Roman" w:cs="Times New Roman"/>
          <w:sz w:val="24"/>
          <w:szCs w:val="24"/>
        </w:rPr>
      </w:pPr>
    </w:p>
    <w:p w:rsidR="00E66417" w:rsidRDefault="00E66417" w:rsidP="00E66417">
      <w:pPr>
        <w:pStyle w:val="a3"/>
        <w:tabs>
          <w:tab w:val="left" w:pos="8525"/>
        </w:tabs>
        <w:ind w:left="792"/>
        <w:rPr>
          <w:rFonts w:ascii="Times New Roman" w:hAnsi="Times New Roman" w:cs="Times New Roman"/>
          <w:sz w:val="24"/>
          <w:szCs w:val="24"/>
        </w:rPr>
      </w:pPr>
    </w:p>
    <w:p w:rsidR="00E66417" w:rsidRDefault="00E66417" w:rsidP="00E66417">
      <w:pPr>
        <w:pStyle w:val="a3"/>
        <w:tabs>
          <w:tab w:val="left" w:pos="8525"/>
        </w:tabs>
        <w:ind w:left="792"/>
        <w:rPr>
          <w:rFonts w:ascii="Times New Roman" w:hAnsi="Times New Roman" w:cs="Times New Roman"/>
          <w:sz w:val="24"/>
          <w:szCs w:val="24"/>
        </w:rPr>
      </w:pPr>
    </w:p>
    <w:p w:rsidR="00E66417" w:rsidRDefault="00E66417" w:rsidP="00A94590">
      <w:pPr>
        <w:pStyle w:val="a3"/>
        <w:tabs>
          <w:tab w:val="left" w:pos="8525"/>
        </w:tabs>
        <w:ind w:left="792"/>
        <w:jc w:val="center"/>
        <w:rPr>
          <w:rFonts w:ascii="Times New Roman" w:hAnsi="Times New Roman" w:cs="Times New Roman"/>
          <w:sz w:val="24"/>
          <w:szCs w:val="24"/>
        </w:rPr>
      </w:pPr>
    </w:p>
    <w:p w:rsidR="003D246E" w:rsidRPr="005C74F6" w:rsidRDefault="003D246E" w:rsidP="003D246E">
      <w:pPr>
        <w:spacing w:before="83"/>
        <w:ind w:firstLine="567"/>
        <w:rPr>
          <w:rFonts w:ascii="Times New Roman" w:hAnsi="Times New Roman" w:cs="Times New Roman"/>
          <w:b/>
        </w:rPr>
      </w:pPr>
      <w:r w:rsidRPr="005C74F6">
        <w:rPr>
          <w:rFonts w:ascii="Times New Roman" w:hAnsi="Times New Roman" w:cs="Times New Roman"/>
          <w:b/>
        </w:rPr>
        <w:lastRenderedPageBreak/>
        <w:t>УВАЖАЕМЫЙ ПОКУПАТЕЛЬ</w:t>
      </w:r>
    </w:p>
    <w:p w:rsidR="003D246E" w:rsidRDefault="003D246E" w:rsidP="003D246E">
      <w:pPr>
        <w:pStyle w:val="a8"/>
        <w:spacing w:before="61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4F6">
        <w:rPr>
          <w:rFonts w:ascii="Times New Roman" w:hAnsi="Times New Roman" w:cs="Times New Roman"/>
          <w:sz w:val="22"/>
          <w:szCs w:val="22"/>
        </w:rPr>
        <w:t xml:space="preserve">Купив деревообрабатывающий универсальный станок СТИНКО </w:t>
      </w:r>
      <w:r w:rsidRPr="005C74F6">
        <w:rPr>
          <w:rFonts w:ascii="Times New Roman" w:hAnsi="Times New Roman" w:cs="Times New Roman"/>
          <w:sz w:val="22"/>
          <w:szCs w:val="22"/>
          <w:lang w:val="en-US"/>
        </w:rPr>
        <w:t>WOODKRAFT</w:t>
      </w:r>
      <w:r w:rsidRPr="005C74F6">
        <w:rPr>
          <w:rFonts w:ascii="Times New Roman" w:hAnsi="Times New Roman" w:cs="Times New Roman"/>
          <w:sz w:val="22"/>
          <w:szCs w:val="22"/>
        </w:rPr>
        <w:t xml:space="preserve"> </w:t>
      </w:r>
      <w:r w:rsidRPr="005C74F6">
        <w:rPr>
          <w:rFonts w:ascii="Times New Roman" w:hAnsi="Times New Roman" w:cs="Times New Roman"/>
          <w:sz w:val="22"/>
          <w:szCs w:val="22"/>
          <w:lang w:val="en-US"/>
        </w:rPr>
        <w:t>ST</w:t>
      </w:r>
      <w:r w:rsidRPr="005C74F6">
        <w:rPr>
          <w:rFonts w:ascii="Times New Roman" w:hAnsi="Times New Roman" w:cs="Times New Roman"/>
          <w:sz w:val="22"/>
          <w:szCs w:val="22"/>
        </w:rPr>
        <w:t>-2000, (далее станок), Вы стали обладателем необходимого Вам помощника для домашнего, крестьянского, фермерского или садоводческого хозяйства и существенно расширили возможности домашней мастерской.</w:t>
      </w:r>
    </w:p>
    <w:p w:rsidR="003D246E" w:rsidRPr="005C74F6" w:rsidRDefault="00C776FF" w:rsidP="00B11032">
      <w:pPr>
        <w:pStyle w:val="a8"/>
        <w:spacing w:before="4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4F6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041D47" wp14:editId="05E402E4">
                <wp:simplePos x="0" y="0"/>
                <wp:positionH relativeFrom="page">
                  <wp:posOffset>1080135</wp:posOffset>
                </wp:positionH>
                <wp:positionV relativeFrom="paragraph">
                  <wp:posOffset>160020</wp:posOffset>
                </wp:positionV>
                <wp:extent cx="6011545" cy="0"/>
                <wp:effectExtent l="0" t="0" r="27305" b="19050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2E3AE" id="Прямая соединительная линия 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12.6pt" to="558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" strokeweight=".5pt">
                <w10:wrap type="topAndBottom" anchorx="page"/>
              </v:line>
            </w:pict>
          </mc:Fallback>
        </mc:AlternateContent>
      </w:r>
      <w:r w:rsidR="00B11032" w:rsidRPr="005C74F6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A302F8" wp14:editId="44B5DF93">
                <wp:simplePos x="0" y="0"/>
                <wp:positionH relativeFrom="page">
                  <wp:posOffset>1080135</wp:posOffset>
                </wp:positionH>
                <wp:positionV relativeFrom="paragraph">
                  <wp:posOffset>749604</wp:posOffset>
                </wp:positionV>
                <wp:extent cx="6011545" cy="0"/>
                <wp:effectExtent l="0" t="0" r="27305" b="1905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5D49" id="Прямая соединительная линия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59pt" to="558.4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" strokeweight=".5pt">
                <w10:wrap type="topAndBottom" anchorx="page"/>
              </v:line>
            </w:pict>
          </mc:Fallback>
        </mc:AlternateContent>
      </w:r>
      <w:r w:rsidR="003D246E" w:rsidRPr="005C74F6">
        <w:rPr>
          <w:rFonts w:ascii="Times New Roman" w:hAnsi="Times New Roman" w:cs="Times New Roman"/>
          <w:b/>
          <w:sz w:val="22"/>
          <w:szCs w:val="22"/>
        </w:rPr>
        <w:t xml:space="preserve">ВНИМАНИЕ: </w:t>
      </w:r>
      <w:r w:rsidR="003D246E" w:rsidRPr="005C74F6">
        <w:rPr>
          <w:rFonts w:ascii="Times New Roman" w:hAnsi="Times New Roman" w:cs="Times New Roman"/>
          <w:sz w:val="22"/>
          <w:szCs w:val="22"/>
        </w:rPr>
        <w:t>перед эксплуатацией станка ознакомьтесь с руководством по эксплуатации. Соблюдение рекомендаций и указаний, содержащихся в инструкции, поможет избежать проблем в эксплуатации станка и его обслуживании.</w:t>
      </w:r>
    </w:p>
    <w:p w:rsidR="00B11032" w:rsidRPr="005C74F6" w:rsidRDefault="00B11032" w:rsidP="00B11032">
      <w:pPr>
        <w:pStyle w:val="a8"/>
        <w:spacing w:before="4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D246E" w:rsidRPr="005C74F6" w:rsidRDefault="003D246E" w:rsidP="00B11032">
      <w:pPr>
        <w:pStyle w:val="a8"/>
        <w:spacing w:before="4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4F6">
        <w:rPr>
          <w:rFonts w:ascii="Times New Roman" w:hAnsi="Times New Roman" w:cs="Times New Roman"/>
          <w:sz w:val="22"/>
          <w:szCs w:val="22"/>
        </w:rPr>
        <w:t>Данный станок предназначен для использования исключительно для личных, семейных, домашних и иных нужд. Использование станка в целях, отличных от вышеуказанных, является нарушением правил надлежащей его эксплуатации.</w:t>
      </w:r>
    </w:p>
    <w:p w:rsidR="003D246E" w:rsidRPr="005C74F6" w:rsidRDefault="003D246E" w:rsidP="003D246E">
      <w:pPr>
        <w:pStyle w:val="a8"/>
        <w:spacing w:before="11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4F6">
        <w:rPr>
          <w:rFonts w:ascii="Times New Roman" w:hAnsi="Times New Roman" w:cs="Times New Roman"/>
          <w:sz w:val="22"/>
          <w:szCs w:val="22"/>
        </w:rPr>
        <w:t>При покупке станка обязательно проверьте заполнение торгующей организацией свидетельства о приемке и гарантийных талонов. Требуйте проверки его комплектности, исправности путем пробного запуска. Талоны на гарантийный ремонт должны быть заверены штампом магазина с указанием даты продажи. Без отметки о продаже магазином станок к гарантийному ремонту не принимается.</w:t>
      </w:r>
    </w:p>
    <w:p w:rsidR="003D246E" w:rsidRPr="005C74F6" w:rsidRDefault="003D246E" w:rsidP="003D246E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4F6">
        <w:rPr>
          <w:rFonts w:ascii="Times New Roman" w:hAnsi="Times New Roman" w:cs="Times New Roman"/>
          <w:spacing w:val="-5"/>
          <w:sz w:val="22"/>
          <w:szCs w:val="22"/>
        </w:rPr>
        <w:t xml:space="preserve">Руководство </w:t>
      </w:r>
      <w:r w:rsidRPr="005C74F6">
        <w:rPr>
          <w:rFonts w:ascii="Times New Roman" w:hAnsi="Times New Roman" w:cs="Times New Roman"/>
          <w:sz w:val="22"/>
          <w:szCs w:val="22"/>
        </w:rPr>
        <w:t xml:space="preserve">по </w:t>
      </w:r>
      <w:r w:rsidRPr="005C74F6">
        <w:rPr>
          <w:rFonts w:ascii="Times New Roman" w:hAnsi="Times New Roman" w:cs="Times New Roman"/>
          <w:spacing w:val="-5"/>
          <w:sz w:val="22"/>
          <w:szCs w:val="22"/>
        </w:rPr>
        <w:t xml:space="preserve">эксплуатации </w:t>
      </w:r>
      <w:r w:rsidRPr="005C74F6">
        <w:rPr>
          <w:rFonts w:ascii="Times New Roman" w:hAnsi="Times New Roman" w:cs="Times New Roman"/>
          <w:sz w:val="22"/>
          <w:szCs w:val="22"/>
        </w:rPr>
        <w:t xml:space="preserve">не </w:t>
      </w:r>
      <w:r w:rsidRPr="005C74F6">
        <w:rPr>
          <w:rFonts w:ascii="Times New Roman" w:hAnsi="Times New Roman" w:cs="Times New Roman"/>
          <w:spacing w:val="-5"/>
          <w:sz w:val="22"/>
          <w:szCs w:val="22"/>
        </w:rPr>
        <w:t xml:space="preserve">отражает незначительных конструктивных изменений </w:t>
      </w:r>
      <w:r w:rsidRPr="005C74F6">
        <w:rPr>
          <w:rFonts w:ascii="Times New Roman" w:hAnsi="Times New Roman" w:cs="Times New Roman"/>
          <w:sz w:val="22"/>
          <w:szCs w:val="22"/>
        </w:rPr>
        <w:t xml:space="preserve">в </w:t>
      </w:r>
      <w:r w:rsidRPr="005C74F6">
        <w:rPr>
          <w:rFonts w:ascii="Times New Roman" w:hAnsi="Times New Roman" w:cs="Times New Roman"/>
          <w:spacing w:val="-5"/>
          <w:sz w:val="22"/>
          <w:szCs w:val="22"/>
        </w:rPr>
        <w:t xml:space="preserve">оборудовании, </w:t>
      </w:r>
      <w:r w:rsidRPr="005C74F6">
        <w:rPr>
          <w:rFonts w:ascii="Times New Roman" w:hAnsi="Times New Roman" w:cs="Times New Roman"/>
          <w:spacing w:val="-4"/>
          <w:sz w:val="22"/>
          <w:szCs w:val="22"/>
        </w:rPr>
        <w:t xml:space="preserve">внесенных </w:t>
      </w:r>
      <w:r w:rsidRPr="005C74F6">
        <w:rPr>
          <w:rFonts w:ascii="Times New Roman" w:hAnsi="Times New Roman" w:cs="Times New Roman"/>
          <w:spacing w:val="-5"/>
          <w:sz w:val="22"/>
          <w:szCs w:val="22"/>
        </w:rPr>
        <w:t xml:space="preserve">изготовителем </w:t>
      </w:r>
      <w:r w:rsidRPr="005C74F6">
        <w:rPr>
          <w:rFonts w:ascii="Times New Roman" w:hAnsi="Times New Roman" w:cs="Times New Roman"/>
          <w:spacing w:val="-4"/>
          <w:sz w:val="22"/>
          <w:szCs w:val="22"/>
        </w:rPr>
        <w:t xml:space="preserve">после </w:t>
      </w:r>
      <w:r w:rsidRPr="005C74F6">
        <w:rPr>
          <w:rFonts w:ascii="Times New Roman" w:hAnsi="Times New Roman" w:cs="Times New Roman"/>
          <w:spacing w:val="-5"/>
          <w:sz w:val="22"/>
          <w:szCs w:val="22"/>
        </w:rPr>
        <w:t xml:space="preserve">публикации данного руководства, </w:t>
      </w:r>
      <w:r w:rsidRPr="005C74F6">
        <w:rPr>
          <w:rFonts w:ascii="Times New Roman" w:hAnsi="Times New Roman" w:cs="Times New Roman"/>
          <w:sz w:val="22"/>
          <w:szCs w:val="22"/>
        </w:rPr>
        <w:t xml:space="preserve">а </w:t>
      </w:r>
      <w:r w:rsidRPr="005C74F6">
        <w:rPr>
          <w:rFonts w:ascii="Times New Roman" w:hAnsi="Times New Roman" w:cs="Times New Roman"/>
          <w:spacing w:val="-4"/>
          <w:sz w:val="22"/>
          <w:szCs w:val="22"/>
        </w:rPr>
        <w:t xml:space="preserve">также </w:t>
      </w:r>
      <w:r w:rsidRPr="005C74F6">
        <w:rPr>
          <w:rFonts w:ascii="Times New Roman" w:hAnsi="Times New Roman" w:cs="Times New Roman"/>
          <w:sz w:val="22"/>
          <w:szCs w:val="22"/>
        </w:rPr>
        <w:t>изменений по комплектующим изделиям и документации, поступающей с ними.</w:t>
      </w:r>
    </w:p>
    <w:p w:rsidR="003D246E" w:rsidRPr="005C74F6" w:rsidRDefault="00B11032" w:rsidP="003D246E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4F6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1031875</wp:posOffset>
                </wp:positionH>
                <wp:positionV relativeFrom="paragraph">
                  <wp:posOffset>229870</wp:posOffset>
                </wp:positionV>
                <wp:extent cx="6012000" cy="0"/>
                <wp:effectExtent l="0" t="0" r="27305" b="190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621F2" id="Прямая соединительная линия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25pt,18.1pt" to="554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" strokeweight=".5pt">
                <w10:wrap type="topAndBottom" anchorx="page"/>
              </v:line>
            </w:pict>
          </mc:Fallback>
        </mc:AlternateContent>
      </w:r>
    </w:p>
    <w:p w:rsidR="003D246E" w:rsidRPr="005C74F6" w:rsidRDefault="003D246E" w:rsidP="00B11032">
      <w:pPr>
        <w:pStyle w:val="a8"/>
        <w:spacing w:before="55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4F6">
        <w:rPr>
          <w:rFonts w:ascii="Times New Roman" w:hAnsi="Times New Roman" w:cs="Times New Roman"/>
          <w:sz w:val="22"/>
          <w:szCs w:val="22"/>
        </w:rPr>
        <w:t xml:space="preserve">Ваши предложения и замечания отправляйте по почте: 614513, </w:t>
      </w:r>
      <w:r w:rsidR="00B11032" w:rsidRPr="005C74F6">
        <w:rPr>
          <w:rFonts w:ascii="Times New Roman" w:hAnsi="Times New Roman" w:cs="Times New Roman"/>
          <w:sz w:val="22"/>
          <w:szCs w:val="22"/>
        </w:rPr>
        <w:t>Россия, Пермский край, Пермс</w:t>
      </w:r>
      <w:r w:rsidRPr="005C74F6">
        <w:rPr>
          <w:rFonts w:ascii="Times New Roman" w:hAnsi="Times New Roman" w:cs="Times New Roman"/>
          <w:sz w:val="22"/>
          <w:szCs w:val="22"/>
        </w:rPr>
        <w:t xml:space="preserve">кий район, д. Хмели, шоссе Космонавтов д. 316б  или на электронный адрес: </w:t>
      </w:r>
      <w:hyperlink r:id="rId8" w:history="1">
        <w:r w:rsidRPr="005C74F6">
          <w:rPr>
            <w:rStyle w:val="aa"/>
            <w:rFonts w:ascii="Times New Roman" w:hAnsi="Times New Roman" w:cs="Times New Roman"/>
            <w:sz w:val="22"/>
            <w:szCs w:val="22"/>
          </w:rPr>
          <w:t>info@</w:t>
        </w:r>
        <w:r w:rsidRPr="005C74F6">
          <w:rPr>
            <w:rStyle w:val="aa"/>
            <w:rFonts w:ascii="Times New Roman" w:hAnsi="Times New Roman" w:cs="Times New Roman"/>
            <w:sz w:val="22"/>
            <w:szCs w:val="22"/>
            <w:lang w:val="en-US"/>
          </w:rPr>
          <w:t>stinko</w:t>
        </w:r>
        <w:r w:rsidRPr="005C74F6">
          <w:rPr>
            <w:rStyle w:val="aa"/>
            <w:rFonts w:ascii="Times New Roman" w:hAnsi="Times New Roman" w:cs="Times New Roman"/>
            <w:sz w:val="22"/>
            <w:szCs w:val="22"/>
          </w:rPr>
          <w:t>.</w:t>
        </w:r>
        <w:r w:rsidRPr="005C74F6">
          <w:rPr>
            <w:rStyle w:val="aa"/>
            <w:rFonts w:ascii="Times New Roman" w:hAnsi="Times New Roman" w:cs="Times New Roman"/>
            <w:sz w:val="22"/>
            <w:szCs w:val="22"/>
            <w:lang w:val="en-US"/>
          </w:rPr>
          <w:t>org</w:t>
        </w:r>
      </w:hyperlink>
    </w:p>
    <w:p w:rsidR="003D246E" w:rsidRPr="005C74F6" w:rsidRDefault="00B11032" w:rsidP="003D246E">
      <w:pPr>
        <w:pStyle w:val="a8"/>
        <w:spacing w:before="7"/>
        <w:rPr>
          <w:sz w:val="22"/>
          <w:szCs w:val="22"/>
        </w:rPr>
      </w:pPr>
      <w:r w:rsidRPr="005C74F6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3D470A" wp14:editId="10DB35A2">
                <wp:simplePos x="0" y="0"/>
                <wp:positionH relativeFrom="page">
                  <wp:posOffset>1032428</wp:posOffset>
                </wp:positionH>
                <wp:positionV relativeFrom="paragraph">
                  <wp:posOffset>90943</wp:posOffset>
                </wp:positionV>
                <wp:extent cx="6012000" cy="0"/>
                <wp:effectExtent l="0" t="0" r="27305" b="1905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8210" id="Прямая соединительная линия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3pt,7.15pt" to="554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" strokeweight=".5pt">
                <w10:wrap type="topAndBottom" anchorx="page"/>
              </v:line>
            </w:pict>
          </mc:Fallback>
        </mc:AlternateContent>
      </w:r>
    </w:p>
    <w:p w:rsidR="003D246E" w:rsidRPr="005C74F6" w:rsidRDefault="003D246E" w:rsidP="003D246E">
      <w:pPr>
        <w:pStyle w:val="a8"/>
        <w:rPr>
          <w:b/>
          <w:sz w:val="22"/>
          <w:szCs w:val="22"/>
        </w:rPr>
      </w:pPr>
    </w:p>
    <w:p w:rsidR="003D246E" w:rsidRPr="005C74F6" w:rsidRDefault="00B11032" w:rsidP="00B11032">
      <w:pPr>
        <w:pStyle w:val="a3"/>
        <w:numPr>
          <w:ilvl w:val="0"/>
          <w:numId w:val="2"/>
        </w:numPr>
        <w:tabs>
          <w:tab w:val="left" w:pos="8525"/>
        </w:tabs>
        <w:rPr>
          <w:rFonts w:ascii="Times New Roman" w:hAnsi="Times New Roman" w:cs="Times New Roman"/>
          <w:b/>
        </w:rPr>
      </w:pPr>
      <w:r w:rsidRPr="005C74F6">
        <w:rPr>
          <w:rFonts w:ascii="Times New Roman" w:hAnsi="Times New Roman" w:cs="Times New Roman"/>
          <w:b/>
        </w:rPr>
        <w:t>ОБЩИЕ СВЕДЕНИЯ О СТАНКЕ</w:t>
      </w:r>
    </w:p>
    <w:p w:rsidR="00B11032" w:rsidRPr="005C74F6" w:rsidRDefault="00B11032" w:rsidP="00B11032">
      <w:pPr>
        <w:tabs>
          <w:tab w:val="left" w:pos="8525"/>
        </w:tabs>
        <w:ind w:firstLine="567"/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>Станок предназначен для строгания (фугования) и распиловки древесины.</w:t>
      </w:r>
    </w:p>
    <w:p w:rsidR="00B11032" w:rsidRPr="005C74F6" w:rsidRDefault="00B11032" w:rsidP="00B11032">
      <w:pPr>
        <w:tabs>
          <w:tab w:val="left" w:pos="8525"/>
        </w:tabs>
        <w:ind w:firstLine="567"/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 xml:space="preserve">На </w:t>
      </w:r>
      <w:r w:rsidR="00E60ABC">
        <w:rPr>
          <w:rFonts w:ascii="Times New Roman" w:hAnsi="Times New Roman" w:cs="Times New Roman"/>
        </w:rPr>
        <w:t>станке</w:t>
      </w:r>
      <w:r w:rsidRPr="005C74F6">
        <w:rPr>
          <w:rFonts w:ascii="Times New Roman" w:hAnsi="Times New Roman" w:cs="Times New Roman"/>
        </w:rPr>
        <w:t xml:space="preserve"> можно выполнять следующие операции:</w:t>
      </w:r>
    </w:p>
    <w:p w:rsidR="00B11032" w:rsidRPr="005C74F6" w:rsidRDefault="00B11032" w:rsidP="00B11032">
      <w:pPr>
        <w:pStyle w:val="a3"/>
        <w:numPr>
          <w:ilvl w:val="0"/>
          <w:numId w:val="3"/>
        </w:numPr>
        <w:tabs>
          <w:tab w:val="left" w:pos="8525"/>
        </w:tabs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 xml:space="preserve">прямолинейное строгание (фугование) по </w:t>
      </w:r>
      <w:proofErr w:type="spellStart"/>
      <w:r w:rsidRPr="005C74F6">
        <w:rPr>
          <w:rFonts w:ascii="Times New Roman" w:hAnsi="Times New Roman" w:cs="Times New Roman"/>
        </w:rPr>
        <w:t>пласти</w:t>
      </w:r>
      <w:proofErr w:type="spellEnd"/>
      <w:r w:rsidRPr="005C74F6">
        <w:rPr>
          <w:rFonts w:ascii="Times New Roman" w:hAnsi="Times New Roman" w:cs="Times New Roman"/>
        </w:rPr>
        <w:t xml:space="preserve"> или кромкам;</w:t>
      </w:r>
    </w:p>
    <w:p w:rsidR="00B11032" w:rsidRPr="005C74F6" w:rsidRDefault="00B11032" w:rsidP="00B11032">
      <w:pPr>
        <w:pStyle w:val="a3"/>
        <w:numPr>
          <w:ilvl w:val="0"/>
          <w:numId w:val="3"/>
        </w:numPr>
        <w:tabs>
          <w:tab w:val="left" w:pos="8525"/>
        </w:tabs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>строгание (фугование) под углом (по ребрам);</w:t>
      </w:r>
    </w:p>
    <w:p w:rsidR="00B11032" w:rsidRPr="005C74F6" w:rsidRDefault="00B11032" w:rsidP="00B11032">
      <w:pPr>
        <w:pStyle w:val="a3"/>
        <w:numPr>
          <w:ilvl w:val="0"/>
          <w:numId w:val="3"/>
        </w:numPr>
        <w:tabs>
          <w:tab w:val="left" w:pos="8525"/>
        </w:tabs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 xml:space="preserve">строгание (фугование) по </w:t>
      </w:r>
      <w:proofErr w:type="spellStart"/>
      <w:r w:rsidRPr="005C74F6">
        <w:rPr>
          <w:rFonts w:ascii="Times New Roman" w:hAnsi="Times New Roman" w:cs="Times New Roman"/>
        </w:rPr>
        <w:t>пласти</w:t>
      </w:r>
      <w:proofErr w:type="spellEnd"/>
      <w:r w:rsidRPr="005C74F6">
        <w:rPr>
          <w:rFonts w:ascii="Times New Roman" w:hAnsi="Times New Roman" w:cs="Times New Roman"/>
        </w:rPr>
        <w:t xml:space="preserve"> с приспособлением прижимным;</w:t>
      </w:r>
    </w:p>
    <w:p w:rsidR="00B11032" w:rsidRPr="005C74F6" w:rsidRDefault="00B11032" w:rsidP="00B11032">
      <w:pPr>
        <w:pStyle w:val="a3"/>
        <w:numPr>
          <w:ilvl w:val="0"/>
          <w:numId w:val="3"/>
        </w:numPr>
        <w:tabs>
          <w:tab w:val="left" w:pos="8525"/>
        </w:tabs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>распиловку вдоль и поперек волокон;</w:t>
      </w:r>
    </w:p>
    <w:p w:rsidR="00B11032" w:rsidRPr="005C74F6" w:rsidRDefault="00B11032" w:rsidP="00B11032">
      <w:pPr>
        <w:pStyle w:val="a3"/>
        <w:numPr>
          <w:ilvl w:val="0"/>
          <w:numId w:val="3"/>
        </w:numPr>
        <w:tabs>
          <w:tab w:val="left" w:pos="8525"/>
        </w:tabs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>распиловку вдоль волокон под углом с помощью направляющей линейки;</w:t>
      </w:r>
    </w:p>
    <w:p w:rsidR="00B11032" w:rsidRPr="005C74F6" w:rsidRDefault="00B11032" w:rsidP="00B11032">
      <w:pPr>
        <w:pStyle w:val="a3"/>
        <w:numPr>
          <w:ilvl w:val="0"/>
          <w:numId w:val="3"/>
        </w:numPr>
        <w:tabs>
          <w:tab w:val="left" w:pos="8525"/>
        </w:tabs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>распиловку поперек волокон под углом с приспособлением.</w:t>
      </w:r>
    </w:p>
    <w:p w:rsidR="005C74F6" w:rsidRPr="005C74F6" w:rsidRDefault="005C74F6" w:rsidP="005C74F6">
      <w:pPr>
        <w:tabs>
          <w:tab w:val="left" w:pos="8525"/>
        </w:tabs>
        <w:ind w:firstLine="567"/>
        <w:jc w:val="both"/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>Питание станка осуществляется от однофазной сети переменного тока с защитным (заземляющим) проводом. Качество источника электрической энергии по ГОСТ 13109-97. Источник электрической энергии должен иметь защиту, рассчитанную на ток плавкой вставки предохранителя 16 А.</w:t>
      </w:r>
    </w:p>
    <w:p w:rsidR="005C74F6" w:rsidRPr="005C74F6" w:rsidRDefault="005C74F6" w:rsidP="005C74F6">
      <w:pPr>
        <w:tabs>
          <w:tab w:val="left" w:pos="8525"/>
        </w:tabs>
        <w:ind w:firstLine="567"/>
        <w:jc w:val="both"/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 xml:space="preserve">Климатическое исполнение </w:t>
      </w:r>
      <w:r w:rsidR="00E60ABC">
        <w:rPr>
          <w:rFonts w:ascii="Times New Roman" w:hAnsi="Times New Roman" w:cs="Times New Roman"/>
        </w:rPr>
        <w:t>станка</w:t>
      </w:r>
      <w:r w:rsidRPr="005C74F6">
        <w:rPr>
          <w:rFonts w:ascii="Times New Roman" w:hAnsi="Times New Roman" w:cs="Times New Roman"/>
        </w:rPr>
        <w:t xml:space="preserve"> </w:t>
      </w:r>
      <w:proofErr w:type="gramStart"/>
      <w:r w:rsidRPr="005C74F6">
        <w:rPr>
          <w:rFonts w:ascii="Times New Roman" w:hAnsi="Times New Roman" w:cs="Times New Roman"/>
        </w:rPr>
        <w:t>У</w:t>
      </w:r>
      <w:proofErr w:type="gramEnd"/>
      <w:r w:rsidRPr="005C74F6">
        <w:rPr>
          <w:rFonts w:ascii="Times New Roman" w:hAnsi="Times New Roman" w:cs="Times New Roman"/>
        </w:rPr>
        <w:t>, категория размещения 3.1 по ГОСТ 15150-69 для работы при температуре воздуха от +5℃ до +40℃. Относительная влажность воздуха не более 80% при температуре +20℃.</w:t>
      </w:r>
    </w:p>
    <w:p w:rsidR="005C74F6" w:rsidRPr="005C74F6" w:rsidRDefault="005C74F6" w:rsidP="005C74F6">
      <w:pPr>
        <w:tabs>
          <w:tab w:val="left" w:pos="8525"/>
        </w:tabs>
        <w:ind w:firstLine="567"/>
        <w:jc w:val="both"/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>Исполнение по степени защиты от влаги – незащищенное.</w:t>
      </w:r>
    </w:p>
    <w:p w:rsidR="005C74F6" w:rsidRPr="005C74F6" w:rsidRDefault="00E60ABC" w:rsidP="005C74F6">
      <w:pPr>
        <w:tabs>
          <w:tab w:val="left" w:pos="852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Станок</w:t>
      </w:r>
      <w:r w:rsidR="005C74F6" w:rsidRPr="005C74F6">
        <w:rPr>
          <w:rFonts w:ascii="Times New Roman" w:hAnsi="Times New Roman" w:cs="Times New Roman"/>
        </w:rPr>
        <w:t xml:space="preserve"> имеет встроенное устройство отключения от источника питания при перегреве асинхронного двигателя. Повторное включение </w:t>
      </w:r>
      <w:r>
        <w:rPr>
          <w:rFonts w:ascii="Times New Roman" w:hAnsi="Times New Roman" w:cs="Times New Roman"/>
        </w:rPr>
        <w:t>станка</w:t>
      </w:r>
      <w:r w:rsidR="005C74F6" w:rsidRPr="005C74F6">
        <w:rPr>
          <w:rFonts w:ascii="Times New Roman" w:hAnsi="Times New Roman" w:cs="Times New Roman"/>
        </w:rPr>
        <w:t xml:space="preserve"> можно производить после того, как электродвигатель остынет до температуры окружающей среды.</w:t>
      </w:r>
    </w:p>
    <w:p w:rsidR="005C74F6" w:rsidRDefault="005C74F6" w:rsidP="005C74F6">
      <w:pPr>
        <w:tabs>
          <w:tab w:val="left" w:pos="8525"/>
        </w:tabs>
        <w:ind w:firstLine="567"/>
        <w:jc w:val="both"/>
        <w:rPr>
          <w:rFonts w:ascii="Times New Roman" w:hAnsi="Times New Roman" w:cs="Times New Roman"/>
        </w:rPr>
      </w:pPr>
      <w:r w:rsidRPr="005C74F6">
        <w:rPr>
          <w:rFonts w:ascii="Times New Roman" w:hAnsi="Times New Roman" w:cs="Times New Roman"/>
        </w:rPr>
        <w:t xml:space="preserve">С целью уменьшения запыленности воздуха рабочей зоны, удаления стружки и опилок, к </w:t>
      </w:r>
      <w:r w:rsidR="00E60ABC">
        <w:rPr>
          <w:rFonts w:ascii="Times New Roman" w:hAnsi="Times New Roman" w:cs="Times New Roman"/>
        </w:rPr>
        <w:t>станку</w:t>
      </w:r>
      <w:r w:rsidRPr="005C74F6">
        <w:rPr>
          <w:rFonts w:ascii="Times New Roman" w:hAnsi="Times New Roman" w:cs="Times New Roman"/>
        </w:rPr>
        <w:t xml:space="preserve"> рекомендуется подключать внешнее пылеотсасывающее устройство (или бытовой пылесос). Для этого </w:t>
      </w:r>
      <w:r w:rsidR="00E60ABC">
        <w:rPr>
          <w:rFonts w:ascii="Times New Roman" w:hAnsi="Times New Roman" w:cs="Times New Roman"/>
        </w:rPr>
        <w:t>станок</w:t>
      </w:r>
      <w:r w:rsidRPr="005C74F6">
        <w:rPr>
          <w:rFonts w:ascii="Times New Roman" w:hAnsi="Times New Roman" w:cs="Times New Roman"/>
        </w:rPr>
        <w:t xml:space="preserve"> имеет специальный кожух, с выходным цилиндрическим патрубко</w:t>
      </w:r>
      <w:r>
        <w:rPr>
          <w:rFonts w:ascii="Times New Roman" w:hAnsi="Times New Roman" w:cs="Times New Roman"/>
        </w:rPr>
        <w:t>м диаметром 100 мм.</w:t>
      </w:r>
    </w:p>
    <w:p w:rsidR="005C74F6" w:rsidRDefault="003845ED" w:rsidP="003845ED">
      <w:pPr>
        <w:pStyle w:val="a3"/>
        <w:numPr>
          <w:ilvl w:val="0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3845ED">
        <w:rPr>
          <w:rFonts w:ascii="Times New Roman" w:hAnsi="Times New Roman" w:cs="Times New Roman"/>
          <w:b/>
        </w:rPr>
        <w:t>ОСНОВНЫЕ ТЕХНИЧЕСКИЕ ДАННЫЕ</w:t>
      </w: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1078"/>
        <w:gridCol w:w="5528"/>
        <w:gridCol w:w="2750"/>
      </w:tblGrid>
      <w:tr w:rsidR="00DD4AF0" w:rsidTr="001639F4">
        <w:tc>
          <w:tcPr>
            <w:tcW w:w="1078" w:type="dxa"/>
          </w:tcPr>
          <w:p w:rsid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28" w:type="dxa"/>
          </w:tcPr>
          <w:p w:rsid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750" w:type="dxa"/>
          </w:tcPr>
          <w:p w:rsid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ширина строгания за один проход, мм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глубины строгания за один проход, мм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 до 3 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глубина пропила, мм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углов распиловки и строгания с помощью приспособлений, град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45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Номинальная частота вращения на холостом ходу, мин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Номинальная потребляемая мощность, Вт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:rsid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работы:</w:t>
            </w:r>
          </w:p>
          <w:p w:rsidR="00DD4AF0" w:rsidRDefault="00DD4AF0" w:rsidP="00DD4AF0">
            <w:pPr>
              <w:tabs>
                <w:tab w:val="left" w:pos="8525"/>
              </w:tabs>
              <w:ind w:firstLine="17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двигателя</w:t>
            </w:r>
          </w:p>
          <w:p w:rsidR="00DD4AF0" w:rsidRPr="00DD4AF0" w:rsidRDefault="00DD4AF0" w:rsidP="00DD4AF0">
            <w:pPr>
              <w:tabs>
                <w:tab w:val="left" w:pos="8525"/>
              </w:tabs>
              <w:ind w:firstLine="17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станка</w:t>
            </w:r>
          </w:p>
        </w:tc>
        <w:tc>
          <w:tcPr>
            <w:tcW w:w="2750" w:type="dxa"/>
            <w:vAlign w:val="center"/>
          </w:tcPr>
          <w:p w:rsidR="00DD4AF0" w:rsidRDefault="00DD4AF0" w:rsidP="00DD4AF0">
            <w:pPr>
              <w:tabs>
                <w:tab w:val="left" w:pos="8525"/>
              </w:tabs>
              <w:ind w:left="-254" w:right="-25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4AF0" w:rsidRPr="00DD4AF0" w:rsidRDefault="00DD4AF0" w:rsidP="00DD4AF0">
            <w:pPr>
              <w:tabs>
                <w:tab w:val="left" w:pos="8525"/>
              </w:tabs>
              <w:ind w:left="-254" w:right="-25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D4AF0">
              <w:rPr>
                <w:rFonts w:ascii="Times New Roman" w:hAnsi="Times New Roman" w:cs="Times New Roman"/>
                <w:sz w:val="21"/>
                <w:szCs w:val="21"/>
              </w:rPr>
              <w:t xml:space="preserve">перемежающийся </w:t>
            </w:r>
            <w:r w:rsidRPr="00DD4AF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S6-40</w:t>
            </w:r>
          </w:p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непрерывный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Номинальное напряжение, В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Номинальная частота питающей сети, Гц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</w:tcPr>
          <w:p w:rsidR="00DD4AF0" w:rsidRPr="00DD4AF0" w:rsidRDefault="00DD4AF0" w:rsidP="00E60ABC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r w:rsidR="00E60ABC">
              <w:rPr>
                <w:rFonts w:ascii="Times New Roman" w:hAnsi="Times New Roman" w:cs="Times New Roman"/>
              </w:rPr>
              <w:t>станка</w:t>
            </w:r>
            <w:r>
              <w:rPr>
                <w:rFonts w:ascii="Times New Roman" w:hAnsi="Times New Roman" w:cs="Times New Roman"/>
              </w:rPr>
              <w:t xml:space="preserve"> по ГОСТ Р МЭК 1029-1-94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</w:tcPr>
          <w:p w:rsidR="00DD4AF0" w:rsidRPr="00DD4AF0" w:rsidRDefault="00DD4AF0" w:rsidP="00DD4AF0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Номинальный диаметр пильного диска, мм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8" w:type="dxa"/>
          </w:tcPr>
          <w:p w:rsidR="00DD4AF0" w:rsidRPr="00DD4AF0" w:rsidRDefault="00DD4AF0" w:rsidP="00E60ABC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комплекта </w:t>
            </w:r>
            <w:r w:rsidR="00E60ABC">
              <w:rPr>
                <w:rFonts w:ascii="Times New Roman" w:hAnsi="Times New Roman" w:cs="Times New Roman"/>
              </w:rPr>
              <w:t>станка</w:t>
            </w:r>
            <w:r>
              <w:rPr>
                <w:rFonts w:ascii="Times New Roman" w:hAnsi="Times New Roman" w:cs="Times New Roman"/>
              </w:rPr>
              <w:t xml:space="preserve"> (не более), кг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D4AF0" w:rsidTr="001639F4">
        <w:tc>
          <w:tcPr>
            <w:tcW w:w="1078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DD4A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8" w:type="dxa"/>
            <w:vAlign w:val="center"/>
          </w:tcPr>
          <w:p w:rsidR="00DD4AF0" w:rsidRPr="00DD4AF0" w:rsidRDefault="00DD4AF0" w:rsidP="005C587C">
            <w:pPr>
              <w:tabs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двигателя</w:t>
            </w:r>
          </w:p>
        </w:tc>
        <w:tc>
          <w:tcPr>
            <w:tcW w:w="2750" w:type="dxa"/>
            <w:vAlign w:val="center"/>
          </w:tcPr>
          <w:p w:rsidR="00DD4AF0" w:rsidRPr="00DD4AF0" w:rsidRDefault="00DD4AF0" w:rsidP="00DD4AF0">
            <w:pPr>
              <w:tabs>
                <w:tab w:val="left" w:pos="8525"/>
              </w:tabs>
              <w:ind w:left="-109" w:right="-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Асинхронный, однофазный, с рабочим конденсатором</w:t>
            </w:r>
          </w:p>
        </w:tc>
      </w:tr>
    </w:tbl>
    <w:p w:rsidR="003845ED" w:rsidRDefault="003845ED" w:rsidP="00DD4AF0">
      <w:pPr>
        <w:tabs>
          <w:tab w:val="left" w:pos="8525"/>
        </w:tabs>
        <w:ind w:left="567"/>
        <w:jc w:val="both"/>
        <w:rPr>
          <w:rFonts w:ascii="Times New Roman" w:hAnsi="Times New Roman" w:cs="Times New Roman"/>
          <w:b/>
        </w:rPr>
      </w:pPr>
    </w:p>
    <w:p w:rsidR="00121AFE" w:rsidRDefault="00121AFE" w:rsidP="00121AFE">
      <w:pPr>
        <w:pStyle w:val="a3"/>
        <w:numPr>
          <w:ilvl w:val="0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КОМПЛЕКТ ПОСТАВКИ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9"/>
        <w:gridCol w:w="5317"/>
        <w:gridCol w:w="1598"/>
        <w:gridCol w:w="1381"/>
      </w:tblGrid>
      <w:tr w:rsidR="00121AFE" w:rsidTr="00121AFE">
        <w:tc>
          <w:tcPr>
            <w:tcW w:w="1049" w:type="dxa"/>
            <w:vAlign w:val="center"/>
          </w:tcPr>
          <w:p w:rsid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позиции</w:t>
            </w:r>
          </w:p>
        </w:tc>
        <w:tc>
          <w:tcPr>
            <w:tcW w:w="5402" w:type="dxa"/>
            <w:vAlign w:val="center"/>
          </w:tcPr>
          <w:p w:rsid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06" w:type="dxa"/>
            <w:vAlign w:val="center"/>
          </w:tcPr>
          <w:p w:rsid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Обозначение</w:t>
            </w:r>
          </w:p>
        </w:tc>
        <w:tc>
          <w:tcPr>
            <w:tcW w:w="1388" w:type="dxa"/>
            <w:vAlign w:val="center"/>
          </w:tcPr>
          <w:p w:rsid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Кол-во, шт</w:t>
            </w:r>
          </w:p>
        </w:tc>
      </w:tr>
      <w:tr w:rsidR="00121AFE" w:rsidTr="00121AFE">
        <w:tc>
          <w:tcPr>
            <w:tcW w:w="9345" w:type="dxa"/>
            <w:gridSpan w:val="4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Деревообрабатывающий универсальный станок СТИНКО </w:t>
            </w:r>
            <w:r>
              <w:rPr>
                <w:rFonts w:ascii="Times New Roman" w:hAnsi="Times New Roman" w:cs="Times New Roman"/>
                <w:lang w:val="en-US"/>
              </w:rPr>
              <w:t>WOODKRAFT</w:t>
            </w:r>
            <w:r w:rsidRPr="00121A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</w:t>
            </w:r>
            <w:r w:rsidRPr="00121AFE">
              <w:rPr>
                <w:rFonts w:ascii="Times New Roman" w:hAnsi="Times New Roman" w:cs="Times New Roman"/>
              </w:rPr>
              <w:t>-2000</w:t>
            </w:r>
          </w:p>
        </w:tc>
      </w:tr>
      <w:tr w:rsidR="00121AFE" w:rsidTr="00121AFE">
        <w:tc>
          <w:tcPr>
            <w:tcW w:w="9345" w:type="dxa"/>
            <w:gridSpan w:val="4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21AFE">
              <w:rPr>
                <w:rFonts w:ascii="Times New Roman" w:hAnsi="Times New Roman" w:cs="Times New Roman"/>
                <w:i/>
              </w:rPr>
              <w:t>Сборочные единицы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 w:rsidRPr="00121AFE">
              <w:rPr>
                <w:rFonts w:ascii="Times New Roman" w:hAnsi="Times New Roman" w:cs="Times New Roman"/>
              </w:rPr>
              <w:t>Станок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0000-002</w:t>
            </w: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 w:rsidRPr="00121AFE">
              <w:rPr>
                <w:rFonts w:ascii="Times New Roman" w:hAnsi="Times New Roman" w:cs="Times New Roman"/>
              </w:rPr>
              <w:t>Приспособление прижимное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0000-03-01</w:t>
            </w: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 w:rsidRPr="00121AFE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0001-13</w:t>
            </w: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AFE" w:rsidTr="00121AFE">
        <w:tc>
          <w:tcPr>
            <w:tcW w:w="9345" w:type="dxa"/>
            <w:gridSpan w:val="4"/>
            <w:vAlign w:val="center"/>
          </w:tcPr>
          <w:p w:rsid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1AFE">
              <w:rPr>
                <w:rFonts w:ascii="Times New Roman" w:hAnsi="Times New Roman" w:cs="Times New Roman"/>
                <w:i/>
              </w:rPr>
              <w:t>Детали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 строгальная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0020-44</w:t>
            </w: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Прижим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0020-47</w:t>
            </w: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0032-22</w:t>
            </w: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48AD">
              <w:rPr>
                <w:rFonts w:ascii="Times New Roman" w:hAnsi="Times New Roman" w:cs="Times New Roman"/>
              </w:rPr>
              <w:t>**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Ограждение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0032-24</w:t>
            </w: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AFE" w:rsidTr="00121AFE">
        <w:tc>
          <w:tcPr>
            <w:tcW w:w="9345" w:type="dxa"/>
            <w:gridSpan w:val="4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21AFE">
              <w:rPr>
                <w:rFonts w:ascii="Times New Roman" w:hAnsi="Times New Roman" w:cs="Times New Roman"/>
                <w:i/>
              </w:rPr>
              <w:t>Стандартные изделия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Болт М6х16.05 ГОСТ 7798-70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Болт М8х80.05 ГОСТ 7798-70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48AD">
              <w:rPr>
                <w:rFonts w:ascii="Times New Roman" w:hAnsi="Times New Roman" w:cs="Times New Roman"/>
              </w:rPr>
              <w:t>*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 М5х25.05 ГОСТ 11738-70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48AD">
              <w:rPr>
                <w:rFonts w:ascii="Times New Roman" w:hAnsi="Times New Roman" w:cs="Times New Roman"/>
              </w:rPr>
              <w:t>**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 М6х16.05 ГОСТ 17475-80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Гайка М6.05 ГОСТ 5915-70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Гайка М8.05 ГОСТ 5915-70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48AD">
              <w:rPr>
                <w:rFonts w:ascii="Times New Roman" w:hAnsi="Times New Roman" w:cs="Times New Roman"/>
              </w:rPr>
              <w:t>*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Шайба 6.65Г 05 ГОСТ 6402-70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Шайба 8.65Г 05 ГОСТ 6402-70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48AD">
              <w:rPr>
                <w:rFonts w:ascii="Times New Roman" w:hAnsi="Times New Roman" w:cs="Times New Roman"/>
              </w:rPr>
              <w:t>*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Шайба 6.05 ГОСТ 11371-78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1AFE" w:rsidTr="00121AFE">
        <w:tc>
          <w:tcPr>
            <w:tcW w:w="1049" w:type="dxa"/>
            <w:vAlign w:val="center"/>
          </w:tcPr>
          <w:p w:rsidR="00121AFE" w:rsidRPr="001639F4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639F4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402" w:type="dxa"/>
          </w:tcPr>
          <w:p w:rsidR="00121AFE" w:rsidRPr="00121AFE" w:rsidRDefault="00121AFE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Шайба 8.05 ГОСТ 11371-78</w:t>
            </w:r>
          </w:p>
        </w:tc>
        <w:tc>
          <w:tcPr>
            <w:tcW w:w="1506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21AFE" w:rsidRPr="00121AFE" w:rsidRDefault="00121AFE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48AD">
              <w:rPr>
                <w:rFonts w:ascii="Times New Roman" w:hAnsi="Times New Roman" w:cs="Times New Roman"/>
              </w:rPr>
              <w:t>*</w:t>
            </w:r>
          </w:p>
        </w:tc>
      </w:tr>
      <w:tr w:rsidR="001F46FF" w:rsidTr="003D4F10">
        <w:tc>
          <w:tcPr>
            <w:tcW w:w="9345" w:type="dxa"/>
            <w:gridSpan w:val="4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Сборочные изделия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2" w:type="dxa"/>
          </w:tcPr>
          <w:p w:rsidR="001F46FF" w:rsidRDefault="001F46FF" w:rsidP="001F46FF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Приспособление для поперечной распиловки под углом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0000-04-01</w:t>
            </w: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0001-37</w:t>
            </w: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3D4F10">
        <w:tc>
          <w:tcPr>
            <w:tcW w:w="9345" w:type="dxa"/>
            <w:gridSpan w:val="4"/>
            <w:vAlign w:val="center"/>
          </w:tcPr>
          <w:p w:rsidR="001F46FF" w:rsidRP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F46FF">
              <w:rPr>
                <w:rFonts w:ascii="Times New Roman" w:hAnsi="Times New Roman" w:cs="Times New Roman"/>
                <w:i/>
              </w:rPr>
              <w:t>Детали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0020-43</w:t>
            </w: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 пильная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0020-45</w:t>
            </w: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0020-31-01</w:t>
            </w: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3D4F10">
        <w:tc>
          <w:tcPr>
            <w:tcW w:w="9345" w:type="dxa"/>
            <w:gridSpan w:val="4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21AFE">
              <w:rPr>
                <w:rFonts w:ascii="Times New Roman" w:hAnsi="Times New Roman" w:cs="Times New Roman"/>
                <w:i/>
              </w:rPr>
              <w:t>Стандартные изделия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 пильный</w:t>
            </w:r>
          </w:p>
        </w:tc>
        <w:tc>
          <w:tcPr>
            <w:tcW w:w="1506" w:type="dxa"/>
            <w:vAlign w:val="center"/>
          </w:tcPr>
          <w:p w:rsidR="001F46FF" w:rsidRPr="005748AD" w:rsidRDefault="005748AD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HV 210x2.8/1.8x32 Z=16 WZ</w:t>
            </w: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 М6х10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2" w:type="dxa"/>
          </w:tcPr>
          <w:p w:rsidR="001F46FF" w:rsidRDefault="001F46FF" w:rsidP="001F46FF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Винт-барашек М6х12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 М6х8.05 ГОСТ 17475-80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46FF" w:rsidTr="003D4F10">
        <w:tc>
          <w:tcPr>
            <w:tcW w:w="9345" w:type="dxa"/>
            <w:gridSpan w:val="4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 w:rsidRPr="001F46FF">
              <w:rPr>
                <w:rFonts w:ascii="Times New Roman" w:hAnsi="Times New Roman" w:cs="Times New Roman"/>
                <w:i/>
              </w:rPr>
              <w:t>Документация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по эксплуатации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0000-001 РЭ</w:t>
            </w: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безопасности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3D4F10">
        <w:tc>
          <w:tcPr>
            <w:tcW w:w="9345" w:type="dxa"/>
            <w:gridSpan w:val="4"/>
            <w:vAlign w:val="center"/>
          </w:tcPr>
          <w:p w:rsidR="001F46FF" w:rsidRP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F46FF">
              <w:rPr>
                <w:rFonts w:ascii="Times New Roman" w:hAnsi="Times New Roman" w:cs="Times New Roman"/>
                <w:i/>
              </w:rPr>
              <w:t>Индивидуальные средства защиты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Вкладыши противошумные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комплект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2" w:type="dxa"/>
          </w:tcPr>
          <w:p w:rsidR="001F46FF" w:rsidRDefault="001F46FF" w:rsidP="00121AFE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Очки защитные 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FF" w:rsidTr="00121AFE">
        <w:tc>
          <w:tcPr>
            <w:tcW w:w="1049" w:type="dxa"/>
            <w:vAlign w:val="center"/>
          </w:tcPr>
          <w:p w:rsidR="001F46FF" w:rsidRPr="001639F4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2" w:type="dxa"/>
          </w:tcPr>
          <w:p w:rsidR="001F46FF" w:rsidRDefault="001F46FF" w:rsidP="001F46FF">
            <w:pPr>
              <w:tabs>
                <w:tab w:val="left" w:pos="85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 защитная противопыльная</w:t>
            </w:r>
          </w:p>
        </w:tc>
        <w:tc>
          <w:tcPr>
            <w:tcW w:w="1506" w:type="dxa"/>
            <w:vAlign w:val="center"/>
          </w:tcPr>
          <w:p w:rsidR="001F46FF" w:rsidRPr="00121AFE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F46FF" w:rsidRDefault="001F46FF" w:rsidP="00121AFE">
            <w:pPr>
              <w:tabs>
                <w:tab w:val="left" w:pos="85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21AFE" w:rsidRPr="005748AD" w:rsidRDefault="00121AFE" w:rsidP="00121AFE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5748AD" w:rsidRPr="005748AD" w:rsidRDefault="005748AD" w:rsidP="005748AD">
      <w:pPr>
        <w:tabs>
          <w:tab w:val="left" w:pos="8525"/>
        </w:tabs>
        <w:spacing w:line="240" w:lineRule="auto"/>
        <w:jc w:val="both"/>
        <w:rPr>
          <w:rFonts w:ascii="Times New Roman" w:hAnsi="Times New Roman" w:cs="Times New Roman"/>
        </w:rPr>
      </w:pPr>
      <w:r w:rsidRPr="005748AD">
        <w:rPr>
          <w:rFonts w:ascii="Times New Roman" w:hAnsi="Times New Roman" w:cs="Times New Roman"/>
        </w:rPr>
        <w:t>* - крепежные изделия, предназначенные для крепления к столу;</w:t>
      </w:r>
    </w:p>
    <w:p w:rsidR="005748AD" w:rsidRPr="005748AD" w:rsidRDefault="00A94590" w:rsidP="005748AD">
      <w:pPr>
        <w:tabs>
          <w:tab w:val="left" w:pos="852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B7BF3DB" wp14:editId="7D46CE5B">
            <wp:simplePos x="0" y="0"/>
            <wp:positionH relativeFrom="column">
              <wp:posOffset>419056</wp:posOffset>
            </wp:positionH>
            <wp:positionV relativeFrom="paragraph">
              <wp:posOffset>202890</wp:posOffset>
            </wp:positionV>
            <wp:extent cx="4997302" cy="4442046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268" cy="445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8AD" w:rsidRPr="005748AD">
        <w:rPr>
          <w:rFonts w:ascii="Times New Roman" w:hAnsi="Times New Roman" w:cs="Times New Roman"/>
        </w:rPr>
        <w:t xml:space="preserve">** - детали могут быть установлены на </w:t>
      </w:r>
      <w:r w:rsidR="00E60ABC">
        <w:rPr>
          <w:rFonts w:ascii="Times New Roman" w:hAnsi="Times New Roman" w:cs="Times New Roman"/>
        </w:rPr>
        <w:t>станке</w:t>
      </w:r>
      <w:r w:rsidR="005748AD" w:rsidRPr="005748AD">
        <w:rPr>
          <w:rFonts w:ascii="Times New Roman" w:hAnsi="Times New Roman" w:cs="Times New Roman"/>
        </w:rPr>
        <w:t xml:space="preserve"> заводом-изготовителем.</w:t>
      </w:r>
      <w:r w:rsidR="005748AD" w:rsidRPr="005748AD">
        <w:rPr>
          <w:noProof/>
          <w:lang w:eastAsia="ru-RU"/>
        </w:rPr>
        <w:t xml:space="preserve"> </w:t>
      </w:r>
    </w:p>
    <w:p w:rsidR="001F46FF" w:rsidRDefault="001F46FF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1F46FF" w:rsidRDefault="001F46FF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Default="00A04024" w:rsidP="00121AFE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A04024" w:rsidRPr="00A04024" w:rsidRDefault="00A04024" w:rsidP="00A04024">
      <w:pPr>
        <w:pStyle w:val="a3"/>
        <w:numPr>
          <w:ilvl w:val="0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>ТРЕБОВАНИЯ ПО ТЕХНИКЕ БЕЗОПАСНОСТИ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Внимание! </w:t>
      </w:r>
      <w:r>
        <w:rPr>
          <w:rFonts w:ascii="Times New Roman" w:hAnsi="Times New Roman" w:cs="Times New Roman"/>
        </w:rPr>
        <w:t>Прежде чем приступить к работе, обязательно изучите требования по технике безопасности.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Запрещается:</w:t>
      </w:r>
    </w:p>
    <w:p w:rsidR="00A04024" w:rsidRDefault="00A04024" w:rsidP="00A04024">
      <w:pPr>
        <w:pStyle w:val="a3"/>
        <w:numPr>
          <w:ilvl w:val="0"/>
          <w:numId w:val="4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эксплуатировать станок в условиях воздействия капель и брызг, а также на открытых площадках во время снегопада или дождя;</w:t>
      </w:r>
    </w:p>
    <w:p w:rsidR="00A04024" w:rsidRDefault="00A04024" w:rsidP="00A04024">
      <w:pPr>
        <w:pStyle w:val="a3"/>
        <w:numPr>
          <w:ilvl w:val="0"/>
          <w:numId w:val="4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оставлять станок, присоединенным к питающей сети, без надзора;</w:t>
      </w:r>
    </w:p>
    <w:p w:rsidR="00A04024" w:rsidRDefault="00A04024" w:rsidP="00A04024">
      <w:pPr>
        <w:pStyle w:val="a3"/>
        <w:numPr>
          <w:ilvl w:val="0"/>
          <w:numId w:val="4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передавать для работы станок лицам, не умеющим пользоваться им;</w:t>
      </w:r>
    </w:p>
    <w:p w:rsidR="00A04024" w:rsidRDefault="00A04024" w:rsidP="00A04024">
      <w:pPr>
        <w:pStyle w:val="a3"/>
        <w:numPr>
          <w:ilvl w:val="0"/>
          <w:numId w:val="4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станок не по назначению.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Станок должен быть отключен выключателем при внезапной остановке (при заклинивании движущихся деталей и т.п.).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Выключатель во время перерывов в работе должен быть закрыт крышкой.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Станок должен отключаться от электросети штепсельной вилкой:</w:t>
      </w:r>
    </w:p>
    <w:p w:rsidR="00A04024" w:rsidRDefault="00A04024" w:rsidP="00A04024">
      <w:pPr>
        <w:pStyle w:val="a3"/>
        <w:numPr>
          <w:ilvl w:val="0"/>
          <w:numId w:val="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смене рабочего инструмента, установке приспособлений и регулировке;</w:t>
      </w:r>
    </w:p>
    <w:p w:rsidR="00A04024" w:rsidRDefault="00A04024" w:rsidP="00A04024">
      <w:pPr>
        <w:pStyle w:val="a3"/>
        <w:numPr>
          <w:ilvl w:val="0"/>
          <w:numId w:val="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переносе станка с одного рабочего места на другое;</w:t>
      </w:r>
    </w:p>
    <w:p w:rsidR="00A04024" w:rsidRDefault="00A04024" w:rsidP="00A04024">
      <w:pPr>
        <w:pStyle w:val="a3"/>
        <w:numPr>
          <w:ilvl w:val="0"/>
          <w:numId w:val="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перерывах в работе, по окончании работы;</w:t>
      </w:r>
    </w:p>
    <w:p w:rsidR="00A04024" w:rsidRDefault="00A04024" w:rsidP="00A04024">
      <w:pPr>
        <w:pStyle w:val="a3"/>
        <w:numPr>
          <w:ilvl w:val="0"/>
          <w:numId w:val="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техническом обслуживании;</w:t>
      </w:r>
    </w:p>
    <w:p w:rsidR="00A04024" w:rsidRDefault="00A04024" w:rsidP="00A04024">
      <w:pPr>
        <w:pStyle w:val="a3"/>
        <w:numPr>
          <w:ilvl w:val="0"/>
          <w:numId w:val="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удалении опилок и стружки.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Запрещается </w:t>
      </w:r>
      <w:r>
        <w:rPr>
          <w:rFonts w:ascii="Times New Roman" w:hAnsi="Times New Roman" w:cs="Times New Roman"/>
        </w:rPr>
        <w:t>эксплуатировать станок при возникновении во время работы, хотя бы, одной из следующих неисправностей:</w:t>
      </w:r>
    </w:p>
    <w:p w:rsidR="00A04024" w:rsidRDefault="00A04024" w:rsidP="00A04024">
      <w:pPr>
        <w:pStyle w:val="a3"/>
        <w:numPr>
          <w:ilvl w:val="0"/>
          <w:numId w:val="6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повреждении штепсельного соединения, кабеля;</w:t>
      </w:r>
    </w:p>
    <w:p w:rsidR="00A04024" w:rsidRDefault="00A04024" w:rsidP="00A04024">
      <w:pPr>
        <w:pStyle w:val="a3"/>
        <w:numPr>
          <w:ilvl w:val="0"/>
          <w:numId w:val="6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появлении запаха, характерного для горящей изоляции или дыма;</w:t>
      </w:r>
    </w:p>
    <w:p w:rsidR="00A04024" w:rsidRDefault="00A04024" w:rsidP="00A04024">
      <w:pPr>
        <w:pStyle w:val="a3"/>
        <w:numPr>
          <w:ilvl w:val="0"/>
          <w:numId w:val="6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нечеткой работе выключателя;</w:t>
      </w:r>
    </w:p>
    <w:p w:rsidR="00A04024" w:rsidRDefault="00A04024" w:rsidP="00A04024">
      <w:pPr>
        <w:pStyle w:val="a3"/>
        <w:numPr>
          <w:ilvl w:val="0"/>
          <w:numId w:val="6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появлении повышенного шума, стука, вибрации;</w:t>
      </w:r>
    </w:p>
    <w:p w:rsidR="00A04024" w:rsidRDefault="00A04024" w:rsidP="00A04024">
      <w:pPr>
        <w:pStyle w:val="a3"/>
        <w:numPr>
          <w:ilvl w:val="0"/>
          <w:numId w:val="6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поломке или появлении трещин в корпусных деталях, ограждениях.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Кабель станка должен быть защищен от случайного повреждения (кабель рекомендуется подвешивать). Непосредственное соприкосновение кабеля с горячими и масляными поверхностями не допускается.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Всегда следите за тем, чтобы в обрабатываемом материале не попадались гвозди и посторонние предметы.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включением станка убирайте из рабочей зоны гаечные ключи и приспособления для регулировки.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работе соединяйте станок с внешним вакуум-отсосом.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обработке коротких и узких изделий используйте в качестве толкателя деревянный брусок.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  <w:i/>
        </w:rPr>
      </w:pPr>
      <w:r w:rsidRPr="00A04024">
        <w:rPr>
          <w:rFonts w:ascii="Times New Roman" w:hAnsi="Times New Roman" w:cs="Times New Roman"/>
          <w:i/>
        </w:rPr>
        <w:t>Необходимо выполнять дополнительно следующие меры безопасности: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  <w:b/>
          <w:i/>
        </w:rPr>
      </w:pPr>
      <w:r w:rsidRPr="00A04024">
        <w:rPr>
          <w:rFonts w:ascii="Times New Roman" w:hAnsi="Times New Roman" w:cs="Times New Roman"/>
          <w:b/>
          <w:i/>
        </w:rPr>
        <w:t>* при строгании: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использование станка, без соответствующего ограждения, установленного и отрегулированного надлежащим образом;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применение затупившихся ножей, из-за увеличения опасности отбрасывания обрабатываемого изделия;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часть ножевого блока, которая не используется для строгания, должна быть всегда закрыта ограждением (защитным кожухом);</w:t>
      </w:r>
    </w:p>
    <w:p w:rsidR="00A04024" w:rsidRDefault="00A04024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EC40AF">
        <w:rPr>
          <w:rFonts w:ascii="Times New Roman" w:hAnsi="Times New Roman" w:cs="Times New Roman"/>
        </w:rPr>
        <w:t>строгании коротких изделий следует пользоваться толкающими стрежнями;</w:t>
      </w:r>
    </w:p>
    <w:p w:rsidR="00EC40AF" w:rsidRDefault="003B1B66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строгании узких изделий для обеспечения безопасности работ могут потребоваться дополнительные меры,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>: горизонтальные зажимные устройства и подпружиненные ограждения;</w:t>
      </w:r>
    </w:p>
    <w:p w:rsidR="003B1B66" w:rsidRDefault="003B1B66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допускается использовать станок для </w:t>
      </w:r>
      <w:proofErr w:type="spellStart"/>
      <w:r>
        <w:rPr>
          <w:rFonts w:ascii="Times New Roman" w:hAnsi="Times New Roman" w:cs="Times New Roman"/>
        </w:rPr>
        <w:t>прорезания</w:t>
      </w:r>
      <w:proofErr w:type="spellEnd"/>
      <w:r>
        <w:rPr>
          <w:rFonts w:ascii="Times New Roman" w:hAnsi="Times New Roman" w:cs="Times New Roman"/>
        </w:rPr>
        <w:t xml:space="preserve"> пазов, выемок, нарезания шипов и желобов;</w:t>
      </w:r>
    </w:p>
    <w:p w:rsidR="003B1B66" w:rsidRDefault="003B1B66" w:rsidP="00A0402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пильный диск с</w:t>
      </w:r>
      <w:r w:rsidR="00E60AB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E60ABC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 xml:space="preserve"> должен быть снят.</w:t>
      </w:r>
    </w:p>
    <w:p w:rsidR="003B1B66" w:rsidRDefault="003B1B66" w:rsidP="003B1B66">
      <w:pPr>
        <w:pStyle w:val="a3"/>
        <w:numPr>
          <w:ilvl w:val="0"/>
          <w:numId w:val="8"/>
        </w:numPr>
        <w:tabs>
          <w:tab w:val="left" w:pos="8525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</w:t>
      </w:r>
      <w:r w:rsidRPr="003B1B66">
        <w:rPr>
          <w:rFonts w:ascii="Times New Roman" w:hAnsi="Times New Roman" w:cs="Times New Roman"/>
          <w:b/>
          <w:i/>
        </w:rPr>
        <w:t xml:space="preserve"> пилении: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стоять в зоне плоскости пильного диска, становитесь слева или справа от него;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применять поврежденные и деформированные пильные диски;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 только пильные диски, рекомендованные изготовителем (п. 8.4);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обращать внимание на то, что выбор пильного диска зависит от обрабатываемого материала;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подавая изделие под пильный диск, пользоваться стержневым толкателем;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работе пилой соединять дисковую пилу с </w:t>
      </w:r>
      <w:proofErr w:type="spellStart"/>
      <w:r>
        <w:rPr>
          <w:rFonts w:ascii="Times New Roman" w:hAnsi="Times New Roman" w:cs="Times New Roman"/>
        </w:rPr>
        <w:t>пылесборным</w:t>
      </w:r>
      <w:proofErr w:type="spellEnd"/>
      <w:r>
        <w:rPr>
          <w:rFonts w:ascii="Times New Roman" w:hAnsi="Times New Roman" w:cs="Times New Roman"/>
        </w:rPr>
        <w:t xml:space="preserve"> устройством;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расклинивающим ножом и регулировать его надлежащим образом п 6.8.4;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верхним ограждением (кожухом) пильного диска и регулировать его положение надлежащим образом;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осторожность, прорезая пазы;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заменять вставку стола в случае ее износа;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лыжа (подвижная плоскость) должна быть выставлена на одном уровне со столом (неподвижная плоскость).</w:t>
      </w:r>
    </w:p>
    <w:p w:rsidR="003B1B66" w:rsidRDefault="003B1B66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3B1B66">
        <w:rPr>
          <w:rFonts w:ascii="Times New Roman" w:hAnsi="Times New Roman" w:cs="Times New Roman"/>
          <w:b/>
        </w:rPr>
        <w:t>Внимание!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Для уменьшения воздействия шума возникающего при работе станка, обязательно используйте средства индивидуальной защиты органов слуха вкладыши противошумные входят в комплект поставки).</w:t>
      </w:r>
    </w:p>
    <w:p w:rsidR="00BE31C3" w:rsidRPr="003B1B66" w:rsidRDefault="00BE31C3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Эквивалентный уровень звука на рабочем месте – 89 дБ (А) (ГОСТ 12.1.003-83).</w:t>
      </w:r>
    </w:p>
    <w:p w:rsidR="003B1B66" w:rsidRDefault="0069234C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Суммарная продолжительность нахождения работающего в зоне обслуживания без средств индивидуальной защиты по шуму, не должна превышать более 4,8 часа за рабочую смену.</w:t>
      </w:r>
    </w:p>
    <w:p w:rsidR="0069234C" w:rsidRDefault="0069234C" w:rsidP="003B1B66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указания по технике безопасности смотрите в приложении «Инструкция по безопасности».</w:t>
      </w:r>
    </w:p>
    <w:p w:rsidR="0069234C" w:rsidRDefault="0069234C" w:rsidP="0069234C">
      <w:pPr>
        <w:pStyle w:val="a3"/>
        <w:numPr>
          <w:ilvl w:val="0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69234C">
        <w:rPr>
          <w:rFonts w:ascii="Times New Roman" w:hAnsi="Times New Roman" w:cs="Times New Roman"/>
          <w:b/>
        </w:rPr>
        <w:t xml:space="preserve">УСТРОЙСТВО </w:t>
      </w:r>
      <w:r w:rsidR="002D55ED">
        <w:rPr>
          <w:rFonts w:ascii="Times New Roman" w:hAnsi="Times New Roman" w:cs="Times New Roman"/>
          <w:b/>
        </w:rPr>
        <w:t>СТАНКА</w:t>
      </w: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Станок представляет собой электромеханическое устройство. В качестве привода используется асинхронный электродвигатель. Вращение от двигателя к ножевому барабану (выходному концу вала) передается с помощью ременной передачи.</w:t>
      </w: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Питание станка осуществляется с помощью гибкого кабеля от однофазной сети переменного тока с защитным (заземляющим) проводом.</w:t>
      </w: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224AE532" wp14:editId="2E477C6B">
            <wp:simplePos x="0" y="0"/>
            <wp:positionH relativeFrom="column">
              <wp:posOffset>1242</wp:posOffset>
            </wp:positionH>
            <wp:positionV relativeFrom="paragraph">
              <wp:posOffset>581688</wp:posOffset>
            </wp:positionV>
            <wp:extent cx="4929809" cy="2938925"/>
            <wp:effectExtent l="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890" cy="294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Станок снабжен </w:t>
      </w:r>
      <w:proofErr w:type="spellStart"/>
      <w:r>
        <w:rPr>
          <w:rFonts w:ascii="Times New Roman" w:hAnsi="Times New Roman" w:cs="Times New Roman"/>
        </w:rPr>
        <w:t>термовыключателем</w:t>
      </w:r>
      <w:proofErr w:type="spellEnd"/>
      <w:r>
        <w:rPr>
          <w:rFonts w:ascii="Times New Roman" w:hAnsi="Times New Roman" w:cs="Times New Roman"/>
        </w:rPr>
        <w:t>, отключающим электродвигатель при перегрузке. Повторное включение производится после того, как электродвигатель остынет до температуры окружающей среды.</w:t>
      </w: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69234C" w:rsidRP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69234C" w:rsidRDefault="0069234C" w:rsidP="0069234C">
      <w:pPr>
        <w:pStyle w:val="a3"/>
        <w:numPr>
          <w:ilvl w:val="0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69234C">
        <w:rPr>
          <w:rFonts w:ascii="Times New Roman" w:hAnsi="Times New Roman" w:cs="Times New Roman"/>
          <w:b/>
        </w:rPr>
        <w:t>ПОДГОТОВКА К РАБОТЕ И ПОРЯДОК РАБОТЫ</w:t>
      </w: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Безотказная работа </w:t>
      </w:r>
      <w:r w:rsidR="00E60ABC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 xml:space="preserve"> во многом зависит от правильного обращения и ухода, своевременного устранения недостатков.</w:t>
      </w: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подготовке к работе необходимо произвести:</w:t>
      </w:r>
    </w:p>
    <w:p w:rsidR="0069234C" w:rsidRDefault="0069234C" w:rsidP="0069234C">
      <w:pPr>
        <w:pStyle w:val="a3"/>
        <w:numPr>
          <w:ilvl w:val="0"/>
          <w:numId w:val="8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расконсервацию</w:t>
      </w:r>
      <w:proofErr w:type="spellEnd"/>
      <w:r>
        <w:rPr>
          <w:rFonts w:ascii="Times New Roman" w:hAnsi="Times New Roman" w:cs="Times New Roman"/>
        </w:rPr>
        <w:t xml:space="preserve"> станка;</w:t>
      </w:r>
    </w:p>
    <w:p w:rsidR="0069234C" w:rsidRDefault="0069234C" w:rsidP="0069234C">
      <w:pPr>
        <w:pStyle w:val="a3"/>
        <w:numPr>
          <w:ilvl w:val="0"/>
          <w:numId w:val="8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установку станка;</w:t>
      </w:r>
    </w:p>
    <w:p w:rsidR="0069234C" w:rsidRDefault="0069234C" w:rsidP="0069234C">
      <w:pPr>
        <w:pStyle w:val="a3"/>
        <w:numPr>
          <w:ilvl w:val="0"/>
          <w:numId w:val="8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выставление ножей;</w:t>
      </w:r>
    </w:p>
    <w:p w:rsidR="0069234C" w:rsidRDefault="0069234C" w:rsidP="0069234C">
      <w:pPr>
        <w:pStyle w:val="a3"/>
        <w:numPr>
          <w:ilvl w:val="0"/>
          <w:numId w:val="8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натяжение ремня (только на новом станке);</w:t>
      </w:r>
    </w:p>
    <w:p w:rsidR="0069234C" w:rsidRDefault="0069234C" w:rsidP="0069234C">
      <w:pPr>
        <w:pStyle w:val="a3"/>
        <w:numPr>
          <w:ilvl w:val="0"/>
          <w:numId w:val="8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пуск </w:t>
      </w:r>
      <w:r w:rsidR="008E00C7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>.</w:t>
      </w:r>
    </w:p>
    <w:p w:rsidR="0069234C" w:rsidRDefault="0069234C" w:rsidP="0069234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Запрещается начинать работу на </w:t>
      </w:r>
      <w:r w:rsidR="008E00C7">
        <w:rPr>
          <w:rFonts w:ascii="Times New Roman" w:hAnsi="Times New Roman" w:cs="Times New Roman"/>
        </w:rPr>
        <w:t>станке</w:t>
      </w:r>
      <w:r>
        <w:rPr>
          <w:rFonts w:ascii="Times New Roman" w:hAnsi="Times New Roman" w:cs="Times New Roman"/>
        </w:rPr>
        <w:t>, не ознакомившись с разделом «Требования по технике безопасности».</w:t>
      </w:r>
    </w:p>
    <w:p w:rsidR="0069234C" w:rsidRPr="008E00C7" w:rsidRDefault="008E00C7" w:rsidP="008E00C7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8E00C7">
        <w:rPr>
          <w:rFonts w:ascii="Times New Roman" w:hAnsi="Times New Roman" w:cs="Times New Roman"/>
          <w:b/>
        </w:rPr>
        <w:t xml:space="preserve">РАСКОНСЕРВАЦИЯ </w:t>
      </w:r>
      <w:r w:rsidR="002D55ED">
        <w:rPr>
          <w:rFonts w:ascii="Times New Roman" w:hAnsi="Times New Roman" w:cs="Times New Roman"/>
          <w:b/>
        </w:rPr>
        <w:t>СТАНКА</w:t>
      </w:r>
    </w:p>
    <w:p w:rsidR="008E00C7" w:rsidRDefault="008E00C7" w:rsidP="008E00C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поверхности, покрытые консервационной смазкой, протереть обтирочным материалом, смоченным в </w:t>
      </w:r>
      <w:proofErr w:type="spellStart"/>
      <w:r>
        <w:rPr>
          <w:rFonts w:ascii="Times New Roman" w:hAnsi="Times New Roman" w:cs="Times New Roman"/>
        </w:rPr>
        <w:t>уайт</w:t>
      </w:r>
      <w:proofErr w:type="spellEnd"/>
      <w:r>
        <w:rPr>
          <w:rFonts w:ascii="Times New Roman" w:hAnsi="Times New Roman" w:cs="Times New Roman"/>
        </w:rPr>
        <w:t>-спирите, а затем вытереть насухо.</w:t>
      </w:r>
    </w:p>
    <w:p w:rsidR="00F26A57" w:rsidRPr="00F26A57" w:rsidRDefault="00F26A57" w:rsidP="00F26A57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F26A57">
        <w:rPr>
          <w:rFonts w:ascii="Times New Roman" w:hAnsi="Times New Roman" w:cs="Times New Roman"/>
          <w:b/>
        </w:rPr>
        <w:t xml:space="preserve">УСТАНОВКА </w:t>
      </w:r>
      <w:r w:rsidR="002D55ED">
        <w:rPr>
          <w:rFonts w:ascii="Times New Roman" w:hAnsi="Times New Roman" w:cs="Times New Roman"/>
          <w:b/>
        </w:rPr>
        <w:t>СТАНКА</w:t>
      </w:r>
    </w:p>
    <w:p w:rsidR="00F26A57" w:rsidRDefault="00F26A57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Проверить целостность корпусных деталей, надежность крепления отдельных деталей, затяжку всех болтов, винтов и гаек, их </w:t>
      </w:r>
      <w:proofErr w:type="spellStart"/>
      <w:r>
        <w:rPr>
          <w:rFonts w:ascii="Times New Roman" w:hAnsi="Times New Roman" w:cs="Times New Roman"/>
        </w:rPr>
        <w:t>стопорение</w:t>
      </w:r>
      <w:proofErr w:type="spellEnd"/>
      <w:r>
        <w:rPr>
          <w:rFonts w:ascii="Times New Roman" w:hAnsi="Times New Roman" w:cs="Times New Roman"/>
        </w:rPr>
        <w:t>, отсутствие повреждений питающего шнура, штепсельной вилки и розетки, наличие защитных ограждений.</w:t>
      </w:r>
    </w:p>
    <w:p w:rsidR="00E60ABC" w:rsidRDefault="00E60ABC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на станок (рис. 3) входящие в комплект поставки ограждение 7 (0032-24) с прижимом 40 (0020-47), для чего необходимо ограждение просунуть в паз кронштейна. </w:t>
      </w:r>
      <w:proofErr w:type="gramStart"/>
      <w:r>
        <w:rPr>
          <w:rFonts w:ascii="Times New Roman" w:hAnsi="Times New Roman" w:cs="Times New Roman"/>
        </w:rPr>
        <w:t>В пазу</w:t>
      </w:r>
      <w:proofErr w:type="gramEnd"/>
      <w:r>
        <w:rPr>
          <w:rFonts w:ascii="Times New Roman" w:hAnsi="Times New Roman" w:cs="Times New Roman"/>
        </w:rPr>
        <w:t xml:space="preserve"> кронштейна должен быть предварительно установлен прижим.</w:t>
      </w:r>
    </w:p>
    <w:p w:rsidR="00E60ABC" w:rsidRDefault="00E60ABC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на станок с помощью винтов кожух 6.</w:t>
      </w:r>
    </w:p>
    <w:p w:rsidR="00E60ABC" w:rsidRDefault="00E60ABC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Подсоединить к цилиндрическому патрубку кожуха 6 внешнее пылеотсасывающее устройство.</w:t>
      </w:r>
    </w:p>
    <w:p w:rsidR="00E60ABC" w:rsidRDefault="00E60ABC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Подготовить ровную, устойчивую горизонтальную поверхность, свободную от посторонних предметов и установить на неё станок.</w:t>
      </w:r>
    </w:p>
    <w:p w:rsidR="00E60ABC" w:rsidRDefault="00E60ABC" w:rsidP="00E60ABC">
      <w:pPr>
        <w:tabs>
          <w:tab w:val="left" w:pos="574"/>
          <w:tab w:val="left" w:pos="8525"/>
        </w:tabs>
        <w:ind w:left="4678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AF6B238" wp14:editId="051FDCF3">
            <wp:simplePos x="0" y="0"/>
            <wp:positionH relativeFrom="column">
              <wp:posOffset>635</wp:posOffset>
            </wp:positionH>
            <wp:positionV relativeFrom="paragraph">
              <wp:posOffset>-2540</wp:posOffset>
            </wp:positionV>
            <wp:extent cx="2686050" cy="22193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Станок можно прикрепить к рабочему столу с помощью винтов 9, гаек 13, шайб 15, 17, входящих в комплект поставки.</w:t>
      </w:r>
    </w:p>
    <w:p w:rsidR="00E60ABC" w:rsidRDefault="00E60ABC" w:rsidP="00E60ABC">
      <w:pPr>
        <w:tabs>
          <w:tab w:val="left" w:pos="574"/>
          <w:tab w:val="left" w:pos="8525"/>
        </w:tabs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использования </w:t>
      </w:r>
      <w:r w:rsidR="000950C2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 xml:space="preserve"> без внешнего пылеотсасывающего уст</w:t>
      </w:r>
      <w:r w:rsidR="00503FA2">
        <w:rPr>
          <w:rFonts w:ascii="Times New Roman" w:hAnsi="Times New Roman" w:cs="Times New Roman"/>
        </w:rPr>
        <w:t>ройства, кожух 6 следует снять со станка</w:t>
      </w:r>
      <w:r>
        <w:rPr>
          <w:rFonts w:ascii="Times New Roman" w:hAnsi="Times New Roman" w:cs="Times New Roman"/>
        </w:rPr>
        <w:t>.</w:t>
      </w:r>
    </w:p>
    <w:p w:rsidR="00E60ABC" w:rsidRDefault="00E60ABC" w:rsidP="00E60ABC">
      <w:pPr>
        <w:tabs>
          <w:tab w:val="left" w:pos="574"/>
          <w:tab w:val="left" w:pos="8525"/>
        </w:tabs>
        <w:ind w:left="4678"/>
        <w:jc w:val="both"/>
        <w:rPr>
          <w:rFonts w:ascii="Times New Roman" w:hAnsi="Times New Roman" w:cs="Times New Roman"/>
        </w:rPr>
      </w:pPr>
    </w:p>
    <w:p w:rsidR="00E60ABC" w:rsidRDefault="00E60ABC" w:rsidP="00E60ABC">
      <w:pPr>
        <w:tabs>
          <w:tab w:val="left" w:pos="574"/>
          <w:tab w:val="left" w:pos="8525"/>
        </w:tabs>
        <w:ind w:left="4678"/>
        <w:jc w:val="both"/>
        <w:rPr>
          <w:rFonts w:ascii="Times New Roman" w:hAnsi="Times New Roman" w:cs="Times New Roman"/>
        </w:rPr>
      </w:pPr>
    </w:p>
    <w:p w:rsidR="00E60ABC" w:rsidRDefault="00E60ABC" w:rsidP="00E60ABC">
      <w:pPr>
        <w:tabs>
          <w:tab w:val="left" w:pos="574"/>
          <w:tab w:val="left" w:pos="8525"/>
        </w:tabs>
        <w:ind w:left="4678"/>
        <w:jc w:val="both"/>
        <w:rPr>
          <w:rFonts w:ascii="Times New Roman" w:hAnsi="Times New Roman" w:cs="Times New Roman"/>
        </w:rPr>
      </w:pPr>
    </w:p>
    <w:p w:rsidR="00E60ABC" w:rsidRDefault="00E60ABC" w:rsidP="00E60ABC">
      <w:pPr>
        <w:tabs>
          <w:tab w:val="left" w:pos="574"/>
          <w:tab w:val="left" w:pos="8525"/>
        </w:tabs>
        <w:ind w:left="4678"/>
        <w:jc w:val="both"/>
        <w:rPr>
          <w:rFonts w:ascii="Times New Roman" w:hAnsi="Times New Roman" w:cs="Times New Roman"/>
        </w:rPr>
      </w:pPr>
    </w:p>
    <w:p w:rsidR="00E60ABC" w:rsidRPr="00E60ABC" w:rsidRDefault="00E60ABC" w:rsidP="00E60ABC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E60ABC">
        <w:rPr>
          <w:rFonts w:ascii="Times New Roman" w:hAnsi="Times New Roman" w:cs="Times New Roman"/>
          <w:b/>
        </w:rPr>
        <w:t>НАТЯЖЕНИЕ РЕМНЯ СТАНКА</w:t>
      </w:r>
    </w:p>
    <w:p w:rsidR="00E60ABC" w:rsidRDefault="00E60ABC" w:rsidP="00E60ABC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состоянии поставки </w:t>
      </w:r>
      <w:proofErr w:type="spellStart"/>
      <w:r>
        <w:rPr>
          <w:rFonts w:ascii="Times New Roman" w:hAnsi="Times New Roman" w:cs="Times New Roman"/>
        </w:rPr>
        <w:t>поликлиновой</w:t>
      </w:r>
      <w:proofErr w:type="spellEnd"/>
      <w:r>
        <w:rPr>
          <w:rFonts w:ascii="Times New Roman" w:hAnsi="Times New Roman" w:cs="Times New Roman"/>
        </w:rPr>
        <w:t xml:space="preserve"> ремень натянут предварительно, в таком состоянии необходимо запустить станок, как описано ниже (п. 6.5) и обкатать на холостом ходу в течение 5 мин., затем произвести натяжение ремня, необходимое для работы</w:t>
      </w:r>
      <w:r w:rsidR="000950C2">
        <w:rPr>
          <w:rFonts w:ascii="Times New Roman" w:hAnsi="Times New Roman" w:cs="Times New Roman"/>
        </w:rPr>
        <w:t>. Натяжение ремня следует производить в соответствии с разделом 8 настоящего руководства по эксплуатации.</w:t>
      </w:r>
    </w:p>
    <w:p w:rsidR="000950C2" w:rsidRPr="000950C2" w:rsidRDefault="000950C2" w:rsidP="000950C2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0950C2">
        <w:rPr>
          <w:rFonts w:ascii="Times New Roman" w:hAnsi="Times New Roman" w:cs="Times New Roman"/>
          <w:b/>
        </w:rPr>
        <w:t>ПРОВЕРКА КРЕПЛЕНИЯ И УСТАНОВКИ НОЖЕЙ</w:t>
      </w:r>
    </w:p>
    <w:p w:rsidR="000950C2" w:rsidRDefault="000950C2" w:rsidP="000950C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убедиться, что ножи строгальные закреплены, проверив ключом затяжку болтов 41 (рис. 6). Проворачивая рукой ножевой блок</w:t>
      </w:r>
      <w:r w:rsidR="008E3339" w:rsidRPr="008E3339">
        <w:rPr>
          <w:rFonts w:ascii="Times New Roman" w:hAnsi="Times New Roman" w:cs="Times New Roman"/>
        </w:rPr>
        <w:t xml:space="preserve">, убедитесь в том, что он вращается свободно. </w:t>
      </w:r>
      <w:r w:rsidR="008E3339">
        <w:rPr>
          <w:rFonts w:ascii="Times New Roman" w:hAnsi="Times New Roman" w:cs="Times New Roman"/>
        </w:rPr>
        <w:t>Проверьте правильность выставления ножей в соответствии с п. 6.6.1 настоящего руководства по эксплуатации.</w:t>
      </w:r>
    </w:p>
    <w:p w:rsidR="008E3339" w:rsidRPr="008E3339" w:rsidRDefault="008E3339" w:rsidP="008E3339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8E3339">
        <w:rPr>
          <w:rFonts w:ascii="Times New Roman" w:hAnsi="Times New Roman" w:cs="Times New Roman"/>
          <w:b/>
        </w:rPr>
        <w:t>ПУСК СТАНКА</w:t>
      </w:r>
    </w:p>
    <w:p w:rsidR="008E3339" w:rsidRDefault="008E3339" w:rsidP="008E3339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Пуск станка осуществляется после подготовки и настройки </w:t>
      </w:r>
      <w:r w:rsidR="00503FA2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 xml:space="preserve"> на выполнение необходимых операций, предварительно убедившись в наличии необходимых защитных ограждений, надежности крепления деталей, исправности кабеля.</w:t>
      </w:r>
      <w:r w:rsidR="002B3573">
        <w:rPr>
          <w:rFonts w:ascii="Times New Roman" w:hAnsi="Times New Roman" w:cs="Times New Roman"/>
        </w:rPr>
        <w:t xml:space="preserve"> Кроме того, должна быть проверена исправность цепи заземления (между корпусом станка и заземляющим контактом </w:t>
      </w:r>
      <w:proofErr w:type="gramStart"/>
      <w:r w:rsidR="002B3573">
        <w:rPr>
          <w:rFonts w:ascii="Times New Roman" w:hAnsi="Times New Roman" w:cs="Times New Roman"/>
        </w:rPr>
        <w:t>штепсельной вилки</w:t>
      </w:r>
      <w:proofErr w:type="gramEnd"/>
      <w:r w:rsidR="002B3573">
        <w:rPr>
          <w:rFonts w:ascii="Times New Roman" w:hAnsi="Times New Roman" w:cs="Times New Roman"/>
        </w:rPr>
        <w:t xml:space="preserve"> подключаемой в сеть).</w:t>
      </w:r>
    </w:p>
    <w:p w:rsidR="002B3573" w:rsidRDefault="002B3573" w:rsidP="008E3339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Пуск станка осуществляется с помощью выключателя (рис. 4).</w:t>
      </w:r>
    </w:p>
    <w:p w:rsidR="002B3573" w:rsidRDefault="002B3573" w:rsidP="002B3573">
      <w:pPr>
        <w:tabs>
          <w:tab w:val="left" w:pos="574"/>
          <w:tab w:val="left" w:pos="8525"/>
        </w:tabs>
        <w:ind w:left="4962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4E8001" wp14:editId="1F91873F">
            <wp:simplePos x="0" y="0"/>
            <wp:positionH relativeFrom="column">
              <wp:posOffset>635</wp:posOffset>
            </wp:positionH>
            <wp:positionV relativeFrom="paragraph">
              <wp:posOffset>47542</wp:posOffset>
            </wp:positionV>
            <wp:extent cx="2867025" cy="20764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Для пуска станка необходимо:</w:t>
      </w:r>
    </w:p>
    <w:p w:rsidR="002B3573" w:rsidRPr="002B3573" w:rsidRDefault="002B3573" w:rsidP="002B3573">
      <w:pPr>
        <w:pStyle w:val="a3"/>
        <w:numPr>
          <w:ilvl w:val="0"/>
          <w:numId w:val="10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B3573">
        <w:rPr>
          <w:rFonts w:ascii="Times New Roman" w:hAnsi="Times New Roman" w:cs="Times New Roman"/>
        </w:rPr>
        <w:t>одключить станок к электросети штепсельной вилкой;</w:t>
      </w:r>
    </w:p>
    <w:p w:rsidR="002B3573" w:rsidRPr="002B3573" w:rsidRDefault="002B3573" w:rsidP="002B3573">
      <w:pPr>
        <w:pStyle w:val="a3"/>
        <w:numPr>
          <w:ilvl w:val="0"/>
          <w:numId w:val="10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2B3573">
        <w:rPr>
          <w:rFonts w:ascii="Times New Roman" w:hAnsi="Times New Roman" w:cs="Times New Roman"/>
        </w:rPr>
        <w:t>асфиксировать и открыть крышку выключателя нажать зелёную кнопку;</w:t>
      </w:r>
    </w:p>
    <w:p w:rsidR="002B3573" w:rsidRDefault="002B3573" w:rsidP="002B3573">
      <w:pPr>
        <w:tabs>
          <w:tab w:val="left" w:pos="574"/>
          <w:tab w:val="left" w:pos="8525"/>
        </w:tabs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отключения станка необходимо:</w:t>
      </w:r>
    </w:p>
    <w:p w:rsidR="002B3573" w:rsidRPr="002B3573" w:rsidRDefault="002B3573" w:rsidP="002B3573">
      <w:pPr>
        <w:pStyle w:val="a3"/>
        <w:numPr>
          <w:ilvl w:val="0"/>
          <w:numId w:val="9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2B3573">
        <w:rPr>
          <w:rFonts w:ascii="Times New Roman" w:hAnsi="Times New Roman" w:cs="Times New Roman"/>
        </w:rPr>
        <w:t>ажать на красную кнопку;</w:t>
      </w:r>
    </w:p>
    <w:p w:rsidR="002B3573" w:rsidRPr="002B3573" w:rsidRDefault="002B3573" w:rsidP="002B3573">
      <w:pPr>
        <w:pStyle w:val="a3"/>
        <w:numPr>
          <w:ilvl w:val="0"/>
          <w:numId w:val="9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B3573">
        <w:rPr>
          <w:rFonts w:ascii="Times New Roman" w:hAnsi="Times New Roman" w:cs="Times New Roman"/>
        </w:rPr>
        <w:t>ли закрыть крышку выключателя.</w:t>
      </w:r>
    </w:p>
    <w:p w:rsidR="002B3573" w:rsidRDefault="002B3573" w:rsidP="002B3573">
      <w:pPr>
        <w:tabs>
          <w:tab w:val="left" w:pos="574"/>
          <w:tab w:val="left" w:pos="8525"/>
        </w:tabs>
        <w:ind w:left="4962"/>
        <w:jc w:val="both"/>
        <w:rPr>
          <w:rFonts w:ascii="Times New Roman" w:hAnsi="Times New Roman" w:cs="Times New Roman"/>
        </w:rPr>
      </w:pPr>
    </w:p>
    <w:p w:rsidR="002B3573" w:rsidRPr="008E3339" w:rsidRDefault="002B3573" w:rsidP="008E3339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8E3339" w:rsidRDefault="008E3339" w:rsidP="000950C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8E3339" w:rsidRDefault="00CB578A" w:rsidP="000950C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i/>
        </w:rPr>
      </w:pPr>
      <w:r w:rsidRPr="00CB578A">
        <w:rPr>
          <w:rFonts w:ascii="Times New Roman" w:hAnsi="Times New Roman" w:cs="Times New Roman"/>
          <w:i/>
        </w:rPr>
        <w:lastRenderedPageBreak/>
        <w:t>По окончании работы и во время перерывов в работе, крышка выключателя должна быть закрыта.</w:t>
      </w:r>
    </w:p>
    <w:p w:rsidR="00CB578A" w:rsidRDefault="00CB578A" w:rsidP="000950C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запуска станка не превышает 5 секунд.</w:t>
      </w:r>
    </w:p>
    <w:p w:rsidR="00CB578A" w:rsidRDefault="00CB578A" w:rsidP="003C66B4">
      <w:pPr>
        <w:tabs>
          <w:tab w:val="left" w:pos="426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станок не запускается, его следует отключить. В случае </w:t>
      </w:r>
      <w:proofErr w:type="spellStart"/>
      <w:r>
        <w:rPr>
          <w:rFonts w:ascii="Times New Roman" w:hAnsi="Times New Roman" w:cs="Times New Roman"/>
        </w:rPr>
        <w:t>незапуска</w:t>
      </w:r>
      <w:proofErr w:type="spellEnd"/>
      <w:r>
        <w:rPr>
          <w:rFonts w:ascii="Times New Roman" w:hAnsi="Times New Roman" w:cs="Times New Roman"/>
        </w:rPr>
        <w:t xml:space="preserve"> допускается повторное включение станка, но не ранее, чем через 1 мин.</w:t>
      </w:r>
    </w:p>
    <w:p w:rsidR="00CB578A" w:rsidRDefault="00CB578A" w:rsidP="000950C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Станок может не запускаться, например, после длительного хранения или перерыва в работе, при понижении температуры и др.</w:t>
      </w:r>
    </w:p>
    <w:p w:rsidR="00CB578A" w:rsidRDefault="00CB578A" w:rsidP="000950C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последующем </w:t>
      </w:r>
      <w:proofErr w:type="spellStart"/>
      <w:r>
        <w:rPr>
          <w:rFonts w:ascii="Times New Roman" w:hAnsi="Times New Roman" w:cs="Times New Roman"/>
        </w:rPr>
        <w:t>незапуске</w:t>
      </w:r>
      <w:proofErr w:type="spellEnd"/>
      <w:r>
        <w:rPr>
          <w:rFonts w:ascii="Times New Roman" w:hAnsi="Times New Roman" w:cs="Times New Roman"/>
        </w:rPr>
        <w:t xml:space="preserve"> станка необходимо ослабить натяжение ремня и произвести обкатку в течение 25 минут с последующим натяжением ремня для рабочего режима. Натяжение ремня следует производить в соответствии с разделом 8 настоящего руководства по эксплуатации.</w:t>
      </w:r>
    </w:p>
    <w:p w:rsidR="00CB578A" w:rsidRPr="00CB578A" w:rsidRDefault="003D4F10" w:rsidP="00CB578A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60E7C7E" wp14:editId="44CAA2BF">
            <wp:simplePos x="0" y="0"/>
            <wp:positionH relativeFrom="column">
              <wp:posOffset>2862473</wp:posOffset>
            </wp:positionH>
            <wp:positionV relativeFrom="paragraph">
              <wp:posOffset>257538</wp:posOffset>
            </wp:positionV>
            <wp:extent cx="2862543" cy="2315688"/>
            <wp:effectExtent l="0" t="0" r="0" b="889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71"/>
                    <a:stretch/>
                  </pic:blipFill>
                  <pic:spPr bwMode="auto">
                    <a:xfrm>
                      <a:off x="0" y="0"/>
                      <a:ext cx="2870725" cy="232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8A" w:rsidRPr="00CB578A">
        <w:rPr>
          <w:rFonts w:ascii="Times New Roman" w:hAnsi="Times New Roman" w:cs="Times New Roman"/>
          <w:b/>
        </w:rPr>
        <w:t>ПРЯМОЛИНЕЙНОЕ СТРОГАНИЕ (ФУГОВАНИЕ) ПО ПЛАСТИ ИЛИ РЁБРАМ</w:t>
      </w:r>
    </w:p>
    <w:p w:rsidR="00CB578A" w:rsidRDefault="00CB578A" w:rsidP="00CB578A">
      <w:pPr>
        <w:tabs>
          <w:tab w:val="left" w:pos="574"/>
          <w:tab w:val="left" w:pos="8525"/>
        </w:tabs>
        <w:ind w:right="55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началом работы следует произвести подготовку и настройку станка.</w:t>
      </w:r>
    </w:p>
    <w:p w:rsidR="00CB578A" w:rsidRDefault="00CB578A" w:rsidP="00CB578A">
      <w:pPr>
        <w:tabs>
          <w:tab w:val="left" w:pos="574"/>
          <w:tab w:val="left" w:pos="8525"/>
        </w:tabs>
        <w:ind w:right="55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Подготовки и настройка станка включает:</w:t>
      </w:r>
    </w:p>
    <w:p w:rsidR="00CB578A" w:rsidRPr="00CB578A" w:rsidRDefault="00CB578A" w:rsidP="00CB578A">
      <w:pPr>
        <w:pStyle w:val="a3"/>
        <w:numPr>
          <w:ilvl w:val="0"/>
          <w:numId w:val="11"/>
        </w:numPr>
        <w:tabs>
          <w:tab w:val="left" w:pos="574"/>
          <w:tab w:val="left" w:pos="8525"/>
        </w:tabs>
        <w:ind w:right="5527"/>
        <w:jc w:val="both"/>
        <w:rPr>
          <w:rFonts w:ascii="Times New Roman" w:hAnsi="Times New Roman" w:cs="Times New Roman"/>
        </w:rPr>
      </w:pPr>
      <w:r w:rsidRPr="00CB578A">
        <w:rPr>
          <w:rFonts w:ascii="Times New Roman" w:hAnsi="Times New Roman" w:cs="Times New Roman"/>
        </w:rPr>
        <w:t>регулировку ножей;</w:t>
      </w:r>
    </w:p>
    <w:p w:rsidR="00CB578A" w:rsidRPr="00CB578A" w:rsidRDefault="00CB578A" w:rsidP="00CB578A">
      <w:pPr>
        <w:pStyle w:val="a3"/>
        <w:numPr>
          <w:ilvl w:val="0"/>
          <w:numId w:val="11"/>
        </w:numPr>
        <w:tabs>
          <w:tab w:val="left" w:pos="574"/>
          <w:tab w:val="left" w:pos="8525"/>
        </w:tabs>
        <w:ind w:right="5527"/>
        <w:jc w:val="both"/>
        <w:rPr>
          <w:rFonts w:ascii="Times New Roman" w:hAnsi="Times New Roman" w:cs="Times New Roman"/>
        </w:rPr>
      </w:pPr>
      <w:r w:rsidRPr="00CB578A">
        <w:rPr>
          <w:rFonts w:ascii="Times New Roman" w:hAnsi="Times New Roman" w:cs="Times New Roman"/>
        </w:rPr>
        <w:t>установку глубины строгания;</w:t>
      </w:r>
    </w:p>
    <w:p w:rsidR="00CB578A" w:rsidRPr="00CB578A" w:rsidRDefault="00CB578A" w:rsidP="00CB578A">
      <w:pPr>
        <w:pStyle w:val="a3"/>
        <w:numPr>
          <w:ilvl w:val="0"/>
          <w:numId w:val="11"/>
        </w:numPr>
        <w:tabs>
          <w:tab w:val="left" w:pos="574"/>
          <w:tab w:val="left" w:pos="8525"/>
        </w:tabs>
        <w:ind w:right="5527"/>
        <w:jc w:val="both"/>
        <w:rPr>
          <w:rFonts w:ascii="Times New Roman" w:hAnsi="Times New Roman" w:cs="Times New Roman"/>
        </w:rPr>
      </w:pPr>
      <w:r w:rsidRPr="00CB578A">
        <w:rPr>
          <w:rFonts w:ascii="Times New Roman" w:hAnsi="Times New Roman" w:cs="Times New Roman"/>
        </w:rPr>
        <w:t>установку линейки строгальной;</w:t>
      </w:r>
    </w:p>
    <w:p w:rsidR="00CB578A" w:rsidRPr="00CB578A" w:rsidRDefault="00CB578A" w:rsidP="00CB578A">
      <w:pPr>
        <w:pStyle w:val="a3"/>
        <w:numPr>
          <w:ilvl w:val="0"/>
          <w:numId w:val="11"/>
        </w:numPr>
        <w:tabs>
          <w:tab w:val="left" w:pos="574"/>
          <w:tab w:val="left" w:pos="8525"/>
        </w:tabs>
        <w:ind w:right="5527"/>
        <w:jc w:val="both"/>
        <w:rPr>
          <w:rFonts w:ascii="Times New Roman" w:hAnsi="Times New Roman" w:cs="Times New Roman"/>
        </w:rPr>
      </w:pPr>
      <w:r w:rsidRPr="00CB578A">
        <w:rPr>
          <w:rFonts w:ascii="Times New Roman" w:hAnsi="Times New Roman" w:cs="Times New Roman"/>
        </w:rPr>
        <w:t>регулирование ограждения.</w:t>
      </w:r>
    </w:p>
    <w:p w:rsidR="00E60ABC" w:rsidRDefault="0016467C" w:rsidP="00E60ABC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51DC" w:rsidRDefault="007551DC" w:rsidP="00E60ABC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E60ABC" w:rsidRPr="003D4F10" w:rsidRDefault="003D4F10" w:rsidP="003D4F10">
      <w:pPr>
        <w:pStyle w:val="a3"/>
        <w:numPr>
          <w:ilvl w:val="2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3D4F10">
        <w:rPr>
          <w:rFonts w:ascii="Times New Roman" w:hAnsi="Times New Roman" w:cs="Times New Roman"/>
          <w:b/>
        </w:rPr>
        <w:t>РЕГУЛИРОВКА НОЖЕ</w:t>
      </w:r>
      <w:r w:rsidR="007551DC">
        <w:rPr>
          <w:rFonts w:ascii="Times New Roman" w:hAnsi="Times New Roman" w:cs="Times New Roman"/>
          <w:b/>
        </w:rPr>
        <w:t>Й</w:t>
      </w:r>
    </w:p>
    <w:p w:rsidR="003D4F10" w:rsidRDefault="003D4F10" w:rsidP="003D4F10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Регулировка ножей (рис. 6) обеспечивается последовательным выставлением каждого ножа.</w:t>
      </w:r>
    </w:p>
    <w:p w:rsidR="003D4F10" w:rsidRPr="003D4F10" w:rsidRDefault="003D4F10" w:rsidP="003D4F10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237985</wp:posOffset>
            </wp:positionH>
            <wp:positionV relativeFrom="paragraph">
              <wp:posOffset>114622</wp:posOffset>
            </wp:positionV>
            <wp:extent cx="5182951" cy="2496376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951" cy="249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5ED" w:rsidRDefault="002D55ED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551DC" w:rsidRDefault="007551DC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551DC" w:rsidRDefault="007551DC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выставления ножа необходимо:</w:t>
      </w:r>
    </w:p>
    <w:p w:rsidR="003D4F10" w:rsidRPr="003C66B4" w:rsidRDefault="003D4F10" w:rsidP="003C66B4">
      <w:pPr>
        <w:pStyle w:val="a3"/>
        <w:numPr>
          <w:ilvl w:val="0"/>
          <w:numId w:val="12"/>
        </w:numPr>
        <w:tabs>
          <w:tab w:val="left" w:pos="8525"/>
        </w:tabs>
        <w:ind w:left="567" w:hanging="153"/>
        <w:jc w:val="both"/>
        <w:rPr>
          <w:rFonts w:ascii="Times New Roman" w:hAnsi="Times New Roman" w:cs="Times New Roman"/>
        </w:rPr>
      </w:pPr>
      <w:r w:rsidRPr="003C66B4">
        <w:rPr>
          <w:rFonts w:ascii="Times New Roman" w:hAnsi="Times New Roman" w:cs="Times New Roman"/>
        </w:rPr>
        <w:t>освободить нож 46, путем отворачивания четырех специальных болтов 41, до состояния свободного его перемещения;</w:t>
      </w:r>
    </w:p>
    <w:p w:rsidR="003D4F10" w:rsidRPr="003C66B4" w:rsidRDefault="003D4F10" w:rsidP="003C66B4">
      <w:pPr>
        <w:pStyle w:val="a3"/>
        <w:numPr>
          <w:ilvl w:val="0"/>
          <w:numId w:val="12"/>
        </w:numPr>
        <w:tabs>
          <w:tab w:val="left" w:pos="8525"/>
        </w:tabs>
        <w:ind w:left="567" w:hanging="153"/>
        <w:jc w:val="both"/>
        <w:rPr>
          <w:rFonts w:ascii="Times New Roman" w:hAnsi="Times New Roman" w:cs="Times New Roman"/>
        </w:rPr>
      </w:pPr>
      <w:r w:rsidRPr="003C66B4">
        <w:rPr>
          <w:rFonts w:ascii="Times New Roman" w:hAnsi="Times New Roman" w:cs="Times New Roman"/>
        </w:rPr>
        <w:lastRenderedPageBreak/>
        <w:t>установить линейку на плоскости стола 49 на расстоянии 20-30мм от концов барабана;</w:t>
      </w:r>
    </w:p>
    <w:p w:rsidR="003D4F10" w:rsidRPr="003C66B4" w:rsidRDefault="003D4F10" w:rsidP="003C66B4">
      <w:pPr>
        <w:pStyle w:val="a3"/>
        <w:numPr>
          <w:ilvl w:val="0"/>
          <w:numId w:val="12"/>
        </w:numPr>
        <w:tabs>
          <w:tab w:val="left" w:pos="8525"/>
        </w:tabs>
        <w:ind w:left="567" w:hanging="153"/>
        <w:jc w:val="both"/>
        <w:rPr>
          <w:rFonts w:ascii="Times New Roman" w:hAnsi="Times New Roman" w:cs="Times New Roman"/>
        </w:rPr>
      </w:pPr>
      <w:r w:rsidRPr="003C66B4">
        <w:rPr>
          <w:rFonts w:ascii="Times New Roman" w:hAnsi="Times New Roman" w:cs="Times New Roman"/>
        </w:rPr>
        <w:t xml:space="preserve">выставить нож относительно стола так, чтобы </w:t>
      </w:r>
      <w:r w:rsidR="003C66B4" w:rsidRPr="003C66B4">
        <w:rPr>
          <w:rFonts w:ascii="Times New Roman" w:hAnsi="Times New Roman" w:cs="Times New Roman"/>
        </w:rPr>
        <w:t>режущая кромка ножа совпадала с плоскостью стола, т.е. режущая кромка ножа должна слегка касаться нижней грани линейки;</w:t>
      </w:r>
    </w:p>
    <w:p w:rsidR="003C66B4" w:rsidRPr="003C66B4" w:rsidRDefault="003C66B4" w:rsidP="003C66B4">
      <w:pPr>
        <w:pStyle w:val="a3"/>
        <w:numPr>
          <w:ilvl w:val="0"/>
          <w:numId w:val="12"/>
        </w:numPr>
        <w:tabs>
          <w:tab w:val="left" w:pos="8525"/>
        </w:tabs>
        <w:ind w:left="567" w:hanging="153"/>
        <w:jc w:val="both"/>
        <w:rPr>
          <w:rFonts w:ascii="Times New Roman" w:hAnsi="Times New Roman" w:cs="Times New Roman"/>
        </w:rPr>
      </w:pPr>
      <w:r w:rsidRPr="003C66B4">
        <w:rPr>
          <w:rFonts w:ascii="Times New Roman" w:hAnsi="Times New Roman" w:cs="Times New Roman"/>
        </w:rPr>
        <w:t>закрепить нож, заворачивая специальные болты 41;</w:t>
      </w:r>
    </w:p>
    <w:p w:rsidR="003C66B4" w:rsidRDefault="003C66B4" w:rsidP="003C66B4">
      <w:pPr>
        <w:pStyle w:val="a3"/>
        <w:numPr>
          <w:ilvl w:val="0"/>
          <w:numId w:val="12"/>
        </w:numPr>
        <w:tabs>
          <w:tab w:val="left" w:pos="8525"/>
        </w:tabs>
        <w:ind w:left="567" w:hanging="153"/>
        <w:jc w:val="both"/>
        <w:rPr>
          <w:rFonts w:ascii="Times New Roman" w:hAnsi="Times New Roman" w:cs="Times New Roman"/>
        </w:rPr>
      </w:pPr>
      <w:r w:rsidRPr="003C66B4">
        <w:rPr>
          <w:rFonts w:ascii="Times New Roman" w:hAnsi="Times New Roman" w:cs="Times New Roman"/>
        </w:rPr>
        <w:t>после окончательной затяжки болтов 41 ещё раз проверить линейкой правильность выставления ножа (если необходимо – выставление ножа повторить).</w:t>
      </w:r>
    </w:p>
    <w:p w:rsidR="003C66B4" w:rsidRDefault="003C66B4" w:rsidP="003C66B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 выставленные ножи, при повороте ножевого барабана, должны режущей кромкой слегка (до 0,1мм) качаться нижней грани линейки.</w:t>
      </w:r>
    </w:p>
    <w:p w:rsidR="003C66B4" w:rsidRPr="003C66B4" w:rsidRDefault="003C66B4" w:rsidP="003C66B4">
      <w:pPr>
        <w:pStyle w:val="a3"/>
        <w:numPr>
          <w:ilvl w:val="2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3C66B4">
        <w:rPr>
          <w:rFonts w:ascii="Times New Roman" w:hAnsi="Times New Roman" w:cs="Times New Roman"/>
          <w:b/>
        </w:rPr>
        <w:t>УСТАНОВКА ГЛУБИНЫ СТРОГАНИЯ</w:t>
      </w:r>
    </w:p>
    <w:p w:rsidR="003C66B4" w:rsidRDefault="003C66B4" w:rsidP="003C66B4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установки глубины строгания необходимо (рис. 5):</w:t>
      </w:r>
    </w:p>
    <w:p w:rsidR="0016467C" w:rsidRPr="007551DC" w:rsidRDefault="0016467C" w:rsidP="007551DC">
      <w:pPr>
        <w:pStyle w:val="a3"/>
        <w:numPr>
          <w:ilvl w:val="0"/>
          <w:numId w:val="13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>отвернуть два винта-барашка 44;</w:t>
      </w:r>
    </w:p>
    <w:p w:rsidR="0016467C" w:rsidRPr="007551DC" w:rsidRDefault="0016467C" w:rsidP="007551DC">
      <w:pPr>
        <w:pStyle w:val="a3"/>
        <w:numPr>
          <w:ilvl w:val="0"/>
          <w:numId w:val="13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 xml:space="preserve">вращением ручки, находящейся под лыжей, переместить лыжу на необходимую глубину строгания (от 0 до 3 мм), совместив риску </w:t>
      </w:r>
      <w:r w:rsidRPr="007551DC">
        <w:rPr>
          <w:rFonts w:ascii="Times New Roman" w:hAnsi="Times New Roman" w:cs="Times New Roman"/>
          <w:lang w:val="en-US"/>
        </w:rPr>
        <w:t>R</w:t>
      </w:r>
      <w:r w:rsidRPr="007551DC">
        <w:rPr>
          <w:rFonts w:ascii="Times New Roman" w:hAnsi="Times New Roman" w:cs="Times New Roman"/>
        </w:rPr>
        <w:t xml:space="preserve"> с необходимым значением штриха на шкале 42;</w:t>
      </w:r>
    </w:p>
    <w:p w:rsidR="0016467C" w:rsidRPr="007551DC" w:rsidRDefault="007551DC" w:rsidP="007551DC">
      <w:pPr>
        <w:pStyle w:val="a3"/>
        <w:numPr>
          <w:ilvl w:val="0"/>
          <w:numId w:val="13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>направление вращения ручки и перемещение лыжи указаны на табличке. Вращая ручку в направлении по часовой стрелке, глубина строгания увеличивается, вращая ручку в направлении против часовой стрелки – уменьшается;</w:t>
      </w:r>
    </w:p>
    <w:p w:rsidR="007551DC" w:rsidRDefault="007551DC" w:rsidP="007551DC">
      <w:pPr>
        <w:pStyle w:val="a3"/>
        <w:numPr>
          <w:ilvl w:val="0"/>
          <w:numId w:val="13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>зафиксировать лыжу в таком положении, затянув винты-барашки 44;</w:t>
      </w:r>
    </w:p>
    <w:p w:rsidR="007551DC" w:rsidRDefault="007551DC" w:rsidP="007551DC">
      <w:pPr>
        <w:pStyle w:val="a3"/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7551DC" w:rsidRDefault="007551DC" w:rsidP="007551DC">
      <w:pPr>
        <w:pStyle w:val="a3"/>
        <w:numPr>
          <w:ilvl w:val="2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7551DC">
        <w:rPr>
          <w:rFonts w:ascii="Times New Roman" w:hAnsi="Times New Roman" w:cs="Times New Roman"/>
          <w:b/>
        </w:rPr>
        <w:t>УСТАНОВКА ЛИНЕЙКИ СТРОГАЛЬНОЙ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Линейка строгальная предназначена для направления материала при строгании и обеспечивает функцию строгания под углом.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этого необходимо (рис. 1):</w:t>
      </w:r>
    </w:p>
    <w:p w:rsidR="007551DC" w:rsidRPr="007551DC" w:rsidRDefault="007551DC" w:rsidP="007551DC">
      <w:pPr>
        <w:pStyle w:val="a3"/>
        <w:numPr>
          <w:ilvl w:val="0"/>
          <w:numId w:val="14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551DC">
        <w:rPr>
          <w:rFonts w:ascii="Times New Roman" w:hAnsi="Times New Roman" w:cs="Times New Roman"/>
        </w:rPr>
        <w:t>становить на основание 3 линейку строгальную 4 с помощью крепежных деталей 11, 12, 14, 16.</w:t>
      </w:r>
    </w:p>
    <w:p w:rsidR="007551DC" w:rsidRDefault="007551DC" w:rsidP="007551DC">
      <w:pPr>
        <w:pStyle w:val="a3"/>
        <w:numPr>
          <w:ilvl w:val="0"/>
          <w:numId w:val="14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7551DC">
        <w:rPr>
          <w:rFonts w:ascii="Times New Roman" w:hAnsi="Times New Roman" w:cs="Times New Roman"/>
        </w:rPr>
        <w:t xml:space="preserve">акрепить линейку строгальную к </w:t>
      </w:r>
      <w:r w:rsidR="00FC1403">
        <w:rPr>
          <w:rFonts w:ascii="Times New Roman" w:hAnsi="Times New Roman" w:cs="Times New Roman"/>
        </w:rPr>
        <w:t>станку</w:t>
      </w:r>
      <w:r w:rsidRPr="007551DC">
        <w:rPr>
          <w:rFonts w:ascii="Times New Roman" w:hAnsi="Times New Roman" w:cs="Times New Roman"/>
        </w:rPr>
        <w:t xml:space="preserve"> крепежными деталями 8, 14, 16.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Линейка устанавливается как перпендикулярно к столу, так и под углом.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установки линейки под углом необходимо ослабить гайки-барашки основания и установить линейку по шкале на нужный угол, затянуть гайки-барашки.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Линейка должна прилегать к столу (при любом угле поворота). Для этого необходимо отвернуть винты 11, переместить линейку в пазах основания, на необходимую величину, затянуть винты.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Станок готов к работе.</w:t>
      </w:r>
    </w:p>
    <w:p w:rsidR="007551DC" w:rsidRPr="007551DC" w:rsidRDefault="007551DC" w:rsidP="007551DC">
      <w:pPr>
        <w:pStyle w:val="a3"/>
        <w:numPr>
          <w:ilvl w:val="2"/>
          <w:numId w:val="2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>РЕГУЛИРОВКА ОГРАЖДЕНИЙ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Ограждение обеспечивает закрытие части ножевого блока, которая не используется при строгании.</w:t>
      </w:r>
    </w:p>
    <w:p w:rsid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этого необходимо (рис. 5):</w:t>
      </w:r>
    </w:p>
    <w:p w:rsidR="007551DC" w:rsidRPr="007551DC" w:rsidRDefault="007551DC" w:rsidP="007551DC">
      <w:pPr>
        <w:pStyle w:val="a3"/>
        <w:numPr>
          <w:ilvl w:val="0"/>
          <w:numId w:val="1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>ослабить крепление винта-барашка 43;</w:t>
      </w:r>
    </w:p>
    <w:p w:rsidR="007551DC" w:rsidRPr="007551DC" w:rsidRDefault="007551DC" w:rsidP="007551DC">
      <w:pPr>
        <w:pStyle w:val="a3"/>
        <w:numPr>
          <w:ilvl w:val="0"/>
          <w:numId w:val="1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>переместить ограждение 7 вдоль оси ножевого блока на необходимую величину;</w:t>
      </w:r>
    </w:p>
    <w:p w:rsidR="007551DC" w:rsidRDefault="007551DC" w:rsidP="007551DC">
      <w:pPr>
        <w:pStyle w:val="a3"/>
        <w:numPr>
          <w:ilvl w:val="0"/>
          <w:numId w:val="15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7551DC">
        <w:rPr>
          <w:rFonts w:ascii="Times New Roman" w:hAnsi="Times New Roman" w:cs="Times New Roman"/>
        </w:rPr>
        <w:t>закрепить винт-барашек</w:t>
      </w:r>
      <w:r>
        <w:rPr>
          <w:rFonts w:ascii="Times New Roman" w:hAnsi="Times New Roman" w:cs="Times New Roman"/>
        </w:rPr>
        <w:t>.</w:t>
      </w:r>
    </w:p>
    <w:p w:rsidR="007551DC" w:rsidRP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7551DC" w:rsidRPr="007551DC" w:rsidRDefault="007551DC" w:rsidP="007551DC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7551DC" w:rsidRPr="0016467C" w:rsidRDefault="007551DC" w:rsidP="003C66B4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3C66B4" w:rsidRPr="003C66B4" w:rsidRDefault="003C66B4" w:rsidP="003C66B4">
      <w:pPr>
        <w:tabs>
          <w:tab w:val="left" w:pos="8525"/>
        </w:tabs>
        <w:jc w:val="both"/>
        <w:rPr>
          <w:rFonts w:ascii="Times New Roman" w:hAnsi="Times New Roman" w:cs="Times New Roman"/>
        </w:rPr>
      </w:pPr>
    </w:p>
    <w:p w:rsidR="003C66B4" w:rsidRPr="00C32494" w:rsidRDefault="00C32494" w:rsidP="00C32494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C32494">
        <w:rPr>
          <w:rFonts w:ascii="Times New Roman" w:hAnsi="Times New Roman" w:cs="Times New Roman"/>
          <w:b/>
        </w:rPr>
        <w:t>СТРОГАНИЕ (ФУГОВАНИЕ) ПО ПЛАСТИ С ПРИСПОСОБЛЕНИЕМ ПРИЖИМНЫМ</w:t>
      </w:r>
    </w:p>
    <w:p w:rsidR="00C32494" w:rsidRDefault="007B5512" w:rsidP="00C3249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строгании материала толщиной до 60мм, необходимо пользоваться прижимным приспособлением. Установка приспособления осуществляется по стрелке, нанесенной на корпус (рис. 7). Стрелка указывает направление подачи материала.</w:t>
      </w:r>
    </w:p>
    <w:p w:rsidR="007B5512" w:rsidRDefault="007B5512" w:rsidP="00C3249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установки прижимного приспособления необходимо:</w:t>
      </w:r>
    </w:p>
    <w:p w:rsidR="007B5512" w:rsidRPr="007B5512" w:rsidRDefault="007B5512" w:rsidP="007B5512">
      <w:pPr>
        <w:pStyle w:val="a3"/>
        <w:numPr>
          <w:ilvl w:val="0"/>
          <w:numId w:val="16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7B5512">
        <w:rPr>
          <w:rFonts w:ascii="Times New Roman" w:hAnsi="Times New Roman" w:cs="Times New Roman"/>
        </w:rPr>
        <w:t>снять линейку строгальную;</w:t>
      </w:r>
    </w:p>
    <w:p w:rsidR="007B5512" w:rsidRPr="007B5512" w:rsidRDefault="007B5512" w:rsidP="007B5512">
      <w:pPr>
        <w:pStyle w:val="a3"/>
        <w:numPr>
          <w:ilvl w:val="0"/>
          <w:numId w:val="16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lang w:bidi="he-IL"/>
        </w:rPr>
      </w:pPr>
      <w:r w:rsidRPr="007B5512">
        <w:rPr>
          <w:rFonts w:ascii="Times New Roman" w:hAnsi="Times New Roman" w:cs="Times New Roman"/>
        </w:rPr>
        <w:t>установить ограждение 7 в «нерабочее» положение, ослабив винт-барашек 53. Кронштейн 52 вместе с ограждением 7 слегка поднять вверх и повернув на 90</w:t>
      </w:r>
      <w:r w:rsidRPr="007B5512">
        <w:rPr>
          <w:rFonts w:ascii="Times New Roman" w:hAnsi="Times New Roman" w:cs="Times New Roman"/>
          <w:lang w:bidi="he-IL"/>
        </w:rPr>
        <w:t>˚ переместить вниз до упора, затем зажать винт-барашек 53;</w:t>
      </w:r>
    </w:p>
    <w:p w:rsidR="007B5512" w:rsidRPr="007B5512" w:rsidRDefault="007B5512" w:rsidP="007B5512">
      <w:pPr>
        <w:pStyle w:val="a3"/>
        <w:numPr>
          <w:ilvl w:val="0"/>
          <w:numId w:val="16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lang w:bidi="he-IL"/>
        </w:rPr>
      </w:pPr>
      <w:r w:rsidRPr="007B5512">
        <w:rPr>
          <w:rFonts w:ascii="Times New Roman" w:hAnsi="Times New Roman" w:cs="Times New Roman"/>
          <w:lang w:bidi="he-IL"/>
        </w:rPr>
        <w:t>установить прижимное приспособление по стрелке со стороны лыжи;</w:t>
      </w:r>
    </w:p>
    <w:p w:rsidR="007B5512" w:rsidRPr="007B5512" w:rsidRDefault="007B5512" w:rsidP="007B5512">
      <w:pPr>
        <w:pStyle w:val="a3"/>
        <w:numPr>
          <w:ilvl w:val="0"/>
          <w:numId w:val="16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lang w:bidi="he-IL"/>
        </w:rPr>
      </w:pPr>
      <w:r w:rsidRPr="007B5512">
        <w:rPr>
          <w:rFonts w:ascii="Times New Roman" w:hAnsi="Times New Roman" w:cs="Times New Roman"/>
          <w:lang w:bidi="he-IL"/>
        </w:rPr>
        <w:t>надежно закрепить прижимное приспособление винтами 51. Вращением ручки 50, расположенной сверху приспособления, установить прижимные ролики на нужную величину.</w:t>
      </w:r>
    </w:p>
    <w:p w:rsidR="007B5512" w:rsidRPr="00C32494" w:rsidRDefault="007B5512" w:rsidP="00C3249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lang w:bidi="he-IL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457FAA2" wp14:editId="4E370280">
            <wp:simplePos x="0" y="0"/>
            <wp:positionH relativeFrom="column">
              <wp:posOffset>946714</wp:posOffset>
            </wp:positionH>
            <wp:positionV relativeFrom="paragraph">
              <wp:posOffset>249555</wp:posOffset>
            </wp:positionV>
            <wp:extent cx="4124325" cy="2171700"/>
            <wp:effectExtent l="0" t="0" r="952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bidi="he-IL"/>
        </w:rPr>
        <w:t>Станок готов к работе.</w:t>
      </w:r>
      <w:r w:rsidRPr="007B5512">
        <w:rPr>
          <w:noProof/>
          <w:lang w:eastAsia="ru-RU"/>
        </w:rPr>
        <w:t xml:space="preserve"> </w:t>
      </w:r>
    </w:p>
    <w:p w:rsidR="003D4F10" w:rsidRDefault="003D4F10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Default="007B5512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Default="007B5512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Default="007B5512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Default="007B5512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Default="007B5512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Default="007B5512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Default="007B5512" w:rsidP="00F26A5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7B5512" w:rsidRPr="001352C6" w:rsidRDefault="007B5512" w:rsidP="007B5512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1352C6">
        <w:rPr>
          <w:rFonts w:ascii="Times New Roman" w:hAnsi="Times New Roman" w:cs="Times New Roman"/>
          <w:b/>
        </w:rPr>
        <w:t>РАСПИЛОВКА ВДОЛЬ И ПОПЕРЕК ВОЛОКОН</w:t>
      </w:r>
    </w:p>
    <w:p w:rsidR="007B5512" w:rsidRDefault="007B5512" w:rsidP="007B551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началом работы следует произвести подготовку и настройку </w:t>
      </w:r>
      <w:r w:rsidR="00FC1403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 xml:space="preserve">. </w:t>
      </w:r>
      <w:r w:rsidR="001352C6">
        <w:rPr>
          <w:rFonts w:ascii="Times New Roman" w:hAnsi="Times New Roman" w:cs="Times New Roman"/>
        </w:rPr>
        <w:t>Установите лыжу в одной плоскости со столом (п. 6.6.2).</w:t>
      </w:r>
    </w:p>
    <w:p w:rsidR="001352C6" w:rsidRDefault="001352C6" w:rsidP="007B551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и настройка включает:</w:t>
      </w:r>
    </w:p>
    <w:p w:rsidR="001352C6" w:rsidRPr="001352C6" w:rsidRDefault="001352C6" w:rsidP="001352C6">
      <w:pPr>
        <w:pStyle w:val="a3"/>
        <w:numPr>
          <w:ilvl w:val="0"/>
          <w:numId w:val="17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352C6">
        <w:rPr>
          <w:rFonts w:ascii="Times New Roman" w:hAnsi="Times New Roman" w:cs="Times New Roman"/>
        </w:rPr>
        <w:t>установку диска пильного;</w:t>
      </w:r>
    </w:p>
    <w:p w:rsidR="001352C6" w:rsidRPr="001352C6" w:rsidRDefault="001352C6" w:rsidP="001352C6">
      <w:pPr>
        <w:pStyle w:val="a3"/>
        <w:numPr>
          <w:ilvl w:val="0"/>
          <w:numId w:val="17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352C6">
        <w:rPr>
          <w:rFonts w:ascii="Times New Roman" w:hAnsi="Times New Roman" w:cs="Times New Roman"/>
        </w:rPr>
        <w:t>установку стола;</w:t>
      </w:r>
    </w:p>
    <w:p w:rsidR="001352C6" w:rsidRPr="001352C6" w:rsidRDefault="001352C6" w:rsidP="001352C6">
      <w:pPr>
        <w:pStyle w:val="a3"/>
        <w:numPr>
          <w:ilvl w:val="0"/>
          <w:numId w:val="17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352C6">
        <w:rPr>
          <w:rFonts w:ascii="Times New Roman" w:hAnsi="Times New Roman" w:cs="Times New Roman"/>
        </w:rPr>
        <w:t>установку кожуха;</w:t>
      </w:r>
    </w:p>
    <w:p w:rsidR="001352C6" w:rsidRDefault="001352C6" w:rsidP="001352C6">
      <w:pPr>
        <w:pStyle w:val="a3"/>
        <w:numPr>
          <w:ilvl w:val="0"/>
          <w:numId w:val="17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352C6">
        <w:rPr>
          <w:rFonts w:ascii="Times New Roman" w:hAnsi="Times New Roman" w:cs="Times New Roman"/>
        </w:rPr>
        <w:t xml:space="preserve">регулировку положения </w:t>
      </w:r>
      <w:proofErr w:type="gramStart"/>
      <w:r w:rsidRPr="001352C6">
        <w:rPr>
          <w:rFonts w:ascii="Times New Roman" w:hAnsi="Times New Roman" w:cs="Times New Roman"/>
        </w:rPr>
        <w:t>ножа</w:t>
      </w:r>
      <w:proofErr w:type="gramEnd"/>
      <w:r w:rsidRPr="001352C6">
        <w:rPr>
          <w:rFonts w:ascii="Times New Roman" w:hAnsi="Times New Roman" w:cs="Times New Roman"/>
        </w:rPr>
        <w:t xml:space="preserve"> расклинивающего и кожуха.</w:t>
      </w:r>
    </w:p>
    <w:p w:rsidR="001352C6" w:rsidRDefault="001352C6" w:rsidP="001352C6">
      <w:pPr>
        <w:pStyle w:val="a3"/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1352C6" w:rsidRPr="001352C6" w:rsidRDefault="001352C6" w:rsidP="001352C6">
      <w:pPr>
        <w:pStyle w:val="a3"/>
        <w:numPr>
          <w:ilvl w:val="2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1352C6">
        <w:rPr>
          <w:rFonts w:ascii="Times New Roman" w:hAnsi="Times New Roman" w:cs="Times New Roman"/>
          <w:b/>
        </w:rPr>
        <w:t>УСТАНОВКА ДИСКА ПИЛЬНОГО</w:t>
      </w:r>
    </w:p>
    <w:p w:rsidR="001352C6" w:rsidRDefault="001352C6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установки диска пильного необходимо (рис. 8):</w:t>
      </w:r>
    </w:p>
    <w:p w:rsidR="001352C6" w:rsidRPr="001352C6" w:rsidRDefault="001352C6" w:rsidP="001352C6">
      <w:pPr>
        <w:pStyle w:val="a3"/>
        <w:numPr>
          <w:ilvl w:val="0"/>
          <w:numId w:val="18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352C6">
        <w:rPr>
          <w:rFonts w:ascii="Times New Roman" w:hAnsi="Times New Roman" w:cs="Times New Roman"/>
        </w:rPr>
        <w:t>отвернуть три винта 54, открыть кожух 55;</w:t>
      </w:r>
    </w:p>
    <w:p w:rsidR="001352C6" w:rsidRPr="001352C6" w:rsidRDefault="001352C6" w:rsidP="001352C6">
      <w:pPr>
        <w:pStyle w:val="a3"/>
        <w:numPr>
          <w:ilvl w:val="0"/>
          <w:numId w:val="18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352C6">
        <w:rPr>
          <w:rFonts w:ascii="Times New Roman" w:hAnsi="Times New Roman" w:cs="Times New Roman"/>
        </w:rPr>
        <w:t>отвернуть винт 56 с шайбой 57 и снять шайбу 58;</w:t>
      </w:r>
    </w:p>
    <w:p w:rsidR="001352C6" w:rsidRPr="001352C6" w:rsidRDefault="001352C6" w:rsidP="001352C6">
      <w:pPr>
        <w:pStyle w:val="a3"/>
        <w:numPr>
          <w:ilvl w:val="0"/>
          <w:numId w:val="18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352C6">
        <w:rPr>
          <w:rFonts w:ascii="Times New Roman" w:hAnsi="Times New Roman" w:cs="Times New Roman"/>
        </w:rPr>
        <w:t xml:space="preserve">установить пильный диск на фланец (направление зубьев согласно стрелке), просунув его </w:t>
      </w:r>
      <w:proofErr w:type="gramStart"/>
      <w:r w:rsidRPr="001352C6">
        <w:rPr>
          <w:rFonts w:ascii="Times New Roman" w:hAnsi="Times New Roman" w:cs="Times New Roman"/>
        </w:rPr>
        <w:t>снизу вверх</w:t>
      </w:r>
      <w:proofErr w:type="gramEnd"/>
      <w:r w:rsidRPr="001352C6">
        <w:rPr>
          <w:rFonts w:ascii="Times New Roman" w:hAnsi="Times New Roman" w:cs="Times New Roman"/>
        </w:rPr>
        <w:t xml:space="preserve"> в паз верхн</w:t>
      </w:r>
      <w:r>
        <w:rPr>
          <w:rFonts w:ascii="Times New Roman" w:hAnsi="Times New Roman" w:cs="Times New Roman"/>
        </w:rPr>
        <w:t>его кожуха 59;</w:t>
      </w:r>
    </w:p>
    <w:p w:rsidR="001352C6" w:rsidRDefault="001352C6" w:rsidP="001352C6">
      <w:pPr>
        <w:pStyle w:val="a3"/>
        <w:numPr>
          <w:ilvl w:val="0"/>
          <w:numId w:val="18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1352C6">
        <w:rPr>
          <w:rFonts w:ascii="Times New Roman" w:hAnsi="Times New Roman" w:cs="Times New Roman"/>
        </w:rPr>
        <w:t>акрепить диск шайбой 58, винтом 56 с шайбой 57</w:t>
      </w:r>
      <w:r>
        <w:rPr>
          <w:rFonts w:ascii="Times New Roman" w:hAnsi="Times New Roman" w:cs="Times New Roman"/>
        </w:rPr>
        <w:t>.</w:t>
      </w:r>
    </w:p>
    <w:p w:rsidR="001352C6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1E0D82F6" wp14:editId="0765D796">
            <wp:simplePos x="0" y="0"/>
            <wp:positionH relativeFrom="column">
              <wp:posOffset>1153819</wp:posOffset>
            </wp:positionH>
            <wp:positionV relativeFrom="paragraph">
              <wp:posOffset>-635</wp:posOffset>
            </wp:positionV>
            <wp:extent cx="3800475" cy="2524125"/>
            <wp:effectExtent l="0" t="0" r="9525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</w:t>
      </w: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682A8D" w:rsidP="001352C6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Pr="00682A8D" w:rsidRDefault="00682A8D" w:rsidP="00682A8D">
      <w:pPr>
        <w:pStyle w:val="a3"/>
        <w:numPr>
          <w:ilvl w:val="2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682A8D">
        <w:rPr>
          <w:rFonts w:ascii="Times New Roman" w:hAnsi="Times New Roman" w:cs="Times New Roman"/>
          <w:b/>
        </w:rPr>
        <w:t>УСТАНОВКА СТОЛА</w:t>
      </w:r>
    </w:p>
    <w:p w:rsidR="00682A8D" w:rsidRDefault="00682A8D" w:rsidP="00682A8D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установки стола необходимо (рис. 9):</w:t>
      </w:r>
    </w:p>
    <w:p w:rsidR="00682A8D" w:rsidRPr="00682A8D" w:rsidRDefault="00682A8D" w:rsidP="00682A8D">
      <w:pPr>
        <w:pStyle w:val="a3"/>
        <w:numPr>
          <w:ilvl w:val="0"/>
          <w:numId w:val="19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682A8D">
        <w:rPr>
          <w:rFonts w:ascii="Times New Roman" w:hAnsi="Times New Roman" w:cs="Times New Roman"/>
        </w:rPr>
        <w:t>ограждение установить в «нерабочее» положение, в соответствии с п. 6.7;</w:t>
      </w:r>
    </w:p>
    <w:p w:rsidR="00682A8D" w:rsidRPr="00682A8D" w:rsidRDefault="00682A8D" w:rsidP="00682A8D">
      <w:pPr>
        <w:pStyle w:val="a3"/>
        <w:numPr>
          <w:ilvl w:val="0"/>
          <w:numId w:val="19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682A8D">
        <w:rPr>
          <w:rFonts w:ascii="Times New Roman" w:hAnsi="Times New Roman" w:cs="Times New Roman"/>
        </w:rPr>
        <w:t xml:space="preserve">стол установить на </w:t>
      </w:r>
      <w:r w:rsidR="00FC1403">
        <w:rPr>
          <w:rFonts w:ascii="Times New Roman" w:hAnsi="Times New Roman" w:cs="Times New Roman"/>
        </w:rPr>
        <w:t>станок</w:t>
      </w:r>
      <w:r w:rsidRPr="00682A8D">
        <w:rPr>
          <w:rFonts w:ascii="Times New Roman" w:hAnsi="Times New Roman" w:cs="Times New Roman"/>
        </w:rPr>
        <w:t xml:space="preserve"> и закрепить винтами 24.</w:t>
      </w:r>
    </w:p>
    <w:p w:rsidR="00682A8D" w:rsidRDefault="00682A8D" w:rsidP="00682A8D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Предварительно лыжа должна быть установлена на одном уровне со столом.</w:t>
      </w:r>
    </w:p>
    <w:p w:rsidR="00682A8D" w:rsidRPr="00557163" w:rsidRDefault="00682A8D" w:rsidP="00682A8D">
      <w:pPr>
        <w:pStyle w:val="a3"/>
        <w:numPr>
          <w:ilvl w:val="2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557163">
        <w:rPr>
          <w:rFonts w:ascii="Times New Roman" w:hAnsi="Times New Roman" w:cs="Times New Roman"/>
          <w:b/>
        </w:rPr>
        <w:t>УСТАНОВКА КОЖУХА</w:t>
      </w:r>
    </w:p>
    <w:p w:rsidR="00682A8D" w:rsidRDefault="00682A8D" w:rsidP="00682A8D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установ</w:t>
      </w:r>
      <w:r w:rsidR="0055716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и кожуха на </w:t>
      </w:r>
      <w:r w:rsidR="00FC1403">
        <w:rPr>
          <w:rFonts w:ascii="Times New Roman" w:hAnsi="Times New Roman" w:cs="Times New Roman"/>
        </w:rPr>
        <w:t>станок</w:t>
      </w:r>
      <w:r>
        <w:rPr>
          <w:rFonts w:ascii="Times New Roman" w:hAnsi="Times New Roman" w:cs="Times New Roman"/>
        </w:rPr>
        <w:t>, необходимо:</w:t>
      </w:r>
    </w:p>
    <w:p w:rsidR="00682A8D" w:rsidRPr="00682A8D" w:rsidRDefault="00682A8D" w:rsidP="00682A8D">
      <w:pPr>
        <w:pStyle w:val="a3"/>
        <w:numPr>
          <w:ilvl w:val="0"/>
          <w:numId w:val="20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82A8D">
        <w:rPr>
          <w:rFonts w:ascii="Times New Roman" w:hAnsi="Times New Roman" w:cs="Times New Roman"/>
        </w:rPr>
        <w:t>асклинивающий нож 62 (рис. 9) просунуть (сверху вниз) в паз кожуха 59;</w:t>
      </w:r>
    </w:p>
    <w:p w:rsidR="00682A8D" w:rsidRDefault="00682A8D" w:rsidP="00682A8D">
      <w:pPr>
        <w:pStyle w:val="a3"/>
        <w:numPr>
          <w:ilvl w:val="0"/>
          <w:numId w:val="20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682A8D">
        <w:rPr>
          <w:rFonts w:ascii="Times New Roman" w:hAnsi="Times New Roman" w:cs="Times New Roman"/>
        </w:rPr>
        <w:t>акрепить его с помощью прижима 60 и гайки-</w:t>
      </w:r>
      <w:proofErr w:type="spellStart"/>
      <w:r w:rsidRPr="00682A8D">
        <w:rPr>
          <w:rFonts w:ascii="Times New Roman" w:hAnsi="Times New Roman" w:cs="Times New Roman"/>
        </w:rPr>
        <w:t>абрашка</w:t>
      </w:r>
      <w:proofErr w:type="spellEnd"/>
      <w:r w:rsidRPr="00682A8D">
        <w:rPr>
          <w:rFonts w:ascii="Times New Roman" w:hAnsi="Times New Roman" w:cs="Times New Roman"/>
        </w:rPr>
        <w:t xml:space="preserve"> 61 (рис. 8).</w:t>
      </w:r>
    </w:p>
    <w:p w:rsidR="00557163" w:rsidRDefault="00557163" w:rsidP="00557163">
      <w:pPr>
        <w:pStyle w:val="a3"/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82A8D" w:rsidRDefault="00557163" w:rsidP="00557163">
      <w:pPr>
        <w:pStyle w:val="a3"/>
        <w:numPr>
          <w:ilvl w:val="2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557163">
        <w:rPr>
          <w:rFonts w:ascii="Times New Roman" w:hAnsi="Times New Roman" w:cs="Times New Roman"/>
          <w:b/>
        </w:rPr>
        <w:t>РЕГУЛИРОВАНИЕ ПОЛОЖЕНИЯ РАКЛИНИВАЮЩЕГО НОЖА И КОЖУХА</w:t>
      </w: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Расклинивающий нож должен быть установлен с радиальным расстоянием между расклинивающим ножом и зубчатым венцом пильного диска не более 5 мм (рис. 9). Это достигается перемещением расклинивающего ножа по наклонному пазу. После установки нож фиксируется гайкой-барашком 61 (рис. 8).</w:t>
      </w: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Кожух 59 следует установить таким образом, чтобы диск пильный находился по центру паза кожуха.</w:t>
      </w:r>
    </w:p>
    <w:p w:rsidR="00557163" w:rsidRPr="00557163" w:rsidRDefault="00557163" w:rsidP="00557163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557163">
        <w:rPr>
          <w:rFonts w:ascii="Times New Roman" w:hAnsi="Times New Roman" w:cs="Times New Roman"/>
          <w:b/>
        </w:rPr>
        <w:t>РАСПИЛОВКА ВДОЛЬ ВОЛОКОН ПОД УГЛОМ СО ПОМОЩЬЮ ЛИНЕЙКИ</w:t>
      </w: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Линейка пильная предназначена для направления материала при пилении и обеспечивает функцию пиления под углом вдоль волокон древесины.</w:t>
      </w: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 чтобы подготовить станок к выполнению этой функции необходимо:</w:t>
      </w:r>
    </w:p>
    <w:p w:rsidR="00557163" w:rsidRPr="00557163" w:rsidRDefault="00557163" w:rsidP="00557163">
      <w:pPr>
        <w:pStyle w:val="a3"/>
        <w:numPr>
          <w:ilvl w:val="0"/>
          <w:numId w:val="21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557163">
        <w:rPr>
          <w:rFonts w:ascii="Times New Roman" w:hAnsi="Times New Roman" w:cs="Times New Roman"/>
        </w:rPr>
        <w:t>установить на основании 3 линейку пильную 21 с помощью крепежных деталей 11, 12, 14, 16 (рис. 1);</w:t>
      </w:r>
    </w:p>
    <w:p w:rsidR="00557163" w:rsidRPr="00557163" w:rsidRDefault="00557163" w:rsidP="00557163">
      <w:pPr>
        <w:pStyle w:val="a3"/>
        <w:numPr>
          <w:ilvl w:val="0"/>
          <w:numId w:val="21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557163">
        <w:rPr>
          <w:rFonts w:ascii="Times New Roman" w:hAnsi="Times New Roman" w:cs="Times New Roman"/>
        </w:rPr>
        <w:t>установить линейку пильную с основанием на плоскость стола;</w:t>
      </w:r>
    </w:p>
    <w:p w:rsidR="00557163" w:rsidRDefault="00557163" w:rsidP="00557163">
      <w:pPr>
        <w:pStyle w:val="a3"/>
        <w:numPr>
          <w:ilvl w:val="0"/>
          <w:numId w:val="21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557163">
        <w:rPr>
          <w:rFonts w:ascii="Times New Roman" w:hAnsi="Times New Roman" w:cs="Times New Roman"/>
        </w:rPr>
        <w:t>закрепить её винтами-барашками 25 с шайбами 16 (рис. 1).</w:t>
      </w: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линейки можно менять, изменяя расстояние от пильного диска до линейки, перемещением в пазах основания и перестановкой в отверстиях стола. Таким образом, может быть установлена любая ширина распила.</w:t>
      </w: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 wp14:anchorId="678395EF" wp14:editId="3E1BEAAF">
            <wp:simplePos x="0" y="0"/>
            <wp:positionH relativeFrom="column">
              <wp:posOffset>1059180</wp:posOffset>
            </wp:positionH>
            <wp:positionV relativeFrom="paragraph">
              <wp:posOffset>-125670</wp:posOffset>
            </wp:positionV>
            <wp:extent cx="3705225" cy="1847850"/>
            <wp:effectExtent l="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557163" w:rsidRP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</w:p>
    <w:p w:rsidR="00557163" w:rsidRDefault="0055716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557163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>нейка пильная устанавливается как перпендикулярно к столу, так и под углом.</w:t>
      </w:r>
    </w:p>
    <w:p w:rsidR="00557163" w:rsidRDefault="00E766B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Регулирование линейки пильной производится аналогично регулированию линейки строгальной (п. 6.6.3).</w:t>
      </w:r>
    </w:p>
    <w:p w:rsidR="00E766B3" w:rsidRDefault="00FC1403" w:rsidP="0055716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Станок</w:t>
      </w:r>
      <w:r w:rsidR="00E766B3">
        <w:rPr>
          <w:rFonts w:ascii="Times New Roman" w:hAnsi="Times New Roman" w:cs="Times New Roman"/>
        </w:rPr>
        <w:t xml:space="preserve"> готов</w:t>
      </w:r>
      <w:r>
        <w:rPr>
          <w:rFonts w:ascii="Times New Roman" w:hAnsi="Times New Roman" w:cs="Times New Roman"/>
        </w:rPr>
        <w:t xml:space="preserve"> к</w:t>
      </w:r>
      <w:r w:rsidR="00E766B3">
        <w:rPr>
          <w:rFonts w:ascii="Times New Roman" w:hAnsi="Times New Roman" w:cs="Times New Roman"/>
        </w:rPr>
        <w:t xml:space="preserve"> работе.</w:t>
      </w:r>
    </w:p>
    <w:p w:rsidR="00E766B3" w:rsidRPr="00E766B3" w:rsidRDefault="00E766B3" w:rsidP="00E766B3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39CAF9F" wp14:editId="4D0A3B94">
            <wp:simplePos x="0" y="0"/>
            <wp:positionH relativeFrom="column">
              <wp:posOffset>2787015</wp:posOffset>
            </wp:positionH>
            <wp:positionV relativeFrom="paragraph">
              <wp:posOffset>223784</wp:posOffset>
            </wp:positionV>
            <wp:extent cx="2676525" cy="2324100"/>
            <wp:effectExtent l="0" t="0" r="952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6B3">
        <w:rPr>
          <w:rFonts w:ascii="Times New Roman" w:hAnsi="Times New Roman" w:cs="Times New Roman"/>
          <w:b/>
        </w:rPr>
        <w:t>РАСПИЛОВКА ПОПЕРЕК ВОЛОКОН ПОД УГЛОМ С ПРИСПОСОБЛЕНИЕМ</w:t>
      </w:r>
    </w:p>
    <w:p w:rsidR="00E766B3" w:rsidRDefault="00E766B3" w:rsidP="00E766B3">
      <w:pPr>
        <w:tabs>
          <w:tab w:val="left" w:pos="574"/>
          <w:tab w:val="left" w:pos="3119"/>
          <w:tab w:val="left" w:pos="8525"/>
        </w:tabs>
        <w:ind w:right="5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приспособление для поперечной распиловки под углом на столе пильном с помощью кронштейнов 22, закрепив их винтами 26 (рис. 10).</w:t>
      </w:r>
    </w:p>
    <w:p w:rsidR="00E766B3" w:rsidRDefault="00E766B3" w:rsidP="00E766B3">
      <w:pPr>
        <w:tabs>
          <w:tab w:val="left" w:pos="574"/>
          <w:tab w:val="left" w:pos="3119"/>
          <w:tab w:val="left" w:pos="8525"/>
        </w:tabs>
        <w:ind w:right="5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Установите нужный угол распиловки, поворачивая кронштейн 65 с опорой (брусок) и фиксируя его гайкой-барашком.</w:t>
      </w:r>
    </w:p>
    <w:p w:rsidR="00E766B3" w:rsidRPr="00E766B3" w:rsidRDefault="00E766B3" w:rsidP="00E766B3">
      <w:pPr>
        <w:tabs>
          <w:tab w:val="left" w:pos="574"/>
          <w:tab w:val="left" w:pos="3119"/>
          <w:tab w:val="left" w:pos="8525"/>
        </w:tabs>
        <w:ind w:right="5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Прижимая обрабатываемый объект к опоре (брусок), перемещайте приспособление по направляющей 66, в сторону пильного диска.</w:t>
      </w:r>
    </w:p>
    <w:p w:rsidR="00E766B3" w:rsidRPr="00E766B3" w:rsidRDefault="00E766B3" w:rsidP="00E766B3">
      <w:pPr>
        <w:pStyle w:val="a3"/>
        <w:numPr>
          <w:ilvl w:val="0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E766B3">
        <w:rPr>
          <w:rFonts w:ascii="Times New Roman" w:hAnsi="Times New Roman" w:cs="Times New Roman"/>
          <w:b/>
        </w:rPr>
        <w:t xml:space="preserve">УСЛОВИЯ НОРМАЛЬНОЙ ЭКСПЛУАТАЦИИ </w:t>
      </w:r>
      <w:r w:rsidR="00503FA2">
        <w:rPr>
          <w:rFonts w:ascii="Times New Roman" w:hAnsi="Times New Roman" w:cs="Times New Roman"/>
          <w:b/>
        </w:rPr>
        <w:t>СТАНКА</w:t>
      </w:r>
    </w:p>
    <w:p w:rsidR="00E766B3" w:rsidRDefault="00E766B3" w:rsidP="00E766B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нормальной эксплуатации – строгание и распиловка древесины средней твердости на максимальную глубину и ширину за один проход при скорости подачи заготовки в зону резания 2м/мин.</w:t>
      </w:r>
    </w:p>
    <w:p w:rsidR="00E766B3" w:rsidRPr="00E766B3" w:rsidRDefault="00E766B3" w:rsidP="00E766B3">
      <w:pPr>
        <w:pStyle w:val="a3"/>
        <w:numPr>
          <w:ilvl w:val="0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E766B3">
        <w:rPr>
          <w:rFonts w:ascii="Times New Roman" w:hAnsi="Times New Roman" w:cs="Times New Roman"/>
          <w:b/>
        </w:rPr>
        <w:t>ТЕХНИЧЕСКОЕ ОБСЛУЖИВАНИЕ И РЕМОНТ</w:t>
      </w:r>
    </w:p>
    <w:p w:rsidR="00E766B3" w:rsidRDefault="0068129F" w:rsidP="00E766B3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поддержания станка в постоянной технической исправности и готовности к работе проводят следующее техническое обслуживание: ЕТО и ТО.</w:t>
      </w:r>
    </w:p>
    <w:p w:rsidR="00557163" w:rsidRDefault="0068129F" w:rsidP="00682A8D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ЕТО – ежесменное техническое обслуживание включает:</w:t>
      </w:r>
    </w:p>
    <w:p w:rsidR="0068129F" w:rsidRPr="0068129F" w:rsidRDefault="0068129F" w:rsidP="0068129F">
      <w:pPr>
        <w:pStyle w:val="a3"/>
        <w:numPr>
          <w:ilvl w:val="0"/>
          <w:numId w:val="2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68129F">
        <w:rPr>
          <w:rFonts w:ascii="Times New Roman" w:hAnsi="Times New Roman" w:cs="Times New Roman"/>
        </w:rPr>
        <w:t>внешний осмотр;</w:t>
      </w:r>
    </w:p>
    <w:p w:rsidR="0068129F" w:rsidRPr="0068129F" w:rsidRDefault="0068129F" w:rsidP="0068129F">
      <w:pPr>
        <w:pStyle w:val="a3"/>
        <w:numPr>
          <w:ilvl w:val="0"/>
          <w:numId w:val="2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68129F">
        <w:rPr>
          <w:rFonts w:ascii="Times New Roman" w:hAnsi="Times New Roman" w:cs="Times New Roman"/>
        </w:rPr>
        <w:t>проверка съемного кабеля;</w:t>
      </w:r>
    </w:p>
    <w:p w:rsidR="0068129F" w:rsidRPr="0068129F" w:rsidRDefault="0068129F" w:rsidP="0068129F">
      <w:pPr>
        <w:pStyle w:val="a3"/>
        <w:numPr>
          <w:ilvl w:val="0"/>
          <w:numId w:val="2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68129F">
        <w:rPr>
          <w:rFonts w:ascii="Times New Roman" w:hAnsi="Times New Roman" w:cs="Times New Roman"/>
        </w:rPr>
        <w:t>проверка наличия ограждений;</w:t>
      </w:r>
    </w:p>
    <w:p w:rsidR="0068129F" w:rsidRDefault="0068129F" w:rsidP="0068129F">
      <w:pPr>
        <w:pStyle w:val="a3"/>
        <w:numPr>
          <w:ilvl w:val="0"/>
          <w:numId w:val="2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68129F">
        <w:rPr>
          <w:rFonts w:ascii="Times New Roman" w:hAnsi="Times New Roman" w:cs="Times New Roman"/>
        </w:rPr>
        <w:t xml:space="preserve">чистка (протирка) </w:t>
      </w:r>
      <w:r w:rsidR="00FC1403">
        <w:rPr>
          <w:rFonts w:ascii="Times New Roman" w:hAnsi="Times New Roman" w:cs="Times New Roman"/>
        </w:rPr>
        <w:t>станка</w:t>
      </w:r>
      <w:r w:rsidRPr="0068129F">
        <w:rPr>
          <w:rFonts w:ascii="Times New Roman" w:hAnsi="Times New Roman" w:cs="Times New Roman"/>
        </w:rPr>
        <w:t>.</w:t>
      </w:r>
    </w:p>
    <w:p w:rsidR="00352652" w:rsidRDefault="00352652" w:rsidP="0035265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52652" w:rsidRDefault="00352652" w:rsidP="0035265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352652" w:rsidRDefault="009D3601" w:rsidP="0035265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 – техническое обслуживание проводится через 50 часов наработки и включает:</w:t>
      </w:r>
    </w:p>
    <w:p w:rsidR="009D3601" w:rsidRPr="009D3601" w:rsidRDefault="009D3601" w:rsidP="00BE3D04">
      <w:pPr>
        <w:pStyle w:val="a3"/>
        <w:numPr>
          <w:ilvl w:val="0"/>
          <w:numId w:val="23"/>
        </w:numPr>
        <w:tabs>
          <w:tab w:val="left" w:pos="426"/>
          <w:tab w:val="left" w:pos="8525"/>
        </w:tabs>
        <w:jc w:val="both"/>
        <w:rPr>
          <w:rFonts w:ascii="Times New Roman" w:hAnsi="Times New Roman" w:cs="Times New Roman"/>
        </w:rPr>
      </w:pPr>
      <w:r w:rsidRPr="009D3601">
        <w:rPr>
          <w:rFonts w:ascii="Times New Roman" w:hAnsi="Times New Roman" w:cs="Times New Roman"/>
        </w:rPr>
        <w:t>проверку натяжения и натяжение ремня (при необходимости ремень следует заменить, после замены ремня и на ново</w:t>
      </w:r>
      <w:r w:rsidR="00503FA2">
        <w:rPr>
          <w:rFonts w:ascii="Times New Roman" w:hAnsi="Times New Roman" w:cs="Times New Roman"/>
        </w:rPr>
        <w:t>м</w:t>
      </w:r>
      <w:r w:rsidRPr="009D3601">
        <w:rPr>
          <w:rFonts w:ascii="Times New Roman" w:hAnsi="Times New Roman" w:cs="Times New Roman"/>
        </w:rPr>
        <w:t xml:space="preserve"> </w:t>
      </w:r>
      <w:r w:rsidR="00503FA2">
        <w:rPr>
          <w:rFonts w:ascii="Times New Roman" w:hAnsi="Times New Roman" w:cs="Times New Roman"/>
        </w:rPr>
        <w:t>станке</w:t>
      </w:r>
      <w:r w:rsidRPr="009D3601">
        <w:rPr>
          <w:rFonts w:ascii="Times New Roman" w:hAnsi="Times New Roman" w:cs="Times New Roman"/>
        </w:rPr>
        <w:t xml:space="preserve"> первый контроль и проверку натяжения ремня произвести через 10-15 часов наработки);</w:t>
      </w:r>
    </w:p>
    <w:p w:rsidR="009D3601" w:rsidRPr="009D3601" w:rsidRDefault="009D3601" w:rsidP="00BE3D04">
      <w:pPr>
        <w:pStyle w:val="a3"/>
        <w:numPr>
          <w:ilvl w:val="0"/>
          <w:numId w:val="23"/>
        </w:numPr>
        <w:tabs>
          <w:tab w:val="left" w:pos="8525"/>
        </w:tabs>
        <w:jc w:val="both"/>
        <w:rPr>
          <w:rFonts w:ascii="Times New Roman" w:hAnsi="Times New Roman" w:cs="Times New Roman"/>
        </w:rPr>
      </w:pPr>
      <w:r w:rsidRPr="009D3601">
        <w:rPr>
          <w:rFonts w:ascii="Times New Roman" w:hAnsi="Times New Roman" w:cs="Times New Roman"/>
        </w:rPr>
        <w:t>осмотр и чистка вентиляционных окон (вентиляционные окна следует очистить пылесосом).</w:t>
      </w:r>
    </w:p>
    <w:p w:rsidR="009D3601" w:rsidRDefault="009D3601" w:rsidP="00352652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Ремонт станка должен производиться специализированным сервисным центром.</w:t>
      </w:r>
    </w:p>
    <w:p w:rsidR="00BE3D04" w:rsidRPr="00BE3D04" w:rsidRDefault="006C65C2" w:rsidP="00BE3D04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4C74BF27" wp14:editId="35D61E00">
            <wp:simplePos x="0" y="0"/>
            <wp:positionH relativeFrom="column">
              <wp:posOffset>326690</wp:posOffset>
            </wp:positionH>
            <wp:positionV relativeFrom="paragraph">
              <wp:posOffset>273685</wp:posOffset>
            </wp:positionV>
            <wp:extent cx="5093741" cy="2337759"/>
            <wp:effectExtent l="0" t="0" r="0" b="571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741" cy="233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D04" w:rsidRPr="00BE3D04">
        <w:rPr>
          <w:rFonts w:ascii="Times New Roman" w:hAnsi="Times New Roman" w:cs="Times New Roman"/>
          <w:b/>
        </w:rPr>
        <w:t>ПРОВЕРКА НАТЯЖЕНИЯ РЕМНЯ</w:t>
      </w:r>
    </w:p>
    <w:p w:rsidR="00BE3D04" w:rsidRDefault="00BE3D04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6C65C2" w:rsidRDefault="006C65C2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проверки натяжения и при натяжении ремня необходимо:</w:t>
      </w:r>
    </w:p>
    <w:p w:rsidR="006C65C2" w:rsidRPr="006C65C2" w:rsidRDefault="006C65C2" w:rsidP="006C65C2">
      <w:pPr>
        <w:pStyle w:val="a3"/>
        <w:numPr>
          <w:ilvl w:val="0"/>
          <w:numId w:val="24"/>
        </w:numPr>
        <w:tabs>
          <w:tab w:val="left" w:pos="709"/>
          <w:tab w:val="left" w:pos="8525"/>
        </w:tabs>
        <w:jc w:val="both"/>
        <w:rPr>
          <w:rFonts w:ascii="Times New Roman" w:hAnsi="Times New Roman" w:cs="Times New Roman"/>
        </w:rPr>
      </w:pPr>
      <w:r w:rsidRPr="006C65C2">
        <w:rPr>
          <w:rFonts w:ascii="Times New Roman" w:hAnsi="Times New Roman" w:cs="Times New Roman"/>
        </w:rPr>
        <w:t>снять кожух 67, отвернув винты 68 (рис. 11);</w:t>
      </w:r>
    </w:p>
    <w:p w:rsidR="006C65C2" w:rsidRPr="006C65C2" w:rsidRDefault="006C65C2" w:rsidP="006C65C2">
      <w:pPr>
        <w:pStyle w:val="a3"/>
        <w:numPr>
          <w:ilvl w:val="0"/>
          <w:numId w:val="24"/>
        </w:numPr>
        <w:tabs>
          <w:tab w:val="left" w:pos="709"/>
          <w:tab w:val="left" w:pos="8525"/>
        </w:tabs>
        <w:jc w:val="both"/>
        <w:rPr>
          <w:rFonts w:ascii="Times New Roman" w:hAnsi="Times New Roman" w:cs="Times New Roman"/>
        </w:rPr>
      </w:pPr>
      <w:r w:rsidRPr="006C65C2">
        <w:rPr>
          <w:rFonts w:ascii="Times New Roman" w:hAnsi="Times New Roman" w:cs="Times New Roman"/>
        </w:rPr>
        <w:t>проверить натяжение ремня по схеме (рис. 12);</w:t>
      </w:r>
    </w:p>
    <w:p w:rsidR="006C65C2" w:rsidRDefault="006C65C2" w:rsidP="006C65C2">
      <w:pPr>
        <w:pStyle w:val="a3"/>
        <w:numPr>
          <w:ilvl w:val="0"/>
          <w:numId w:val="24"/>
        </w:numPr>
        <w:tabs>
          <w:tab w:val="left" w:pos="709"/>
          <w:tab w:val="left" w:pos="8525"/>
        </w:tabs>
        <w:jc w:val="both"/>
        <w:rPr>
          <w:rFonts w:ascii="Times New Roman" w:hAnsi="Times New Roman" w:cs="Times New Roman"/>
        </w:rPr>
      </w:pPr>
      <w:r w:rsidRPr="006C65C2">
        <w:rPr>
          <w:rFonts w:ascii="Times New Roman" w:hAnsi="Times New Roman" w:cs="Times New Roman"/>
        </w:rPr>
        <w:t xml:space="preserve">для натяжения ремня следует отвернуть гайку 69 и усилием руки переместить шкив двигателя, вниз – увеличив натяжение ремня; вверх – уменьшив натяжение ремня. Прогиб ремня должен быть в пределах 3-4мм </w:t>
      </w:r>
      <w:proofErr w:type="spellStart"/>
      <w:r w:rsidRPr="006C65C2">
        <w:rPr>
          <w:rFonts w:ascii="Times New Roman" w:hAnsi="Times New Roman" w:cs="Times New Roman"/>
        </w:rPr>
        <w:t>пр</w:t>
      </w:r>
      <w:proofErr w:type="spellEnd"/>
      <w:r w:rsidRPr="006C65C2">
        <w:rPr>
          <w:rFonts w:ascii="Times New Roman" w:hAnsi="Times New Roman" w:cs="Times New Roman"/>
        </w:rPr>
        <w:t xml:space="preserve"> нажатии на него с усилим 7Н (~0,7кг).</w:t>
      </w:r>
    </w:p>
    <w:p w:rsidR="006C65C2" w:rsidRDefault="006C65C2" w:rsidP="006C65C2">
      <w:pPr>
        <w:tabs>
          <w:tab w:val="left" w:pos="709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натяжения ремня затянуть гайку 69, кожух 67 установить на место и закрепить винтами 68.</w:t>
      </w:r>
    </w:p>
    <w:p w:rsidR="006C65C2" w:rsidRPr="006C65C2" w:rsidRDefault="006C65C2" w:rsidP="006C65C2">
      <w:pPr>
        <w:pStyle w:val="a3"/>
        <w:numPr>
          <w:ilvl w:val="1"/>
          <w:numId w:val="2"/>
        </w:numPr>
        <w:tabs>
          <w:tab w:val="left" w:pos="709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6C65C2">
        <w:rPr>
          <w:rFonts w:ascii="Times New Roman" w:hAnsi="Times New Roman" w:cs="Times New Roman"/>
          <w:b/>
        </w:rPr>
        <w:t>ЗАТОЧКА НОЖЕЙ</w:t>
      </w:r>
    </w:p>
    <w:p w:rsidR="006C65C2" w:rsidRDefault="006C65C2" w:rsidP="006C65C2">
      <w:pPr>
        <w:tabs>
          <w:tab w:val="left" w:pos="709"/>
          <w:tab w:val="left" w:pos="8525"/>
        </w:tabs>
        <w:ind w:right="411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0D369C57" wp14:editId="03186749">
            <wp:simplePos x="0" y="0"/>
            <wp:positionH relativeFrom="column">
              <wp:posOffset>3603937</wp:posOffset>
            </wp:positionH>
            <wp:positionV relativeFrom="paragraph">
              <wp:posOffset>56767</wp:posOffset>
            </wp:positionV>
            <wp:extent cx="1885950" cy="101917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Периодически, по мере </w:t>
      </w:r>
      <w:proofErr w:type="spellStart"/>
      <w:r>
        <w:rPr>
          <w:rFonts w:ascii="Times New Roman" w:hAnsi="Times New Roman" w:cs="Times New Roman"/>
        </w:rPr>
        <w:t>затупления</w:t>
      </w:r>
      <w:proofErr w:type="spellEnd"/>
      <w:r>
        <w:rPr>
          <w:rFonts w:ascii="Times New Roman" w:hAnsi="Times New Roman" w:cs="Times New Roman"/>
        </w:rPr>
        <w:t>, необходимо производить заточку или замену строгальных ножей. Угол заточки ножа приведен на рис. 13.</w:t>
      </w:r>
    </w:p>
    <w:p w:rsidR="006C65C2" w:rsidRDefault="006C65C2" w:rsidP="006C65C2">
      <w:pPr>
        <w:tabs>
          <w:tab w:val="left" w:pos="709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 = 35˚ - для мягких пород дерева;</w:t>
      </w:r>
    </w:p>
    <w:p w:rsidR="006C65C2" w:rsidRPr="006C65C2" w:rsidRDefault="006C65C2" w:rsidP="006C65C2">
      <w:pPr>
        <w:tabs>
          <w:tab w:val="left" w:pos="709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 = 45˚ - для твердых пород дерева.</w:t>
      </w:r>
    </w:p>
    <w:p w:rsidR="006C65C2" w:rsidRDefault="00117447" w:rsidP="00BE3D04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Режущая кромка ножа должна быть острой и не иметь завалов. На ней не должно быть зазубрин, грубых рисок и трещин. Для замены и установки ножей необходимо (рис. 6):</w:t>
      </w:r>
    </w:p>
    <w:p w:rsidR="00117447" w:rsidRPr="00117447" w:rsidRDefault="00117447" w:rsidP="00117447">
      <w:pPr>
        <w:pStyle w:val="a3"/>
        <w:numPr>
          <w:ilvl w:val="0"/>
          <w:numId w:val="25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17447">
        <w:rPr>
          <w:rFonts w:ascii="Times New Roman" w:hAnsi="Times New Roman" w:cs="Times New Roman"/>
        </w:rPr>
        <w:t>освободить нож 46, путем отворачивания специальных болтов 41 до упора в клин 45;</w:t>
      </w:r>
    </w:p>
    <w:p w:rsidR="00117447" w:rsidRPr="00117447" w:rsidRDefault="00117447" w:rsidP="00117447">
      <w:pPr>
        <w:pStyle w:val="a3"/>
        <w:numPr>
          <w:ilvl w:val="0"/>
          <w:numId w:val="25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 w:rsidRPr="00117447">
        <w:rPr>
          <w:rFonts w:ascii="Times New Roman" w:hAnsi="Times New Roman" w:cs="Times New Roman"/>
        </w:rPr>
        <w:t>сместить клин 45 в пазе барабана до выхода штифтов 47 из пазов ножа. При этом пружина 48, подпирающая нож, поднимает его вверх</w:t>
      </w:r>
      <w:r>
        <w:rPr>
          <w:rFonts w:ascii="Times New Roman" w:hAnsi="Times New Roman" w:cs="Times New Roman"/>
        </w:rPr>
        <w:t>;</w:t>
      </w:r>
    </w:p>
    <w:p w:rsidR="00117447" w:rsidRDefault="00117447" w:rsidP="00117447">
      <w:pPr>
        <w:pStyle w:val="a3"/>
        <w:numPr>
          <w:ilvl w:val="0"/>
          <w:numId w:val="25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17447">
        <w:rPr>
          <w:rFonts w:ascii="Times New Roman" w:hAnsi="Times New Roman" w:cs="Times New Roman"/>
        </w:rPr>
        <w:t>роизвести замену ножа, установив его симметрично относительно барабана, после чего необходимо выставить нож по п. 6.6.1.</w:t>
      </w:r>
    </w:p>
    <w:p w:rsidR="00117447" w:rsidRDefault="00117447" w:rsidP="0011744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117447" w:rsidRDefault="00117447" w:rsidP="00117447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</w:p>
    <w:p w:rsidR="00117447" w:rsidRPr="00B47CED" w:rsidRDefault="00B47CED" w:rsidP="00B47CED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jc w:val="both"/>
        <w:rPr>
          <w:rFonts w:ascii="Times New Roman" w:hAnsi="Times New Roman" w:cs="Times New Roman"/>
          <w:b/>
        </w:rPr>
      </w:pPr>
      <w:r w:rsidRPr="00B47CED">
        <w:rPr>
          <w:rFonts w:ascii="Times New Roman" w:hAnsi="Times New Roman" w:cs="Times New Roman"/>
          <w:b/>
        </w:rPr>
        <w:lastRenderedPageBreak/>
        <w:t>УСТАНОВКА НОЖЕЙ</w:t>
      </w:r>
    </w:p>
    <w:p w:rsidR="00B47CED" w:rsidRDefault="00541C08" w:rsidP="00B47CED">
      <w:pPr>
        <w:tabs>
          <w:tab w:val="left" w:pos="574"/>
          <w:tab w:val="left" w:pos="8525"/>
        </w:tabs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638A4F5C" wp14:editId="4C136EE9">
            <wp:simplePos x="0" y="0"/>
            <wp:positionH relativeFrom="column">
              <wp:posOffset>3863244</wp:posOffset>
            </wp:positionH>
            <wp:positionV relativeFrom="paragraph">
              <wp:posOffset>241983</wp:posOffset>
            </wp:positionV>
            <wp:extent cx="1704975" cy="1409700"/>
            <wp:effectExtent l="0" t="0" r="952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Установка ножей обеспечивается последовательным выставлением каждого ножа.</w:t>
      </w:r>
    </w:p>
    <w:p w:rsidR="00541C08" w:rsidRDefault="00541C08" w:rsidP="00541C08">
      <w:pPr>
        <w:tabs>
          <w:tab w:val="left" w:pos="574"/>
          <w:tab w:val="left" w:pos="8525"/>
        </w:tabs>
        <w:ind w:right="35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установке новых ножей, замене деталей их крепления (клиньев или болтов), а также после заточки ножей разность суммарной массы комплекта ножей с деталями их крепления, предназначенных для установки в каждый из пазов ножевого блока, не должна превышать 1 г.</w:t>
      </w:r>
    </w:p>
    <w:p w:rsidR="00541C08" w:rsidRDefault="00541C08" w:rsidP="00541C08">
      <w:pPr>
        <w:tabs>
          <w:tab w:val="left" w:pos="574"/>
          <w:tab w:val="left" w:pos="8525"/>
        </w:tabs>
        <w:ind w:right="35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Подгонку разности суммарной массы производить за счет снятия металла с торцов ножа или клина.</w:t>
      </w:r>
    </w:p>
    <w:p w:rsidR="00541C08" w:rsidRPr="00541C08" w:rsidRDefault="00541C08" w:rsidP="00541C08">
      <w:pPr>
        <w:pStyle w:val="a3"/>
        <w:numPr>
          <w:ilvl w:val="1"/>
          <w:numId w:val="2"/>
        </w:numPr>
        <w:tabs>
          <w:tab w:val="left" w:pos="574"/>
          <w:tab w:val="left" w:pos="8525"/>
        </w:tabs>
        <w:ind w:right="4393"/>
        <w:jc w:val="both"/>
        <w:rPr>
          <w:rFonts w:ascii="Times New Roman" w:hAnsi="Times New Roman" w:cs="Times New Roman"/>
          <w:b/>
        </w:rPr>
      </w:pPr>
      <w:r w:rsidRPr="00541C08">
        <w:rPr>
          <w:rFonts w:ascii="Times New Roman" w:hAnsi="Times New Roman" w:cs="Times New Roman"/>
          <w:b/>
        </w:rPr>
        <w:t>ПИЛЬНЫЕ ДИСКИ</w:t>
      </w:r>
    </w:p>
    <w:p w:rsidR="00541C08" w:rsidRDefault="00503FA2" w:rsidP="00541C08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данного станка </w:t>
      </w:r>
      <w:r w:rsidR="00541C08">
        <w:rPr>
          <w:rFonts w:ascii="Times New Roman" w:hAnsi="Times New Roman" w:cs="Times New Roman"/>
        </w:rPr>
        <w:t xml:space="preserve">рекомендуется применять, твердосплавные пильные диски: </w:t>
      </w:r>
      <w:r w:rsidR="00541C08">
        <w:rPr>
          <w:rFonts w:ascii="Times New Roman" w:hAnsi="Times New Roman" w:cs="Times New Roman"/>
          <w:lang w:val="en-US"/>
        </w:rPr>
        <w:t>Z</w:t>
      </w:r>
      <w:r w:rsidR="00541C08">
        <w:rPr>
          <w:rFonts w:ascii="Times New Roman" w:hAnsi="Times New Roman" w:cs="Times New Roman"/>
        </w:rPr>
        <w:t>=16-56 (рис. 14)</w:t>
      </w:r>
    </w:p>
    <w:p w:rsidR="00541C08" w:rsidRPr="00541C08" w:rsidRDefault="00541C08" w:rsidP="00370252">
      <w:pPr>
        <w:pStyle w:val="a3"/>
        <w:numPr>
          <w:ilvl w:val="0"/>
          <w:numId w:val="2"/>
        </w:numPr>
        <w:tabs>
          <w:tab w:val="left" w:pos="574"/>
          <w:tab w:val="left" w:pos="8525"/>
        </w:tabs>
        <w:spacing w:line="240" w:lineRule="auto"/>
        <w:ind w:left="924" w:hanging="357"/>
        <w:jc w:val="both"/>
        <w:rPr>
          <w:rFonts w:ascii="Times New Roman" w:hAnsi="Times New Roman" w:cs="Times New Roman"/>
          <w:b/>
        </w:rPr>
      </w:pPr>
      <w:r w:rsidRPr="00541C08">
        <w:rPr>
          <w:rFonts w:ascii="Times New Roman" w:hAnsi="Times New Roman" w:cs="Times New Roman"/>
          <w:b/>
        </w:rPr>
        <w:t>ВОЗМОЖНЫЕ НЕИСПРАВНОСТИ И СПОСОБЫ ИХ УСТРАНЕНИЯ</w:t>
      </w:r>
    </w:p>
    <w:p w:rsidR="00541C08" w:rsidRPr="00541C08" w:rsidRDefault="00541C08" w:rsidP="00370252">
      <w:pPr>
        <w:tabs>
          <w:tab w:val="left" w:pos="574"/>
          <w:tab w:val="left" w:pos="8525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2830"/>
        <w:gridCol w:w="2977"/>
        <w:gridCol w:w="3686"/>
      </w:tblGrid>
      <w:tr w:rsidR="00DC4E5F" w:rsidTr="00370252">
        <w:tc>
          <w:tcPr>
            <w:tcW w:w="2830" w:type="dxa"/>
            <w:vAlign w:val="center"/>
          </w:tcPr>
          <w:p w:rsidR="00541C08" w:rsidRPr="00DE7EE5" w:rsidRDefault="00DE7EE5" w:rsidP="00541C08">
            <w:pPr>
              <w:tabs>
                <w:tab w:val="left" w:pos="574"/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EE5">
              <w:rPr>
                <w:rFonts w:ascii="Times New Roman" w:hAnsi="Times New Roman" w:cs="Times New Roman"/>
                <w:b/>
              </w:rPr>
              <w:t>Наименование неисправности, ее внешнее проявление</w:t>
            </w:r>
          </w:p>
        </w:tc>
        <w:tc>
          <w:tcPr>
            <w:tcW w:w="2977" w:type="dxa"/>
            <w:vAlign w:val="center"/>
          </w:tcPr>
          <w:p w:rsidR="00541C08" w:rsidRPr="00DE7EE5" w:rsidRDefault="00DE7EE5" w:rsidP="00DE7EE5">
            <w:pPr>
              <w:tabs>
                <w:tab w:val="left" w:pos="574"/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EE5">
              <w:rPr>
                <w:rFonts w:ascii="Times New Roman" w:hAnsi="Times New Roman" w:cs="Times New Roman"/>
                <w:b/>
              </w:rPr>
              <w:t>Вероятная причина</w:t>
            </w:r>
          </w:p>
        </w:tc>
        <w:tc>
          <w:tcPr>
            <w:tcW w:w="3686" w:type="dxa"/>
            <w:vAlign w:val="center"/>
          </w:tcPr>
          <w:p w:rsidR="00541C08" w:rsidRPr="00DE7EE5" w:rsidRDefault="00DE7EE5" w:rsidP="00541C08">
            <w:pPr>
              <w:tabs>
                <w:tab w:val="left" w:pos="574"/>
                <w:tab w:val="left" w:pos="85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7EE5">
              <w:rPr>
                <w:rFonts w:ascii="Times New Roman" w:hAnsi="Times New Roman" w:cs="Times New Roman"/>
                <w:b/>
              </w:rPr>
              <w:t>Метод устранения</w:t>
            </w:r>
          </w:p>
        </w:tc>
      </w:tr>
      <w:tr w:rsidR="00DC4E5F" w:rsidTr="00370252">
        <w:trPr>
          <w:trHeight w:val="1173"/>
        </w:trPr>
        <w:tc>
          <w:tcPr>
            <w:tcW w:w="2830" w:type="dxa"/>
            <w:vMerge w:val="restart"/>
            <w:vAlign w:val="center"/>
          </w:tcPr>
          <w:p w:rsidR="00DE7EE5" w:rsidRPr="00DE7EE5" w:rsidRDefault="00187CF5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Включенный в электросеть станок не работает</w:t>
            </w:r>
          </w:p>
        </w:tc>
        <w:tc>
          <w:tcPr>
            <w:tcW w:w="2977" w:type="dxa"/>
            <w:vAlign w:val="center"/>
          </w:tcPr>
          <w:p w:rsidR="00DE7EE5" w:rsidRDefault="00187CF5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напряжение в электросети</w:t>
            </w:r>
          </w:p>
        </w:tc>
        <w:tc>
          <w:tcPr>
            <w:tcW w:w="3686" w:type="dxa"/>
            <w:vAlign w:val="center"/>
          </w:tcPr>
          <w:p w:rsidR="00DE7EE5" w:rsidRDefault="00187CF5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наличие напряжения в розетке электрической сети, другим, заведомо исправным, бытовым прибором</w:t>
            </w:r>
          </w:p>
        </w:tc>
      </w:tr>
      <w:tr w:rsidR="00DC4E5F" w:rsidTr="00370252">
        <w:tc>
          <w:tcPr>
            <w:tcW w:w="2830" w:type="dxa"/>
            <w:vMerge/>
            <w:vAlign w:val="center"/>
          </w:tcPr>
          <w:p w:rsidR="00DE7EE5" w:rsidRDefault="00DE7EE5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E7EE5" w:rsidRDefault="00187CF5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контакта в штепсельной розетке с вилкой соединительного шнура</w:t>
            </w:r>
          </w:p>
        </w:tc>
        <w:tc>
          <w:tcPr>
            <w:tcW w:w="3686" w:type="dxa"/>
            <w:vAlign w:val="center"/>
          </w:tcPr>
          <w:p w:rsidR="00DE7EE5" w:rsidRDefault="00187CF5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Устранить неисправность или заменить вилку</w:t>
            </w:r>
          </w:p>
        </w:tc>
      </w:tr>
      <w:tr w:rsidR="00DC4E5F" w:rsidTr="00370252">
        <w:tc>
          <w:tcPr>
            <w:tcW w:w="2830" w:type="dxa"/>
            <w:vMerge/>
            <w:vAlign w:val="center"/>
          </w:tcPr>
          <w:p w:rsidR="00DE7EE5" w:rsidRDefault="00DE7EE5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E7EE5" w:rsidRDefault="00187CF5" w:rsidP="00DC4E5F">
            <w:pPr>
              <w:tabs>
                <w:tab w:val="left" w:pos="574"/>
                <w:tab w:val="left" w:pos="1597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Неисправна кнопка «Пуск» выключателя</w:t>
            </w:r>
          </w:p>
        </w:tc>
        <w:tc>
          <w:tcPr>
            <w:tcW w:w="3686" w:type="dxa"/>
            <w:vAlign w:val="center"/>
          </w:tcPr>
          <w:p w:rsidR="00DE7EE5" w:rsidRDefault="00187CF5" w:rsidP="00DC4E5F">
            <w:pPr>
              <w:tabs>
                <w:tab w:val="left" w:pos="3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Устранить неисправность или заменить выключатель</w:t>
            </w:r>
          </w:p>
        </w:tc>
      </w:tr>
      <w:tr w:rsidR="00DC4E5F" w:rsidTr="00370252">
        <w:tc>
          <w:tcPr>
            <w:tcW w:w="2830" w:type="dxa"/>
            <w:vMerge w:val="restart"/>
            <w:vAlign w:val="center"/>
          </w:tcPr>
          <w:p w:rsidR="00044C2A" w:rsidRDefault="00044C2A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двигатель перегревается</w:t>
            </w:r>
          </w:p>
        </w:tc>
        <w:tc>
          <w:tcPr>
            <w:tcW w:w="2977" w:type="dxa"/>
            <w:vAlign w:val="center"/>
          </w:tcPr>
          <w:p w:rsidR="00044C2A" w:rsidRDefault="00DC4E5F" w:rsidP="00DC4E5F">
            <w:pPr>
              <w:tabs>
                <w:tab w:val="left" w:pos="574"/>
                <w:tab w:val="left" w:pos="1456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Станок</w:t>
            </w:r>
            <w:r w:rsidR="00044C2A">
              <w:rPr>
                <w:rFonts w:ascii="Times New Roman" w:hAnsi="Times New Roman" w:cs="Times New Roman"/>
              </w:rPr>
              <w:t xml:space="preserve"> перегружен большой подачей тока</w:t>
            </w:r>
          </w:p>
        </w:tc>
        <w:tc>
          <w:tcPr>
            <w:tcW w:w="3686" w:type="dxa"/>
            <w:vAlign w:val="center"/>
          </w:tcPr>
          <w:p w:rsidR="00044C2A" w:rsidRDefault="00044C2A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Уменьшить подачу обрабатываемого материала</w:t>
            </w:r>
          </w:p>
        </w:tc>
      </w:tr>
      <w:tr w:rsidR="00DC4E5F" w:rsidTr="00370252">
        <w:tc>
          <w:tcPr>
            <w:tcW w:w="2830" w:type="dxa"/>
            <w:vMerge/>
            <w:vAlign w:val="center"/>
          </w:tcPr>
          <w:p w:rsidR="00044C2A" w:rsidRDefault="00044C2A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044C2A" w:rsidRDefault="00044C2A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Сильно натянут ремень</w:t>
            </w:r>
          </w:p>
        </w:tc>
        <w:tc>
          <w:tcPr>
            <w:tcW w:w="3686" w:type="dxa"/>
            <w:vAlign w:val="center"/>
          </w:tcPr>
          <w:p w:rsidR="00044C2A" w:rsidRDefault="00044C2A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Ослабить натяжение ремня</w:t>
            </w:r>
          </w:p>
        </w:tc>
      </w:tr>
      <w:tr w:rsidR="00DC4E5F" w:rsidTr="00370252">
        <w:tc>
          <w:tcPr>
            <w:tcW w:w="2830" w:type="dxa"/>
            <w:vMerge w:val="restart"/>
            <w:vAlign w:val="center"/>
          </w:tcPr>
          <w:p w:rsidR="00044C2A" w:rsidRDefault="00044C2A" w:rsidP="00DC4E5F">
            <w:pPr>
              <w:tabs>
                <w:tab w:val="left" w:pos="0"/>
                <w:tab w:val="left" w:pos="574"/>
                <w:tab w:val="left" w:pos="1309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 работает, а ножевой блок не вращается</w:t>
            </w:r>
          </w:p>
        </w:tc>
        <w:tc>
          <w:tcPr>
            <w:tcW w:w="2977" w:type="dxa"/>
            <w:vAlign w:val="center"/>
          </w:tcPr>
          <w:p w:rsidR="00044C2A" w:rsidRDefault="00044C2A" w:rsidP="00DC4E5F">
            <w:pPr>
              <w:tabs>
                <w:tab w:val="left" w:pos="310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Порван ремень</w:t>
            </w:r>
          </w:p>
        </w:tc>
        <w:tc>
          <w:tcPr>
            <w:tcW w:w="3686" w:type="dxa"/>
            <w:vAlign w:val="center"/>
          </w:tcPr>
          <w:p w:rsidR="00044C2A" w:rsidRDefault="00DC4E5F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Заменить ремень</w:t>
            </w:r>
          </w:p>
        </w:tc>
      </w:tr>
      <w:tr w:rsidR="00DC4E5F" w:rsidTr="00370252">
        <w:tc>
          <w:tcPr>
            <w:tcW w:w="2830" w:type="dxa"/>
            <w:vMerge/>
            <w:vAlign w:val="center"/>
          </w:tcPr>
          <w:p w:rsidR="00044C2A" w:rsidRDefault="00044C2A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044C2A" w:rsidRDefault="00DC4E5F" w:rsidP="00DC4E5F">
            <w:pPr>
              <w:tabs>
                <w:tab w:val="left" w:pos="574"/>
                <w:tab w:val="left" w:pos="1739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Ослаблено натяжение ремня</w:t>
            </w:r>
          </w:p>
        </w:tc>
        <w:tc>
          <w:tcPr>
            <w:tcW w:w="3686" w:type="dxa"/>
            <w:vAlign w:val="center"/>
          </w:tcPr>
          <w:p w:rsidR="00044C2A" w:rsidRDefault="00DC4E5F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Отрегулировать натяжение ремня</w:t>
            </w:r>
          </w:p>
        </w:tc>
      </w:tr>
      <w:tr w:rsidR="00DC4E5F" w:rsidTr="00370252">
        <w:tc>
          <w:tcPr>
            <w:tcW w:w="2830" w:type="dxa"/>
            <w:vAlign w:val="center"/>
          </w:tcPr>
          <w:p w:rsidR="00541C08" w:rsidRDefault="00DC4E5F" w:rsidP="00DC4E5F">
            <w:pPr>
              <w:tabs>
                <w:tab w:val="left" w:pos="0"/>
                <w:tab w:val="left" w:pos="458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работающем станке имеется вибрация</w:t>
            </w:r>
          </w:p>
        </w:tc>
        <w:tc>
          <w:tcPr>
            <w:tcW w:w="2977" w:type="dxa"/>
            <w:vAlign w:val="center"/>
          </w:tcPr>
          <w:p w:rsidR="00541C08" w:rsidRDefault="00DC4E5F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Неправильно подобраны и установлены ножи</w:t>
            </w:r>
          </w:p>
        </w:tc>
        <w:tc>
          <w:tcPr>
            <w:tcW w:w="3686" w:type="dxa"/>
            <w:vAlign w:val="center"/>
          </w:tcPr>
          <w:p w:rsidR="00541C08" w:rsidRDefault="00DC4E5F" w:rsidP="00503FA2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Подогнать по весу ножи с деталями крепления, отрегулировать их положение в </w:t>
            </w:r>
            <w:r w:rsidR="00503FA2">
              <w:rPr>
                <w:rFonts w:ascii="Times New Roman" w:hAnsi="Times New Roman" w:cs="Times New Roman"/>
              </w:rPr>
              <w:t>станке</w:t>
            </w:r>
          </w:p>
        </w:tc>
      </w:tr>
      <w:tr w:rsidR="00DC4E5F" w:rsidTr="00370252">
        <w:tc>
          <w:tcPr>
            <w:tcW w:w="2830" w:type="dxa"/>
            <w:vMerge w:val="restart"/>
            <w:vAlign w:val="center"/>
          </w:tcPr>
          <w:p w:rsidR="00DC4E5F" w:rsidRDefault="00DC4E5F" w:rsidP="00DC4E5F">
            <w:pPr>
              <w:tabs>
                <w:tab w:val="left" w:pos="0"/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Станок во время работы внезапно остановился</w:t>
            </w:r>
          </w:p>
        </w:tc>
        <w:tc>
          <w:tcPr>
            <w:tcW w:w="2977" w:type="dxa"/>
            <w:vAlign w:val="center"/>
          </w:tcPr>
          <w:p w:rsidR="00DC4E5F" w:rsidRDefault="00DC4E5F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Пропало напряжение</w:t>
            </w:r>
          </w:p>
        </w:tc>
        <w:tc>
          <w:tcPr>
            <w:tcW w:w="3686" w:type="dxa"/>
            <w:vAlign w:val="center"/>
          </w:tcPr>
          <w:p w:rsidR="00DC4E5F" w:rsidRDefault="00DC4E5F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напряжение</w:t>
            </w:r>
          </w:p>
        </w:tc>
      </w:tr>
      <w:tr w:rsidR="00DC4E5F" w:rsidTr="00370252">
        <w:tc>
          <w:tcPr>
            <w:tcW w:w="2830" w:type="dxa"/>
            <w:vMerge/>
            <w:vAlign w:val="center"/>
          </w:tcPr>
          <w:p w:rsidR="00DC4E5F" w:rsidRDefault="00DC4E5F" w:rsidP="00187CF5">
            <w:pPr>
              <w:tabs>
                <w:tab w:val="left" w:pos="0"/>
                <w:tab w:val="left" w:pos="574"/>
                <w:tab w:val="left" w:pos="8525"/>
              </w:tabs>
              <w:ind w:right="439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C4E5F" w:rsidRDefault="00DC4E5F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Сработала тепловая защита</w:t>
            </w:r>
          </w:p>
        </w:tc>
        <w:tc>
          <w:tcPr>
            <w:tcW w:w="3686" w:type="dxa"/>
            <w:vAlign w:val="center"/>
          </w:tcPr>
          <w:p w:rsidR="00DC4E5F" w:rsidRDefault="00DC4E5F" w:rsidP="00DC4E5F">
            <w:pPr>
              <w:tabs>
                <w:tab w:val="left" w:pos="574"/>
                <w:tab w:val="left" w:pos="8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Произвести повторный пуск двигателя через 10-15 мин</w:t>
            </w:r>
          </w:p>
        </w:tc>
      </w:tr>
    </w:tbl>
    <w:p w:rsidR="00541C08" w:rsidRPr="00370252" w:rsidRDefault="00541C08" w:rsidP="00541C08">
      <w:pPr>
        <w:tabs>
          <w:tab w:val="left" w:pos="574"/>
          <w:tab w:val="left" w:pos="8525"/>
        </w:tabs>
        <w:ind w:right="4393"/>
        <w:jc w:val="both"/>
        <w:rPr>
          <w:rFonts w:ascii="Times New Roman" w:hAnsi="Times New Roman" w:cs="Times New Roman"/>
          <w:sz w:val="2"/>
        </w:rPr>
      </w:pPr>
    </w:p>
    <w:p w:rsidR="00DC4E5F" w:rsidRPr="00370252" w:rsidRDefault="00DC4E5F" w:rsidP="00DC4E5F">
      <w:pPr>
        <w:pStyle w:val="a3"/>
        <w:numPr>
          <w:ilvl w:val="0"/>
          <w:numId w:val="2"/>
        </w:numPr>
        <w:tabs>
          <w:tab w:val="left" w:pos="574"/>
          <w:tab w:val="left" w:pos="8525"/>
        </w:tabs>
        <w:ind w:right="4393"/>
        <w:jc w:val="both"/>
        <w:rPr>
          <w:rFonts w:ascii="Times New Roman" w:hAnsi="Times New Roman" w:cs="Times New Roman"/>
          <w:b/>
        </w:rPr>
      </w:pPr>
      <w:r w:rsidRPr="00370252">
        <w:rPr>
          <w:rFonts w:ascii="Times New Roman" w:hAnsi="Times New Roman" w:cs="Times New Roman"/>
          <w:b/>
        </w:rPr>
        <w:t>ПРАВИЛА ХРАНЕНИЯ</w:t>
      </w:r>
    </w:p>
    <w:p w:rsidR="00DC4E5F" w:rsidRDefault="00DC4E5F" w:rsidP="00DC4E5F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Хранить станок следует при температуре от -50℃ до +40℃ с относительной влажностью воздуха не более 80% при температуре +20℃.</w:t>
      </w:r>
    </w:p>
    <w:p w:rsidR="00DC4E5F" w:rsidRDefault="00DC4E5F" w:rsidP="00DC4E5F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длительного хранения наружные поверхности деталей </w:t>
      </w:r>
      <w:r w:rsidR="00503FA2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>, подвергаются коррозии, следует очистить и покрыть консервационной смазкой К-17 ГОСТ 10877-76 или другой аналогичного назначения.</w:t>
      </w:r>
    </w:p>
    <w:p w:rsidR="00370252" w:rsidRDefault="00370252" w:rsidP="00370252">
      <w:pPr>
        <w:pStyle w:val="a3"/>
        <w:numPr>
          <w:ilvl w:val="0"/>
          <w:numId w:val="2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  <w:b/>
        </w:rPr>
      </w:pPr>
      <w:r w:rsidRPr="00370252">
        <w:rPr>
          <w:rFonts w:ascii="Times New Roman" w:hAnsi="Times New Roman" w:cs="Times New Roman"/>
          <w:b/>
        </w:rPr>
        <w:t>ОХРАНА ОКРУЖАЮЩЕЙ СРЕДЫ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Станок следует эксплуатировать с внешним пылеотсасывающим устройством.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Детали из алюминия и пластмассы имеют маркировку, что позволяет производить их сортировку и вторичную переработку.</w:t>
      </w:r>
    </w:p>
    <w:p w:rsidR="00370252" w:rsidRDefault="00370252" w:rsidP="00370252">
      <w:pPr>
        <w:pStyle w:val="a3"/>
        <w:numPr>
          <w:ilvl w:val="0"/>
          <w:numId w:val="2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  <w:b/>
        </w:rPr>
      </w:pPr>
      <w:r w:rsidRPr="00370252">
        <w:rPr>
          <w:rFonts w:ascii="Times New Roman" w:hAnsi="Times New Roman" w:cs="Times New Roman"/>
          <w:b/>
        </w:rPr>
        <w:t>ГАРАНТИЙНЫЕ ОБЯЗАТЕЛЬСТВА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 w:rsidRPr="00370252">
        <w:rPr>
          <w:rFonts w:ascii="Times New Roman" w:hAnsi="Times New Roman" w:cs="Times New Roman"/>
        </w:rPr>
        <w:t>Завод</w:t>
      </w:r>
      <w:r>
        <w:rPr>
          <w:rFonts w:ascii="Times New Roman" w:hAnsi="Times New Roman" w:cs="Times New Roman"/>
        </w:rPr>
        <w:t>-изготовитель гарантирует нормальную работу станка в течение 12 месяцев со дня продажи торгующей организацией при условии эксплуатации и хранения в соответствии с настоящим руководством.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продажи должна быть отмечена в свидетельстве о приемке и в гарантийных талонах. При отсутствии отметки торгующей организации, срок гарантии исчисляется с момента выпуска изделия заводом-изготовителем.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Гарантийный ремонт, а также обмен станка производится в соответствии с Законом Российской Федерации «О защите прав потребителей».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 предъявления гарантийного талона на станок претензии по качеству не принимаются, гарантийный ремонт не производится. Для гарантийного ремонта владельцу необходимо отправить </w:t>
      </w:r>
      <w:r w:rsidR="00503FA2">
        <w:rPr>
          <w:rFonts w:ascii="Times New Roman" w:hAnsi="Times New Roman" w:cs="Times New Roman"/>
        </w:rPr>
        <w:t>станок</w:t>
      </w:r>
      <w:r>
        <w:rPr>
          <w:rFonts w:ascii="Times New Roman" w:hAnsi="Times New Roman" w:cs="Times New Roman"/>
        </w:rPr>
        <w:t xml:space="preserve"> с приложением данного руководства по эксплуатации в гарантийную мастерскую в жесткой транспортной упаковке, обеспечивающей сохранность изделия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гарантийного срока устранение неисправностей, происшедших по вине завод-изготовителя, производится гарантийными мастерскими бесплатно. После проведения ремонта станка, гарантийный талон остается в мастерской.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Детали, необходимые для ремонта станка</w:t>
      </w:r>
      <w:r w:rsidR="00083D97">
        <w:rPr>
          <w:rFonts w:ascii="Times New Roman" w:hAnsi="Times New Roman" w:cs="Times New Roman"/>
        </w:rPr>
        <w:t>, завод поставляет предприятиям по гарантийному ремонту. Частным лицам детали, необходимые для ремонта, завод не высылает.</w:t>
      </w:r>
    </w:p>
    <w:p w:rsidR="00083D97" w:rsidRDefault="00083D97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повреждений станка, вследствие которых гарантийные обязательства снимаются:</w:t>
      </w:r>
    </w:p>
    <w:p w:rsidR="00083D97" w:rsidRPr="00083D97" w:rsidRDefault="00083D97" w:rsidP="00083D97">
      <w:pPr>
        <w:pStyle w:val="a3"/>
        <w:numPr>
          <w:ilvl w:val="0"/>
          <w:numId w:val="26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станок </w:t>
      </w:r>
      <w:r w:rsidRPr="00083D97">
        <w:rPr>
          <w:rFonts w:ascii="Times New Roman" w:hAnsi="Times New Roman" w:cs="Times New Roman"/>
        </w:rPr>
        <w:t>был разобран потребителем;</w:t>
      </w:r>
    </w:p>
    <w:p w:rsidR="00083D97" w:rsidRPr="00083D97" w:rsidRDefault="00083D97" w:rsidP="00083D97">
      <w:pPr>
        <w:pStyle w:val="a3"/>
        <w:numPr>
          <w:ilvl w:val="0"/>
          <w:numId w:val="26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83D97">
        <w:rPr>
          <w:rFonts w:ascii="Times New Roman" w:hAnsi="Times New Roman" w:cs="Times New Roman"/>
        </w:rPr>
        <w:t xml:space="preserve">амостоятельная замена узлов. </w:t>
      </w:r>
      <w:r>
        <w:rPr>
          <w:rFonts w:ascii="Times New Roman" w:hAnsi="Times New Roman" w:cs="Times New Roman"/>
        </w:rPr>
        <w:t>д</w:t>
      </w:r>
      <w:r w:rsidRPr="00083D97">
        <w:rPr>
          <w:rFonts w:ascii="Times New Roman" w:hAnsi="Times New Roman" w:cs="Times New Roman"/>
        </w:rPr>
        <w:t>еталей;</w:t>
      </w:r>
    </w:p>
    <w:p w:rsidR="00083D97" w:rsidRPr="00083D97" w:rsidRDefault="00083D97" w:rsidP="00083D97">
      <w:pPr>
        <w:pStyle w:val="a3"/>
        <w:numPr>
          <w:ilvl w:val="0"/>
          <w:numId w:val="26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083D97">
        <w:rPr>
          <w:rFonts w:ascii="Times New Roman" w:hAnsi="Times New Roman" w:cs="Times New Roman"/>
        </w:rPr>
        <w:t>спользование станка не по назначению.</w:t>
      </w:r>
    </w:p>
    <w:p w:rsidR="00370252" w:rsidRDefault="0053098C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Взаимоотношения между потребителем и изготовителем при выявленных неисправностях изделия осуществляются в соответствии с За</w:t>
      </w:r>
      <w:r w:rsidR="000E367D">
        <w:rPr>
          <w:rFonts w:ascii="Times New Roman" w:hAnsi="Times New Roman" w:cs="Times New Roman"/>
        </w:rPr>
        <w:t>коном Российской Федерации «О защите прав потребителей».</w:t>
      </w:r>
    </w:p>
    <w:p w:rsidR="000E367D" w:rsidRDefault="000E367D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службы </w:t>
      </w:r>
      <w:r w:rsidR="00503FA2">
        <w:rPr>
          <w:rFonts w:ascii="Times New Roman" w:hAnsi="Times New Roman" w:cs="Times New Roman"/>
        </w:rPr>
        <w:t>станка</w:t>
      </w:r>
      <w:r>
        <w:rPr>
          <w:rFonts w:ascii="Times New Roman" w:hAnsi="Times New Roman" w:cs="Times New Roman"/>
        </w:rPr>
        <w:t xml:space="preserve"> не менее десяти лет, при соблюдении условий эксплуатации и регулярном обслуживании.</w:t>
      </w:r>
    </w:p>
    <w:p w:rsidR="000E367D" w:rsidRDefault="000E367D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деталей, на которые гарантия не распространяется:</w:t>
      </w:r>
    </w:p>
    <w:p w:rsidR="000E367D" w:rsidRPr="000E367D" w:rsidRDefault="000E367D" w:rsidP="000E367D">
      <w:pPr>
        <w:pStyle w:val="a3"/>
        <w:numPr>
          <w:ilvl w:val="0"/>
          <w:numId w:val="27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 w:rsidRPr="000E367D">
        <w:rPr>
          <w:rFonts w:ascii="Times New Roman" w:hAnsi="Times New Roman" w:cs="Times New Roman"/>
        </w:rPr>
        <w:t xml:space="preserve">пильный диск </w:t>
      </w:r>
      <w:r w:rsidRPr="000E367D">
        <w:rPr>
          <w:rFonts w:ascii="Times New Roman" w:hAnsi="Times New Roman" w:cs="Times New Roman"/>
          <w:lang w:val="en-US"/>
        </w:rPr>
        <w:t>HW</w:t>
      </w:r>
      <w:r w:rsidRPr="000E367D">
        <w:rPr>
          <w:rFonts w:ascii="Times New Roman" w:hAnsi="Times New Roman" w:cs="Times New Roman"/>
        </w:rPr>
        <w:t xml:space="preserve"> 210</w:t>
      </w:r>
      <w:r w:rsidRPr="000E367D">
        <w:rPr>
          <w:rFonts w:ascii="Times New Roman" w:hAnsi="Times New Roman" w:cs="Times New Roman"/>
          <w:lang w:val="en-US"/>
        </w:rPr>
        <w:t>x</w:t>
      </w:r>
      <w:r w:rsidRPr="000E367D">
        <w:rPr>
          <w:rFonts w:ascii="Times New Roman" w:hAnsi="Times New Roman" w:cs="Times New Roman"/>
        </w:rPr>
        <w:t>2.8/1.8</w:t>
      </w:r>
      <w:r w:rsidRPr="000E367D">
        <w:rPr>
          <w:rFonts w:ascii="Times New Roman" w:hAnsi="Times New Roman" w:cs="Times New Roman"/>
          <w:lang w:val="en-US"/>
        </w:rPr>
        <w:t>x</w:t>
      </w:r>
      <w:r w:rsidRPr="000E367D">
        <w:rPr>
          <w:rFonts w:ascii="Times New Roman" w:hAnsi="Times New Roman" w:cs="Times New Roman"/>
        </w:rPr>
        <w:t xml:space="preserve">32; </w:t>
      </w:r>
      <w:r w:rsidRPr="000E367D">
        <w:rPr>
          <w:rFonts w:ascii="Times New Roman" w:hAnsi="Times New Roman" w:cs="Times New Roman"/>
          <w:lang w:val="en-US"/>
        </w:rPr>
        <w:t>z</w:t>
      </w:r>
      <w:r w:rsidRPr="000E367D">
        <w:rPr>
          <w:rFonts w:ascii="Times New Roman" w:hAnsi="Times New Roman" w:cs="Times New Roman"/>
        </w:rPr>
        <w:t xml:space="preserve">=16 </w:t>
      </w:r>
      <w:proofErr w:type="spellStart"/>
      <w:r w:rsidRPr="000E367D">
        <w:rPr>
          <w:rFonts w:ascii="Times New Roman" w:hAnsi="Times New Roman" w:cs="Times New Roman"/>
          <w:lang w:val="en-US"/>
        </w:rPr>
        <w:t>wz</w:t>
      </w:r>
      <w:proofErr w:type="spellEnd"/>
      <w:r w:rsidRPr="000E367D">
        <w:rPr>
          <w:rFonts w:ascii="Times New Roman" w:hAnsi="Times New Roman" w:cs="Times New Roman"/>
        </w:rPr>
        <w:t>;</w:t>
      </w:r>
    </w:p>
    <w:p w:rsidR="000E367D" w:rsidRPr="000E367D" w:rsidRDefault="000E367D" w:rsidP="000E367D">
      <w:pPr>
        <w:pStyle w:val="a3"/>
        <w:numPr>
          <w:ilvl w:val="0"/>
          <w:numId w:val="27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 w:rsidRPr="000E367D">
        <w:rPr>
          <w:rFonts w:ascii="Times New Roman" w:hAnsi="Times New Roman" w:cs="Times New Roman"/>
        </w:rPr>
        <w:t xml:space="preserve">ремень </w:t>
      </w:r>
      <w:proofErr w:type="spellStart"/>
      <w:r w:rsidRPr="000E367D">
        <w:rPr>
          <w:rFonts w:ascii="Times New Roman" w:hAnsi="Times New Roman" w:cs="Times New Roman"/>
        </w:rPr>
        <w:t>поликлиновой</w:t>
      </w:r>
      <w:proofErr w:type="spellEnd"/>
      <w:r w:rsidRPr="000E367D">
        <w:rPr>
          <w:rFonts w:ascii="Times New Roman" w:hAnsi="Times New Roman" w:cs="Times New Roman"/>
        </w:rPr>
        <w:t xml:space="preserve"> </w:t>
      </w:r>
      <w:r w:rsidRPr="000E367D">
        <w:rPr>
          <w:rFonts w:ascii="Times New Roman" w:hAnsi="Times New Roman" w:cs="Times New Roman"/>
          <w:lang w:val="en-US"/>
        </w:rPr>
        <w:t>PJ</w:t>
      </w:r>
      <w:r w:rsidRPr="000E367D">
        <w:rPr>
          <w:rFonts w:ascii="Times New Roman" w:hAnsi="Times New Roman" w:cs="Times New Roman"/>
        </w:rPr>
        <w:t xml:space="preserve">381, </w:t>
      </w:r>
      <w:r w:rsidRPr="000E367D">
        <w:rPr>
          <w:rFonts w:ascii="Times New Roman" w:hAnsi="Times New Roman" w:cs="Times New Roman"/>
          <w:lang w:val="en-US"/>
        </w:rPr>
        <w:t>Z</w:t>
      </w:r>
      <w:r w:rsidRPr="000E367D">
        <w:rPr>
          <w:rFonts w:ascii="Times New Roman" w:hAnsi="Times New Roman" w:cs="Times New Roman"/>
        </w:rPr>
        <w:t>=6;</w:t>
      </w:r>
    </w:p>
    <w:p w:rsidR="000E367D" w:rsidRPr="000E367D" w:rsidRDefault="000E367D" w:rsidP="000E367D">
      <w:pPr>
        <w:pStyle w:val="a3"/>
        <w:numPr>
          <w:ilvl w:val="0"/>
          <w:numId w:val="27"/>
        </w:num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 w:rsidRPr="000E367D">
        <w:rPr>
          <w:rFonts w:ascii="Times New Roman" w:hAnsi="Times New Roman" w:cs="Times New Roman"/>
        </w:rPr>
        <w:t>строгальные ножи размерами 200х22 мм.</w:t>
      </w:r>
    </w:p>
    <w:p w:rsidR="000E367D" w:rsidRDefault="000E367D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Руководство по эксплуатации прочитал полностью, согласен обязуюсь выполнять.</w:t>
      </w:r>
    </w:p>
    <w:p w:rsidR="00ED338E" w:rsidRDefault="00ED338E" w:rsidP="00ED338E">
      <w:pPr>
        <w:tabs>
          <w:tab w:val="left" w:pos="574"/>
          <w:tab w:val="left" w:pos="8525"/>
        </w:tabs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 (подпись покупателя)</w:t>
      </w:r>
    </w:p>
    <w:p w:rsidR="00ED338E" w:rsidRPr="00ED338E" w:rsidRDefault="00ED338E" w:rsidP="00ED338E">
      <w:pPr>
        <w:tabs>
          <w:tab w:val="left" w:pos="574"/>
          <w:tab w:val="left" w:pos="8525"/>
        </w:tabs>
        <w:ind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Отсутствие подписи покупателя расценивается как нарушение условий эксплуатации и является основанием для отказа в гарантийном ремонте и замене станка торгующей организацией.</w:t>
      </w:r>
    </w:p>
    <w:p w:rsidR="00ED338E" w:rsidRDefault="00ED338E" w:rsidP="00ED338E">
      <w:pPr>
        <w:tabs>
          <w:tab w:val="left" w:pos="574"/>
          <w:tab w:val="left" w:pos="8525"/>
        </w:tabs>
        <w:ind w:right="-1"/>
        <w:rPr>
          <w:rFonts w:ascii="Times New Roman" w:hAnsi="Times New Roman" w:cs="Times New Roman"/>
          <w:i/>
        </w:rPr>
      </w:pPr>
      <w:r w:rsidRPr="00ED338E">
        <w:rPr>
          <w:rFonts w:ascii="Times New Roman" w:hAnsi="Times New Roman" w:cs="Times New Roman"/>
          <w:b/>
          <w:i/>
        </w:rPr>
        <w:t>Адрес: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ООО «Стинко Урал» </w:t>
      </w:r>
      <w:r w:rsidRPr="00ED338E">
        <w:rPr>
          <w:rFonts w:ascii="Times New Roman" w:hAnsi="Times New Roman" w:cs="Times New Roman"/>
          <w:i/>
        </w:rPr>
        <w:t>614513, Россия, Пермский край, Пермский район, д. Хмели, шоссе Космонавтов, д. 316б</w:t>
      </w:r>
      <w:r>
        <w:rPr>
          <w:rFonts w:ascii="Times New Roman" w:hAnsi="Times New Roman" w:cs="Times New Roman"/>
          <w:i/>
        </w:rPr>
        <w:t xml:space="preserve">. </w:t>
      </w:r>
      <w:hyperlink r:id="rId22" w:history="1">
        <w:r w:rsidRPr="009F67F7">
          <w:rPr>
            <w:rStyle w:val="aa"/>
            <w:rFonts w:ascii="Times New Roman" w:hAnsi="Times New Roman" w:cs="Times New Roman"/>
            <w:i/>
            <w:lang w:val="en-US"/>
          </w:rPr>
          <w:t>www.stinko.org</w:t>
        </w:r>
      </w:hyperlink>
      <w:r>
        <w:rPr>
          <w:rFonts w:ascii="Times New Roman" w:hAnsi="Times New Roman" w:cs="Times New Roman"/>
          <w:i/>
          <w:lang w:val="en-US"/>
        </w:rPr>
        <w:t xml:space="preserve">, </w:t>
      </w:r>
      <w:hyperlink r:id="rId23" w:history="1">
        <w:r w:rsidRPr="009F67F7">
          <w:rPr>
            <w:rStyle w:val="aa"/>
            <w:rFonts w:ascii="Times New Roman" w:hAnsi="Times New Roman" w:cs="Times New Roman"/>
            <w:i/>
            <w:lang w:val="en-US"/>
          </w:rPr>
          <w:t>info@stinko.org</w:t>
        </w:r>
      </w:hyperlink>
    </w:p>
    <w:p w:rsidR="00ED338E" w:rsidRDefault="00ED338E" w:rsidP="00ED338E">
      <w:pPr>
        <w:tabs>
          <w:tab w:val="left" w:pos="574"/>
          <w:tab w:val="left" w:pos="8525"/>
        </w:tabs>
        <w:ind w:right="-1"/>
        <w:rPr>
          <w:rFonts w:ascii="Times New Roman" w:hAnsi="Times New Roman" w:cs="Times New Roman"/>
          <w:i/>
        </w:rPr>
      </w:pPr>
    </w:p>
    <w:p w:rsidR="00ED338E" w:rsidRDefault="00ED338E" w:rsidP="00ED338E">
      <w:pPr>
        <w:tabs>
          <w:tab w:val="left" w:pos="574"/>
          <w:tab w:val="left" w:pos="8525"/>
        </w:tabs>
        <w:ind w:right="-1"/>
        <w:rPr>
          <w:rFonts w:ascii="Times New Roman" w:hAnsi="Times New Roman" w:cs="Times New Roman"/>
          <w:i/>
        </w:rPr>
      </w:pPr>
    </w:p>
    <w:p w:rsidR="00ED338E" w:rsidRDefault="00AF5C74" w:rsidP="00AF5C74">
      <w:pPr>
        <w:pStyle w:val="a3"/>
        <w:numPr>
          <w:ilvl w:val="0"/>
          <w:numId w:val="2"/>
        </w:numPr>
        <w:tabs>
          <w:tab w:val="left" w:pos="574"/>
          <w:tab w:val="left" w:pos="8525"/>
        </w:tabs>
        <w:ind w:right="-1"/>
        <w:rPr>
          <w:rFonts w:ascii="Times New Roman" w:hAnsi="Times New Roman" w:cs="Times New Roman"/>
          <w:b/>
        </w:rPr>
      </w:pPr>
      <w:r w:rsidRPr="00AF5C74">
        <w:rPr>
          <w:rFonts w:ascii="Times New Roman" w:hAnsi="Times New Roman" w:cs="Times New Roman"/>
          <w:b/>
        </w:rPr>
        <w:lastRenderedPageBreak/>
        <w:t>СВИДЕТЕЛЬСТВО О ПРИЕМКЕ И ПРОДАЖЕ</w:t>
      </w:r>
    </w:p>
    <w:p w:rsidR="00AF5C74" w:rsidRDefault="00AF5C74" w:rsidP="00453AE8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Станок деревообрабатывающий универсальный СТИНКО </w:t>
      </w:r>
      <w:r>
        <w:rPr>
          <w:rFonts w:ascii="Times New Roman" w:hAnsi="Times New Roman" w:cs="Times New Roman"/>
          <w:lang w:val="en-US"/>
        </w:rPr>
        <w:t>WOODKRAFT</w:t>
      </w:r>
      <w:r w:rsidRPr="00AF5C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ST</w:t>
      </w:r>
      <w:r w:rsidRPr="00AF5C74">
        <w:rPr>
          <w:rFonts w:ascii="Times New Roman" w:hAnsi="Times New Roman" w:cs="Times New Roman"/>
        </w:rPr>
        <w:t>-2000</w:t>
      </w:r>
      <w:r>
        <w:rPr>
          <w:rFonts w:ascii="Times New Roman" w:hAnsi="Times New Roman" w:cs="Times New Roman"/>
        </w:rPr>
        <w:t>, заводской №___________________ принят отделом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технического контроля и признана годной к </w:t>
      </w:r>
      <w:r w:rsidR="00453AE8">
        <w:rPr>
          <w:rFonts w:ascii="Times New Roman" w:hAnsi="Times New Roman" w:cs="Times New Roman"/>
        </w:rPr>
        <w:t>эксплуатации</w:t>
      </w:r>
      <w:r>
        <w:rPr>
          <w:rFonts w:ascii="Times New Roman" w:hAnsi="Times New Roman" w:cs="Times New Roman"/>
        </w:rPr>
        <w:t>.</w:t>
      </w:r>
    </w:p>
    <w:p w:rsidR="00BC6F86" w:rsidRDefault="00BC6F86" w:rsidP="00AF5C74">
      <w:pPr>
        <w:tabs>
          <w:tab w:val="left" w:pos="574"/>
          <w:tab w:val="left" w:pos="8525"/>
        </w:tabs>
        <w:spacing w:line="160" w:lineRule="exact"/>
        <w:rPr>
          <w:rFonts w:ascii="Times New Roman" w:hAnsi="Times New Roman" w:cs="Times New Roman"/>
        </w:rPr>
      </w:pPr>
    </w:p>
    <w:p w:rsidR="00AF5C74" w:rsidRDefault="00AF5C74" w:rsidP="00AF5C74">
      <w:pPr>
        <w:tabs>
          <w:tab w:val="left" w:pos="574"/>
          <w:tab w:val="left" w:pos="8525"/>
        </w:tabs>
        <w:spacing w:line="1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внешнему виду и комплектации претензий не имею _______________________</w:t>
      </w:r>
    </w:p>
    <w:p w:rsidR="00AF5C74" w:rsidRDefault="00AF5C74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5C74">
        <w:rPr>
          <w:rFonts w:ascii="Times New Roman" w:hAnsi="Times New Roman" w:cs="Times New Roman"/>
          <w:i/>
          <w:sz w:val="18"/>
        </w:rPr>
        <w:t>(подпись покупателя)</w:t>
      </w:r>
    </w:p>
    <w:p w:rsidR="00BC6F86" w:rsidRDefault="00BC6F86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</w:p>
    <w:p w:rsidR="00BC6F86" w:rsidRDefault="00BC6F86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</w:p>
    <w:p w:rsidR="00D55D10" w:rsidRDefault="00BC6F86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консервации – 3 года.</w:t>
      </w:r>
    </w:p>
    <w:p w:rsidR="00A206BC" w:rsidRDefault="00A206BC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</w:p>
    <w:p w:rsidR="00BC6F86" w:rsidRDefault="00BC6F86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выпуска «</w:t>
      </w:r>
      <w:r w:rsidR="00A206B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___» _______________ 20___ г.</w:t>
      </w:r>
      <w:r>
        <w:rPr>
          <w:rFonts w:ascii="Times New Roman" w:hAnsi="Times New Roman" w:cs="Times New Roman"/>
        </w:rPr>
        <w:tab/>
        <w:t>Штамп ОТК ______________</w:t>
      </w:r>
    </w:p>
    <w:p w:rsidR="00BC6F86" w:rsidRDefault="00BC6F86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</w:p>
    <w:p w:rsidR="00A206BC" w:rsidRDefault="00A206BC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Заполняется при продаже:</w:t>
      </w:r>
    </w:p>
    <w:p w:rsidR="00A206BC" w:rsidRDefault="00A206BC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</w:p>
    <w:p w:rsidR="00A206BC" w:rsidRDefault="00A206BC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продажи «____» _______________ 20___г.</w:t>
      </w:r>
      <w:r>
        <w:rPr>
          <w:rFonts w:ascii="Times New Roman" w:hAnsi="Times New Roman" w:cs="Times New Roman"/>
        </w:rPr>
        <w:tab/>
        <w:t>Штамп магазина ____________</w:t>
      </w:r>
    </w:p>
    <w:p w:rsidR="00A206BC" w:rsidRDefault="00A206BC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</w:p>
    <w:p w:rsidR="00A206BC" w:rsidRPr="00D55D10" w:rsidRDefault="00A206BC" w:rsidP="00AF5C74">
      <w:pPr>
        <w:tabs>
          <w:tab w:val="left" w:pos="574"/>
          <w:tab w:val="left" w:pos="5614"/>
          <w:tab w:val="left" w:pos="8525"/>
        </w:tabs>
        <w:spacing w:line="160" w:lineRule="exac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продавца ___________</w:t>
      </w:r>
    </w:p>
    <w:p w:rsidR="00370252" w:rsidRDefault="00370252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p w:rsidR="00837215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7"/>
        <w:gridCol w:w="7168"/>
      </w:tblGrid>
      <w:tr w:rsidR="008171B9" w:rsidTr="00AE695E">
        <w:trPr>
          <w:cantSplit/>
          <w:trHeight w:val="5663"/>
        </w:trPr>
        <w:tc>
          <w:tcPr>
            <w:tcW w:w="2177" w:type="dxa"/>
            <w:textDirection w:val="btLr"/>
            <w:vAlign w:val="center"/>
          </w:tcPr>
          <w:p w:rsidR="008171B9" w:rsidRDefault="008171B9" w:rsidP="008171B9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КОРЕШЕК </w:t>
            </w:r>
            <w:r w:rsidRPr="008171B9">
              <w:rPr>
                <w:rFonts w:ascii="Times New Roman" w:hAnsi="Times New Roman" w:cs="Times New Roman"/>
                <w:b/>
              </w:rPr>
              <w:t xml:space="preserve">ТАЛОНА №1 </w:t>
            </w:r>
            <w:r>
              <w:rPr>
                <w:rFonts w:ascii="Times New Roman" w:hAnsi="Times New Roman" w:cs="Times New Roman"/>
              </w:rPr>
              <w:t>НА ГАРНТИЙНЫЙ РЕМОНТ</w:t>
            </w:r>
          </w:p>
          <w:p w:rsidR="008171B9" w:rsidRDefault="008171B9" w:rsidP="008171B9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Станок деревообрабатывающий универсальный</w:t>
            </w:r>
          </w:p>
          <w:p w:rsidR="008171B9" w:rsidRPr="00FC1403" w:rsidRDefault="008171B9" w:rsidP="008171B9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171B9">
              <w:rPr>
                <w:rFonts w:ascii="Times New Roman" w:hAnsi="Times New Roman" w:cs="Times New Roman"/>
                <w:b/>
              </w:rPr>
              <w:t>СТИНКО</w:t>
            </w:r>
            <w:r w:rsidRPr="00FC140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WOODKRAFT</w:t>
            </w:r>
            <w:r w:rsidRPr="00FC140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ST</w:t>
            </w:r>
            <w:r w:rsidRPr="00FC1403">
              <w:rPr>
                <w:rFonts w:ascii="Times New Roman" w:hAnsi="Times New Roman" w:cs="Times New Roman"/>
                <w:b/>
                <w:lang w:val="en-US"/>
              </w:rPr>
              <w:t>-2000</w:t>
            </w:r>
          </w:p>
          <w:p w:rsidR="008171B9" w:rsidRPr="00FC1403" w:rsidRDefault="00004395" w:rsidP="008171B9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C1403">
              <w:rPr>
                <w:rFonts w:ascii="Times New Roman" w:hAnsi="Times New Roman" w:cs="Times New Roman"/>
                <w:b/>
                <w:lang w:val="en-US"/>
              </w:rPr>
              <w:t>________________________________________________</w:t>
            </w:r>
          </w:p>
          <w:p w:rsidR="00004395" w:rsidRPr="00FC1403" w:rsidRDefault="00004395" w:rsidP="00004395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lang w:val="en-US"/>
              </w:rPr>
            </w:pPr>
          </w:p>
          <w:p w:rsidR="00004395" w:rsidRDefault="00004395" w:rsidP="00004395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Изъята</w:t>
            </w:r>
            <w:r w:rsidRPr="00FC1403">
              <w:rPr>
                <w:rFonts w:ascii="Times New Roman" w:hAnsi="Times New Roman" w:cs="Times New Roman"/>
                <w:lang w:val="en-US"/>
              </w:rPr>
              <w:t xml:space="preserve"> «_____» ________ 20___ </w:t>
            </w:r>
            <w:r>
              <w:rPr>
                <w:rFonts w:ascii="Times New Roman" w:hAnsi="Times New Roman" w:cs="Times New Roman"/>
              </w:rPr>
              <w:t>г</w:t>
            </w:r>
            <w:r w:rsidRPr="00FC1403">
              <w:rPr>
                <w:rFonts w:ascii="Times New Roman" w:hAnsi="Times New Roman" w:cs="Times New Roman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Механик ___________</w:t>
            </w:r>
          </w:p>
          <w:p w:rsidR="00004395" w:rsidRDefault="00004395" w:rsidP="00004395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004395" w:rsidRPr="00004395" w:rsidRDefault="00004395" w:rsidP="00004395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b/>
                <w:i/>
              </w:rPr>
            </w:pPr>
            <w:r w:rsidRPr="00AE695E">
              <w:rPr>
                <w:rFonts w:ascii="Times New Roman" w:hAnsi="Times New Roman" w:cs="Times New Roman"/>
                <w:b/>
                <w:i/>
                <w:sz w:val="16"/>
              </w:rPr>
              <w:t>Линия отреза</w:t>
            </w:r>
          </w:p>
        </w:tc>
        <w:tc>
          <w:tcPr>
            <w:tcW w:w="7168" w:type="dxa"/>
          </w:tcPr>
          <w:p w:rsidR="008171B9" w:rsidRDefault="008171B9" w:rsidP="00AE695E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  <w:b/>
              </w:rPr>
              <w:t>ООО «Стинко Урал»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AE695E">
              <w:rPr>
                <w:rFonts w:ascii="Times New Roman" w:hAnsi="Times New Roman" w:cs="Times New Roman"/>
              </w:rPr>
              <w:t>614513, Россия, Пермский край, Пермский район, д. Хмели, шоссе Космонавтов, д. 316б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  <w:b/>
              </w:rPr>
              <w:t>ТАЛОН №1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AE695E">
              <w:rPr>
                <w:rFonts w:ascii="Times New Roman" w:hAnsi="Times New Roman" w:cs="Times New Roman"/>
              </w:rPr>
              <w:t>на гарантийный ремонт</w:t>
            </w:r>
          </w:p>
          <w:p w:rsidR="00AE695E" w:rsidRP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  <w:b/>
              </w:rPr>
              <w:t>Станок деревообрабатывающий универсальный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</w:rPr>
            </w:pPr>
            <w:r w:rsidRPr="008171B9">
              <w:rPr>
                <w:rFonts w:ascii="Times New Roman" w:hAnsi="Times New Roman" w:cs="Times New Roman"/>
                <w:b/>
              </w:rPr>
              <w:t xml:space="preserve">СТИНКО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WOODKRAFT</w:t>
            </w:r>
            <w:r w:rsidRPr="008171B9">
              <w:rPr>
                <w:rFonts w:ascii="Times New Roman" w:hAnsi="Times New Roman" w:cs="Times New Roman"/>
                <w:b/>
              </w:rPr>
              <w:t xml:space="preserve">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ST</w:t>
            </w:r>
            <w:r w:rsidRPr="008171B9">
              <w:rPr>
                <w:rFonts w:ascii="Times New Roman" w:hAnsi="Times New Roman" w:cs="Times New Roman"/>
                <w:b/>
              </w:rPr>
              <w:t>-2000</w:t>
            </w:r>
          </w:p>
          <w:p w:rsidR="00AE695E" w:rsidRP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</w:rPr>
              <w:t>Заводской номер №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b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 w:rsidRPr="00AE695E">
              <w:rPr>
                <w:rFonts w:ascii="Times New Roman" w:hAnsi="Times New Roman" w:cs="Times New Roman"/>
              </w:rPr>
              <w:t xml:space="preserve">Дата продажи </w:t>
            </w:r>
            <w:r>
              <w:rPr>
                <w:rFonts w:ascii="Times New Roman" w:hAnsi="Times New Roman" w:cs="Times New Roman"/>
              </w:rPr>
              <w:t>«____» ________________ 20___ г.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Продана магазином __________________________________________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и его адрес_________________________________________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Механик________________________дата «____»___________20___г.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 _____________________________________________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                              «____» ______________ 20___г.</w:t>
            </w:r>
          </w:p>
          <w:p w:rsid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Pr="00AE695E" w:rsidRDefault="00AE695E" w:rsidP="00AE695E">
            <w:pPr>
              <w:tabs>
                <w:tab w:val="left" w:pos="574"/>
                <w:tab w:val="left" w:pos="8525"/>
              </w:tabs>
              <w:ind w:left="113" w:right="-1"/>
              <w:jc w:val="right"/>
              <w:rPr>
                <w:rFonts w:ascii="Times New Roman" w:hAnsi="Times New Roman" w:cs="Times New Roman"/>
                <w:sz w:val="16"/>
              </w:rPr>
            </w:pPr>
            <w:r w:rsidRPr="00AE695E">
              <w:rPr>
                <w:rFonts w:ascii="Times New Roman" w:hAnsi="Times New Roman" w:cs="Times New Roman"/>
                <w:b/>
                <w:i/>
                <w:sz w:val="16"/>
              </w:rPr>
              <w:t>Линия отреза</w:t>
            </w:r>
          </w:p>
        </w:tc>
      </w:tr>
      <w:tr w:rsidR="00AE695E" w:rsidTr="00AE695E">
        <w:trPr>
          <w:trHeight w:val="5663"/>
        </w:trPr>
        <w:tc>
          <w:tcPr>
            <w:tcW w:w="2177" w:type="dxa"/>
            <w:textDirection w:val="btLr"/>
          </w:tcPr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КОРЕШЕК </w:t>
            </w:r>
            <w:r w:rsidRPr="008171B9">
              <w:rPr>
                <w:rFonts w:ascii="Times New Roman" w:hAnsi="Times New Roman" w:cs="Times New Roman"/>
                <w:b/>
              </w:rPr>
              <w:t>ТАЛОНА №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НА ГАРНТИЙНЫЙ РЕМОНТ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Станок деревообрабатывающий универсальный</w:t>
            </w:r>
          </w:p>
          <w:p w:rsidR="00AE695E" w:rsidRP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171B9">
              <w:rPr>
                <w:rFonts w:ascii="Times New Roman" w:hAnsi="Times New Roman" w:cs="Times New Roman"/>
                <w:b/>
              </w:rPr>
              <w:t>СТИНКО</w:t>
            </w:r>
            <w:r w:rsidRPr="00AE6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WOODKRAFT</w:t>
            </w:r>
            <w:r w:rsidRPr="00AE6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ST</w:t>
            </w:r>
            <w:r w:rsidRPr="00AE695E">
              <w:rPr>
                <w:rFonts w:ascii="Times New Roman" w:hAnsi="Times New Roman" w:cs="Times New Roman"/>
                <w:b/>
                <w:lang w:val="en-US"/>
              </w:rPr>
              <w:t>-2000</w:t>
            </w:r>
          </w:p>
          <w:p w:rsidR="00AE695E" w:rsidRP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695E">
              <w:rPr>
                <w:rFonts w:ascii="Times New Roman" w:hAnsi="Times New Roman" w:cs="Times New Roman"/>
                <w:b/>
                <w:lang w:val="en-US"/>
              </w:rPr>
              <w:t>________________________________________________</w:t>
            </w:r>
          </w:p>
          <w:p w:rsidR="00AE695E" w:rsidRP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lang w:val="en-US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Изъята</w:t>
            </w:r>
            <w:r w:rsidRPr="00AE695E">
              <w:rPr>
                <w:rFonts w:ascii="Times New Roman" w:hAnsi="Times New Roman" w:cs="Times New Roman"/>
                <w:lang w:val="en-US"/>
              </w:rPr>
              <w:t xml:space="preserve"> «_____» ________ 20___ </w:t>
            </w:r>
            <w:r>
              <w:rPr>
                <w:rFonts w:ascii="Times New Roman" w:hAnsi="Times New Roman" w:cs="Times New Roman"/>
              </w:rPr>
              <w:t>г</w:t>
            </w:r>
            <w:r w:rsidRPr="00AE695E">
              <w:rPr>
                <w:rFonts w:ascii="Times New Roman" w:hAnsi="Times New Roman" w:cs="Times New Roman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Механик ___________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Pr="00004395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b/>
                <w:i/>
              </w:rPr>
            </w:pPr>
            <w:r w:rsidRPr="00AE695E">
              <w:rPr>
                <w:rFonts w:ascii="Times New Roman" w:hAnsi="Times New Roman" w:cs="Times New Roman"/>
                <w:b/>
                <w:i/>
                <w:sz w:val="16"/>
              </w:rPr>
              <w:t>Линия отреза</w:t>
            </w:r>
          </w:p>
        </w:tc>
        <w:tc>
          <w:tcPr>
            <w:tcW w:w="7168" w:type="dxa"/>
          </w:tcPr>
          <w:p w:rsidR="00AE695E" w:rsidRDefault="00AE695E" w:rsidP="00001CAB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  <w:b/>
              </w:rPr>
              <w:t>ООО «Стинко Урал»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AE695E">
              <w:rPr>
                <w:rFonts w:ascii="Times New Roman" w:hAnsi="Times New Roman" w:cs="Times New Roman"/>
              </w:rPr>
              <w:t>614513, Россия, Пермский край, Пермский район, д. Хмели, шоссе Космонавтов, д. 316б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  <w:b/>
              </w:rPr>
              <w:t>ТАЛОН №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AE695E">
              <w:rPr>
                <w:rFonts w:ascii="Times New Roman" w:hAnsi="Times New Roman" w:cs="Times New Roman"/>
              </w:rPr>
              <w:t>на гарантийный ремонт</w:t>
            </w:r>
          </w:p>
          <w:p w:rsidR="00AE695E" w:rsidRP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  <w:b/>
              </w:rPr>
              <w:t>Станок деревообрабатывающий универсальный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</w:rPr>
            </w:pPr>
            <w:r w:rsidRPr="008171B9">
              <w:rPr>
                <w:rFonts w:ascii="Times New Roman" w:hAnsi="Times New Roman" w:cs="Times New Roman"/>
                <w:b/>
              </w:rPr>
              <w:t xml:space="preserve">СТИНКО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WOODKRAFT</w:t>
            </w:r>
            <w:r w:rsidRPr="008171B9">
              <w:rPr>
                <w:rFonts w:ascii="Times New Roman" w:hAnsi="Times New Roman" w:cs="Times New Roman"/>
                <w:b/>
              </w:rPr>
              <w:t xml:space="preserve"> </w:t>
            </w:r>
            <w:r w:rsidRPr="008171B9">
              <w:rPr>
                <w:rFonts w:ascii="Times New Roman" w:hAnsi="Times New Roman" w:cs="Times New Roman"/>
                <w:b/>
                <w:lang w:val="en-US"/>
              </w:rPr>
              <w:t>ST</w:t>
            </w:r>
            <w:r w:rsidRPr="008171B9">
              <w:rPr>
                <w:rFonts w:ascii="Times New Roman" w:hAnsi="Times New Roman" w:cs="Times New Roman"/>
                <w:b/>
              </w:rPr>
              <w:t>-2000</w:t>
            </w:r>
          </w:p>
          <w:p w:rsidR="00AE695E" w:rsidRP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b/>
              </w:rPr>
            </w:pPr>
            <w:r w:rsidRPr="00AE695E">
              <w:rPr>
                <w:rFonts w:ascii="Times New Roman" w:hAnsi="Times New Roman" w:cs="Times New Roman"/>
              </w:rPr>
              <w:t>Заводской номер №</w:t>
            </w:r>
            <w:r>
              <w:rPr>
                <w:rFonts w:ascii="Times New Roman" w:hAnsi="Times New Roman" w:cs="Times New Roman"/>
                <w:b/>
              </w:rPr>
              <w:t xml:space="preserve"> ________________________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  <w:b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 w:rsidRPr="00AE695E">
              <w:rPr>
                <w:rFonts w:ascii="Times New Roman" w:hAnsi="Times New Roman" w:cs="Times New Roman"/>
              </w:rPr>
              <w:t xml:space="preserve">Дата продажи </w:t>
            </w:r>
            <w:r>
              <w:rPr>
                <w:rFonts w:ascii="Times New Roman" w:hAnsi="Times New Roman" w:cs="Times New Roman"/>
              </w:rPr>
              <w:t>«____» ________________ 20___ г.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Продана магазином __________________________________________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и его адрес_________________________________________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Механик________________________дата «____»___________20___г.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 _____________________________________________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Штамп                              «____» ______________ 20___г.</w:t>
            </w:r>
          </w:p>
          <w:p w:rsid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rPr>
                <w:rFonts w:ascii="Times New Roman" w:hAnsi="Times New Roman" w:cs="Times New Roman"/>
              </w:rPr>
            </w:pPr>
          </w:p>
          <w:p w:rsidR="00AE695E" w:rsidRPr="00AE695E" w:rsidRDefault="00AE695E" w:rsidP="00001CAB">
            <w:pPr>
              <w:tabs>
                <w:tab w:val="left" w:pos="574"/>
                <w:tab w:val="left" w:pos="8525"/>
              </w:tabs>
              <w:ind w:left="113" w:right="-1"/>
              <w:jc w:val="right"/>
              <w:rPr>
                <w:rFonts w:ascii="Times New Roman" w:hAnsi="Times New Roman" w:cs="Times New Roman"/>
                <w:sz w:val="16"/>
              </w:rPr>
            </w:pPr>
            <w:r w:rsidRPr="00AE695E">
              <w:rPr>
                <w:rFonts w:ascii="Times New Roman" w:hAnsi="Times New Roman" w:cs="Times New Roman"/>
                <w:b/>
                <w:i/>
                <w:sz w:val="16"/>
              </w:rPr>
              <w:t>Линия отреза</w:t>
            </w:r>
          </w:p>
        </w:tc>
      </w:tr>
    </w:tbl>
    <w:p w:rsidR="00837215" w:rsidRPr="00370252" w:rsidRDefault="00837215" w:rsidP="00370252">
      <w:pPr>
        <w:tabs>
          <w:tab w:val="left" w:pos="574"/>
          <w:tab w:val="left" w:pos="8525"/>
        </w:tabs>
        <w:ind w:right="-1"/>
        <w:jc w:val="both"/>
        <w:rPr>
          <w:rFonts w:ascii="Times New Roman" w:hAnsi="Times New Roman" w:cs="Times New Roman"/>
        </w:rPr>
      </w:pPr>
    </w:p>
    <w:sectPr w:rsidR="00837215" w:rsidRPr="00370252" w:rsidSect="00A94590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40" w:rsidRDefault="00D31B40" w:rsidP="006C61F0">
      <w:pPr>
        <w:spacing w:after="0" w:line="240" w:lineRule="auto"/>
      </w:pPr>
      <w:r>
        <w:separator/>
      </w:r>
    </w:p>
  </w:endnote>
  <w:endnote w:type="continuationSeparator" w:id="0">
    <w:p w:rsidR="00D31B40" w:rsidRDefault="00D31B40" w:rsidP="006C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74939"/>
      <w:docPartObj>
        <w:docPartGallery w:val="Page Numbers (Bottom of Page)"/>
        <w:docPartUnique/>
      </w:docPartObj>
    </w:sdtPr>
    <w:sdtEndPr/>
    <w:sdtContent>
      <w:p w:rsidR="00541C08" w:rsidRDefault="00541C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FA2">
          <w:rPr>
            <w:noProof/>
          </w:rPr>
          <w:t>19</w:t>
        </w:r>
        <w:r>
          <w:fldChar w:fldCharType="end"/>
        </w:r>
      </w:p>
    </w:sdtContent>
  </w:sdt>
  <w:p w:rsidR="00541C08" w:rsidRDefault="00541C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40" w:rsidRDefault="00D31B40" w:rsidP="006C61F0">
      <w:pPr>
        <w:spacing w:after="0" w:line="240" w:lineRule="auto"/>
      </w:pPr>
      <w:r>
        <w:separator/>
      </w:r>
    </w:p>
  </w:footnote>
  <w:footnote w:type="continuationSeparator" w:id="0">
    <w:p w:rsidR="00D31B40" w:rsidRDefault="00D31B40" w:rsidP="006C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08" w:rsidRPr="006C61F0" w:rsidRDefault="00541C08" w:rsidP="006C61F0">
    <w:pPr>
      <w:spacing w:line="0" w:lineRule="atLeast"/>
      <w:ind w:left="260"/>
      <w:rPr>
        <w:rFonts w:ascii="Times New Roman" w:eastAsia="Times New Roman" w:hAnsi="Times New Roman"/>
        <w:b/>
        <w:sz w:val="24"/>
        <w:lang w:val="en-US"/>
      </w:rPr>
    </w:pPr>
    <w:r w:rsidRPr="00826FC1">
      <w:rPr>
        <w:rFonts w:ascii="Times New Roman" w:eastAsia="Times New Roman" w:hAnsi="Times New Roman"/>
        <w:b/>
        <w:noProof/>
        <w:sz w:val="24"/>
        <w:lang w:eastAsia="ru-RU"/>
      </w:rPr>
      <w:drawing>
        <wp:anchor distT="0" distB="0" distL="114300" distR="114300" simplePos="0" relativeHeight="251659264" behindDoc="0" locked="0" layoutInCell="1" allowOverlap="1" wp14:anchorId="6FE0132B" wp14:editId="024C45A5">
          <wp:simplePos x="0" y="0"/>
          <wp:positionH relativeFrom="column">
            <wp:posOffset>3689350</wp:posOffset>
          </wp:positionH>
          <wp:positionV relativeFrom="paragraph">
            <wp:posOffset>8890</wp:posOffset>
          </wp:positionV>
          <wp:extent cx="2408555" cy="174625"/>
          <wp:effectExtent l="0" t="0" r="0" b="0"/>
          <wp:wrapNone/>
          <wp:docPr id="22" name="Рисунок 22" descr="C:\Users\Пользователь\Desktop\Безымянный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Пользователь\Desktop\Безымянный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55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ahoma" w:hAnsi="Tahoma"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10D636" wp14:editId="79F68DF6">
              <wp:simplePos x="0" y="0"/>
              <wp:positionH relativeFrom="column">
                <wp:posOffset>146050</wp:posOffset>
              </wp:positionH>
              <wp:positionV relativeFrom="paragraph">
                <wp:posOffset>184150</wp:posOffset>
              </wp:positionV>
              <wp:extent cx="5961380" cy="4445"/>
              <wp:effectExtent l="0" t="0" r="20320" b="3365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1380" cy="444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C4591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5AD17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14.5pt" to="480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" strokecolor="#c45911" strokeweight="1.25pt"/>
          </w:pict>
        </mc:Fallback>
      </mc:AlternateContent>
    </w:r>
    <w:bookmarkStart w:id="1" w:name="page2"/>
    <w:bookmarkEnd w:id="1"/>
    <w:r>
      <w:rPr>
        <w:rFonts w:ascii="Times New Roman" w:eastAsia="Times New Roman" w:hAnsi="Times New Roman"/>
        <w:b/>
        <w:sz w:val="24"/>
      </w:rPr>
      <w:t xml:space="preserve">Станки деревообрабатывающие </w:t>
    </w:r>
  </w:p>
  <w:p w:rsidR="00541C08" w:rsidRDefault="00541C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29BB"/>
    <w:multiLevelType w:val="hybridMultilevel"/>
    <w:tmpl w:val="5F8C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2236E1"/>
    <w:multiLevelType w:val="hybridMultilevel"/>
    <w:tmpl w:val="0C6A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1D"/>
    <w:multiLevelType w:val="hybridMultilevel"/>
    <w:tmpl w:val="EB3C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2824"/>
    <w:multiLevelType w:val="hybridMultilevel"/>
    <w:tmpl w:val="63D0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713CD"/>
    <w:multiLevelType w:val="hybridMultilevel"/>
    <w:tmpl w:val="94EA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44D2F"/>
    <w:multiLevelType w:val="hybridMultilevel"/>
    <w:tmpl w:val="AFB8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39AC"/>
    <w:multiLevelType w:val="hybridMultilevel"/>
    <w:tmpl w:val="713C7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04239"/>
    <w:multiLevelType w:val="hybridMultilevel"/>
    <w:tmpl w:val="A9B8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57BF7"/>
    <w:multiLevelType w:val="hybridMultilevel"/>
    <w:tmpl w:val="F296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F49E4"/>
    <w:multiLevelType w:val="hybridMultilevel"/>
    <w:tmpl w:val="E336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365"/>
    <w:multiLevelType w:val="hybridMultilevel"/>
    <w:tmpl w:val="BC1E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60106"/>
    <w:multiLevelType w:val="hybridMultilevel"/>
    <w:tmpl w:val="CDC2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A53B8"/>
    <w:multiLevelType w:val="hybridMultilevel"/>
    <w:tmpl w:val="2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3275"/>
    <w:multiLevelType w:val="hybridMultilevel"/>
    <w:tmpl w:val="F24AC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8206E"/>
    <w:multiLevelType w:val="hybridMultilevel"/>
    <w:tmpl w:val="A7783FF4"/>
    <w:lvl w:ilvl="0" w:tplc="0419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6" w15:restartNumberingAfterBreak="0">
    <w:nsid w:val="4A931E7F"/>
    <w:multiLevelType w:val="hybridMultilevel"/>
    <w:tmpl w:val="5A80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54752"/>
    <w:multiLevelType w:val="hybridMultilevel"/>
    <w:tmpl w:val="B3A4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70613"/>
    <w:multiLevelType w:val="hybridMultilevel"/>
    <w:tmpl w:val="3DB6B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573B0"/>
    <w:multiLevelType w:val="hybridMultilevel"/>
    <w:tmpl w:val="C9D4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60518"/>
    <w:multiLevelType w:val="hybridMultilevel"/>
    <w:tmpl w:val="0E98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15E19"/>
    <w:multiLevelType w:val="hybridMultilevel"/>
    <w:tmpl w:val="6BAE86EE"/>
    <w:lvl w:ilvl="0" w:tplc="0419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22" w15:restartNumberingAfterBreak="0">
    <w:nsid w:val="71D84992"/>
    <w:multiLevelType w:val="multilevel"/>
    <w:tmpl w:val="E06C46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3" w15:restartNumberingAfterBreak="0">
    <w:nsid w:val="723C3D45"/>
    <w:multiLevelType w:val="hybridMultilevel"/>
    <w:tmpl w:val="711C9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80181"/>
    <w:multiLevelType w:val="hybridMultilevel"/>
    <w:tmpl w:val="C1069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43F7B"/>
    <w:multiLevelType w:val="hybridMultilevel"/>
    <w:tmpl w:val="48BE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C0FFC"/>
    <w:multiLevelType w:val="hybridMultilevel"/>
    <w:tmpl w:val="DFC8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24"/>
  </w:num>
  <w:num w:numId="5">
    <w:abstractNumId w:val="5"/>
  </w:num>
  <w:num w:numId="6">
    <w:abstractNumId w:val="25"/>
  </w:num>
  <w:num w:numId="7">
    <w:abstractNumId w:val="4"/>
  </w:num>
  <w:num w:numId="8">
    <w:abstractNumId w:val="18"/>
  </w:num>
  <w:num w:numId="9">
    <w:abstractNumId w:val="21"/>
  </w:num>
  <w:num w:numId="10">
    <w:abstractNumId w:val="15"/>
  </w:num>
  <w:num w:numId="11">
    <w:abstractNumId w:val="9"/>
  </w:num>
  <w:num w:numId="12">
    <w:abstractNumId w:val="16"/>
  </w:num>
  <w:num w:numId="13">
    <w:abstractNumId w:val="10"/>
  </w:num>
  <w:num w:numId="14">
    <w:abstractNumId w:val="3"/>
  </w:num>
  <w:num w:numId="15">
    <w:abstractNumId w:val="7"/>
  </w:num>
  <w:num w:numId="16">
    <w:abstractNumId w:val="19"/>
  </w:num>
  <w:num w:numId="17">
    <w:abstractNumId w:val="8"/>
  </w:num>
  <w:num w:numId="18">
    <w:abstractNumId w:val="13"/>
  </w:num>
  <w:num w:numId="19">
    <w:abstractNumId w:val="11"/>
  </w:num>
  <w:num w:numId="20">
    <w:abstractNumId w:val="20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2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0"/>
    <w:rsid w:val="00004395"/>
    <w:rsid w:val="00044C2A"/>
    <w:rsid w:val="00083D97"/>
    <w:rsid w:val="000950C2"/>
    <w:rsid w:val="000E367D"/>
    <w:rsid w:val="00117447"/>
    <w:rsid w:val="00121AFE"/>
    <w:rsid w:val="001352C6"/>
    <w:rsid w:val="001639F4"/>
    <w:rsid w:val="0016467C"/>
    <w:rsid w:val="001739A9"/>
    <w:rsid w:val="00187CF5"/>
    <w:rsid w:val="001F46FF"/>
    <w:rsid w:val="002B3573"/>
    <w:rsid w:val="002D55ED"/>
    <w:rsid w:val="00352652"/>
    <w:rsid w:val="00370252"/>
    <w:rsid w:val="003845ED"/>
    <w:rsid w:val="00391FFF"/>
    <w:rsid w:val="003B1B66"/>
    <w:rsid w:val="003C66B4"/>
    <w:rsid w:val="003D246E"/>
    <w:rsid w:val="003D4F10"/>
    <w:rsid w:val="003D6B87"/>
    <w:rsid w:val="00453AE8"/>
    <w:rsid w:val="004F47B1"/>
    <w:rsid w:val="00503FA2"/>
    <w:rsid w:val="0053098C"/>
    <w:rsid w:val="00541C08"/>
    <w:rsid w:val="00557163"/>
    <w:rsid w:val="005748AD"/>
    <w:rsid w:val="005C587C"/>
    <w:rsid w:val="005C74F6"/>
    <w:rsid w:val="0068129F"/>
    <w:rsid w:val="00682A8D"/>
    <w:rsid w:val="0069234C"/>
    <w:rsid w:val="006948CF"/>
    <w:rsid w:val="006C61F0"/>
    <w:rsid w:val="006C65C2"/>
    <w:rsid w:val="006D2F80"/>
    <w:rsid w:val="007551DC"/>
    <w:rsid w:val="007B5512"/>
    <w:rsid w:val="007C6FB9"/>
    <w:rsid w:val="008171B9"/>
    <w:rsid w:val="00837215"/>
    <w:rsid w:val="0085356E"/>
    <w:rsid w:val="008E00C7"/>
    <w:rsid w:val="008E3339"/>
    <w:rsid w:val="009D3601"/>
    <w:rsid w:val="00A04024"/>
    <w:rsid w:val="00A206BC"/>
    <w:rsid w:val="00A3672D"/>
    <w:rsid w:val="00A94590"/>
    <w:rsid w:val="00AD15EE"/>
    <w:rsid w:val="00AE695E"/>
    <w:rsid w:val="00AF5C74"/>
    <w:rsid w:val="00B11032"/>
    <w:rsid w:val="00B47CED"/>
    <w:rsid w:val="00BC6F86"/>
    <w:rsid w:val="00BE31C3"/>
    <w:rsid w:val="00BE3D04"/>
    <w:rsid w:val="00C32494"/>
    <w:rsid w:val="00C776FF"/>
    <w:rsid w:val="00C935F2"/>
    <w:rsid w:val="00CB578A"/>
    <w:rsid w:val="00D31B40"/>
    <w:rsid w:val="00D55D10"/>
    <w:rsid w:val="00D612A0"/>
    <w:rsid w:val="00DC4E5F"/>
    <w:rsid w:val="00DD4AF0"/>
    <w:rsid w:val="00DE7EE5"/>
    <w:rsid w:val="00E60ABC"/>
    <w:rsid w:val="00E66417"/>
    <w:rsid w:val="00E766B3"/>
    <w:rsid w:val="00EB3CC9"/>
    <w:rsid w:val="00EC40AF"/>
    <w:rsid w:val="00ED338E"/>
    <w:rsid w:val="00F26A57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989FE"/>
  <w15:chartTrackingRefBased/>
  <w15:docId w15:val="{27911957-8B97-476E-8C68-F4A53767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6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1F0"/>
  </w:style>
  <w:style w:type="paragraph" w:styleId="a6">
    <w:name w:val="footer"/>
    <w:basedOn w:val="a"/>
    <w:link w:val="a7"/>
    <w:uiPriority w:val="99"/>
    <w:unhideWhenUsed/>
    <w:rsid w:val="006C6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1F0"/>
  </w:style>
  <w:style w:type="paragraph" w:styleId="a8">
    <w:name w:val="Body Text"/>
    <w:basedOn w:val="a"/>
    <w:link w:val="a9"/>
    <w:uiPriority w:val="1"/>
    <w:qFormat/>
    <w:rsid w:val="003D246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3D246E"/>
    <w:rPr>
      <w:rFonts w:ascii="Tahoma" w:eastAsia="Tahoma" w:hAnsi="Tahoma" w:cs="Tahoma"/>
      <w:sz w:val="20"/>
      <w:szCs w:val="20"/>
      <w:lang w:eastAsia="ru-RU" w:bidi="ru-RU"/>
    </w:rPr>
  </w:style>
  <w:style w:type="character" w:styleId="aa">
    <w:name w:val="Hyperlink"/>
    <w:basedOn w:val="a0"/>
    <w:uiPriority w:val="99"/>
    <w:unhideWhenUsed/>
    <w:rsid w:val="003D246E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DD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nko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info@stinko.or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stinko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F4F9-9A72-4E6C-9334-80F60F54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18</Pages>
  <Words>4519</Words>
  <Characters>25760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48</cp:revision>
  <dcterms:created xsi:type="dcterms:W3CDTF">2019-10-28T06:43:00Z</dcterms:created>
  <dcterms:modified xsi:type="dcterms:W3CDTF">2019-12-02T09:05:00Z</dcterms:modified>
</cp:coreProperties>
</file>