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D0F5C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Приложение 1 (бензиновый двигатель)</w:t>
      </w:r>
    </w:p>
    <w:p w14:paraId="7FA2E93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14:paraId="27DA47B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lang w:val="ru-RU"/>
        </w:rPr>
        <w:t>1.  Проверка бензинового двигателя перед запуском</w:t>
      </w:r>
    </w:p>
    <w:p w14:paraId="7BFEE64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7CD498EA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1.1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Проверка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уровня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моторного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масла</w:t>
      </w:r>
      <w:proofErr w:type="spellEnd"/>
    </w:p>
    <w:p w14:paraId="02FB3D86" w14:textId="77777777" w:rsidR="00245901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7B740289" w14:textId="77777777" w:rsidR="00245901" w:rsidRPr="003A5AE8" w:rsidRDefault="00E231A8">
      <w:pPr>
        <w:widowControl w:val="0"/>
        <w:numPr>
          <w:ilvl w:val="0"/>
          <w:numId w:val="1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5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Открутите крышку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горловины, хорошо протрите масляный щуп. </w:t>
      </w:r>
    </w:p>
    <w:p w14:paraId="2C923F34" w14:textId="77777777" w:rsidR="00245901" w:rsidRDefault="00E231A8">
      <w:pPr>
        <w:widowControl w:val="0"/>
        <w:numPr>
          <w:ilvl w:val="0"/>
          <w:numId w:val="1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Вставьте масляный щуп в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горловину, не закручивайте его. </w:t>
      </w:r>
      <w:proofErr w:type="spellStart"/>
      <w:r>
        <w:rPr>
          <w:rFonts w:ascii="Arial" w:hAnsi="Arial" w:cs="Arial"/>
          <w:sz w:val="20"/>
          <w:szCs w:val="20"/>
        </w:rPr>
        <w:t>Выньте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щуп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проконтролируйте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уровень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масла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щупе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18F7AFF" w14:textId="77777777" w:rsidR="00245901" w:rsidRPr="003A5AE8" w:rsidRDefault="00E231A8">
      <w:pPr>
        <w:widowControl w:val="0"/>
        <w:numPr>
          <w:ilvl w:val="0"/>
          <w:numId w:val="1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уровень масла ниже верхней риски щупа, необходимо долить масло до среза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горловины. </w:t>
      </w:r>
    </w:p>
    <w:p w14:paraId="786E389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377DDC4A" w14:textId="77777777" w:rsidR="00245901" w:rsidRPr="003A5AE8" w:rsidRDefault="00E231A8">
      <w:pPr>
        <w:widowControl w:val="0"/>
        <w:numPr>
          <w:ilvl w:val="0"/>
          <w:numId w:val="1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44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Используйте рекомендованное высококачественное машинное масло для четырёхтактных двигателей, сертифицированное как удовлетворяющее или превосходящее по характеристикам требования автомобилестроителей США по </w:t>
      </w:r>
      <w:r>
        <w:rPr>
          <w:rFonts w:ascii="Arial" w:hAnsi="Arial" w:cs="Arial"/>
          <w:sz w:val="20"/>
          <w:szCs w:val="20"/>
        </w:rPr>
        <w:t>API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классификации обслуживания </w:t>
      </w:r>
      <w:r>
        <w:rPr>
          <w:rFonts w:ascii="Arial" w:hAnsi="Arial" w:cs="Arial"/>
          <w:sz w:val="20"/>
          <w:szCs w:val="20"/>
        </w:rPr>
        <w:t>SG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SF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10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30. </w:t>
      </w:r>
    </w:p>
    <w:p w14:paraId="7278C36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  <w:lang w:val="ru-RU"/>
        </w:rPr>
      </w:pPr>
    </w:p>
    <w:p w14:paraId="1DECE29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1.2 Проверка воздушного фильтра</w:t>
      </w:r>
    </w:p>
    <w:p w14:paraId="23BDA016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7F71F2D">
          <v:line id="_x0000_s1026" style="position:absolute;z-index:-95;mso-position-horizontal-relative:text;mso-position-vertical-relative:text" from="-5.25pt,12.45pt" to="368.85pt,12.45pt" o:allowincell="f" strokeweight=".48pt"/>
        </w:pict>
      </w:r>
      <w:r>
        <w:rPr>
          <w:noProof/>
        </w:rPr>
        <w:pict w14:anchorId="4E73CDA0">
          <v:line id="_x0000_s1027" style="position:absolute;z-index:-94;mso-position-horizontal-relative:text;mso-position-vertical-relative:text" from="-5pt,12.2pt" to="-5pt,77.6pt" o:allowincell="f" strokeweight=".16931mm"/>
        </w:pict>
      </w:r>
      <w:r>
        <w:rPr>
          <w:noProof/>
        </w:rPr>
        <w:pict w14:anchorId="4BA44984">
          <v:line id="_x0000_s1028" style="position:absolute;z-index:-93;mso-position-horizontal-relative:text;mso-position-vertical-relative:text" from="368.65pt,12.2pt" to="368.65pt,77.6pt" o:allowincell="f" strokeweight=".16931mm"/>
        </w:pict>
      </w:r>
    </w:p>
    <w:p w14:paraId="3CB32EA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ПРЕДОСТЕРЕЖЕНИЕ!</w:t>
      </w:r>
    </w:p>
    <w:p w14:paraId="41129603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8A53759">
          <v:line id="_x0000_s1029" style="position:absolute;z-index:-92;mso-position-horizontal-relative:text;mso-position-vertical-relative:text" from="-5.25pt,4.7pt" to="368.85pt,4.7pt" o:allowincell="f" strokeweight=".16931mm"/>
        </w:pict>
      </w:r>
    </w:p>
    <w:p w14:paraId="0111D1E7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Никогда не эксплуатируйте двигатель без воздушного фильтра. Иначе двигатель быстро износится из-за посторонних включений, таких как грязь и пыль, которые будут попадать через карбюратор в двигатель.</w:t>
      </w:r>
    </w:p>
    <w:p w14:paraId="23AE321C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5494ED6">
          <v:line id="_x0000_s1030" style="position:absolute;z-index:-91;mso-position-horizontal-relative:text;mso-position-vertical-relative:text" from="-5.25pt,2.8pt" to="368.85pt,2.8pt" o:allowincell="f" strokeweight=".48pt"/>
        </w:pict>
      </w:r>
    </w:p>
    <w:p w14:paraId="6CC50F92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Проверьте воздушный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фильтр ,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чтобы убедиться, что он находится в хорошем состоянии. Проверьте фильтр, при необходимости очистите его или замените.</w:t>
      </w:r>
    </w:p>
    <w:p w14:paraId="5EF3509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14:paraId="37683695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1.3 Проверка уровня топлива</w:t>
      </w:r>
    </w:p>
    <w:p w14:paraId="3402B7A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674CBDD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Необходимо использовать неэтилированный автомобильный бензин марки АИ-92.</w:t>
      </w:r>
    </w:p>
    <w:p w14:paraId="061AB23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</w:p>
    <w:p w14:paraId="4934107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Открутите крышку топливного бака, проверьте уровень топлива, при необходимости долейте до верхнего уровня.</w:t>
      </w:r>
    </w:p>
    <w:p w14:paraId="6D699F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80C15F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B309A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987427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50D721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FDE08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3EAFA4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88FA41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998138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14:paraId="4A32DD57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16</w:t>
      </w:r>
    </w:p>
    <w:p w14:paraId="1C6239A2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7F49CC52" w14:textId="77777777" w:rsidR="00245901" w:rsidRDefault="007D7245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</w:rPr>
      </w:pPr>
      <w:bookmarkStart w:id="1" w:name="page3"/>
      <w:bookmarkEnd w:id="1"/>
      <w:r>
        <w:rPr>
          <w:noProof/>
        </w:rPr>
        <w:pict w14:anchorId="18624B2D">
          <v:line id="_x0000_s1031" style="position:absolute;left:0;text-align:left;z-index:-90;mso-position-horizontal-relative:page;mso-position-vertical-relative:page" from="22.7pt,40.05pt" to="396.85pt,40.05pt" o:allowincell="f" strokeweight=".16931mm">
            <w10:wrap anchorx="page" anchory="page"/>
          </v:line>
        </w:pict>
      </w:r>
      <w:r>
        <w:rPr>
          <w:noProof/>
        </w:rPr>
        <w:pict w14:anchorId="0DEAB253">
          <v:line id="_x0000_s1032" style="position:absolute;left:0;text-align:left;z-index:-89;mso-position-horizontal-relative:page;mso-position-vertical-relative:page" from="22.95pt,39.8pt" to="22.95pt,305.45pt" o:allowincell="f" strokeweight=".16931mm">
            <w10:wrap anchorx="page" anchory="page"/>
          </v:line>
        </w:pict>
      </w:r>
      <w:r>
        <w:rPr>
          <w:noProof/>
        </w:rPr>
        <w:pict w14:anchorId="7FC7DDBC">
          <v:line id="_x0000_s1033" style="position:absolute;left:0;text-align:left;z-index:-88;mso-position-horizontal-relative:page;mso-position-vertical-relative:page" from="396.65pt,39.8pt" to="396.65pt,305.45pt" o:allowincell="f" strokeweight=".16931mm">
            <w10:wrap anchorx="page" anchory="page"/>
          </v:line>
        </w:pict>
      </w:r>
      <w:r w:rsidR="00E231A8">
        <w:rPr>
          <w:rFonts w:ascii="Arial" w:hAnsi="Arial" w:cs="Arial"/>
          <w:sz w:val="24"/>
          <w:szCs w:val="24"/>
        </w:rPr>
        <w:t>ПРЕДУПРЕЖДЕНИЕ!</w:t>
      </w:r>
    </w:p>
    <w:p w14:paraId="4D306923" w14:textId="77777777" w:rsidR="00245901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14:paraId="553E4D96" w14:textId="77777777" w:rsidR="00245901" w:rsidRDefault="00E231A8">
      <w:pPr>
        <w:widowControl w:val="0"/>
        <w:numPr>
          <w:ilvl w:val="0"/>
          <w:numId w:val="2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5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Нельзя использовать смесь бензина с маслом или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загрязнённный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бензин. Следите за тем, чтобы грязь, пыль или вода не попали в топливный бак. </w:t>
      </w:r>
      <w:proofErr w:type="spellStart"/>
      <w:r>
        <w:rPr>
          <w:rFonts w:ascii="Arial" w:hAnsi="Arial" w:cs="Arial"/>
          <w:sz w:val="20"/>
          <w:szCs w:val="20"/>
        </w:rPr>
        <w:t>После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заправки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хорошо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затяните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крышку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топливной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горловины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52336695" w14:textId="77777777" w:rsidR="00245901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14:paraId="18F33BF8" w14:textId="77777777" w:rsidR="00245901" w:rsidRPr="003A5AE8" w:rsidRDefault="00E231A8">
      <w:pPr>
        <w:widowControl w:val="0"/>
        <w:numPr>
          <w:ilvl w:val="0"/>
          <w:numId w:val="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Бензин является легко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воспламенимым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и взрывоопасным веществом и может взорваться при определённых условиях. </w:t>
      </w:r>
    </w:p>
    <w:p w14:paraId="46506AC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161CBA98" w14:textId="77777777" w:rsidR="00245901" w:rsidRPr="003A5AE8" w:rsidRDefault="00E231A8">
      <w:pPr>
        <w:widowControl w:val="0"/>
        <w:numPr>
          <w:ilvl w:val="0"/>
          <w:numId w:val="2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Заправку следует производить на улице или в хорошо проветриваемом помещении, при выключенном остывшем двигателе. Не следует курить, нельзя допускать возникновения пламени или искр в месте, где производится заправка двигателя или вблизи места хранения бензина. </w:t>
      </w:r>
    </w:p>
    <w:p w14:paraId="672F2771" w14:textId="77777777" w:rsidR="00245901" w:rsidRPr="003A5AE8" w:rsidRDefault="00E231A8">
      <w:pPr>
        <w:widowControl w:val="0"/>
        <w:numPr>
          <w:ilvl w:val="0"/>
          <w:numId w:val="2"/>
        </w:numPr>
        <w:tabs>
          <w:tab w:val="clear" w:pos="720"/>
          <w:tab w:val="num" w:pos="442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следует переливать горючее в топливном баке (уровень бензина не должен превышать верхней предельной отметки). После заправки следует тщательно проконтролировать правильность и надёжность закрытия крышки топливной горловины и заправочной топливной ёмкости. </w:t>
      </w:r>
    </w:p>
    <w:p w14:paraId="17090C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0"/>
          <w:szCs w:val="20"/>
          <w:lang w:val="ru-RU"/>
        </w:rPr>
      </w:pPr>
    </w:p>
    <w:p w14:paraId="51249999" w14:textId="77777777" w:rsidR="00245901" w:rsidRPr="003A5AE8" w:rsidRDefault="00E231A8">
      <w:pPr>
        <w:widowControl w:val="0"/>
        <w:numPr>
          <w:ilvl w:val="0"/>
          <w:numId w:val="2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4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Следует соблюдать осторожность при заправке и не проливать бензин. Пролитое топливо или пары бензина могут воспламениться. Если произошёл пролив бензина, то протрите это место, перед запуском двигателя убедитесь в том, что вокруг двигателя сухо. </w:t>
      </w:r>
    </w:p>
    <w:p w14:paraId="0425637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  <w:lang w:val="ru-RU"/>
        </w:rPr>
      </w:pPr>
    </w:p>
    <w:p w14:paraId="2965A0C0" w14:textId="77777777" w:rsidR="00245901" w:rsidRDefault="00E231A8">
      <w:pPr>
        <w:widowControl w:val="0"/>
        <w:numPr>
          <w:ilvl w:val="0"/>
          <w:numId w:val="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4" w:lineRule="auto"/>
        <w:ind w:left="440" w:hanging="366"/>
        <w:jc w:val="both"/>
        <w:rPr>
          <w:rFonts w:ascii="Times New Roman" w:hAnsi="Times New Roman"/>
          <w:sz w:val="24"/>
          <w:szCs w:val="24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Избегайте частого и длительного контакта с бензином и его парами. </w:t>
      </w:r>
      <w:proofErr w:type="spellStart"/>
      <w:r>
        <w:rPr>
          <w:rFonts w:ascii="Arial" w:hAnsi="Arial" w:cs="Arial"/>
          <w:sz w:val="20"/>
          <w:szCs w:val="20"/>
        </w:rPr>
        <w:t>Держите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бензин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недосягаемости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детей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AD4BB65" w14:textId="77777777" w:rsidR="00245901" w:rsidRDefault="007D7245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1926F5B">
          <v:line id="_x0000_s1034" style="position:absolute;z-index:-87;mso-position-horizontal-relative:text;mso-position-vertical-relative:text" from="-5.25pt,-244.45pt" to="368.85pt,-244.45pt" o:allowincell="f" strokeweight=".16931mm"/>
        </w:pict>
      </w:r>
      <w:r>
        <w:rPr>
          <w:noProof/>
        </w:rPr>
        <w:pict w14:anchorId="59C6CBDA">
          <v:line id="_x0000_s1035" style="position:absolute;z-index:-86;mso-position-horizontal-relative:text;mso-position-vertical-relative:text" from="-5.25pt,-.6pt" to="368.85pt,-.6pt" o:allowincell="f" strokeweight=".16931mm"/>
        </w:pict>
      </w:r>
    </w:p>
    <w:p w14:paraId="0E25DCC6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2.  </w:t>
      </w:r>
      <w:proofErr w:type="spellStart"/>
      <w:r>
        <w:rPr>
          <w:rFonts w:ascii="Arial" w:hAnsi="Arial" w:cs="Arial"/>
          <w:b/>
          <w:bCs/>
        </w:rPr>
        <w:t>Запуск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двигателя</w:t>
      </w:r>
      <w:proofErr w:type="spellEnd"/>
    </w:p>
    <w:p w14:paraId="5D934B8E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76C66631" w14:textId="77777777" w:rsidR="00245901" w:rsidRPr="003A5AE8" w:rsidRDefault="00E231A8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Поверните топливный кран в положение «</w:t>
      </w:r>
      <w:r>
        <w:rPr>
          <w:rFonts w:ascii="Arial" w:hAnsi="Arial" w:cs="Arial"/>
          <w:sz w:val="20"/>
          <w:szCs w:val="20"/>
        </w:rPr>
        <w:t>ON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(ВКЛ). </w:t>
      </w:r>
    </w:p>
    <w:p w14:paraId="344B5D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4A47951D" w14:textId="77777777" w:rsidR="00245901" w:rsidRPr="003A5AE8" w:rsidRDefault="00E231A8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Переведите рукоятку воздушной заслонки в положение «</w:t>
      </w:r>
      <w:r>
        <w:rPr>
          <w:rFonts w:ascii="Arial" w:hAnsi="Arial" w:cs="Arial"/>
          <w:sz w:val="20"/>
          <w:szCs w:val="20"/>
        </w:rPr>
        <w:t>CLOSE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(ЗАКР). </w:t>
      </w:r>
    </w:p>
    <w:p w14:paraId="37304537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A874336">
          <v:line id="_x0000_s1036" style="position:absolute;z-index:-85;mso-position-horizontal-relative:text;mso-position-vertical-relative:text" from="-5.25pt,9pt" to="368.85pt,9pt" o:allowincell="f" strokeweight=".16931mm"/>
        </w:pict>
      </w:r>
      <w:r>
        <w:rPr>
          <w:noProof/>
        </w:rPr>
        <w:pict w14:anchorId="722A405C">
          <v:line id="_x0000_s1037" style="position:absolute;z-index:-84;mso-position-horizontal-relative:text;mso-position-vertical-relative:text" from="-5pt,8.75pt" to="-5pt,58.8pt" o:allowincell="f" strokeweight=".16931mm"/>
        </w:pict>
      </w:r>
      <w:r>
        <w:rPr>
          <w:noProof/>
        </w:rPr>
        <w:pict w14:anchorId="59F41024">
          <v:line id="_x0000_s1038" style="position:absolute;z-index:-83;mso-position-horizontal-relative:text;mso-position-vertical-relative:text" from="368.65pt,8.75pt" to="368.65pt,58.8pt" o:allowincell="f" strokeweight=".16931mm"/>
        </w:pict>
      </w:r>
    </w:p>
    <w:p w14:paraId="51DC13F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ПРИМЕЧАНИЕ!</w:t>
      </w:r>
    </w:p>
    <w:p w14:paraId="02F7B5EB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031C25B3">
          <v:line id="_x0000_s1039" style="position:absolute;z-index:-82;mso-position-horizontal-relative:text;mso-position-vertical-relative:text" from="-5.25pt,4.7pt" to="368.85pt,4.7pt" o:allowincell="f" strokeweight=".16931mm"/>
        </w:pict>
      </w:r>
    </w:p>
    <w:p w14:paraId="740AA626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используйте воздушную заслонку, когда двигатель тёплый или при высокой температуре воздуха.</w:t>
      </w:r>
    </w:p>
    <w:p w14:paraId="5794FF55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9DEF7BA">
          <v:line id="_x0000_s1040" style="position:absolute;z-index:-81;mso-position-horizontal-relative:text;mso-position-vertical-relative:text" from="-5.25pt,-.05pt" to="368.85pt,-.05pt" o:allowincell="f" strokeweight=".48pt"/>
        </w:pict>
      </w:r>
    </w:p>
    <w:p w14:paraId="0A1456A5" w14:textId="77777777" w:rsidR="00245901" w:rsidRPr="003A5AE8" w:rsidRDefault="00E231A8">
      <w:pPr>
        <w:widowControl w:val="0"/>
        <w:numPr>
          <w:ilvl w:val="0"/>
          <w:numId w:val="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Переведите рычаг дроссельной заслонки (газа) в среднее положение. </w:t>
      </w:r>
    </w:p>
    <w:p w14:paraId="494CA79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1CC66024" w14:textId="77777777" w:rsidR="00245901" w:rsidRPr="003A5AE8" w:rsidRDefault="00E231A8">
      <w:pPr>
        <w:widowControl w:val="0"/>
        <w:numPr>
          <w:ilvl w:val="0"/>
          <w:numId w:val="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Запустите двигатель при помощи ручного стартера: </w:t>
      </w:r>
    </w:p>
    <w:p w14:paraId="01630A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0"/>
          <w:szCs w:val="20"/>
          <w:lang w:val="ru-RU"/>
        </w:rPr>
      </w:pPr>
    </w:p>
    <w:p w14:paraId="4F953259" w14:textId="77777777" w:rsidR="00245901" w:rsidRPr="003A5AE8" w:rsidRDefault="00E231A8">
      <w:pPr>
        <w:widowControl w:val="0"/>
        <w:numPr>
          <w:ilvl w:val="1"/>
          <w:numId w:val="4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поверните выключатель двигателя в положение “</w:t>
      </w:r>
      <w:r>
        <w:rPr>
          <w:rFonts w:ascii="Arial" w:hAnsi="Arial" w:cs="Arial"/>
          <w:sz w:val="20"/>
          <w:szCs w:val="20"/>
        </w:rPr>
        <w:t>ON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” (ВКЛ); </w:t>
      </w:r>
    </w:p>
    <w:p w14:paraId="29B9663D" w14:textId="77777777" w:rsidR="00245901" w:rsidRPr="003A5AE8" w:rsidRDefault="00E231A8">
      <w:pPr>
        <w:widowControl w:val="0"/>
        <w:numPr>
          <w:ilvl w:val="1"/>
          <w:numId w:val="4"/>
        </w:numPr>
        <w:tabs>
          <w:tab w:val="clear" w:pos="1440"/>
          <w:tab w:val="num" w:pos="579"/>
        </w:tabs>
        <w:overflowPunct w:val="0"/>
        <w:autoSpaceDE w:val="0"/>
        <w:autoSpaceDN w:val="0"/>
        <w:adjustRightInd w:val="0"/>
        <w:spacing w:after="0" w:line="255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легко потяните ручку стартера до тех пор, пока не почувствуете сопротивление, затем резко дёрните ручку. </w:t>
      </w:r>
    </w:p>
    <w:p w14:paraId="4893F24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EC33A0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96186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  <w:lang w:val="ru-RU"/>
        </w:rPr>
      </w:pPr>
    </w:p>
    <w:p w14:paraId="63320233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17</w:t>
      </w:r>
    </w:p>
    <w:p w14:paraId="108B4AE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856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4AC43FE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3A5AE8">
        <w:rPr>
          <w:rFonts w:ascii="Arial" w:hAnsi="Arial" w:cs="Arial"/>
          <w:b/>
          <w:bCs/>
          <w:lang w:val="ru-RU"/>
        </w:rPr>
        <w:t>Осмотр, замена приводного ремня возбудителя колебаний</w:t>
      </w:r>
    </w:p>
    <w:p w14:paraId="65D35FA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790A2784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Контроль состояния приводного ремня проводить не реже, чем через 200 часов работы агрегата.</w:t>
      </w:r>
    </w:p>
    <w:p w14:paraId="159AF19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14:paraId="7432BA11" w14:textId="77777777" w:rsidR="00245901" w:rsidRPr="003A5AE8" w:rsidRDefault="00E231A8">
      <w:pPr>
        <w:widowControl w:val="0"/>
        <w:numPr>
          <w:ilvl w:val="0"/>
          <w:numId w:val="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Разместить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на горизонтальной поверхности. </w:t>
      </w:r>
    </w:p>
    <w:p w14:paraId="59190F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316D7B0E" w14:textId="77777777" w:rsidR="00245901" w:rsidRPr="003A5AE8" w:rsidRDefault="00E231A8">
      <w:pPr>
        <w:widowControl w:val="0"/>
        <w:numPr>
          <w:ilvl w:val="0"/>
          <w:numId w:val="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Снять защитный кожух приводного ремня. </w:t>
      </w:r>
    </w:p>
    <w:p w14:paraId="50169FC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lang w:val="ru-RU"/>
        </w:rPr>
      </w:pPr>
    </w:p>
    <w:p w14:paraId="0EFB7686" w14:textId="77777777" w:rsidR="00245901" w:rsidRPr="003A5AE8" w:rsidRDefault="00E231A8">
      <w:pPr>
        <w:widowControl w:val="0"/>
        <w:numPr>
          <w:ilvl w:val="0"/>
          <w:numId w:val="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Осмотреть ремень на предмет износа и повреждений. </w:t>
      </w:r>
    </w:p>
    <w:p w14:paraId="5FFEAA2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47D17759" w14:textId="77777777" w:rsidR="00245901" w:rsidRDefault="00E231A8">
      <w:pPr>
        <w:widowControl w:val="0"/>
        <w:numPr>
          <w:ilvl w:val="0"/>
          <w:numId w:val="5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52" w:lineRule="auto"/>
        <w:ind w:left="440" w:hanging="367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Проверить степень натяжения ремня. Для этого приложить умеренное давление пальцами к ветвям приводного ремня примерно посередине между шкивами. </w:t>
      </w:r>
      <w:proofErr w:type="spellStart"/>
      <w:r>
        <w:rPr>
          <w:rFonts w:ascii="Arial" w:hAnsi="Arial" w:cs="Arial"/>
          <w:sz w:val="20"/>
          <w:szCs w:val="20"/>
        </w:rPr>
        <w:t>Сужение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между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ветвями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ремня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должно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быть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пределах</w:t>
      </w:r>
      <w:proofErr w:type="spellEnd"/>
      <w:r>
        <w:rPr>
          <w:rFonts w:ascii="Arial" w:hAnsi="Arial" w:cs="Arial"/>
          <w:sz w:val="20"/>
          <w:szCs w:val="20"/>
        </w:rPr>
        <w:t xml:space="preserve"> 10-15 </w:t>
      </w:r>
      <w:proofErr w:type="spellStart"/>
      <w:r>
        <w:rPr>
          <w:rFonts w:ascii="Arial" w:hAnsi="Arial" w:cs="Arial"/>
          <w:sz w:val="20"/>
          <w:szCs w:val="20"/>
        </w:rPr>
        <w:t>мм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9DC767C" w14:textId="77777777" w:rsidR="00245901" w:rsidRDefault="00245901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  <w:sz w:val="20"/>
          <w:szCs w:val="20"/>
        </w:rPr>
      </w:pPr>
    </w:p>
    <w:p w14:paraId="29BA5521" w14:textId="77777777" w:rsidR="00245901" w:rsidRPr="003A5AE8" w:rsidRDefault="00E231A8">
      <w:pPr>
        <w:widowControl w:val="0"/>
        <w:numPr>
          <w:ilvl w:val="0"/>
          <w:numId w:val="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Заменить ремень, если он изношен, поврежден или порвался. </w:t>
      </w:r>
    </w:p>
    <w:p w14:paraId="6C60A3E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527D0214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Для замены ремня на </w:t>
      </w:r>
      <w:proofErr w:type="spellStart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виброплите</w:t>
      </w:r>
      <w:proofErr w:type="spellEnd"/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MS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125, </w:t>
      </w:r>
      <w:r>
        <w:rPr>
          <w:rFonts w:ascii="Arial" w:hAnsi="Arial" w:cs="Arial"/>
          <w:b/>
          <w:bCs/>
          <w:sz w:val="20"/>
          <w:szCs w:val="20"/>
        </w:rPr>
        <w:t>MS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>160</w:t>
      </w:r>
    </w:p>
    <w:p w14:paraId="20C58A6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555BD37B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Снять защитный кожух приводного ремня. </w:t>
      </w:r>
    </w:p>
    <w:p w14:paraId="3ECD00C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59A2DB9B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Ослабить четыре боковых гайки крепления площадки двигателя к подушкам на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платфоме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возбудителя колебаний. </w:t>
      </w:r>
    </w:p>
    <w:p w14:paraId="57CFADF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5550A7DA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Поворотом эксцентриковых шайб ослабить натяжение ремня. </w:t>
      </w:r>
    </w:p>
    <w:p w14:paraId="124443F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5FF0388A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Снять старый ремень со шкива возбудителя колебаний и шкива сцепления двигателя. </w:t>
      </w:r>
    </w:p>
    <w:p w14:paraId="1DB5EFD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67BF89B6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Установить новый ремень в шкив сцепления двигателя и в шкив возбудителя колебаний. </w:t>
      </w:r>
    </w:p>
    <w:p w14:paraId="3A12ED3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03228E74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58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Удерживая ремень в шкивах, поворотом эксцентриковых шайб натянуть ремень, выровнять площадку крепления двигателя относительно платформы возбудителя колебаний. </w:t>
      </w:r>
    </w:p>
    <w:p w14:paraId="5FBFB23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8" w:lineRule="exact"/>
        <w:rPr>
          <w:rFonts w:ascii="Arial" w:hAnsi="Arial" w:cs="Arial"/>
          <w:sz w:val="20"/>
          <w:szCs w:val="20"/>
          <w:lang w:val="ru-RU"/>
        </w:rPr>
      </w:pPr>
    </w:p>
    <w:p w14:paraId="582492B1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Проверить, хорошо ли сидит ремень в шкивах двигателя и возбудителя колебаний. </w:t>
      </w:r>
    </w:p>
    <w:p w14:paraId="0E1C6F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20"/>
          <w:szCs w:val="20"/>
          <w:lang w:val="ru-RU"/>
        </w:rPr>
      </w:pPr>
    </w:p>
    <w:p w14:paraId="73E70FD3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давая эксцентрикам провернуться, затянуть гайки крепления площадки двигателя к подушкам на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платфоме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возбудителя колебаний. </w:t>
      </w:r>
    </w:p>
    <w:p w14:paraId="0257019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EE50C7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41B3E4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4319BA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E2D891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14:paraId="23F2454D" w14:textId="77777777" w:rsidR="00245901" w:rsidRPr="0026341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263418">
        <w:rPr>
          <w:rFonts w:ascii="Arial" w:hAnsi="Arial" w:cs="Arial"/>
          <w:sz w:val="20"/>
          <w:szCs w:val="20"/>
          <w:lang w:val="ru-RU"/>
        </w:rPr>
        <w:t>14</w:t>
      </w:r>
    </w:p>
    <w:p w14:paraId="2059690D" w14:textId="77777777" w:rsidR="00245901" w:rsidRPr="0026341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26341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211FD58A" w14:textId="77777777" w:rsidR="00245901" w:rsidRPr="00263418" w:rsidRDefault="00E231A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263418">
        <w:rPr>
          <w:rFonts w:ascii="Arial" w:hAnsi="Arial" w:cs="Arial"/>
          <w:b/>
          <w:bCs/>
          <w:lang w:val="ru-RU"/>
        </w:rPr>
        <w:t>6.  Техническое обслуживание</w:t>
      </w:r>
    </w:p>
    <w:p w14:paraId="5D4FE35A" w14:textId="77777777" w:rsidR="00245901" w:rsidRPr="00263418" w:rsidRDefault="007D724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9D28127">
          <v:line id="_x0000_s1041" style="position:absolute;z-index:-80;mso-position-horizontal-relative:text;mso-position-vertical-relative:text" from="-3.25pt,12.45pt" to="370.85pt,12.45pt" o:allowincell="f" strokeweight=".16931mm"/>
        </w:pict>
      </w:r>
      <w:r>
        <w:rPr>
          <w:noProof/>
        </w:rPr>
        <w:pict w14:anchorId="0BB172D6">
          <v:line id="_x0000_s1042" style="position:absolute;z-index:-79;mso-position-horizontal-relative:text;mso-position-vertical-relative:text" from="-3pt,12.2pt" to="-3pt,84.35pt" o:allowincell="f" strokeweight=".16931mm"/>
        </w:pict>
      </w:r>
      <w:r>
        <w:rPr>
          <w:noProof/>
        </w:rPr>
        <w:pict w14:anchorId="318F4207">
          <v:line id="_x0000_s1043" style="position:absolute;z-index:-78;mso-position-horizontal-relative:text;mso-position-vertical-relative:text" from="370.65pt,12.2pt" to="370.65pt,84.35pt" o:allowincell="f" strokeweight=".16931mm"/>
        </w:pict>
      </w:r>
    </w:p>
    <w:p w14:paraId="5CD1D3D4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ПРЕДУПРЕЖДЕНИЕ!</w:t>
      </w:r>
    </w:p>
    <w:p w14:paraId="78B84793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FE4C88E">
          <v:line id="_x0000_s1044" style="position:absolute;z-index:-77;mso-position-horizontal-relative:text;mso-position-vertical-relative:text" from="-3.25pt,4.7pt" to="370.85pt,4.7pt" o:allowincell="f" strokeweight=".48pt"/>
        </w:pict>
      </w:r>
    </w:p>
    <w:p w14:paraId="509ED141" w14:textId="77777777" w:rsidR="00245901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40" w:right="380"/>
        <w:jc w:val="both"/>
        <w:rPr>
          <w:rFonts w:ascii="Times New Roman" w:hAnsi="Times New Roman"/>
          <w:sz w:val="24"/>
          <w:szCs w:val="24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Перед проведением любого обслуживания двигателя его следует выключить. Если необходимо включить двигатель, следует убедиться в том, что помещение хорошо проветривается. </w:t>
      </w:r>
      <w:proofErr w:type="spellStart"/>
      <w:r>
        <w:rPr>
          <w:rFonts w:ascii="Arial" w:hAnsi="Arial" w:cs="Arial"/>
          <w:sz w:val="20"/>
          <w:szCs w:val="20"/>
        </w:rPr>
        <w:t>Выхлопные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содержат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ядовитый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угарный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7CE9861" w14:textId="77777777" w:rsidR="00245901" w:rsidRDefault="007D724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6EECA66">
          <v:line id="_x0000_s1045" style="position:absolute;z-index:-76;mso-position-horizontal-relative:text;mso-position-vertical-relative:text" from="-3.25pt,.75pt" to="370.85pt,.75pt" o:allowincell="f" strokeweight=".16931mm"/>
        </w:pict>
      </w:r>
    </w:p>
    <w:p w14:paraId="4BB8C569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График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технического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обслуживания</w:t>
      </w:r>
      <w:proofErr w:type="spellEnd"/>
    </w:p>
    <w:p w14:paraId="0A7A36DF" w14:textId="77777777" w:rsidR="00245901" w:rsidRDefault="00245901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240"/>
        <w:gridCol w:w="880"/>
        <w:gridCol w:w="1040"/>
        <w:gridCol w:w="1020"/>
        <w:gridCol w:w="1040"/>
        <w:gridCol w:w="940"/>
        <w:gridCol w:w="30"/>
      </w:tblGrid>
      <w:tr w:rsidR="00245901" w:rsidRPr="00C93052" w14:paraId="0AC25297" w14:textId="77777777">
        <w:trPr>
          <w:trHeight w:val="234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D97C7C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2D8E58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5EB498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При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6FE0A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В </w:t>
            </w: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первый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0A847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три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F88B79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AF857C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Каждый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36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260A502" w14:textId="77777777">
        <w:trPr>
          <w:trHeight w:val="184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BE711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22AE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58F8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каждом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E0082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месяц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или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A6BA4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месяца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или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43F0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месяцев</w:t>
            </w:r>
            <w:proofErr w:type="spellEnd"/>
            <w:r w:rsidRPr="00C9305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или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2F39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год</w:t>
            </w:r>
            <w:proofErr w:type="spellEnd"/>
            <w:r w:rsidRPr="00C9305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или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6DD9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5FF5C26" w14:textId="77777777">
        <w:trPr>
          <w:trHeight w:val="1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0A6F07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636AD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072FC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исполь</w:t>
            </w:r>
            <w:proofErr w:type="spellEnd"/>
            <w:r w:rsidRPr="00C9305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16F9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первые</w:t>
            </w:r>
            <w:proofErr w:type="spellEnd"/>
            <w:r w:rsidRPr="00C93052"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E2BC7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 xml:space="preserve">50 </w:t>
            </w: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64D51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F54C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6"/>
                <w:szCs w:val="16"/>
              </w:rPr>
              <w:t xml:space="preserve">300 </w:t>
            </w: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4417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A809F34" w14:textId="77777777">
        <w:trPr>
          <w:trHeight w:val="11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07EFE5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F1B1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EF9EB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зовании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A7DBD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3"/>
                <w:szCs w:val="13"/>
              </w:rPr>
              <w:t>часов</w:t>
            </w:r>
            <w:proofErr w:type="spellEnd"/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AABF3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77A76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5F151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9871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DB56FDE" w14:textId="77777777">
        <w:trPr>
          <w:trHeight w:val="118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3684E8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9A6E0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D127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39163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156F4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59EA7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8435D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145F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880DA0B" w14:textId="77777777">
        <w:trPr>
          <w:trHeight w:val="7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91636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9F326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5D2D9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A34E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BD176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36AF5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F0906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112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9AF179D" w14:textId="77777777">
        <w:trPr>
          <w:trHeight w:val="31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39CD6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Моторное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масло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A00E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Проверка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1438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98B0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B2D89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B2B6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2C406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01F5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D58A759" w14:textId="77777777">
        <w:trPr>
          <w:trHeight w:val="76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298EB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54000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9203C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A6DCA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6BCED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EA84E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F8EB8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1806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2318AF3" w14:textId="77777777">
        <w:trPr>
          <w:trHeight w:val="102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18BB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75B1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Замена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CF8F2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B38B4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41BC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D9B4F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FF8F1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143C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32EE1CC" w14:textId="77777777">
        <w:trPr>
          <w:trHeight w:val="214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AC507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97A3F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79560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E61F9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569D8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6FED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A748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5991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81EA42C" w14:textId="77777777">
        <w:trPr>
          <w:trHeight w:val="7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90BC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66964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9F333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7C017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51568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21FA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3578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5F18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4B60E4B" w14:textId="77777777">
        <w:trPr>
          <w:trHeight w:val="188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8D22A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Воздушный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77EF8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Замена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D267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28CEC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91DA0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0(1)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65EC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8055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0D4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C73DF69" w14:textId="77777777">
        <w:trPr>
          <w:trHeight w:val="136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4EF7B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фильтр</w:t>
            </w:r>
            <w:proofErr w:type="spellEnd"/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82D2B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DBAEF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D53CA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84F8F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4EC51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EAC14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622D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2D9E2BA" w14:textId="77777777">
        <w:trPr>
          <w:trHeight w:val="8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4E8D4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8F616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982FC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6E38E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895AD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6FE0F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1680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187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C0A1E40" w14:textId="77777777">
        <w:trPr>
          <w:trHeight w:val="189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DBC4C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Свеча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19AE0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Чистка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3666A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0C4D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F7198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9BB25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5094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843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3681E88" w14:textId="77777777">
        <w:trPr>
          <w:trHeight w:val="13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37692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зажигания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C99FD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регулировка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06989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867E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57697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7655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BF889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885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9ACD43B" w14:textId="77777777">
        <w:trPr>
          <w:trHeight w:val="86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8446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1462E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3291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EB08E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C25C3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57937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C07FD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5258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859367B" w14:textId="77777777">
        <w:trPr>
          <w:trHeight w:val="26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56936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Стакан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отстоя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1CA9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Чистка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A4984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71DA5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D14B2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3C654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05BC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0D35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332A974" w14:textId="77777777">
        <w:trPr>
          <w:trHeight w:val="14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8BE02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топлива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231F5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6516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1CCAF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3E9C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4D6F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CCE7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BC00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D1A55CE" w14:textId="77777777">
        <w:trPr>
          <w:trHeight w:val="189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9BA9F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Зазоры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47F5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Проверка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25E3D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A210D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0(2)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6CACE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31AE2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F2C37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0(2)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0A58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0555ECF" w14:textId="77777777">
        <w:trPr>
          <w:trHeight w:val="13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5A70B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клапанов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A1FA4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регулировка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0AAC8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89051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94311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2C505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305A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CAEA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EB6F5D9" w14:textId="77777777">
        <w:trPr>
          <w:trHeight w:val="86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232E1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AC5B8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3F6FA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C3DC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CBC84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CF075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5A3DC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0973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ECCCCB6" w14:textId="77777777">
        <w:trPr>
          <w:trHeight w:val="26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0254E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Топливный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бак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7F2DC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Чистка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0C16A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E5CC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C978F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3334B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7A09C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0(2)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D5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1A7C7C9" w14:textId="77777777">
        <w:trPr>
          <w:trHeight w:val="14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D6273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6"/>
                <w:szCs w:val="16"/>
              </w:rPr>
              <w:t xml:space="preserve">и </w:t>
            </w: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фильтр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AABB8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E7ED8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901E3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E443C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09FA2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CF36A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FDE1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7D7245" w14:paraId="0997F840" w14:textId="7777777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A8430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Топливопровод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20820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Проверка</w:t>
            </w:r>
            <w:proofErr w:type="spellEnd"/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28B3C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sz w:val="18"/>
                <w:szCs w:val="18"/>
                <w:lang w:val="ru-RU"/>
              </w:rPr>
              <w:t>Каждые 2 года (Заменить при необходимости) 0(2)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6FCA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45901" w:rsidRPr="007D7245" w14:paraId="7ED622CA" w14:textId="77777777">
        <w:trPr>
          <w:trHeight w:val="7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1B77B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C270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0234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9D320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944DD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7C210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AF7A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BCF2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14:paraId="78019E9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14:paraId="712EB0FE" w14:textId="77777777" w:rsidR="00245901" w:rsidRPr="003A5AE8" w:rsidRDefault="00E231A8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3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 xml:space="preserve">Обслуживание следует выполнять чаще при работе в пыльных условиях. </w:t>
      </w:r>
    </w:p>
    <w:p w14:paraId="2748F6E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sz w:val="16"/>
          <w:szCs w:val="16"/>
          <w:lang w:val="ru-RU"/>
        </w:rPr>
      </w:pPr>
    </w:p>
    <w:p w14:paraId="35342A9F" w14:textId="77777777" w:rsidR="00245901" w:rsidRPr="003A5AE8" w:rsidRDefault="00E231A8">
      <w:pPr>
        <w:widowControl w:val="0"/>
        <w:numPr>
          <w:ilvl w:val="0"/>
          <w:numId w:val="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29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 xml:space="preserve">Эти позиции должны выполняться в сервисном центре за исключением случаев, когда </w:t>
      </w:r>
    </w:p>
    <w:p w14:paraId="2D53EC8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  <w:lang w:val="ru-RU"/>
        </w:rPr>
      </w:pPr>
    </w:p>
    <w:p w14:paraId="07A5DDEC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>владелец имеет соответствующий инструмент и навыки обращения с механикой.</w:t>
      </w:r>
    </w:p>
    <w:p w14:paraId="013F694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  <w:lang w:val="ru-RU"/>
        </w:rPr>
      </w:pPr>
    </w:p>
    <w:p w14:paraId="78B6614B" w14:textId="77777777" w:rsidR="00245901" w:rsidRDefault="00E231A8">
      <w:pPr>
        <w:widowControl w:val="0"/>
        <w:numPr>
          <w:ilvl w:val="0"/>
          <w:numId w:val="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6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Замена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масла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BF634D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b/>
          <w:bCs/>
          <w:sz w:val="20"/>
          <w:szCs w:val="20"/>
        </w:rPr>
      </w:pPr>
    </w:p>
    <w:p w14:paraId="545132F3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1"/>
        </w:tabs>
        <w:overflowPunct w:val="0"/>
        <w:autoSpaceDE w:val="0"/>
        <w:autoSpaceDN w:val="0"/>
        <w:adjustRightInd w:val="0"/>
        <w:spacing w:after="0" w:line="250" w:lineRule="auto"/>
        <w:ind w:left="620" w:right="3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Слейте масло, пока двигатель ещё не остыл. В этом случае разогретое масло стечёт полностью. </w:t>
      </w:r>
    </w:p>
    <w:p w14:paraId="4A1C7409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1"/>
        </w:tabs>
        <w:overflowPunct w:val="0"/>
        <w:autoSpaceDE w:val="0"/>
        <w:autoSpaceDN w:val="0"/>
        <w:adjustRightInd w:val="0"/>
        <w:spacing w:after="0" w:line="240" w:lineRule="auto"/>
        <w:ind w:left="620" w:right="3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Открутите крышку-щуп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 и пробку сливного отверстия. </w:t>
      </w:r>
    </w:p>
    <w:p w14:paraId="409C5C5B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Слейте масло в подходящую ёмкость. </w:t>
      </w:r>
    </w:p>
    <w:p w14:paraId="498FD5CA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620" w:right="3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Поместите пробку сливного отверстия на место и хорошо закрутите её. </w:t>
      </w:r>
    </w:p>
    <w:p w14:paraId="2E09923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403ABD57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Залейте рекомендованное масло и проверьте его уровень. </w:t>
      </w:r>
    </w:p>
    <w:p w14:paraId="287E9463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Установите крышку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 на место. </w:t>
      </w:r>
    </w:p>
    <w:p w14:paraId="1B0F756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B16D4C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14:paraId="75EE3F5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19</w:t>
      </w:r>
    </w:p>
    <w:p w14:paraId="500002E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180" w:bottom="10" w:left="520" w:header="720" w:footer="720" w:gutter="0"/>
          <w:cols w:space="720" w:equalWidth="0">
            <w:col w:w="7680"/>
          </w:cols>
          <w:noEndnote/>
        </w:sectPr>
      </w:pPr>
    </w:p>
    <w:p w14:paraId="2B7B66B4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Проверка масла в возбудителе колебаний</w:t>
      </w:r>
    </w:p>
    <w:p w14:paraId="381FCF9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376CE47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Контроль уровня масла в возбудителе колебаний проводить каждые 100 часов работы.</w:t>
      </w:r>
    </w:p>
    <w:p w14:paraId="6786BEE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ru-RU"/>
        </w:rPr>
      </w:pPr>
    </w:p>
    <w:p w14:paraId="37561A1A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Менять масло возбудителя колебаний каждые 200 часов работы.</w:t>
      </w:r>
    </w:p>
    <w:p w14:paraId="7D34392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5781619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Несоблюдение данного условия может привести к преждевременной поломке возбудителя колебаний.</w:t>
      </w:r>
    </w:p>
    <w:p w14:paraId="198A92C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14:paraId="742DFF2F" w14:textId="77777777" w:rsidR="00245901" w:rsidRPr="003A5AE8" w:rsidRDefault="00E231A8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Установить плиту на ровную горизонтальную поверхность. </w:t>
      </w:r>
    </w:p>
    <w:p w14:paraId="23A3A9E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0"/>
          <w:szCs w:val="20"/>
          <w:lang w:val="ru-RU"/>
        </w:rPr>
      </w:pPr>
    </w:p>
    <w:p w14:paraId="58BAF30A" w14:textId="77777777" w:rsidR="00245901" w:rsidRPr="003A5AE8" w:rsidRDefault="00E231A8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Очистить мусор с возбудителя колебаний и плиты. </w:t>
      </w:r>
    </w:p>
    <w:p w14:paraId="170AAFD6" w14:textId="77777777" w:rsidR="00245901" w:rsidRPr="003A5AE8" w:rsidRDefault="00E231A8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Отвернуть контрольную (верхнюю) пробку на боковине возбудителя колебаний. </w:t>
      </w:r>
    </w:p>
    <w:p w14:paraId="1008591F" w14:textId="77777777" w:rsidR="00245901" w:rsidRPr="003A5AE8" w:rsidRDefault="00E231A8">
      <w:pPr>
        <w:widowControl w:val="0"/>
        <w:numPr>
          <w:ilvl w:val="0"/>
          <w:numId w:val="9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Масло должно доходить до нижнего края резьбы отверстия для контрольной пробки. </w:t>
      </w:r>
    </w:p>
    <w:p w14:paraId="2B4FAC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2A981F88" w14:textId="77777777" w:rsidR="00245901" w:rsidRPr="003A5AE8" w:rsidRDefault="00E231A8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уровень масла низкий, долить свежее моторное масло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10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30 для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125,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160, синтетическое трансмиссионное масло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75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90 </w:t>
      </w:r>
    </w:p>
    <w:p w14:paraId="28FE772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452CF4D8" w14:textId="0BAD2DBD" w:rsidR="00245901" w:rsidRPr="003A5AE8" w:rsidRDefault="007D72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0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Д</w:t>
      </w:r>
      <w:r w:rsidR="00E231A8" w:rsidRPr="003A5AE8">
        <w:rPr>
          <w:rFonts w:ascii="Arial" w:hAnsi="Arial" w:cs="Arial"/>
          <w:sz w:val="20"/>
          <w:szCs w:val="20"/>
          <w:lang w:val="ru-RU"/>
        </w:rPr>
        <w:t>ля</w:t>
      </w:r>
      <w:r>
        <w:rPr>
          <w:rFonts w:ascii="Arial" w:hAnsi="Arial" w:cs="Arial"/>
          <w:sz w:val="20"/>
          <w:szCs w:val="20"/>
        </w:rPr>
        <w:t xml:space="preserve"> MS270 </w:t>
      </w:r>
      <w:r>
        <w:rPr>
          <w:rFonts w:ascii="Arial" w:hAnsi="Arial" w:cs="Arial"/>
          <w:sz w:val="20"/>
          <w:szCs w:val="20"/>
          <w:lang w:val="ru-RU"/>
        </w:rPr>
        <w:t>и</w:t>
      </w:r>
      <w:r w:rsidR="00E231A8" w:rsidRPr="003A5AE8">
        <w:rPr>
          <w:rFonts w:ascii="Arial" w:hAnsi="Arial" w:cs="Arial"/>
          <w:sz w:val="20"/>
          <w:szCs w:val="20"/>
          <w:lang w:val="ru-RU"/>
        </w:rPr>
        <w:t xml:space="preserve"> </w:t>
      </w:r>
      <w:r w:rsidR="00E231A8">
        <w:rPr>
          <w:rFonts w:ascii="Arial" w:hAnsi="Arial" w:cs="Arial"/>
          <w:sz w:val="20"/>
          <w:szCs w:val="20"/>
        </w:rPr>
        <w:t>MS</w:t>
      </w:r>
      <w:r w:rsidR="00E231A8" w:rsidRPr="003A5AE8">
        <w:rPr>
          <w:rFonts w:ascii="Arial" w:hAnsi="Arial" w:cs="Arial"/>
          <w:sz w:val="20"/>
          <w:szCs w:val="20"/>
          <w:lang w:val="ru-RU"/>
        </w:rPr>
        <w:t xml:space="preserve">330. </w:t>
      </w:r>
    </w:p>
    <w:p w14:paraId="68B9E3B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14:paraId="3E622791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Не переливайте масло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 – перелив масла может в результате привести к чрезмерным температурам в узле возбудителя и выходу его из строя.</w:t>
      </w:r>
    </w:p>
    <w:p w14:paraId="5694CD1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14:paraId="258C453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6.  Завернуть пробку на место, используя герметик.</w:t>
      </w:r>
    </w:p>
    <w:p w14:paraId="11483DBA" w14:textId="032840FD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74CDE2" w14:textId="61322512" w:rsidR="00245901" w:rsidRDefault="007D72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8680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2" type="#_x0000_t75" style="position:absolute;margin-left:28.95pt;margin-top:5.9pt;width:304.9pt;height:219.15pt;z-index:-2;mso-position-horizontal-relative:text;mso-position-vertical-relative:text;mso-width-relative:page;mso-height-relative:page">
            <v:imagedata r:id="rId5" o:title="123_page-0001"/>
          </v:shape>
        </w:pict>
      </w:r>
    </w:p>
    <w:p w14:paraId="0F1C6FE9" w14:textId="785EA022" w:rsidR="004A2403" w:rsidRPr="003A5AE8" w:rsidRDefault="004A24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B0B0B4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1BB80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134D8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355C22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C0779B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5D61A6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BEE97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40F0EC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0B61FD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5F03C3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C43044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07746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30A5DA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FB6AFC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E8200F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C6AF85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EC6E75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A4FEF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7D6433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1DC73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139D25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248330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6DA1C9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88865A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ru-RU"/>
        </w:rPr>
      </w:pPr>
    </w:p>
    <w:p w14:paraId="23B1E2B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12</w:t>
      </w:r>
    </w:p>
    <w:p w14:paraId="7A52340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3EA201C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6.5 Хранение</w:t>
      </w:r>
    </w:p>
    <w:p w14:paraId="682BDDA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75E2404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хранением агрегата в течение длительного времени:</w:t>
      </w:r>
    </w:p>
    <w:p w14:paraId="03C7E47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26957863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6.5.1  Слейте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топливо из топливной системы. </w:t>
      </w:r>
      <w:proofErr w:type="spellStart"/>
      <w:r>
        <w:rPr>
          <w:rFonts w:ascii="Arial" w:hAnsi="Arial" w:cs="Arial"/>
          <w:sz w:val="20"/>
          <w:szCs w:val="20"/>
        </w:rPr>
        <w:t>Для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этого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4F3833CC" w14:textId="77777777" w:rsidR="00245901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3A27FE0A" w14:textId="77777777" w:rsidR="00245901" w:rsidRPr="003A5AE8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50" w:lineRule="auto"/>
        <w:ind w:left="480" w:right="220" w:hanging="352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переведите топливный кран в положение «</w:t>
      </w:r>
      <w:r>
        <w:rPr>
          <w:rFonts w:ascii="Arial" w:hAnsi="Arial" w:cs="Arial"/>
          <w:sz w:val="20"/>
          <w:szCs w:val="20"/>
        </w:rPr>
        <w:t>OFF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(ВЫКЛ), открутите и очистите отстойник топлива; </w:t>
      </w:r>
    </w:p>
    <w:p w14:paraId="2B4992CF" w14:textId="77777777" w:rsidR="00245901" w:rsidRPr="003A5AE8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53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переведите топливный кран в положение «</w:t>
      </w:r>
      <w:r>
        <w:rPr>
          <w:rFonts w:ascii="Arial" w:hAnsi="Arial" w:cs="Arial"/>
          <w:sz w:val="20"/>
          <w:szCs w:val="20"/>
        </w:rPr>
        <w:t>ON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(ВКЛ) и слейте топливо из топливного бака в подходящую ёмкость; </w:t>
      </w:r>
    </w:p>
    <w:p w14:paraId="4091EC7C" w14:textId="77777777" w:rsidR="00245901" w:rsidRPr="003A5AE8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353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поставьте на место отстойник топлива; </w:t>
      </w:r>
    </w:p>
    <w:p w14:paraId="392A305B" w14:textId="77777777" w:rsidR="00245901" w:rsidRPr="003A5AE8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53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открутите на карбюраторе сливной болт; </w:t>
      </w:r>
    </w:p>
    <w:p w14:paraId="228DEEB3" w14:textId="77777777" w:rsidR="00245901" w:rsidRPr="003A5AE8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52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слейте топливо из карбюратора в подходящую ёмкость; </w:t>
      </w:r>
    </w:p>
    <w:p w14:paraId="3A0B0220" w14:textId="77777777" w:rsidR="00245901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5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закрутите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сливной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винт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карбюратора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535D48D6" w14:textId="77777777" w:rsidR="00245901" w:rsidRDefault="002459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14:paraId="3CC010F6" w14:textId="77777777" w:rsidR="00245901" w:rsidRDefault="00E231A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59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Замените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масло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двигателе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F577154" w14:textId="77777777" w:rsidR="00245901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0"/>
          <w:szCs w:val="20"/>
        </w:rPr>
      </w:pPr>
    </w:p>
    <w:p w14:paraId="48A373B0" w14:textId="77777777" w:rsidR="00245901" w:rsidRDefault="00E231A8">
      <w:pPr>
        <w:widowControl w:val="0"/>
        <w:numPr>
          <w:ilvl w:val="0"/>
          <w:numId w:val="1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39" w:lineRule="auto"/>
        <w:ind w:left="480" w:right="80" w:hanging="353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Выкрутите свечу зажигания, добавьте 2 мл моторного масла в цилиндр. Проверните двигатель несколько раз при помощи ручного стартера, чтобы масло распределилось в цилиндре. Установите свечу зажигания на место. Медленно тяните ручку стартера, пока не почувствуете сопротивление. В этом положении поршень находится в верхней мёртвой точке, впускной и выпускной клапаны закрыты. </w:t>
      </w:r>
      <w:proofErr w:type="spellStart"/>
      <w:r>
        <w:rPr>
          <w:rFonts w:ascii="Arial" w:hAnsi="Arial" w:cs="Arial"/>
          <w:sz w:val="20"/>
          <w:szCs w:val="20"/>
        </w:rPr>
        <w:t>Это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помогает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предотвратить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коррозию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цилиндра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двигателя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19A0E6A" w14:textId="77777777" w:rsidR="00245901" w:rsidRDefault="00245901">
      <w:pPr>
        <w:widowControl w:val="0"/>
        <w:autoSpaceDE w:val="0"/>
        <w:autoSpaceDN w:val="0"/>
        <w:adjustRightInd w:val="0"/>
        <w:spacing w:after="0" w:line="6" w:lineRule="exact"/>
        <w:rPr>
          <w:rFonts w:ascii="Arial" w:hAnsi="Arial" w:cs="Arial"/>
          <w:sz w:val="20"/>
          <w:szCs w:val="20"/>
        </w:rPr>
      </w:pPr>
    </w:p>
    <w:p w14:paraId="4E27CC6D" w14:textId="77777777" w:rsidR="00245901" w:rsidRPr="003A5AE8" w:rsidRDefault="00E231A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593"/>
        <w:jc w:val="both"/>
        <w:rPr>
          <w:rFonts w:ascii="Arial" w:hAnsi="Arial" w:cs="Arial"/>
          <w:sz w:val="19"/>
          <w:szCs w:val="19"/>
          <w:lang w:val="ru-RU"/>
        </w:rPr>
      </w:pPr>
      <w:r w:rsidRPr="003A5AE8">
        <w:rPr>
          <w:rFonts w:ascii="Arial" w:hAnsi="Arial" w:cs="Arial"/>
          <w:sz w:val="19"/>
          <w:szCs w:val="19"/>
          <w:lang w:val="ru-RU"/>
        </w:rPr>
        <w:t xml:space="preserve">Убедитесь в том, что зона хранения не имеет чрезмерной влажности </w:t>
      </w:r>
    </w:p>
    <w:p w14:paraId="67DA5C3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1" w:lineRule="exact"/>
        <w:rPr>
          <w:rFonts w:ascii="Arial" w:hAnsi="Arial" w:cs="Arial"/>
          <w:sz w:val="19"/>
          <w:szCs w:val="19"/>
          <w:lang w:val="ru-RU"/>
        </w:rPr>
      </w:pPr>
    </w:p>
    <w:p w14:paraId="3F10BC64" w14:textId="77777777" w:rsidR="00245901" w:rsidRDefault="00E231A8">
      <w:pPr>
        <w:widowControl w:val="0"/>
        <w:numPr>
          <w:ilvl w:val="1"/>
          <w:numId w:val="11"/>
        </w:numPr>
        <w:tabs>
          <w:tab w:val="clear" w:pos="1440"/>
          <w:tab w:val="num" w:pos="660"/>
        </w:tabs>
        <w:overflowPunct w:val="0"/>
        <w:autoSpaceDE w:val="0"/>
        <w:autoSpaceDN w:val="0"/>
        <w:adjustRightInd w:val="0"/>
        <w:spacing w:after="0" w:line="239" w:lineRule="auto"/>
        <w:ind w:left="660" w:hanging="17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пыли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0181F53" w14:textId="77777777" w:rsidR="00245901" w:rsidRPr="003A5AE8" w:rsidRDefault="00E231A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593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Накройте агрегат, чтобы на него не попадала пыль. </w:t>
      </w:r>
    </w:p>
    <w:p w14:paraId="3876623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A267C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74A45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D2B13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7E684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74CD7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FBB21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AEBDDF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5B0379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452297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F0CE91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56AF5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1912E8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9B241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6807F3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9D430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228DB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EA445B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13E81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9BB3C9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F10CB0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4947F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059F38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14:paraId="55E0F329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21</w:t>
      </w:r>
    </w:p>
    <w:p w14:paraId="31DD59AA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781" w:right="620" w:bottom="10" w:left="560" w:header="720" w:footer="720" w:gutter="0"/>
          <w:cols w:space="720" w:equalWidth="0">
            <w:col w:w="7200"/>
          </w:cols>
          <w:noEndnote/>
        </w:sectPr>
      </w:pPr>
    </w:p>
    <w:p w14:paraId="13C5AC92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page13"/>
      <w:bookmarkEnd w:id="6"/>
      <w:proofErr w:type="spellStart"/>
      <w:r>
        <w:rPr>
          <w:rFonts w:ascii="Arial" w:hAnsi="Arial" w:cs="Arial"/>
          <w:b/>
          <w:bCs/>
          <w:sz w:val="20"/>
          <w:szCs w:val="20"/>
        </w:rPr>
        <w:t>Чистка</w:t>
      </w:r>
      <w:proofErr w:type="spellEnd"/>
    </w:p>
    <w:p w14:paraId="217A2067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6539CE35" w14:textId="77777777" w:rsidR="00245901" w:rsidRPr="003A5AE8" w:rsidRDefault="00E231A8">
      <w:pPr>
        <w:widowControl w:val="0"/>
        <w:numPr>
          <w:ilvl w:val="0"/>
          <w:numId w:val="1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Ежесменно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очищайте установку от пыли, грязи и мусора. </w:t>
      </w:r>
    </w:p>
    <w:p w14:paraId="75A8A95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" w:lineRule="exact"/>
        <w:rPr>
          <w:rFonts w:ascii="Arial" w:hAnsi="Arial" w:cs="Arial"/>
          <w:sz w:val="20"/>
          <w:szCs w:val="20"/>
          <w:lang w:val="ru-RU"/>
        </w:rPr>
      </w:pPr>
    </w:p>
    <w:p w14:paraId="6275192A" w14:textId="77777777" w:rsidR="00245901" w:rsidRPr="003A5AE8" w:rsidRDefault="00E231A8">
      <w:pPr>
        <w:widowControl w:val="0"/>
        <w:numPr>
          <w:ilvl w:val="0"/>
          <w:numId w:val="1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поливайте агрегат водой под высоким давлением. </w:t>
      </w:r>
    </w:p>
    <w:p w14:paraId="415340B1" w14:textId="77777777" w:rsidR="00245901" w:rsidRPr="003A5AE8" w:rsidRDefault="00E231A8">
      <w:pPr>
        <w:widowControl w:val="0"/>
        <w:numPr>
          <w:ilvl w:val="0"/>
          <w:numId w:val="1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пользуйтесь химическими моющими средствами. </w:t>
      </w:r>
    </w:p>
    <w:p w14:paraId="31E5976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14:paraId="4FED05E1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Подъём</w:t>
      </w:r>
      <w:proofErr w:type="spellEnd"/>
      <w:r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транспортировка</w:t>
      </w:r>
      <w:proofErr w:type="spellEnd"/>
    </w:p>
    <w:p w14:paraId="530777EE" w14:textId="77777777" w:rsidR="00245901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6090D494" w14:textId="77777777" w:rsidR="00245901" w:rsidRPr="003A5AE8" w:rsidRDefault="00E231A8">
      <w:pPr>
        <w:widowControl w:val="0"/>
        <w:numPr>
          <w:ilvl w:val="0"/>
          <w:numId w:val="13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6" w:lineRule="auto"/>
        <w:ind w:left="440" w:hanging="367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 транспортировке, погрузке и разгрузке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с помощью грузоподъёмных устройств, необходимо использовать соответствующие стропы и крюки. </w:t>
      </w:r>
    </w:p>
    <w:p w14:paraId="2F3819E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  <w:lang w:val="ru-RU"/>
        </w:rPr>
      </w:pPr>
    </w:p>
    <w:p w14:paraId="16471248" w14:textId="77777777" w:rsidR="00245901" w:rsidRDefault="00E231A8">
      <w:pPr>
        <w:widowControl w:val="0"/>
        <w:numPr>
          <w:ilvl w:val="0"/>
          <w:numId w:val="13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39" w:lineRule="auto"/>
        <w:ind w:left="440" w:right="80" w:hanging="367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Данный агрегат необходимо поднимать за верхнюю </w:t>
      </w:r>
      <w:r w:rsidRPr="000C193D">
        <w:rPr>
          <w:rFonts w:ascii="Arial" w:hAnsi="Arial" w:cs="Arial"/>
          <w:sz w:val="20"/>
          <w:szCs w:val="20"/>
          <w:lang w:val="ru-RU"/>
        </w:rPr>
        <w:t xml:space="preserve">секцию клети двигателя. 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Подходящие такелажные приспособления присоединяйте только к предусмотренной для подъёма центральной точке агрегата. </w:t>
      </w:r>
      <w:proofErr w:type="spellStart"/>
      <w:r>
        <w:rPr>
          <w:rFonts w:ascii="Arial" w:hAnsi="Arial" w:cs="Arial"/>
          <w:sz w:val="20"/>
          <w:szCs w:val="20"/>
        </w:rPr>
        <w:t>Центральная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точка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подъёма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располагается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точно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центром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тяжести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агрегата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F9519B1" w14:textId="77777777" w:rsidR="00245901" w:rsidRDefault="0024590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0"/>
          <w:szCs w:val="20"/>
        </w:rPr>
      </w:pPr>
    </w:p>
    <w:p w14:paraId="5607645B" w14:textId="77777777" w:rsidR="00245901" w:rsidRPr="003A5AE8" w:rsidRDefault="00E231A8">
      <w:pPr>
        <w:widowControl w:val="0"/>
        <w:numPr>
          <w:ilvl w:val="0"/>
          <w:numId w:val="13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0" w:lineRule="auto"/>
        <w:ind w:left="440" w:right="360" w:hanging="367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поднимать агрегат за узел ручки управления или другие места, поскольку это может привести к травме работника или повреждению оборудования. </w:t>
      </w:r>
    </w:p>
    <w:p w14:paraId="74A1D4B7" w14:textId="77777777" w:rsidR="00245901" w:rsidRPr="003A5AE8" w:rsidRDefault="00E231A8">
      <w:pPr>
        <w:widowControl w:val="0"/>
        <w:numPr>
          <w:ilvl w:val="0"/>
          <w:numId w:val="13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5" w:lineRule="auto"/>
        <w:ind w:left="440" w:right="20" w:hanging="367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Данный агрегат должен транспортироваться в вертикальном положении и закрепляться или привязываться за клеть двигателя или площадку возбудителя колебаний. Во избежание разлива топлива и моторного масла не класть машину на бок, не переворачивать! </w:t>
      </w:r>
    </w:p>
    <w:p w14:paraId="7F6A72A1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4EC8D08">
          <v:shape id="_x0000_s1047" type="#_x0000_t75" style="position:absolute;margin-left:50.05pt;margin-top:10.35pt;width:263.45pt;height:179.65pt;z-index:-75;mso-position-horizontal-relative:text;mso-position-vertical-relative:text" o:allowincell="f">
            <v:imagedata r:id="rId6" o:title=""/>
          </v:shape>
        </w:pict>
      </w:r>
    </w:p>
    <w:p w14:paraId="31BC77F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652DA6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390960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CD9504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7E8BE2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6D3D7C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809BF9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906E21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81C399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DB0AC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739974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76CC1E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5694B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E94820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24E2EC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C662E8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714233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A98197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8151F2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58F4D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8B65FA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78091A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60F43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486749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533BA1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C77F51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14:paraId="7101D47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10</w:t>
      </w:r>
    </w:p>
    <w:p w14:paraId="6E41792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80" w:bottom="10" w:left="560" w:header="720" w:footer="720" w:gutter="0"/>
          <w:cols w:space="720" w:equalWidth="0">
            <w:col w:w="7240"/>
          </w:cols>
          <w:noEndnote/>
        </w:sectPr>
      </w:pPr>
    </w:p>
    <w:p w14:paraId="60D2B559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1.4 Обслуживание воздушного фильтра</w:t>
      </w:r>
    </w:p>
    <w:p w14:paraId="0E83F6D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77A26CD3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ind w:left="580" w:hanging="3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1.4.1 Открутите барашек, снимите крышку воздушного фильтра и выньте элемент.</w:t>
      </w:r>
    </w:p>
    <w:p w14:paraId="2D35D41D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1EB6584">
          <v:shape id="_x0000_s1048" type="#_x0000_t75" style="position:absolute;margin-left:62.7pt;margin-top:-2.6pt;width:183.05pt;height:90.55pt;z-index:-74;mso-position-horizontal-relative:text;mso-position-vertical-relative:text" o:allowincell="f">
            <v:imagedata r:id="rId7" o:title=""/>
          </v:shape>
        </w:pict>
      </w:r>
    </w:p>
    <w:p w14:paraId="051720F3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2"/>
          <w:szCs w:val="12"/>
          <w:lang w:val="ru-RU"/>
        </w:rPr>
        <w:t>Крышка воздушного фильтра</w:t>
      </w:r>
    </w:p>
    <w:p w14:paraId="6357B78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728D18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3FAB17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377B78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C90CA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14:paraId="45F6AB72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2"/>
          <w:szCs w:val="12"/>
          <w:lang w:val="ru-RU"/>
        </w:rPr>
        <w:t>Гайка - барашек</w:t>
      </w:r>
    </w:p>
    <w:p w14:paraId="231C1346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EA24B4D">
          <v:shape id="_x0000_s1049" type="#_x0000_t75" style="position:absolute;margin-left:120.8pt;margin-top:20.8pt;width:122.05pt;height:80pt;z-index:-73;mso-position-horizontal-relative:text;mso-position-vertical-relative:text" o:allowincell="f">
            <v:imagedata r:id="rId8" o:title=""/>
          </v:shape>
        </w:pict>
      </w:r>
    </w:p>
    <w:p w14:paraId="071C3CA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4E719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968487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0B0767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CBE65E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5886F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3DA99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14:paraId="629FB7C2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5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2"/>
          <w:szCs w:val="12"/>
          <w:lang w:val="ru-RU"/>
        </w:rPr>
        <w:t>Фильтрующий</w:t>
      </w:r>
    </w:p>
    <w:p w14:paraId="2459664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14:paraId="14B521E9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5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2"/>
          <w:szCs w:val="12"/>
          <w:lang w:val="ru-RU"/>
        </w:rPr>
        <w:t>элемент</w:t>
      </w:r>
    </w:p>
    <w:p w14:paraId="03E2AE02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32F945A">
          <v:line id="_x0000_s1050" style="position:absolute;z-index:-72;mso-position-horizontal-relative:text;mso-position-vertical-relative:text" from="-5.25pt,9.75pt" to="368.85pt,9.75pt" o:allowincell="f" strokeweight=".16931mm"/>
        </w:pict>
      </w:r>
      <w:r>
        <w:rPr>
          <w:noProof/>
        </w:rPr>
        <w:pict w14:anchorId="735B1031">
          <v:line id="_x0000_s1051" style="position:absolute;z-index:-71;mso-position-horizontal-relative:text;mso-position-vertical-relative:text" from="-5pt,9.5pt" to="-5pt,79.8pt" o:allowincell="f" strokeweight=".16931mm"/>
        </w:pict>
      </w:r>
      <w:r>
        <w:rPr>
          <w:noProof/>
        </w:rPr>
        <w:pict w14:anchorId="07891D4B">
          <v:line id="_x0000_s1052" style="position:absolute;z-index:-70;mso-position-horizontal-relative:text;mso-position-vertical-relative:text" from="368.65pt,9.5pt" to="368.65pt,79.8pt" o:allowincell="f" strokeweight=".16931mm"/>
        </w:pict>
      </w:r>
    </w:p>
    <w:p w14:paraId="2A3A255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13B777AA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2357288">
          <v:line id="_x0000_s1053" style="position:absolute;z-index:-69;mso-position-horizontal-relative:text;mso-position-vertical-relative:text" from="-5.25pt,3.05pt" to="368.85pt,3.05pt" o:allowincell="f" strokeweight=".16931mm"/>
        </w:pict>
      </w:r>
    </w:p>
    <w:p w14:paraId="00766E4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промывайте элемент в каких-либо жидкостях.</w:t>
      </w:r>
    </w:p>
    <w:p w14:paraId="5A726CF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</w:p>
    <w:p w14:paraId="72CC312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Замените элемент, как только заметите снижение выходной мощности двигателя, либо странный цвет выхлопных газов.</w:t>
      </w:r>
    </w:p>
    <w:p w14:paraId="1E8590A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050B7CF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Никогда не запускайте двигатель без воздушного фильтра.</w:t>
      </w:r>
    </w:p>
    <w:p w14:paraId="24C4B8FD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7778C4B">
          <v:line id="_x0000_s1054" style="position:absolute;z-index:-68;mso-position-horizontal-relative:text;mso-position-vertical-relative:text" from="-5.25pt,2.75pt" to="368.85pt,2.75pt" o:allowincell="f" strokeweight=".16931mm"/>
        </w:pict>
      </w:r>
    </w:p>
    <w:p w14:paraId="29F9856C" w14:textId="77777777" w:rsidR="00245901" w:rsidRPr="003A5AE8" w:rsidRDefault="00E231A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50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Проверьте состояние фильтрующего элемента, замените при необходимости. </w:t>
      </w:r>
    </w:p>
    <w:p w14:paraId="64804CF6" w14:textId="77777777" w:rsidR="00245901" w:rsidRPr="003A5AE8" w:rsidRDefault="00E231A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Установите фильтр в обратном порядке. </w:t>
      </w:r>
    </w:p>
    <w:p w14:paraId="2915533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14:paraId="3225E9E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1.5 Период обкатки двигателя</w:t>
      </w:r>
    </w:p>
    <w:p w14:paraId="738C027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5D4843A2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Первые 20 часов работы установки двигатель должен пройти обкатку. Это значительно продлит срок его службы. Прогревайте двигатель не менее 5 минут в период обкатки и при отрицательной температуре окружающего воздуха.</w:t>
      </w:r>
    </w:p>
    <w:p w14:paraId="38578FF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После 20 ч работы обязательно замените моторное масло. Меняйте масло, пока двигатель еще теплый, чтобы полностью слить старое масло. В дальнейшем меняйте моторное масло каждые 50 ч работы двигателя.</w:t>
      </w:r>
    </w:p>
    <w:p w14:paraId="123AE91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90C386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4DD5BC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15D0C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EF66D8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ED5BA9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  <w:lang w:val="ru-RU"/>
        </w:rPr>
      </w:pPr>
    </w:p>
    <w:p w14:paraId="28637903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23</w:t>
      </w:r>
    </w:p>
    <w:p w14:paraId="0B26393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546EA822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End w:id="8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Пуск, эксплуатация, остановка двигателя</w:t>
      </w:r>
    </w:p>
    <w:p w14:paraId="34350B6D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04DFEA0">
          <v:line id="_x0000_s1055" style="position:absolute;z-index:-67;mso-position-horizontal-relative:text;mso-position-vertical-relative:text" from="-5.25pt,12.45pt" to="368.85pt,12.45pt" o:allowincell="f" strokeweight=".48pt"/>
        </w:pict>
      </w:r>
      <w:r>
        <w:rPr>
          <w:noProof/>
        </w:rPr>
        <w:pict w14:anchorId="5B2E10BF">
          <v:line id="_x0000_s1056" style="position:absolute;z-index:-66;mso-position-horizontal-relative:text;mso-position-vertical-relative:text" from="-5pt,12.2pt" to="-5pt,60.45pt" o:allowincell="f" strokeweight=".16931mm"/>
        </w:pict>
      </w:r>
      <w:r>
        <w:rPr>
          <w:noProof/>
        </w:rPr>
        <w:pict w14:anchorId="11455A50">
          <v:line id="_x0000_s1057" style="position:absolute;z-index:-65;mso-position-horizontal-relative:text;mso-position-vertical-relative:text" from="368.65pt,12.2pt" to="368.65pt,60.45pt" o:allowincell="f" strokeweight=".16931mm"/>
        </w:pict>
      </w:r>
    </w:p>
    <w:p w14:paraId="72041DBA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22F54D33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CA66A42">
          <v:line id="_x0000_s1058" style="position:absolute;z-index:-64;mso-position-horizontal-relative:text;mso-position-vertical-relative:text" from="-5.25pt,4.7pt" to="368.85pt,4.7pt" o:allowincell="f" strokeweight=".16931mm"/>
        </w:pict>
      </w:r>
    </w:p>
    <w:p w14:paraId="379F754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После пуска скорость двигателя не должна быть очень высокой, чтобы предотвратить включение сцепления привода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вибромеханизма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>!</w:t>
      </w:r>
    </w:p>
    <w:p w14:paraId="7B62A670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07472C7D">
          <v:line id="_x0000_s1059" style="position:absolute;z-index:-63;mso-position-horizontal-relative:text;mso-position-vertical-relative:text" from="-5.25pt,-.85pt" to="368.85pt,-.85pt" o:allowincell="f" strokeweight=".48pt"/>
        </w:pict>
      </w:r>
    </w:p>
    <w:p w14:paraId="129816B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Более подробную информацию по пуску, эксплуатации и остановке двигателя смотрите в приложении, соответствующем типу двигателя, установленного на Вашем оборудовании.</w:t>
      </w:r>
    </w:p>
    <w:p w14:paraId="6FAD3AD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</w:p>
    <w:p w14:paraId="63B6E5FA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Эксплуатация</w:t>
      </w:r>
      <w:proofErr w:type="spellEnd"/>
    </w:p>
    <w:p w14:paraId="7AA19789" w14:textId="77777777" w:rsidR="00245901" w:rsidRDefault="0024590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14:paraId="243F5C4E" w14:textId="77777777" w:rsidR="00245901" w:rsidRPr="003A5AE8" w:rsidRDefault="00E231A8">
      <w:pPr>
        <w:widowControl w:val="0"/>
        <w:numPr>
          <w:ilvl w:val="0"/>
          <w:numId w:val="1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2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После того, как двигатель прогреется, потяните рычаг дросселя, чтобы увеличить обороты двигателя до рабочих. Сцепление привода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вибромеханизма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включится автоматически,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начнет вибрировать и двигаться по направлению вперед или назад. </w:t>
      </w:r>
    </w:p>
    <w:p w14:paraId="2DC4E7C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  <w:sz w:val="20"/>
          <w:szCs w:val="20"/>
          <w:lang w:val="ru-RU"/>
        </w:rPr>
      </w:pPr>
    </w:p>
    <w:p w14:paraId="75FD06D9" w14:textId="77777777" w:rsidR="00245901" w:rsidRPr="003A5AE8" w:rsidRDefault="00E231A8">
      <w:pPr>
        <w:widowControl w:val="0"/>
        <w:numPr>
          <w:ilvl w:val="0"/>
          <w:numId w:val="15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4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Количество проходов, необходимых для достижения нужного уплотнения, зависит от модели машины, типа грунта и влажности. Максимальное уплотнение грунта достигается, когда становится заметной чрезмерная отдача уплотнителя, или когда появляются соответствующие показатели тестирования грунта. Данный агрегат предназначен для использования на песке, неплотном гравии, земле или заполнителе. Связные и замёрзшие грунты не пригодны для уплотнения. </w:t>
      </w:r>
      <w:r w:rsidRPr="003A5AE8">
        <w:rPr>
          <w:rFonts w:ascii="Arial" w:hAnsi="Arial" w:cs="Arial"/>
          <w:sz w:val="20"/>
          <w:szCs w:val="20"/>
          <w:u w:val="single"/>
          <w:lang w:val="ru-RU"/>
        </w:rPr>
        <w:t>Не использовать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на очень твердых поверхностях, таких как бетон. </w:t>
      </w:r>
    </w:p>
    <w:p w14:paraId="06FCA43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6" w:lineRule="exact"/>
        <w:rPr>
          <w:rFonts w:ascii="Arial" w:hAnsi="Arial" w:cs="Arial"/>
          <w:sz w:val="20"/>
          <w:szCs w:val="20"/>
          <w:lang w:val="ru-RU"/>
        </w:rPr>
      </w:pPr>
    </w:p>
    <w:p w14:paraId="25340BA0" w14:textId="77777777" w:rsidR="00245901" w:rsidRPr="003A5AE8" w:rsidRDefault="00E231A8">
      <w:pPr>
        <w:widowControl w:val="0"/>
        <w:numPr>
          <w:ilvl w:val="0"/>
          <w:numId w:val="15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Частота вращения двигателя может бесступенчато меняться рычагом дроссельного регулирования. Направление движения определяется рычагом перемены направления движения. В зависимости от положения рычага перемены направления движения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при работе движется вперёд или назад. Направление движения можно менять путём выбора положений рычага перемены движения. </w:t>
      </w:r>
    </w:p>
    <w:p w14:paraId="58AEBD7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9" w:lineRule="exact"/>
        <w:rPr>
          <w:rFonts w:ascii="Arial" w:hAnsi="Arial" w:cs="Arial"/>
          <w:sz w:val="20"/>
          <w:szCs w:val="20"/>
          <w:lang w:val="ru-RU"/>
        </w:rPr>
      </w:pPr>
    </w:p>
    <w:p w14:paraId="42A72485" w14:textId="77777777" w:rsidR="00245901" w:rsidRPr="003A5AE8" w:rsidRDefault="00E231A8">
      <w:pPr>
        <w:widowControl w:val="0"/>
        <w:numPr>
          <w:ilvl w:val="0"/>
          <w:numId w:val="1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 уплотнении грунта на наклонных поверхностях (скатах, насыпях) необходимо соблюдать следующие указания: </w:t>
      </w:r>
    </w:p>
    <w:p w14:paraId="2130D530" w14:textId="77777777" w:rsidR="00245901" w:rsidRPr="003A5AE8" w:rsidRDefault="00E231A8">
      <w:pPr>
        <w:widowControl w:val="0"/>
        <w:numPr>
          <w:ilvl w:val="1"/>
          <w:numId w:val="1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80" w:lineRule="auto"/>
        <w:ind w:left="580" w:right="60" w:hanging="365"/>
        <w:jc w:val="both"/>
        <w:rPr>
          <w:rFonts w:ascii="Arial" w:hAnsi="Arial" w:cs="Arial"/>
          <w:sz w:val="19"/>
          <w:szCs w:val="19"/>
          <w:lang w:val="ru-RU"/>
        </w:rPr>
      </w:pPr>
      <w:r w:rsidRPr="003A5AE8">
        <w:rPr>
          <w:rFonts w:ascii="Arial" w:hAnsi="Arial" w:cs="Arial"/>
          <w:sz w:val="19"/>
          <w:szCs w:val="19"/>
          <w:lang w:val="ru-RU"/>
        </w:rPr>
        <w:t xml:space="preserve">оператор должен предпринять необходимые меры предосторожности, чтобы предотвратить травму и/или повреждение агрегата; </w:t>
      </w:r>
    </w:p>
    <w:p w14:paraId="696F683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9"/>
          <w:szCs w:val="19"/>
          <w:lang w:val="ru-RU"/>
        </w:rPr>
      </w:pPr>
    </w:p>
    <w:p w14:paraId="71FE7872" w14:textId="77777777" w:rsidR="00245901" w:rsidRPr="003A5AE8" w:rsidRDefault="00E231A8">
      <w:pPr>
        <w:widowControl w:val="0"/>
        <w:numPr>
          <w:ilvl w:val="1"/>
          <w:numId w:val="1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377" w:lineRule="auto"/>
        <w:ind w:left="580" w:right="420" w:hanging="365"/>
        <w:jc w:val="both"/>
        <w:rPr>
          <w:rFonts w:ascii="Arial" w:hAnsi="Arial" w:cs="Arial"/>
          <w:sz w:val="19"/>
          <w:szCs w:val="19"/>
          <w:lang w:val="ru-RU"/>
        </w:rPr>
      </w:pPr>
      <w:r w:rsidRPr="003A5AE8">
        <w:rPr>
          <w:rFonts w:ascii="Arial" w:hAnsi="Arial" w:cs="Arial"/>
          <w:sz w:val="19"/>
          <w:szCs w:val="19"/>
          <w:lang w:val="ru-RU"/>
        </w:rPr>
        <w:t xml:space="preserve">работу на наклонной плоскости начинайте только снизу вверх (при уклоне, который можно легко преодолевать в направлении вверх, можно также безопасно выполнять работы и в направлении вниз); </w:t>
      </w:r>
    </w:p>
    <w:p w14:paraId="4A5FA58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5DE61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751B79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14:paraId="14FDA3AE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8</w:t>
      </w:r>
    </w:p>
    <w:p w14:paraId="617D131D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165335A0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bookmarkStart w:id="9" w:name="page19"/>
      <w:bookmarkEnd w:id="9"/>
      <w:r>
        <w:rPr>
          <w:rFonts w:ascii="Arial" w:hAnsi="Arial" w:cs="Arial"/>
          <w:b/>
          <w:bCs/>
          <w:sz w:val="20"/>
          <w:szCs w:val="20"/>
        </w:rPr>
        <w:t xml:space="preserve">3.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Остановка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двигателя</w:t>
      </w:r>
      <w:proofErr w:type="spellEnd"/>
    </w:p>
    <w:p w14:paraId="113CF8CB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6B214A07" w14:textId="77777777" w:rsidR="00245901" w:rsidRPr="003A5AE8" w:rsidRDefault="00E231A8">
      <w:pPr>
        <w:widowControl w:val="0"/>
        <w:numPr>
          <w:ilvl w:val="0"/>
          <w:numId w:val="1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Дайте поработать двигателю на холостом ходу без нагрузки 2-3 минуты. </w:t>
      </w:r>
    </w:p>
    <w:p w14:paraId="7721D6E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" w:lineRule="exact"/>
        <w:rPr>
          <w:rFonts w:ascii="Arial" w:hAnsi="Arial" w:cs="Arial"/>
          <w:sz w:val="20"/>
          <w:szCs w:val="20"/>
          <w:lang w:val="ru-RU"/>
        </w:rPr>
      </w:pPr>
    </w:p>
    <w:p w14:paraId="683ED042" w14:textId="77777777" w:rsidR="00245901" w:rsidRPr="003A5AE8" w:rsidRDefault="00E231A8">
      <w:pPr>
        <w:widowControl w:val="0"/>
        <w:numPr>
          <w:ilvl w:val="0"/>
          <w:numId w:val="16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глушите двигатель сразу, иначе возможен выход из строя топливной форсунки из-за высокой температуры. </w:t>
      </w:r>
    </w:p>
    <w:p w14:paraId="4CC85A8E" w14:textId="77777777" w:rsidR="00245901" w:rsidRPr="003A5AE8" w:rsidRDefault="00E231A8">
      <w:pPr>
        <w:widowControl w:val="0"/>
        <w:numPr>
          <w:ilvl w:val="0"/>
          <w:numId w:val="1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Нажмите ручку управления двигателем в положение «</w:t>
      </w:r>
      <w:r>
        <w:rPr>
          <w:rFonts w:ascii="Arial" w:hAnsi="Arial" w:cs="Arial"/>
          <w:sz w:val="20"/>
          <w:szCs w:val="20"/>
        </w:rPr>
        <w:t>STOP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». </w:t>
      </w:r>
    </w:p>
    <w:p w14:paraId="3D46C69D" w14:textId="77777777" w:rsidR="00245901" w:rsidRDefault="00E231A8">
      <w:pPr>
        <w:widowControl w:val="0"/>
        <w:numPr>
          <w:ilvl w:val="0"/>
          <w:numId w:val="1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Закройте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топливный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кран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5F3E4462" w14:textId="77777777" w:rsidR="00245901" w:rsidRPr="003A5AE8" w:rsidRDefault="00E231A8">
      <w:pPr>
        <w:widowControl w:val="0"/>
        <w:numPr>
          <w:ilvl w:val="0"/>
          <w:numId w:val="1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4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 нечастом использовании установки следует выполнить следующую процедуру: Потяните за ручной стартер до тех пор, пока не почувствуете сопротивление (компрессию). Остановите поршень в этом положении. Впускной и выпускной клапаны закрыты, что предотвращает коррозию цилиндра. </w:t>
      </w:r>
    </w:p>
    <w:p w14:paraId="72D24B26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08267F7">
          <v:line id="_x0000_s1060" style="position:absolute;z-index:-62;mso-position-horizontal-relative:text;mso-position-vertical-relative:text" from="-5.25pt,10.6pt" to="368.85pt,10.6pt" o:allowincell="f" strokeweight=".48pt"/>
        </w:pict>
      </w:r>
      <w:r>
        <w:rPr>
          <w:noProof/>
        </w:rPr>
        <w:pict w14:anchorId="35DB3D2E">
          <v:line id="_x0000_s1061" style="position:absolute;z-index:-61;mso-position-horizontal-relative:text;mso-position-vertical-relative:text" from="-5pt,10.35pt" to="-5pt,84.05pt" o:allowincell="f" strokeweight=".16931mm"/>
        </w:pict>
      </w:r>
      <w:r>
        <w:rPr>
          <w:noProof/>
        </w:rPr>
        <w:pict w14:anchorId="36C6EE5F">
          <v:line id="_x0000_s1062" style="position:absolute;z-index:-60;mso-position-horizontal-relative:text;mso-position-vertical-relative:text" from="368.65pt,10.35pt" to="368.65pt,84.05pt" o:allowincell="f" strokeweight=".16931mm"/>
        </w:pict>
      </w:r>
    </w:p>
    <w:p w14:paraId="0899F20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14E7E9AA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08B37221">
          <v:line id="_x0000_s1063" style="position:absolute;z-index:-59;mso-position-horizontal-relative:text;mso-position-vertical-relative:text" from="-5.25pt,4.7pt" to="368.85pt,4.7pt" o:allowincell="f" strokeweight=".16931mm"/>
        </w:pict>
      </w:r>
    </w:p>
    <w:p w14:paraId="1FFBEBC9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Если двигатель продолжает работать при нажатой вниз ручке “</w:t>
      </w:r>
      <w:r>
        <w:rPr>
          <w:rFonts w:ascii="Arial" w:hAnsi="Arial" w:cs="Arial"/>
          <w:b/>
          <w:bCs/>
          <w:sz w:val="20"/>
          <w:szCs w:val="20"/>
        </w:rPr>
        <w:t>STOP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>”, его можно остановить, перекрыв подачу топлива.</w:t>
      </w:r>
    </w:p>
    <w:p w14:paraId="1E914D5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Никогда не останавливайте двигатель с помощью ручки декомпрессора!</w:t>
      </w:r>
    </w:p>
    <w:p w14:paraId="4751F6B3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72E17A1">
          <v:line id="_x0000_s1064" style="position:absolute;z-index:-58;mso-position-horizontal-relative:text;mso-position-vertical-relative:text" from="-5.25pt,.25pt" to="368.85pt,.25pt" o:allowincell="f" strokeweight=".48pt"/>
        </w:pict>
      </w:r>
    </w:p>
    <w:p w14:paraId="2E720BEB" w14:textId="77777777" w:rsidR="00245901" w:rsidRPr="000C193D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0C193D">
        <w:rPr>
          <w:rFonts w:ascii="Arial" w:hAnsi="Arial" w:cs="Arial"/>
          <w:b/>
          <w:bCs/>
          <w:sz w:val="20"/>
          <w:szCs w:val="20"/>
          <w:lang w:val="ru-RU"/>
        </w:rPr>
        <w:t>4.  Техническое обслуживание</w:t>
      </w:r>
    </w:p>
    <w:p w14:paraId="683FF682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78E0C5A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Целью регламента обслуживания и регулировок является поддержание двигателя в нормальном рабочем состоянии.</w:t>
      </w:r>
    </w:p>
    <w:p w14:paraId="620B44C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</w:p>
    <w:p w14:paraId="655A474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проведением любого обслуживания двигатель следует остановить.</w:t>
      </w:r>
    </w:p>
    <w:p w14:paraId="536C74F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02CFCDD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Следует использовать подлинные запасные части или их аналоги. Использование для замены деталей, не имеющих аналогичного качества, может стать причиной выхода из строя двигателя.</w:t>
      </w:r>
    </w:p>
    <w:p w14:paraId="7919A8F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87329F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51D3E8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F5509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721482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DA134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3216DA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47916C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46BD27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775267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450C4B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998AB5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F27EF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FE0A2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9D818A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23708D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45A630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A964F0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14:paraId="43636616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25</w:t>
      </w:r>
    </w:p>
    <w:p w14:paraId="575034F4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20"/>
        <w:gridCol w:w="1200"/>
        <w:gridCol w:w="1220"/>
        <w:gridCol w:w="100"/>
        <w:gridCol w:w="1400"/>
        <w:gridCol w:w="30"/>
      </w:tblGrid>
      <w:tr w:rsidR="00245901" w:rsidRPr="00C93052" w14:paraId="2EFBF63E" w14:textId="77777777">
        <w:trPr>
          <w:trHeight w:val="203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0C62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bookmarkStart w:id="10" w:name="page21"/>
            <w:bookmarkEnd w:id="10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51CB47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Единицы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94459CE" w14:textId="4CD41B8A" w:rsidR="00245901" w:rsidRPr="007D7245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</w:t>
            </w:r>
            <w:r w:rsidR="007D72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270-2(4)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E35F120" w14:textId="58CD4311" w:rsidR="00245901" w:rsidRPr="007D7245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MS330-</w:t>
            </w:r>
            <w:r w:rsidR="007D72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67048C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CA56A70" w14:textId="1A8A1451" w:rsidR="00245901" w:rsidRPr="007D7245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MS330-</w:t>
            </w:r>
            <w:r w:rsidR="007D72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12A9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026051B" w14:textId="77777777">
        <w:trPr>
          <w:trHeight w:val="141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22670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D6CAA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2996C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8B156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115F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738C4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85AF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79F42BF" w14:textId="77777777">
        <w:trPr>
          <w:trHeight w:val="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E94C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BE8A6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D18CC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12A10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B7A71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91DD6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837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FBB5E71" w14:textId="77777777">
        <w:trPr>
          <w:trHeight w:val="309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D059D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вес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12D59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989E7A" w14:textId="4B021BAD" w:rsidR="00245901" w:rsidRPr="007D7245" w:rsidRDefault="007D7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  <w:lang w:val="ru-RU"/>
              </w:rPr>
              <w:t>252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0496FF" w14:textId="1EB0B558" w:rsidR="00245901" w:rsidRPr="007D7245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3</w:t>
            </w:r>
            <w:r w:rsidR="007D7245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="004209AB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21850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9804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8CEBA1A" w14:textId="77777777">
        <w:trPr>
          <w:trHeight w:val="78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22DA7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22B5C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A585B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87EB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F1671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D34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8B25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D48554B" w14:textId="77777777">
        <w:trPr>
          <w:trHeight w:val="182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C6531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Размер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плиты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6E2C1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319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05EE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89 х 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3B2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B175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B4C3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6791A38" w14:textId="77777777">
        <w:trPr>
          <w:trHeight w:val="136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FCDA4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ширина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х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длина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E292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F3A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C935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CDDF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BB845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138B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FA87E50" w14:textId="77777777">
        <w:trPr>
          <w:trHeight w:val="8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FC57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77280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470DE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EC1D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41CEA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A16E5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3477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0A0BB52" w14:textId="77777777">
        <w:trPr>
          <w:trHeight w:val="183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0288B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Сила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4DE6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404B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65D8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GoBack"/>
            <w:bookmarkEnd w:id="11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3800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E53C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1471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248D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6EAB728" w14:textId="77777777">
        <w:trPr>
          <w:trHeight w:val="13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3EE52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E9AAA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4F6A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7412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A6E8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7ED4D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8CF0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10632B1" w14:textId="77777777">
        <w:trPr>
          <w:trHeight w:val="87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11FD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AEA52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02AD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B5842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9B50A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725FB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E3CF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3824B45" w14:textId="77777777">
        <w:trPr>
          <w:trHeight w:val="182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D36B0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BE6E6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вибраций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EEE8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10A2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3750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F6F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56D22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945A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D76B921" w14:textId="77777777">
        <w:trPr>
          <w:trHeight w:val="136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8E7EF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возбудителя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A9AEF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минуту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9D60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5A3E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D1C4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6276F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B54F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DBEB802" w14:textId="77777777">
        <w:trPr>
          <w:trHeight w:val="8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A9126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3518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F1EBA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97F6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C8FB9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7B42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72B2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2676785" w14:textId="77777777">
        <w:trPr>
          <w:trHeight w:val="182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A5D37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Глубина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AEFCB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1A29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757D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1BCE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D8D60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81B9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1BF3FA5" w14:textId="77777777">
        <w:trPr>
          <w:trHeight w:val="136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FB0FD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9C74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F6CC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EC0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7AB4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36BE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E9EC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781B85C" w14:textId="77777777">
        <w:trPr>
          <w:trHeight w:val="8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F96B9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25B9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A0D63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61F4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2B661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7BB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F948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CC74674" w14:textId="77777777">
        <w:trPr>
          <w:trHeight w:val="183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8A9FE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252BC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см</w:t>
            </w:r>
            <w:proofErr w:type="spellEnd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/</w:t>
            </w: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сек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D100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C2F0F" w14:textId="6B9BE560" w:rsidR="00245901" w:rsidRPr="00C93052" w:rsidRDefault="00864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3052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648D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F5134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18D5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5232985" w14:textId="77777777">
        <w:trPr>
          <w:trHeight w:val="13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E6847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перемещения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73B4A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616BA" w14:textId="4CFB65E5" w:rsidR="00245901" w:rsidRPr="00C93052" w:rsidRDefault="00245901" w:rsidP="00864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2AFEB" w14:textId="73CF1D17" w:rsidR="00245901" w:rsidRPr="00C93052" w:rsidRDefault="00C9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3052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0-35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395C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34B64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0846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875E5D5" w14:textId="77777777">
        <w:trPr>
          <w:trHeight w:val="8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CBA9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8E320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2313C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BAD18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05C5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6EBB7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BA42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B130E22" w14:textId="77777777">
        <w:trPr>
          <w:trHeight w:val="183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FEEFA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3B9F6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дБ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5ED077" w14:textId="57163679" w:rsidR="00245901" w:rsidRPr="004209AB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  <w:r w:rsidR="004209AB">
              <w:rPr>
                <w:rFonts w:ascii="Arial" w:hAnsi="Arial" w:cs="Arial"/>
                <w:w w:val="99"/>
                <w:sz w:val="18"/>
                <w:szCs w:val="18"/>
                <w:lang w:val="ru-RU"/>
              </w:rPr>
              <w:t>2,2</w:t>
            </w: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="004209AB">
              <w:rPr>
                <w:rFonts w:ascii="Arial" w:hAnsi="Arial" w:cs="Arial"/>
                <w:w w:val="99"/>
                <w:sz w:val="18"/>
                <w:szCs w:val="18"/>
              </w:rPr>
              <w:t>–</w:t>
            </w: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 xml:space="preserve"> 10</w:t>
            </w:r>
            <w:r w:rsidR="004209AB">
              <w:rPr>
                <w:rFonts w:ascii="Arial" w:hAnsi="Arial" w:cs="Arial"/>
                <w:w w:val="99"/>
                <w:sz w:val="18"/>
                <w:szCs w:val="18"/>
                <w:lang w:val="ru-RU"/>
              </w:rPr>
              <w:t>5,2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038ED" w14:textId="443D1E61" w:rsidR="00245901" w:rsidRPr="007D7245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  <w:r w:rsidR="007D7245">
              <w:rPr>
                <w:rFonts w:ascii="Arial" w:hAnsi="Arial" w:cs="Arial"/>
                <w:w w:val="99"/>
                <w:sz w:val="18"/>
                <w:szCs w:val="18"/>
                <w:lang w:val="ru-RU"/>
              </w:rPr>
              <w:t>5</w:t>
            </w: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 xml:space="preserve"> - 10</w:t>
            </w:r>
            <w:r w:rsidR="007D7245">
              <w:rPr>
                <w:rFonts w:ascii="Arial" w:hAnsi="Arial" w:cs="Arial"/>
                <w:w w:val="99"/>
                <w:sz w:val="18"/>
                <w:szCs w:val="18"/>
                <w:lang w:val="ru-RU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4B1D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6670F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8D65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AD0B697" w14:textId="77777777">
        <w:trPr>
          <w:trHeight w:val="13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12225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уровень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шума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C445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96843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A03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3E517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8BCB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C9AF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A155163" w14:textId="77777777">
        <w:trPr>
          <w:trHeight w:val="87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F98AA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4A2E8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E7811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4FB12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4C440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A2A4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534B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0FE9C1E" w14:textId="77777777">
        <w:trPr>
          <w:trHeight w:val="182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E0202C" w14:textId="45A0DD18" w:rsidR="00245901" w:rsidRPr="004209AB" w:rsidRDefault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9AB">
              <w:rPr>
                <w:rFonts w:ascii="Arial" w:hAnsi="Arial" w:cs="Arial"/>
                <w:sz w:val="18"/>
                <w:szCs w:val="18"/>
                <w:lang w:val="ru-RU"/>
              </w:rPr>
              <w:t>Используемое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3F36A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21DDC5" w14:textId="551050B4" w:rsidR="00245901" w:rsidRPr="00C93052" w:rsidRDefault="00245901" w:rsidP="004209A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76825" w14:textId="77777777" w:rsidR="004209AB" w:rsidRDefault="004209AB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145B4B1" w14:textId="1BCEEEAF" w:rsidR="00245901" w:rsidRPr="007D7245" w:rsidRDefault="007D7245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Дизель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1DA3E" w14:textId="77777777" w:rsidR="00245901" w:rsidRPr="00C93052" w:rsidRDefault="00245901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8E6499" w14:textId="3DF6EC9B" w:rsidR="00245901" w:rsidRPr="00C93052" w:rsidRDefault="00245901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626E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C039170" w14:textId="77777777">
        <w:trPr>
          <w:trHeight w:val="103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B81A04" w14:textId="77777777" w:rsidR="00245901" w:rsidRPr="004209AB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AF39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04738" w14:textId="6FB66189" w:rsidR="00245901" w:rsidRPr="00263418" w:rsidRDefault="004209AB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бензин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8F4F4" w14:textId="77777777" w:rsidR="00245901" w:rsidRPr="00C93052" w:rsidRDefault="00245901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0A04AA" w14:textId="77777777" w:rsidR="00245901" w:rsidRPr="00C93052" w:rsidRDefault="00245901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61C74D" w14:textId="77777777" w:rsidR="00245901" w:rsidRPr="00C93052" w:rsidRDefault="00245901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78AC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180C54F" w14:textId="77777777">
        <w:trPr>
          <w:trHeight w:val="104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EF68C8" w14:textId="265FB557" w:rsidR="00245901" w:rsidRPr="004209AB" w:rsidRDefault="004209AB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9AB">
              <w:rPr>
                <w:rFonts w:ascii="Arial" w:hAnsi="Arial" w:cs="Arial"/>
                <w:sz w:val="18"/>
                <w:szCs w:val="18"/>
                <w:lang w:val="ru-RU"/>
              </w:rPr>
              <w:t xml:space="preserve">  топливо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93742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DB0E06" w14:textId="77777777" w:rsidR="00245901" w:rsidRPr="00C93052" w:rsidRDefault="00245901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D5B8" w14:textId="263BC33A" w:rsidR="00245901" w:rsidRPr="00C93052" w:rsidRDefault="00245901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D4D002" w14:textId="77777777" w:rsidR="00245901" w:rsidRPr="00C93052" w:rsidRDefault="00245901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3CA03C" w14:textId="3859BB3F" w:rsidR="00245901" w:rsidRPr="004209AB" w:rsidRDefault="004209AB" w:rsidP="0042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бензин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C10E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C2867E4" w14:textId="77777777">
        <w:trPr>
          <w:trHeight w:val="13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1E304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FFA8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ABC15F" w14:textId="7CAC3392" w:rsidR="00245901" w:rsidRPr="00C93052" w:rsidRDefault="00245901" w:rsidP="0026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644A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24D7A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719D0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1BEF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DE3BF49" w14:textId="77777777">
        <w:trPr>
          <w:trHeight w:val="87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6856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85F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CF4D4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D546A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038F8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A58C8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DCFA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941C46C" w14:textId="77777777">
        <w:trPr>
          <w:trHeight w:val="182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2E454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Номинальная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3EAD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кВт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5093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9,0 (6,6)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FEF1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9,0 (6,6)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3B98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60E25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9,0 (6,6)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7A78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4A9A00C" w14:textId="77777777">
        <w:trPr>
          <w:trHeight w:val="136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1944C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70E64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E228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F89D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18773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A25EF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1BF0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805CBD5" w14:textId="77777777">
        <w:trPr>
          <w:trHeight w:val="8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6DAA8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34B3E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E7304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3357C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BB342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D75B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ADA4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169A0FE" w14:textId="77777777" w:rsidR="00245901" w:rsidRDefault="00245901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14:paraId="1C51F86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00"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Уровни шума базируются на рабочих условиях. Фоновый шум увеличивает уровни шума.</w:t>
      </w:r>
    </w:p>
    <w:p w14:paraId="0FB46AB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00" w:firstLine="1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Рекомендуется использовать защиту для органов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слуха ,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которая может требоваться по закону. Это является ответственностью пользователей: оценить уровень шума на рабочем объекте и определить, нужна ли защита для органов слуха.</w:t>
      </w:r>
    </w:p>
    <w:p w14:paraId="176F487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33B26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F39B04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32CEFE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DFD709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D68AE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79CC06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38CFCB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2C7CA2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5A3138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C32234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7F210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23982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92203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EA891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9915A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5E0CF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C7723E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1A9BCA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7B7E5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4E3C9F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1C87F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14:paraId="33C93E2A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6</w:t>
      </w:r>
    </w:p>
    <w:p w14:paraId="4A628EE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822" w:right="720" w:bottom="10" w:left="460" w:header="720" w:footer="720" w:gutter="0"/>
          <w:cols w:space="720" w:equalWidth="0">
            <w:col w:w="7200"/>
          </w:cols>
          <w:noEndnote/>
        </w:sectPr>
      </w:pPr>
    </w:p>
    <w:p w14:paraId="4211E061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bookmarkStart w:id="12" w:name="page23"/>
      <w:bookmarkEnd w:id="12"/>
      <w:r>
        <w:rPr>
          <w:noProof/>
        </w:rPr>
        <w:pict w14:anchorId="6E4D6BCE">
          <v:line id="_x0000_s1065" style="position:absolute;left:0;text-align:left;z-index:-57;mso-position-horizontal-relative:page;mso-position-vertical-relative:page" from="22.7pt,28.6pt" to="396.85pt,28.6pt" o:allowincell="f" strokeweight=".16931mm">
            <w10:wrap anchorx="page" anchory="page"/>
          </v:line>
        </w:pict>
      </w:r>
      <w:r>
        <w:rPr>
          <w:noProof/>
        </w:rPr>
        <w:pict w14:anchorId="2B2DA264">
          <v:line id="_x0000_s1066" style="position:absolute;left:0;text-align:left;z-index:-56;mso-position-horizontal-relative:page;mso-position-vertical-relative:page" from="22.95pt,28.35pt" to="22.95pt,114.2pt" o:allowincell="f" strokeweight=".16931mm">
            <w10:wrap anchorx="page" anchory="page"/>
          </v:line>
        </w:pict>
      </w:r>
      <w:r>
        <w:rPr>
          <w:noProof/>
        </w:rPr>
        <w:pict w14:anchorId="10BBA72E">
          <v:line id="_x0000_s1067" style="position:absolute;left:0;text-align:left;z-index:-55;mso-position-horizontal-relative:page;mso-position-vertical-relative:page" from="396.65pt,28.35pt" to="396.65pt,114.2pt" o:allowincell="f" strokeweight=".16931mm">
            <w10:wrap anchorx="page" anchory="page"/>
          </v:line>
        </w:pict>
      </w:r>
      <w:r w:rsidR="00E231A8"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42D9D19D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0A0942D1">
          <v:line id="_x0000_s1068" style="position:absolute;z-index:-54;mso-position-horizontal-relative:text;mso-position-vertical-relative:text" from="-5.25pt,4.7pt" to="368.85pt,4.7pt" o:allowincell="f" strokeweight=".48pt"/>
        </w:pict>
      </w:r>
    </w:p>
    <w:p w14:paraId="394B4ED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  <w:lang w:val="ru-RU"/>
        </w:rPr>
      </w:pPr>
    </w:p>
    <w:p w14:paraId="191CBA5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выполнением любых действий заглушите двигатель! Выхлопные газы ядовиты!</w:t>
      </w:r>
    </w:p>
    <w:p w14:paraId="7E26725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  <w:lang w:val="ru-RU"/>
        </w:rPr>
      </w:pPr>
    </w:p>
    <w:p w14:paraId="23FCD39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4.1 Замена масла в двигателе</w:t>
      </w:r>
    </w:p>
    <w:p w14:paraId="354EF272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054FAC2">
          <v:line id="_x0000_s1069" style="position:absolute;z-index:-53;mso-position-horizontal-relative:text;mso-position-vertical-relative:text" from="-5.25pt,-10.95pt" to="368.85pt,-10.95pt" o:allowincell="f" strokeweight=".16931mm"/>
        </w:pict>
      </w:r>
    </w:p>
    <w:p w14:paraId="30B7D309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Открутите щуп и сливной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болт .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Слейте старое масло пока двигатель теплый. Закрутите назад сливной болт, залейте чистое масло до среза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горловины.</w:t>
      </w:r>
    </w:p>
    <w:p w14:paraId="1727CF0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14:paraId="6D3DC8F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4.2 Очистка масляного фильтра</w:t>
      </w:r>
    </w:p>
    <w:p w14:paraId="7654410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19500037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Масляный фильтр нужно чистить не реже чем через 100 часов работы (6 месяцев).</w:t>
      </w:r>
    </w:p>
    <w:p w14:paraId="2D2500E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7FA00C8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4.3 Замена воздушного фильтра</w:t>
      </w:r>
    </w:p>
    <w:p w14:paraId="3A0DB83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3B60E4B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мойте фильтрующий элемент в жидких растворах. Заменяйте элемент каждые 100 часов работы или чаще, если работаете в пыльных условиях.</w:t>
      </w:r>
    </w:p>
    <w:p w14:paraId="0F33B01B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724AC1B">
          <v:line id="_x0000_s1070" style="position:absolute;z-index:-52;mso-position-horizontal-relative:text;mso-position-vertical-relative:text" from="-5.25pt,9.1pt" to="368.85pt,9.1pt" o:allowincell="f" strokeweight=".16931mm"/>
        </w:pict>
      </w:r>
      <w:r>
        <w:rPr>
          <w:noProof/>
        </w:rPr>
        <w:pict w14:anchorId="54EB7A86">
          <v:line id="_x0000_s1071" style="position:absolute;z-index:-51;mso-position-horizontal-relative:text;mso-position-vertical-relative:text" from="-5pt,8.85pt" to="-5pt,65.6pt" o:allowincell="f" strokeweight=".16931mm"/>
        </w:pict>
      </w:r>
      <w:r>
        <w:rPr>
          <w:noProof/>
        </w:rPr>
        <w:pict w14:anchorId="68C8441D">
          <v:line id="_x0000_s1072" style="position:absolute;z-index:-50;mso-position-horizontal-relative:text;mso-position-vertical-relative:text" from="368.65pt,8.85pt" to="368.65pt,65.6pt" o:allowincell="f" strokeweight=".16931mm"/>
        </w:pict>
      </w:r>
    </w:p>
    <w:p w14:paraId="4CF7AAF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54659CB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14:paraId="5939148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Никогда не запускайте двигатель без воздушного фильтра или с поврежденным воздушным фильтром.</w:t>
      </w:r>
    </w:p>
    <w:p w14:paraId="7DD58443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5E9F9C7">
          <v:line id="_x0000_s1073" style="position:absolute;z-index:-49;mso-position-horizontal-relative:text;mso-position-vertical-relative:text" from="-5.25pt,-23.35pt" to="368.85pt,-23.35pt" o:allowincell="f" strokeweight=".48pt"/>
        </w:pict>
      </w:r>
      <w:r w:rsidR="00E231A8" w:rsidRPr="003A5AE8">
        <w:rPr>
          <w:rFonts w:ascii="Arial" w:hAnsi="Arial" w:cs="Arial"/>
          <w:sz w:val="20"/>
          <w:szCs w:val="20"/>
          <w:lang w:val="ru-RU"/>
        </w:rPr>
        <w:t>Регулярно сливайте отстой из топливного бака.</w:t>
      </w:r>
    </w:p>
    <w:p w14:paraId="033FFCE6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C20410D">
          <v:line id="_x0000_s1074" style="position:absolute;z-index:-48;mso-position-horizontal-relative:text;mso-position-vertical-relative:text" from="-5.25pt,.05pt" to="368.85pt,.05pt" o:allowincell="f" strokeweight=".16931mm"/>
        </w:pict>
      </w:r>
    </w:p>
    <w:p w14:paraId="48D5AF16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4.4 Очистка и замена топливного фильтра (если он имеется)</w:t>
      </w:r>
    </w:p>
    <w:p w14:paraId="48AACD4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5B9268B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Необходимо регулярно проверять и при необходимости чистить топливный фильтр. Очистка - каждые 100 часов или 6 месяцев.</w:t>
      </w:r>
    </w:p>
    <w:p w14:paraId="1AC9519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384AC38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4.5 Долговременное хранение</w:t>
      </w:r>
    </w:p>
    <w:p w14:paraId="273CC19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60DB1DE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помещением установки на длительное хранение нужно выполнить следующие процедуры:</w:t>
      </w:r>
    </w:p>
    <w:p w14:paraId="51184B7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2C14E94E" w14:textId="77777777" w:rsidR="00245901" w:rsidRDefault="00E231A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9" w:lineRule="auto"/>
        <w:ind w:hanging="47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Дайте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двигателю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поработать</w:t>
      </w:r>
      <w:proofErr w:type="spellEnd"/>
      <w:r>
        <w:rPr>
          <w:rFonts w:ascii="Arial" w:hAnsi="Arial" w:cs="Arial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sz w:val="20"/>
          <w:szCs w:val="20"/>
        </w:rPr>
        <w:t>минуты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9472895" w14:textId="77777777" w:rsidR="00245901" w:rsidRDefault="00E231A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47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Заглушите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двигатель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79ECAE66" w14:textId="77777777" w:rsidR="00245901" w:rsidRDefault="00E231A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47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Смените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масло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двигателя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7EB69D5" w14:textId="77777777" w:rsidR="00245901" w:rsidRPr="003A5AE8" w:rsidRDefault="00E231A8">
      <w:pPr>
        <w:widowControl w:val="0"/>
        <w:numPr>
          <w:ilvl w:val="0"/>
          <w:numId w:val="1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55" w:lineRule="auto"/>
        <w:ind w:left="600" w:hanging="353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Добавьте в цилиндр (отвернув пробку крышки головки блока) 2мл моторного масла. </w:t>
      </w:r>
    </w:p>
    <w:p w14:paraId="6D47BDB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445C4D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39D17C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CA6765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14:paraId="0916351C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27</w:t>
      </w:r>
    </w:p>
    <w:p w14:paraId="340016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627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0264DC2C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3" w:name="page25"/>
      <w:bookmarkEnd w:id="13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Защита для ног</w:t>
      </w:r>
    </w:p>
    <w:p w14:paraId="725F470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4C3560A4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Используйте обувь со стальными носками, предписанную законом о технике безопасности и гигиене труда.</w:t>
      </w:r>
    </w:p>
    <w:p w14:paraId="36C956D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14:paraId="6516033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Защита для головы</w:t>
      </w:r>
    </w:p>
    <w:p w14:paraId="1887731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1F57D03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Используйте защитные каски, предписанные законом о технике безопасности и гигиене труда.</w:t>
      </w:r>
    </w:p>
    <w:p w14:paraId="06DC908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56A22346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Защита для глаз</w:t>
      </w:r>
    </w:p>
    <w:p w14:paraId="25301B2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418EA87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Используйте маску, защитные очки и повязку от пота, предписанные законом о технике безопасности и гигиене труда.</w:t>
      </w:r>
    </w:p>
    <w:p w14:paraId="18E2D73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51684DD3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Оператор</w:t>
      </w:r>
    </w:p>
    <w:p w14:paraId="297E6B8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71EECACA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допускайте к работе с оборудованием необученный персонал, детей и посторонних.</w:t>
      </w:r>
    </w:p>
    <w:p w14:paraId="70E6978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 отходе назад оператор должен вести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за направляющую рукоятку, находясь сбоку от неё, чтобы его не зажало между рукояткой и возможным препятствием.</w:t>
      </w:r>
    </w:p>
    <w:p w14:paraId="5950D2EA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Особая осторожность требуется при работе на неровной поверхности или при уплотнении крупного материала. При работе в таких условиях принимайте устойчивое положение.</w:t>
      </w:r>
    </w:p>
    <w:p w14:paraId="0CB83AF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следует направлять так, чтобы избежать травм, нанесённых твёрдыми предметами.</w:t>
      </w:r>
    </w:p>
    <w:p w14:paraId="12BBEFE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4EEF2B49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необходимо направлять так, чтобы обеспечить её устойчивость. Агрегаты со встроенными тележками для транспортировки нельзя оставлять или хранить на тележке. Данное устройство разработано лишь в целях транспортировки агрегата.</w:t>
      </w:r>
    </w:p>
    <w:p w14:paraId="485C7C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  <w:lang w:val="ru-RU"/>
        </w:rPr>
      </w:pPr>
    </w:p>
    <w:p w14:paraId="1F1FBF1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Несоблюдение этих требований может привести к серьезным травмам!</w:t>
      </w:r>
    </w:p>
    <w:p w14:paraId="1FF3AC3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62230E1A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Оборудование должно использоваться и обслуживаться в соответствии со всеми требованиями техники безопасности страны, в которой оно используется. Публикация данных предостережений техники безопасности делается для Вашей информации. Публикуя эти меры, производитель не представляет их, как полную совокупность всех опасностей, которые присутствуют рядом с описанным оборудованием. Если Вы эксплуатируете данное оборудование, то это Ваша ответственность - осуществлять эксплуатацию в полном соответствии с применимыми требованиями и правилами техники безопасности.</w:t>
      </w:r>
    </w:p>
    <w:p w14:paraId="75E0DDE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EADB4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8EB79B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CA8553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  <w:lang w:val="ru-RU"/>
        </w:rPr>
      </w:pPr>
    </w:p>
    <w:p w14:paraId="60D9F79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4</w:t>
      </w:r>
    </w:p>
    <w:p w14:paraId="24FD641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27F6356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/>
          <w:sz w:val="24"/>
          <w:szCs w:val="24"/>
          <w:lang w:val="ru-RU"/>
        </w:rPr>
      </w:pPr>
      <w:bookmarkStart w:id="14" w:name="page27"/>
      <w:bookmarkEnd w:id="14"/>
      <w:r w:rsidRPr="003A5AE8">
        <w:rPr>
          <w:rFonts w:ascii="Arial" w:hAnsi="Arial" w:cs="Arial"/>
          <w:b/>
          <w:bCs/>
          <w:sz w:val="24"/>
          <w:szCs w:val="24"/>
          <w:lang w:val="ru-RU"/>
        </w:rPr>
        <w:t>ГАРАНТИЙНЫЙ ТАЛОН</w:t>
      </w:r>
    </w:p>
    <w:p w14:paraId="2B6A8E5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</w:p>
    <w:p w14:paraId="31E3CA7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виброплита</w:t>
      </w:r>
      <w:proofErr w:type="spellEnd"/>
    </w:p>
    <w:p w14:paraId="0ADA304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14:paraId="6F7B353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Модель: _______________          </w:t>
      </w:r>
      <w:r>
        <w:rPr>
          <w:rFonts w:ascii="Arial" w:hAnsi="Arial" w:cs="Arial"/>
          <w:sz w:val="20"/>
          <w:szCs w:val="20"/>
        </w:rPr>
        <w:t>C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ерийный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номер: _______________</w:t>
      </w:r>
    </w:p>
    <w:p w14:paraId="64B4560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7554C0B9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ГАРАНТИЙНЫЕ ОБЯЗАТЕЛЬСТВА</w:t>
      </w:r>
    </w:p>
    <w:p w14:paraId="4F7281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14:paraId="76D6553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9" w:lineRule="auto"/>
        <w:ind w:right="14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15"/>
          <w:szCs w:val="15"/>
          <w:lang w:val="ru-RU"/>
        </w:rPr>
        <w:t xml:space="preserve">Бесплатное для владельца устранение неисправностей по вине завода – изготовителя (дефекты деталей или сборки агрегата) в течение 12 месяцев со дня его приобретения </w:t>
      </w:r>
      <w:proofErr w:type="spellStart"/>
      <w:r w:rsidRPr="003A5AE8">
        <w:rPr>
          <w:rFonts w:ascii="Arial" w:hAnsi="Arial" w:cs="Arial"/>
          <w:b/>
          <w:bCs/>
          <w:sz w:val="15"/>
          <w:szCs w:val="15"/>
          <w:lang w:val="ru-RU"/>
        </w:rPr>
        <w:t>Виброплита</w:t>
      </w:r>
      <w:proofErr w:type="spellEnd"/>
      <w:r w:rsidRPr="003A5AE8">
        <w:rPr>
          <w:rFonts w:ascii="Arial" w:hAnsi="Arial" w:cs="Arial"/>
          <w:b/>
          <w:bCs/>
          <w:sz w:val="15"/>
          <w:szCs w:val="15"/>
          <w:lang w:val="ru-RU"/>
        </w:rPr>
        <w:t xml:space="preserve"> не подлежит гарантийному обслуживанию в следующих случаях:</w:t>
      </w:r>
    </w:p>
    <w:p w14:paraId="1790D3D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14:paraId="2A1B8818" w14:textId="77777777" w:rsidR="00245901" w:rsidRPr="003A5AE8" w:rsidRDefault="00E231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нарушение требований руководства по эксплуатации и техобслуживанию; </w:t>
      </w:r>
    </w:p>
    <w:p w14:paraId="7D40C1E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sz w:val="16"/>
          <w:szCs w:val="16"/>
          <w:lang w:val="ru-RU"/>
        </w:rPr>
      </w:pPr>
    </w:p>
    <w:p w14:paraId="385BBC2C" w14:textId="77777777" w:rsidR="00245901" w:rsidRPr="003A5AE8" w:rsidRDefault="00E231A8">
      <w:pPr>
        <w:widowControl w:val="0"/>
        <w:numPr>
          <w:ilvl w:val="0"/>
          <w:numId w:val="1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7" w:lineRule="auto"/>
        <w:ind w:right="40"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порча, механические повреждения вследствие неправильной транспортировки и хранения, небрежного обращения; </w:t>
      </w:r>
    </w:p>
    <w:p w14:paraId="324EA433" w14:textId="77777777" w:rsidR="00245901" w:rsidRPr="003A5AE8" w:rsidRDefault="00E231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использование </w:t>
      </w:r>
      <w:proofErr w:type="spellStart"/>
      <w:r w:rsidRPr="003A5AE8">
        <w:rPr>
          <w:rFonts w:ascii="Arial" w:hAnsi="Arial" w:cs="Arial"/>
          <w:b/>
          <w:bCs/>
          <w:sz w:val="16"/>
          <w:szCs w:val="16"/>
          <w:lang w:val="ru-RU"/>
        </w:rPr>
        <w:t>виброплиты</w:t>
      </w:r>
      <w:proofErr w:type="spellEnd"/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 не по назначению; </w:t>
      </w:r>
    </w:p>
    <w:p w14:paraId="0DFE058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16"/>
          <w:szCs w:val="16"/>
          <w:lang w:val="ru-RU"/>
        </w:rPr>
      </w:pPr>
    </w:p>
    <w:p w14:paraId="6527E7EF" w14:textId="77777777" w:rsidR="00245901" w:rsidRPr="003A5AE8" w:rsidRDefault="00E231A8">
      <w:pPr>
        <w:widowControl w:val="0"/>
        <w:numPr>
          <w:ilvl w:val="0"/>
          <w:numId w:val="1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7" w:lineRule="auto"/>
        <w:ind w:right="100"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проведение ремонта изделия самим пользователем или не уполномоченными на это лицами; </w:t>
      </w:r>
    </w:p>
    <w:p w14:paraId="46F9A360" w14:textId="77777777" w:rsidR="00245901" w:rsidRDefault="00E231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внесение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изменений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в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конструкцию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; </w:t>
      </w:r>
    </w:p>
    <w:p w14:paraId="71FD74C3" w14:textId="77777777" w:rsidR="00245901" w:rsidRDefault="00245901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16"/>
          <w:szCs w:val="16"/>
        </w:rPr>
      </w:pPr>
    </w:p>
    <w:p w14:paraId="23754358" w14:textId="77777777" w:rsidR="00245901" w:rsidRPr="003A5AE8" w:rsidRDefault="00E231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при отсутствии или </w:t>
      </w:r>
      <w:proofErr w:type="spellStart"/>
      <w:r w:rsidRPr="003A5AE8">
        <w:rPr>
          <w:rFonts w:ascii="Arial" w:hAnsi="Arial" w:cs="Arial"/>
          <w:b/>
          <w:bCs/>
          <w:sz w:val="16"/>
          <w:szCs w:val="16"/>
          <w:lang w:val="ru-RU"/>
        </w:rPr>
        <w:t>неоформлении</w:t>
      </w:r>
      <w:proofErr w:type="spellEnd"/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 гарантийных документов; </w:t>
      </w:r>
    </w:p>
    <w:p w14:paraId="64A54D0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16"/>
          <w:szCs w:val="16"/>
          <w:lang w:val="ru-RU"/>
        </w:rPr>
      </w:pPr>
    </w:p>
    <w:p w14:paraId="3488D904" w14:textId="77777777" w:rsidR="00245901" w:rsidRDefault="00E231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при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отсутствии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полной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комплектации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; </w:t>
      </w:r>
    </w:p>
    <w:p w14:paraId="00FA2F45" w14:textId="77777777" w:rsidR="00245901" w:rsidRDefault="00245901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16"/>
          <w:szCs w:val="16"/>
        </w:rPr>
      </w:pPr>
    </w:p>
    <w:p w14:paraId="18F4221E" w14:textId="77777777" w:rsidR="00245901" w:rsidRPr="003A5AE8" w:rsidRDefault="00E231A8">
      <w:pPr>
        <w:widowControl w:val="0"/>
        <w:numPr>
          <w:ilvl w:val="0"/>
          <w:numId w:val="1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67" w:lineRule="auto"/>
        <w:ind w:right="700"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использовании некачественного или не рекомендованного топлива, не рекомендованной марки масла. </w:t>
      </w:r>
    </w:p>
    <w:p w14:paraId="68CD87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14:paraId="2FCBA4D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>Гарантийное обслуживание не распространяется на составные части, требующие ремонта или замены в результате естественного износа и амортизации (воздушные, масляные, топливные фильтра, свечи зажигания, ручной стартер).</w:t>
      </w:r>
    </w:p>
    <w:p w14:paraId="327FBFC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  <w:lang w:val="ru-RU"/>
        </w:rPr>
      </w:pPr>
    </w:p>
    <w:p w14:paraId="69EDB9F7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ВНИМАНИЕ!!!</w:t>
      </w:r>
    </w:p>
    <w:p w14:paraId="60043629" w14:textId="77777777" w:rsidR="00245901" w:rsidRDefault="0024590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14:paraId="1C9E9F49" w14:textId="77777777" w:rsidR="00245901" w:rsidRPr="003A5AE8" w:rsidRDefault="00E231A8">
      <w:pPr>
        <w:widowControl w:val="0"/>
        <w:numPr>
          <w:ilvl w:val="1"/>
          <w:numId w:val="19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50" w:lineRule="auto"/>
        <w:ind w:left="720" w:right="120" w:hanging="352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Перед началом эксплуатации внимательно изучите требование инструкции по эксплуатации. </w:t>
      </w:r>
    </w:p>
    <w:p w14:paraId="0C51659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9B278C4" w14:textId="77777777" w:rsidR="00245901" w:rsidRPr="003A5AE8" w:rsidRDefault="00E231A8">
      <w:pPr>
        <w:widowControl w:val="0"/>
        <w:numPr>
          <w:ilvl w:val="1"/>
          <w:numId w:val="19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20" w:right="380" w:hanging="352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Проверьте наличие или уровень масла в картере двигателя и трамбующем механизме. </w:t>
      </w:r>
    </w:p>
    <w:p w14:paraId="3ECFD22B" w14:textId="77777777" w:rsidR="00245901" w:rsidRPr="003A5AE8" w:rsidRDefault="00E231A8">
      <w:pPr>
        <w:widowControl w:val="0"/>
        <w:numPr>
          <w:ilvl w:val="1"/>
          <w:numId w:val="19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2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Для работы используйте топливо, предназначенное для данного вида изделия. </w:t>
      </w:r>
    </w:p>
    <w:p w14:paraId="45BE82BA" w14:textId="77777777" w:rsidR="00245901" w:rsidRDefault="00E231A8">
      <w:pPr>
        <w:widowControl w:val="0"/>
        <w:numPr>
          <w:ilvl w:val="1"/>
          <w:numId w:val="19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2"/>
        <w:jc w:val="both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Соблюдайте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периодичность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технического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обслуживания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. </w:t>
      </w:r>
    </w:p>
    <w:p w14:paraId="38AA01DF" w14:textId="77777777" w:rsidR="00245901" w:rsidRDefault="00245901">
      <w:pPr>
        <w:widowControl w:val="0"/>
        <w:autoSpaceDE w:val="0"/>
        <w:autoSpaceDN w:val="0"/>
        <w:adjustRightInd w:val="0"/>
        <w:spacing w:after="0" w:line="301" w:lineRule="exact"/>
        <w:rPr>
          <w:rFonts w:ascii="Arial" w:hAnsi="Arial" w:cs="Arial"/>
          <w:b/>
          <w:bCs/>
          <w:sz w:val="16"/>
          <w:szCs w:val="16"/>
        </w:rPr>
      </w:pPr>
    </w:p>
    <w:p w14:paraId="6D169BDB" w14:textId="77777777" w:rsidR="00245901" w:rsidRPr="003A5AE8" w:rsidRDefault="00E231A8">
      <w:pPr>
        <w:widowControl w:val="0"/>
        <w:numPr>
          <w:ilvl w:val="0"/>
          <w:numId w:val="19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after="0" w:line="246" w:lineRule="auto"/>
        <w:ind w:left="0" w:right="40" w:firstLine="8"/>
        <w:rPr>
          <w:rFonts w:ascii="Arial" w:hAnsi="Arial" w:cs="Arial"/>
          <w:b/>
          <w:bCs/>
          <w:sz w:val="20"/>
          <w:szCs w:val="20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условиями гарантийного обслуживания ознакомлен, изделие при продаже проверено, полностью укомплектовано и имеет безупречный вид: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2720"/>
        <w:gridCol w:w="20"/>
      </w:tblGrid>
      <w:tr w:rsidR="00245901" w:rsidRPr="00C93052" w14:paraId="2D76ADF0" w14:textId="77777777">
        <w:trPr>
          <w:trHeight w:val="169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6043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C7BE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B646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5C22F03" w14:textId="77777777">
        <w:trPr>
          <w:trHeight w:val="22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B9BB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98E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подпись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Фамилия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покупателя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4364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FB3F56E" w14:textId="77777777">
        <w:trPr>
          <w:trHeight w:val="515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23FF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Представитель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продавца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: 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B965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EB1E4F0" w14:textId="77777777">
        <w:trPr>
          <w:trHeight w:val="22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B44D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подпись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Фамилия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BE72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24"/>
                <w:szCs w:val="24"/>
              </w:rPr>
              <w:t>ШТАМП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0C71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FCBDB91" w14:textId="77777777">
        <w:trPr>
          <w:trHeight w:val="26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BE8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1235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CD1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E1C29DB" w14:textId="77777777">
        <w:trPr>
          <w:trHeight w:val="331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3341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Дата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продажи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изделия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: «____» _______________ 20__г.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1940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24"/>
                <w:szCs w:val="24"/>
              </w:rPr>
              <w:t>МАГАЗИНА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94D6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97EBFE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94D8CF" w14:textId="77777777" w:rsidR="00245901" w:rsidRDefault="00245901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14:paraId="1F4E5983" w14:textId="77777777" w:rsidR="00BC39C6" w:rsidRDefault="00BC39C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Arial" w:hAnsi="Arial" w:cs="Arial"/>
          <w:sz w:val="20"/>
          <w:szCs w:val="20"/>
        </w:rPr>
      </w:pPr>
    </w:p>
    <w:p w14:paraId="1BCCC80A" w14:textId="77777777" w:rsidR="00BC39C6" w:rsidRDefault="00BC39C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Arial" w:hAnsi="Arial" w:cs="Arial"/>
          <w:sz w:val="20"/>
          <w:szCs w:val="20"/>
        </w:rPr>
      </w:pPr>
    </w:p>
    <w:p w14:paraId="1A22EC1F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29</w:t>
      </w:r>
    </w:p>
    <w:p w14:paraId="48C9157D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49" w:right="660" w:bottom="10" w:left="560" w:header="720" w:footer="720" w:gutter="0"/>
          <w:cols w:space="720" w:equalWidth="0">
            <w:col w:w="7160"/>
          </w:cols>
          <w:noEndnote/>
        </w:sectPr>
      </w:pPr>
    </w:p>
    <w:p w14:paraId="654A2709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/>
          <w:sz w:val="24"/>
          <w:szCs w:val="24"/>
        </w:rPr>
      </w:pPr>
      <w:bookmarkStart w:id="15" w:name="page29"/>
      <w:bookmarkEnd w:id="15"/>
      <w:r>
        <w:rPr>
          <w:rFonts w:ascii="Arial" w:hAnsi="Arial" w:cs="Arial"/>
          <w:b/>
          <w:bCs/>
          <w:sz w:val="28"/>
          <w:szCs w:val="28"/>
        </w:rPr>
        <w:t>ОГЛАВЛЕНИЕ</w:t>
      </w:r>
    </w:p>
    <w:p w14:paraId="68C8812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106D5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3EB1B0" w14:textId="77777777" w:rsidR="00245901" w:rsidRDefault="0024590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5820"/>
        <w:gridCol w:w="420"/>
      </w:tblGrid>
      <w:tr w:rsidR="00245901" w:rsidRPr="00C93052" w14:paraId="60385F08" w14:textId="77777777">
        <w:trPr>
          <w:trHeight w:val="317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3911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Предостережения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техники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3001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45901" w:rsidRPr="00C93052" w14:paraId="516BF066" w14:textId="77777777">
        <w:trPr>
          <w:trHeight w:val="416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2917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Технические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3811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45901" w:rsidRPr="00C93052" w14:paraId="75B99FE0" w14:textId="77777777">
        <w:trPr>
          <w:trHeight w:val="412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256D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Инструкции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B46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45901" w:rsidRPr="00C93052" w14:paraId="506798FF" w14:textId="77777777">
        <w:trPr>
          <w:trHeight w:val="414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75CD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Инструкции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техническому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обслуживанию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0B54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11</w:t>
            </w:r>
          </w:p>
        </w:tc>
      </w:tr>
      <w:tr w:rsidR="00245901" w:rsidRPr="00C93052" w14:paraId="406E4331" w14:textId="77777777">
        <w:trPr>
          <w:trHeight w:val="414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542A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Приложение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1 (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бензиновый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двигатель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A0C1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16</w:t>
            </w:r>
          </w:p>
        </w:tc>
      </w:tr>
      <w:tr w:rsidR="00245901" w:rsidRPr="00C93052" w14:paraId="28A9B01D" w14:textId="77777777">
        <w:trPr>
          <w:trHeight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4862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BF18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sz w:val="24"/>
                <w:szCs w:val="24"/>
                <w:lang w:val="ru-RU"/>
              </w:rPr>
              <w:t>Проверка бензинового двигателя перед запуском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D434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16</w:t>
            </w:r>
          </w:p>
        </w:tc>
      </w:tr>
      <w:tr w:rsidR="00245901" w:rsidRPr="00C93052" w14:paraId="0FC4B467" w14:textId="77777777">
        <w:trPr>
          <w:trHeight w:val="41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6156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44E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Запуск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0DB2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17</w:t>
            </w:r>
          </w:p>
        </w:tc>
      </w:tr>
      <w:tr w:rsidR="00245901" w:rsidRPr="00C93052" w14:paraId="055E68E6" w14:textId="77777777">
        <w:trPr>
          <w:trHeight w:val="4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9820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DF94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Эксплуатация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0A4C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18</w:t>
            </w:r>
          </w:p>
        </w:tc>
      </w:tr>
      <w:tr w:rsidR="00245901" w:rsidRPr="00C93052" w14:paraId="491E0130" w14:textId="77777777">
        <w:trPr>
          <w:trHeight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AE3A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D061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Остановка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F7A9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18</w:t>
            </w:r>
          </w:p>
        </w:tc>
      </w:tr>
      <w:tr w:rsidR="00245901" w:rsidRPr="00C93052" w14:paraId="03A81BD4" w14:textId="77777777">
        <w:trPr>
          <w:trHeight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799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3F9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обкатки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5645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18</w:t>
            </w:r>
          </w:p>
        </w:tc>
      </w:tr>
      <w:tr w:rsidR="00245901" w:rsidRPr="00C93052" w14:paraId="256BAD78" w14:textId="77777777">
        <w:trPr>
          <w:trHeight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057E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9022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Техническое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4AD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19</w:t>
            </w:r>
          </w:p>
        </w:tc>
      </w:tr>
      <w:tr w:rsidR="00245901" w:rsidRPr="00C93052" w14:paraId="6E66C560" w14:textId="77777777">
        <w:trPr>
          <w:trHeight w:val="416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A9C6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Приложение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2 (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дизельный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двигатель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DE92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22</w:t>
            </w:r>
          </w:p>
        </w:tc>
      </w:tr>
      <w:tr w:rsidR="00245901" w:rsidRPr="00C93052" w14:paraId="11E3A5A0" w14:textId="77777777">
        <w:trPr>
          <w:trHeight w:val="4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EDAE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0A07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sz w:val="24"/>
                <w:szCs w:val="24"/>
                <w:lang w:val="ru-RU"/>
              </w:rPr>
              <w:t>Проверка дизельного двигателя перед запуском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8D94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22</w:t>
            </w:r>
          </w:p>
        </w:tc>
      </w:tr>
      <w:tr w:rsidR="00245901" w:rsidRPr="00C93052" w14:paraId="25846BF2" w14:textId="77777777">
        <w:trPr>
          <w:trHeight w:val="41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5AD2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FF28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Запуск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8049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24</w:t>
            </w:r>
          </w:p>
        </w:tc>
      </w:tr>
      <w:tr w:rsidR="00245901" w:rsidRPr="00C93052" w14:paraId="6EC8C11E" w14:textId="77777777">
        <w:trPr>
          <w:trHeight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DF6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3956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Остановка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434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25</w:t>
            </w:r>
          </w:p>
        </w:tc>
      </w:tr>
      <w:tr w:rsidR="00245901" w:rsidRPr="00C93052" w14:paraId="16F9170D" w14:textId="77777777">
        <w:trPr>
          <w:trHeight w:val="4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5980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72A2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Техническое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9D91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25</w:t>
            </w:r>
          </w:p>
        </w:tc>
      </w:tr>
      <w:tr w:rsidR="00245901" w:rsidRPr="00C93052" w14:paraId="245C216D" w14:textId="77777777">
        <w:trPr>
          <w:trHeight w:val="414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6183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ГАРАНТИЙНЫЙ ТАЛОН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B4B7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29</w:t>
            </w:r>
          </w:p>
        </w:tc>
      </w:tr>
    </w:tbl>
    <w:p w14:paraId="7D7B27B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AF7E8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9511C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D7BCF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78EFBA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917B8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3DA6E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393EE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2F840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DE8E56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B5404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6F2BD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F0FD3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2E1BD8" w14:textId="77777777" w:rsidR="00245901" w:rsidRDefault="00245901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14:paraId="54EED52E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</w:t>
      </w:r>
    </w:p>
    <w:p w14:paraId="697529E3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48" w:right="1180" w:bottom="10" w:left="560" w:header="720" w:footer="720" w:gutter="0"/>
          <w:cols w:space="720" w:equalWidth="0">
            <w:col w:w="6640"/>
          </w:cols>
          <w:noEndnote/>
        </w:sectPr>
      </w:pPr>
    </w:p>
    <w:p w14:paraId="4ED4E40C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6" w:name="page31"/>
      <w:bookmarkEnd w:id="16"/>
      <w:proofErr w:type="spellStart"/>
      <w:r>
        <w:rPr>
          <w:rFonts w:ascii="Arial" w:hAnsi="Arial" w:cs="Arial"/>
          <w:sz w:val="20"/>
          <w:szCs w:val="20"/>
        </w:rPr>
        <w:t>Для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заметок</w:t>
      </w:r>
      <w:proofErr w:type="spellEnd"/>
    </w:p>
    <w:p w14:paraId="583D807E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1" w:right="3600" w:bottom="21" w:left="3620" w:header="720" w:footer="720" w:gutter="0"/>
          <w:cols w:space="720" w:equalWidth="0">
            <w:col w:w="1160"/>
          </w:cols>
          <w:noEndnote/>
        </w:sectPr>
      </w:pPr>
    </w:p>
    <w:p w14:paraId="4A773D5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78E4B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EBC7A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56425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3B7E5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6B743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555AE3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08ED6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87C96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C46578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997B9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28032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0D2C0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5F125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04F489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A03FC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BC030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CDB4F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A3ED6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2D840F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D404F4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2EBFBF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7ED18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38613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F7220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E20BE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EEE20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61E2D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48F43A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CE3AE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B65DB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35754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E0985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41AF3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2EB370E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ABF3C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B3A4AE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DC1986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01791F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9066D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C6120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ADB0A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5E5C3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04A5B0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355268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B30D5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137A5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9C50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17B04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6D333E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7A9B5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A5B5C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3AE84A" w14:textId="77777777" w:rsidR="00245901" w:rsidRDefault="002459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33EE0878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31</w:t>
      </w:r>
    </w:p>
    <w:p w14:paraId="4DC7B62A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type w:val="continuous"/>
          <w:pgSz w:w="8380" w:h="11900"/>
          <w:pgMar w:top="551" w:right="4080" w:bottom="21" w:left="4080" w:header="720" w:footer="720" w:gutter="0"/>
          <w:cols w:space="720" w:equalWidth="0">
            <w:col w:w="220"/>
          </w:cols>
          <w:noEndnote/>
        </w:sectPr>
      </w:pPr>
    </w:p>
    <w:p w14:paraId="01A4498B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7" w:name="page33"/>
      <w:bookmarkEnd w:id="17"/>
      <w:proofErr w:type="spellStart"/>
      <w:r>
        <w:rPr>
          <w:rFonts w:ascii="Arial" w:hAnsi="Arial" w:cs="Arial"/>
          <w:sz w:val="20"/>
          <w:szCs w:val="20"/>
        </w:rPr>
        <w:t>Для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заметок</w:t>
      </w:r>
      <w:proofErr w:type="spellEnd"/>
    </w:p>
    <w:p w14:paraId="16A61CA2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1" w:right="3600" w:bottom="21" w:left="3620" w:header="720" w:footer="720" w:gutter="0"/>
          <w:cols w:space="720" w:equalWidth="0">
            <w:col w:w="1160"/>
          </w:cols>
          <w:noEndnote/>
        </w:sectPr>
      </w:pPr>
    </w:p>
    <w:p w14:paraId="7DA54319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0C100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CFBB0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946D74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DBCBF0A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CF9C81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7DCB9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F7F9EE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3C016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A0E42A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20CF8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C6181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B968D49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B6F11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4B51A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6882ECA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77BAE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4ACAC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51DC0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071F68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F0C06B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6A7A9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EEEB499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6932A1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C1E23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10EEA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9FD10E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24113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FB5C3BF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2362E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95528A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68C5B30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931F39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219EE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DAE66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C5E47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2D9B9E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BD167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213239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48AA8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C2B4A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998DFE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8D18E9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57CDC9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7E61D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7BB24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72DA0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22499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6D9E3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5B699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EE95E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F8B24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6DC29F5" w14:textId="77777777" w:rsidR="00245901" w:rsidRDefault="002459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47425F84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32</w:t>
      </w:r>
    </w:p>
    <w:p w14:paraId="585717AE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type w:val="continuous"/>
          <w:pgSz w:w="8380" w:h="11900"/>
          <w:pgMar w:top="551" w:right="4080" w:bottom="21" w:left="4080" w:header="720" w:footer="720" w:gutter="0"/>
          <w:cols w:space="720" w:equalWidth="0">
            <w:col w:w="220"/>
          </w:cols>
          <w:noEndnote/>
        </w:sectPr>
      </w:pPr>
    </w:p>
    <w:p w14:paraId="2034480D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bookmarkStart w:id="18" w:name="page35"/>
      <w:bookmarkEnd w:id="18"/>
      <w:r>
        <w:rPr>
          <w:rFonts w:ascii="Arial" w:hAnsi="Arial" w:cs="Arial"/>
          <w:b/>
          <w:bCs/>
          <w:sz w:val="28"/>
          <w:szCs w:val="28"/>
        </w:rPr>
        <w:t>ВВЕДЕНИЕ</w:t>
      </w:r>
    </w:p>
    <w:p w14:paraId="10BCEC6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C5B815" w14:textId="77777777" w:rsidR="00245901" w:rsidRDefault="0024590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14:paraId="4E33CBDA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Благодарим Вас за приобретение нашей реверсивной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виброплиты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>!</w:t>
      </w:r>
    </w:p>
    <w:p w14:paraId="34205C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5882350A" w14:textId="582D8F2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Данная инструкция по обслуживанию и эксплуатации предназначена для следующих моделей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3A5AE8">
        <w:rPr>
          <w:rFonts w:ascii="Arial" w:hAnsi="Arial" w:cs="Arial"/>
          <w:sz w:val="20"/>
          <w:szCs w:val="20"/>
        </w:rPr>
        <w:t>Koman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: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>125/</w:t>
      </w:r>
      <w:r>
        <w:rPr>
          <w:rFonts w:ascii="Arial" w:hAnsi="Arial" w:cs="Arial"/>
          <w:sz w:val="20"/>
          <w:szCs w:val="20"/>
        </w:rPr>
        <w:t>MSH</w:t>
      </w:r>
      <w:r w:rsidRPr="003A5AE8">
        <w:rPr>
          <w:rFonts w:ascii="Arial" w:hAnsi="Arial" w:cs="Arial"/>
          <w:sz w:val="20"/>
          <w:szCs w:val="20"/>
          <w:lang w:val="ru-RU"/>
        </w:rPr>
        <w:t>160/</w:t>
      </w:r>
      <w:r w:rsidR="007D7245">
        <w:rPr>
          <w:rFonts w:ascii="Arial" w:hAnsi="Arial" w:cs="Arial"/>
          <w:sz w:val="20"/>
          <w:szCs w:val="20"/>
        </w:rPr>
        <w:t>MS</w:t>
      </w:r>
      <w:r w:rsidR="007D7245" w:rsidRPr="007D7245">
        <w:rPr>
          <w:rFonts w:ascii="Arial" w:hAnsi="Arial" w:cs="Arial"/>
          <w:sz w:val="20"/>
          <w:szCs w:val="20"/>
          <w:lang w:val="ru-RU"/>
        </w:rPr>
        <w:t>270</w:t>
      </w:r>
      <w:r w:rsidR="007D7245">
        <w:rPr>
          <w:rFonts w:ascii="Arial" w:hAnsi="Arial" w:cs="Arial"/>
          <w:sz w:val="20"/>
          <w:szCs w:val="20"/>
          <w:lang w:val="ru-RU"/>
        </w:rPr>
        <w:t>/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>330. Вся информация, описанная в данной инструкции, базируется на самых последних изменениях в продукте на момент печати.</w:t>
      </w:r>
    </w:p>
    <w:p w14:paraId="1639A18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  <w:lang w:val="ru-RU"/>
        </w:rPr>
      </w:pPr>
    </w:p>
    <w:p w14:paraId="3BF61979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Оборудование для уплотнения грунта </w:t>
      </w:r>
      <w:r w:rsidR="003A5AE8">
        <w:rPr>
          <w:rFonts w:ascii="Arial" w:hAnsi="Arial" w:cs="Arial"/>
          <w:sz w:val="20"/>
          <w:szCs w:val="20"/>
        </w:rPr>
        <w:t>KOMAN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предназначено для уплотнения почти всех видов грунта, как на поверхности земли, так и в траншеях. Кроме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того ,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можно уплотнять камни брусчатых мостовых и тротуарную плитку при использовании расширительных плит.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Виброплиты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приводятся в действие четырехтактными двигателями и предлагаются разных размеров, с различными двигателями.</w:t>
      </w:r>
    </w:p>
    <w:p w14:paraId="6B3C0C9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</w:p>
    <w:p w14:paraId="79BC3B0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Мы оставляем за собой право вносить в данную инструкцию любые изменения без предупреждения конечного пользователя.</w:t>
      </w:r>
    </w:p>
    <w:p w14:paraId="45312F5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14:paraId="0AF1240D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 одна часть из этой инструкции не может быть воспроизведена без письменного подтверждения.</w:t>
      </w:r>
    </w:p>
    <w:p w14:paraId="6000B03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1575B967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Данная инструкция является неотъемлемой частью оборудования и должна быть передана покупателю вместе с основным продуктом при перепродаже.</w:t>
      </w:r>
    </w:p>
    <w:p w14:paraId="6056627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</w:p>
    <w:p w14:paraId="6D0C0BA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вы столкнулись с какой–либо проблемой, или у вас возникли вопросы по поводу работы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виброплиты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>, обратитесь в местный сервисный центр.</w:t>
      </w:r>
    </w:p>
    <w:p w14:paraId="0226F343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C6C6FEE">
          <v:line id="_x0000_s1075" style="position:absolute;z-index:-47;mso-position-horizontal-relative:text;mso-position-vertical-relative:text" from="-5.25pt,9pt" to="368.85pt,9pt" o:allowincell="f" strokeweight=".48pt"/>
        </w:pict>
      </w:r>
      <w:r>
        <w:rPr>
          <w:noProof/>
        </w:rPr>
        <w:pict w14:anchorId="470EDFFE">
          <v:line id="_x0000_s1076" style="position:absolute;z-index:-46;mso-position-horizontal-relative:text;mso-position-vertical-relative:text" from="-5pt,8.75pt" to="-5pt,100.1pt" o:allowincell="f" strokeweight=".16931mm"/>
        </w:pict>
      </w:r>
      <w:r>
        <w:rPr>
          <w:noProof/>
        </w:rPr>
        <w:pict w14:anchorId="20B3E7A5">
          <v:line id="_x0000_s1077" style="position:absolute;z-index:-45;mso-position-horizontal-relative:text;mso-position-vertical-relative:text" from="368.65pt,8.75pt" to="368.65pt,100.1pt" o:allowincell="f" strokeweight=".16931mm"/>
        </w:pict>
      </w:r>
    </w:p>
    <w:p w14:paraId="2B4F07D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ПРЕДОСТЕРЕЖЕНИЕ!</w:t>
      </w:r>
    </w:p>
    <w:p w14:paraId="11EB926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14:paraId="155D449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Данная инструкция была сделана для того, чтобы подробно описать все меры предосторожности и возможные способы безопасного обслуживания данной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виброплиты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>. Необходимо перед началом работы внимательно прочитать данную инструкцию. Игнорирование правил безопасной работы, описанных в инструкции, может привести к травмированию работника или порче оборудования.</w:t>
      </w:r>
    </w:p>
    <w:p w14:paraId="361D9C17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47" w:right="560" w:bottom="1440" w:left="560" w:header="720" w:footer="720" w:gutter="0"/>
          <w:cols w:space="720" w:equalWidth="0">
            <w:col w:w="7260"/>
          </w:cols>
          <w:noEndnote/>
        </w:sectPr>
      </w:pPr>
      <w:r>
        <w:rPr>
          <w:noProof/>
        </w:rPr>
        <w:pict w14:anchorId="30CA6CA6">
          <v:line id="_x0000_s1078" style="position:absolute;z-index:-44;mso-position-horizontal-relative:text;mso-position-vertical-relative:text" from="-5.25pt,-70.4pt" to="368.85pt,-70.4pt" o:allowincell="f" strokeweight=".48pt"/>
        </w:pict>
      </w:r>
      <w:r>
        <w:rPr>
          <w:noProof/>
        </w:rPr>
        <w:pict w14:anchorId="60B6EFA0">
          <v:line id="_x0000_s1079" style="position:absolute;z-index:-43;mso-position-horizontal-relative:text;mso-position-vertical-relative:text" from="-5.25pt,-.85pt" to="368.85pt,-.85pt" o:allowincell="f" strokeweight=".16931mm"/>
        </w:pict>
      </w:r>
    </w:p>
    <w:p w14:paraId="28F9F78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ru-RU"/>
        </w:rPr>
      </w:pPr>
    </w:p>
    <w:p w14:paraId="18998901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4"/>
          <w:szCs w:val="24"/>
          <w:lang w:val="ru-RU"/>
        </w:rPr>
        <w:t xml:space="preserve">Топливо и моторное масло сливаются из двигателя перед отправкой с </w:t>
      </w:r>
      <w:proofErr w:type="gramStart"/>
      <w:r w:rsidRPr="003A5AE8">
        <w:rPr>
          <w:rFonts w:ascii="Arial" w:hAnsi="Arial" w:cs="Arial"/>
          <w:b/>
          <w:bCs/>
          <w:sz w:val="24"/>
          <w:szCs w:val="24"/>
          <w:lang w:val="ru-RU"/>
        </w:rPr>
        <w:t>завода .</w:t>
      </w:r>
      <w:proofErr w:type="gramEnd"/>
      <w:r w:rsidRPr="003A5AE8">
        <w:rPr>
          <w:rFonts w:ascii="Arial" w:hAnsi="Arial" w:cs="Arial"/>
          <w:b/>
          <w:bCs/>
          <w:sz w:val="24"/>
          <w:szCs w:val="24"/>
          <w:lang w:val="ru-RU"/>
        </w:rPr>
        <w:t xml:space="preserve"> Обязательно залейте рекомендуемое топливо и моторное масло перед началом эксплуатации.</w:t>
      </w:r>
    </w:p>
    <w:p w14:paraId="55299D1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type w:val="continuous"/>
          <w:pgSz w:w="8380" w:h="11900"/>
          <w:pgMar w:top="547" w:right="560" w:bottom="1440" w:left="560" w:header="720" w:footer="720" w:gutter="0"/>
          <w:cols w:space="720" w:equalWidth="0">
            <w:col w:w="7260"/>
          </w:cols>
          <w:noEndnote/>
        </w:sectPr>
      </w:pPr>
    </w:p>
    <w:p w14:paraId="387D52C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9" w:name="page37"/>
      <w:bookmarkEnd w:id="19"/>
      <w:r w:rsidRPr="003A5AE8">
        <w:rPr>
          <w:rFonts w:ascii="Arial" w:hAnsi="Arial" w:cs="Arial"/>
          <w:sz w:val="20"/>
          <w:szCs w:val="20"/>
          <w:lang w:val="ru-RU"/>
        </w:rPr>
        <w:t>Для заметок</w:t>
      </w:r>
    </w:p>
    <w:p w14:paraId="3ADC7B3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1" w:right="3600" w:bottom="21" w:left="3620" w:header="720" w:footer="720" w:gutter="0"/>
          <w:cols w:space="720" w:equalWidth="0">
            <w:col w:w="1160"/>
          </w:cols>
          <w:noEndnote/>
        </w:sectPr>
      </w:pPr>
    </w:p>
    <w:p w14:paraId="376F19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C2423B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17BE33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8C7F7B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A7604D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CA36C4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47E2CB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78686E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EF13F2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0FA33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AF540B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DC1384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98B67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59CAF5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6FED08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893A37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2F3CC5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DF264C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711950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88E890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F2CA6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EF54F2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3EABAA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F075B9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8511E7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0ADC6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AB62A1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979A9E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7875F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75327A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C25FD9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87ECA3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31FC46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4BF180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0AD37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45F31C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30680C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B8837E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3D657D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F3A2C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DB95CF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2FC54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AEDC1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93E9F9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7D755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0C673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0E1BC6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F0546B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775E2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664FA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AE2616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9BF0CD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15DB52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  <w:lang w:val="ru-RU"/>
        </w:rPr>
      </w:pPr>
    </w:p>
    <w:p w14:paraId="72FB99F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9"/>
          <w:szCs w:val="19"/>
          <w:lang w:val="ru-RU"/>
        </w:rPr>
        <w:t>30</w:t>
      </w:r>
    </w:p>
    <w:p w14:paraId="394EA22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type w:val="continuous"/>
          <w:pgSz w:w="8380" w:h="11900"/>
          <w:pgMar w:top="551" w:right="4080" w:bottom="21" w:left="4080" w:header="720" w:footer="720" w:gutter="0"/>
          <w:cols w:space="720" w:equalWidth="0">
            <w:col w:w="220"/>
          </w:cols>
          <w:noEndnote/>
        </w:sectPr>
      </w:pPr>
    </w:p>
    <w:p w14:paraId="18AF6AB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  <w:lang w:val="ru-RU"/>
        </w:rPr>
      </w:pPr>
      <w:bookmarkStart w:id="20" w:name="page39"/>
      <w:bookmarkEnd w:id="20"/>
      <w:r w:rsidRPr="003A5AE8">
        <w:rPr>
          <w:rFonts w:ascii="Arial" w:hAnsi="Arial" w:cs="Arial"/>
          <w:b/>
          <w:bCs/>
          <w:sz w:val="24"/>
          <w:szCs w:val="24"/>
          <w:lang w:val="ru-RU"/>
        </w:rPr>
        <w:t>Предостережения техники безопасности</w:t>
      </w:r>
    </w:p>
    <w:p w14:paraId="1C9EB3D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0F654CF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Прежде чем эксплуатировать это оборудование, прочитайте инструкцию по эксплуатации.</w:t>
      </w:r>
    </w:p>
    <w:p w14:paraId="3C476D9D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допускайте к этому оборудованию людей необученных и не имеющих на это разрешение.</w:t>
      </w:r>
    </w:p>
    <w:p w14:paraId="1B44E28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ru-RU"/>
        </w:rPr>
      </w:pPr>
    </w:p>
    <w:p w14:paraId="3CB20066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Внимание! Смертельно опасный выхлопной газ!</w:t>
      </w:r>
    </w:p>
    <w:p w14:paraId="13C60FD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305B5DB7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Двигатель внутреннего сгорания вырабатывает угарный газ – ядовитый невидимый газ без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запаха .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</w:t>
      </w:r>
      <w:r w:rsidRPr="000C193D">
        <w:rPr>
          <w:rFonts w:ascii="Arial" w:hAnsi="Arial" w:cs="Arial"/>
          <w:sz w:val="20"/>
          <w:szCs w:val="20"/>
          <w:lang w:val="ru-RU"/>
        </w:rPr>
        <w:t xml:space="preserve">Его вдыхание может привести к смерти или серьезному заболеванию. </w:t>
      </w:r>
      <w:r w:rsidRPr="003A5AE8">
        <w:rPr>
          <w:rFonts w:ascii="Arial" w:hAnsi="Arial" w:cs="Arial"/>
          <w:sz w:val="20"/>
          <w:szCs w:val="20"/>
          <w:lang w:val="ru-RU"/>
        </w:rPr>
        <w:t>Работать только в местах с хорошей вентиляцией. Никогда не работать в закрытом пространстве!</w:t>
      </w:r>
    </w:p>
    <w:p w14:paraId="3C26F37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  <w:lang w:val="ru-RU"/>
        </w:rPr>
      </w:pPr>
    </w:p>
    <w:p w14:paraId="3D563E92" w14:textId="77777777" w:rsidR="00245901" w:rsidRPr="007D7245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7245">
        <w:rPr>
          <w:rFonts w:ascii="Arial" w:hAnsi="Arial" w:cs="Arial"/>
          <w:b/>
          <w:bCs/>
          <w:sz w:val="20"/>
          <w:szCs w:val="20"/>
          <w:lang w:val="ru-RU"/>
        </w:rPr>
        <w:t>Внимание! Опасное топливо!</w:t>
      </w:r>
    </w:p>
    <w:p w14:paraId="30AB3EEE" w14:textId="77777777" w:rsidR="00245901" w:rsidRPr="007D7245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349A0CC6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Будьте чрезвычайно внимательны при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хранении ,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обращении и использовании топлива – оно является очень летучим и взрывоопасным веществом в парообразном состоянии. Не доливать топливо при работающем двигателе. Перед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доливом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топлива остановить двигатель и дать ему остыть. Не курить!</w:t>
      </w:r>
    </w:p>
    <w:p w14:paraId="14E8D96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ru-RU"/>
        </w:rPr>
      </w:pPr>
    </w:p>
    <w:p w14:paraId="43E822B9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Вращающиеся и двигающиеся части!</w:t>
      </w:r>
    </w:p>
    <w:p w14:paraId="3B88EDC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0F1775B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Убедитесь в том, что все ограждающие кожухи и защитные приспособления находятся на месте.</w:t>
      </w:r>
    </w:p>
    <w:p w14:paraId="120CAA3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0AEA5ED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Системы зажигания</w:t>
      </w:r>
    </w:p>
    <w:p w14:paraId="5C46132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075AD62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Бесконтактная и батарейная системы зажигания, а также система зажигания от магнето могут стать причиной сильного удара электрическим током. Старайтесь не прикасаться к этим узлам или их проводке.</w:t>
      </w:r>
    </w:p>
    <w:p w14:paraId="42D76FF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14:paraId="5DEF149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Безопасная одежда</w:t>
      </w:r>
    </w:p>
    <w:p w14:paraId="37F6F2F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17D3304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носите свободную одежду, кольца, наручные часы и т. п. при работе с оборудованием.</w:t>
      </w:r>
    </w:p>
    <w:p w14:paraId="1BF062D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14:paraId="700BE74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Защита от шума</w:t>
      </w:r>
    </w:p>
    <w:p w14:paraId="13B3A81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6E436CF7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Используйте защиту для органов слуха, предписанную законом о технике безопасности и гигиене труда.</w:t>
      </w:r>
    </w:p>
    <w:p w14:paraId="2BB822F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21178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A911ED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C58F4C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BB4160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14:paraId="56BD8479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</w:t>
      </w:r>
    </w:p>
    <w:p w14:paraId="3F8FFAD0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49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1195C3C6" w14:textId="77777777" w:rsidR="00245901" w:rsidRPr="003A5AE8" w:rsidRDefault="00E231A8">
      <w:pPr>
        <w:widowControl w:val="0"/>
        <w:numPr>
          <w:ilvl w:val="0"/>
          <w:numId w:val="20"/>
        </w:numPr>
        <w:tabs>
          <w:tab w:val="clear" w:pos="720"/>
          <w:tab w:val="num" w:pos="461"/>
        </w:tabs>
        <w:overflowPunct w:val="0"/>
        <w:autoSpaceDE w:val="0"/>
        <w:autoSpaceDN w:val="0"/>
        <w:adjustRightInd w:val="0"/>
        <w:spacing w:after="0" w:line="246" w:lineRule="auto"/>
        <w:ind w:left="352" w:hanging="352"/>
        <w:jc w:val="both"/>
        <w:rPr>
          <w:rFonts w:ascii="Arial" w:hAnsi="Arial" w:cs="Arial"/>
          <w:sz w:val="20"/>
          <w:szCs w:val="20"/>
          <w:lang w:val="ru-RU"/>
        </w:rPr>
      </w:pPr>
      <w:bookmarkStart w:id="21" w:name="page41"/>
      <w:bookmarkEnd w:id="21"/>
      <w:r w:rsidRPr="003A5AE8">
        <w:rPr>
          <w:rFonts w:ascii="Arial" w:hAnsi="Arial" w:cs="Arial"/>
          <w:sz w:val="20"/>
          <w:szCs w:val="20"/>
          <w:lang w:val="ru-RU"/>
        </w:rPr>
        <w:t xml:space="preserve">Установите ручку декомпрессора в нижнее положение (без компрессии) и удерживайте ее одновременно проверните поршень в цилиндре 2-3 раза ручным стартером (для распределения масла). </w:t>
      </w:r>
    </w:p>
    <w:p w14:paraId="39843DF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214A5865" w14:textId="77777777" w:rsidR="00245901" w:rsidRPr="003A5AE8" w:rsidRDefault="00E231A8">
      <w:pPr>
        <w:widowControl w:val="0"/>
        <w:numPr>
          <w:ilvl w:val="0"/>
          <w:numId w:val="20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352" w:hanging="352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Поднимите ручку декомпрессора в верхнее положение (компрессия). Потяните за ручку стартера пока не почувствуете сильное сопротивление (компрессию). Остановите поршень в этом положении. Впускной и выпускной клапаны закрыты, что предохраняет цилиндр двигателя от коррозии. </w:t>
      </w:r>
    </w:p>
    <w:p w14:paraId="3C2DD37D" w14:textId="77777777" w:rsidR="00245901" w:rsidRPr="003A5AE8" w:rsidRDefault="00E231A8">
      <w:pPr>
        <w:widowControl w:val="0"/>
        <w:numPr>
          <w:ilvl w:val="0"/>
          <w:numId w:val="20"/>
        </w:numPr>
        <w:tabs>
          <w:tab w:val="clear" w:pos="720"/>
          <w:tab w:val="num" w:pos="472"/>
        </w:tabs>
        <w:overflowPunct w:val="0"/>
        <w:autoSpaceDE w:val="0"/>
        <w:autoSpaceDN w:val="0"/>
        <w:adjustRightInd w:val="0"/>
        <w:spacing w:after="0" w:line="240" w:lineRule="auto"/>
        <w:ind w:left="472" w:hanging="472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Протрите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мягкой тканью и поставьте в сухое место. </w:t>
      </w:r>
    </w:p>
    <w:p w14:paraId="4517301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59D89E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7BF18D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928A80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7C1F5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6E7656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62A517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084711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3F43D6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BE55AE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8DD6E1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D5533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E5CCA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DE8150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B7C886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38910B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C51F7C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F9C080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EBDF8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6EA73A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B63264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5BF76F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D44868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EAA35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C8A26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AECAAC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45F398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42DD4B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D465BE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F417F1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EB4A5A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3433EB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5CA173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4EAB6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B5A25E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C6D93F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2D264A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C6BAF5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A3336B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9C6B9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7BFF9B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ADAEE0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BE9ECD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p w14:paraId="482ECDD7" w14:textId="77777777" w:rsidR="00245901" w:rsidRDefault="00E231A8" w:rsidP="002831DB">
      <w:pPr>
        <w:widowControl w:val="0"/>
        <w:autoSpaceDE w:val="0"/>
        <w:autoSpaceDN w:val="0"/>
        <w:adjustRightInd w:val="0"/>
        <w:spacing w:after="0" w:line="240" w:lineRule="auto"/>
        <w:ind w:left="3272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1" w:right="560" w:bottom="10" w:left="808" w:header="720" w:footer="720" w:gutter="0"/>
          <w:cols w:space="720" w:equalWidth="0">
            <w:col w:w="7012"/>
          </w:cols>
          <w:noEndnote/>
        </w:sectPr>
      </w:pPr>
      <w:r>
        <w:rPr>
          <w:rFonts w:ascii="Arial" w:hAnsi="Arial" w:cs="Arial"/>
          <w:sz w:val="20"/>
          <w:szCs w:val="20"/>
        </w:rPr>
        <w:t>28</w:t>
      </w:r>
    </w:p>
    <w:p w14:paraId="469B889F" w14:textId="77777777" w:rsidR="00245901" w:rsidRDefault="00E231A8" w:rsidP="00283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2" w:name="page43"/>
      <w:bookmarkEnd w:id="22"/>
      <w:proofErr w:type="spellStart"/>
      <w:r w:rsidRPr="002831DB">
        <w:rPr>
          <w:rFonts w:ascii="Arial" w:hAnsi="Arial" w:cs="Arial"/>
          <w:b/>
          <w:bCs/>
          <w:sz w:val="20"/>
          <w:szCs w:val="20"/>
        </w:rPr>
        <w:t>Технические</w:t>
      </w:r>
      <w:proofErr w:type="spellEnd"/>
      <w:r w:rsidRPr="002831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31DB">
        <w:rPr>
          <w:rFonts w:ascii="Arial" w:hAnsi="Arial" w:cs="Arial"/>
          <w:b/>
          <w:bCs/>
          <w:sz w:val="20"/>
          <w:szCs w:val="20"/>
        </w:rPr>
        <w:t>характеристики</w:t>
      </w:r>
      <w:proofErr w:type="spellEnd"/>
    </w:p>
    <w:p w14:paraId="57D51B98" w14:textId="77777777" w:rsidR="002831DB" w:rsidRPr="002831DB" w:rsidRDefault="002831DB" w:rsidP="00283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82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949"/>
        <w:gridCol w:w="1128"/>
        <w:gridCol w:w="1128"/>
        <w:gridCol w:w="1128"/>
        <w:gridCol w:w="30"/>
        <w:gridCol w:w="10"/>
        <w:gridCol w:w="1115"/>
        <w:gridCol w:w="1206"/>
        <w:gridCol w:w="10"/>
      </w:tblGrid>
      <w:tr w:rsidR="000C193D" w:rsidRPr="00C93052" w14:paraId="3AD91A1A" w14:textId="77777777" w:rsidTr="000C193D">
        <w:trPr>
          <w:trHeight w:val="203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907C4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2FC4C0B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Единицы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3FE07D5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MS125-1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37F34F2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MS125-2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1EF518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MS125-3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8AD50A4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MS125-4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BFB82E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4AE868A0" w14:textId="77777777" w:rsidTr="002831DB">
        <w:trPr>
          <w:trHeight w:val="141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CB36E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6257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6D929F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</w:tcPr>
          <w:p w14:paraId="242CB93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B02F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13DCB9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AB773F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17A955FC" w14:textId="77777777" w:rsidTr="002831DB">
        <w:trPr>
          <w:trHeight w:val="79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02AE2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E0A4F9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25E03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71860B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42730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33EF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3D258E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4CF432E" w14:textId="77777777" w:rsidTr="000C193D">
        <w:trPr>
          <w:trHeight w:val="2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5463A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вес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7F3BC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2634A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137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EBE3326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127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BCFBD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126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173CE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942A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148E8A9D" w14:textId="77777777" w:rsidTr="002831DB">
        <w:trPr>
          <w:trHeight w:val="49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512A3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CDF03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4BB8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41C071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7A77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EF371F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228C6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0699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476308C7" w14:textId="77777777" w:rsidTr="000C193D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685F9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Размер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плиты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27B9F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515DC3F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63 х 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2AF3A7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C18E800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54857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ширина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х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длина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90475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00EE30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6274899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B6D5C74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940B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4519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A248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A975A3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2D0ECC87" w14:textId="77777777" w:rsidTr="000C193D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80B1D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Сила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3488D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3733963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2500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66D602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668B6C9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C9236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5FB70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8FE540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E95B8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9AC74D2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39232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6326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C7C1A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5DEF2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3D74F36F" w14:textId="77777777" w:rsidTr="000C193D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0A8B69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92FCE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вибраций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в</w:t>
            </w:r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CFE22BC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4300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C874BD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E5F71CE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ABC6F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возбудителя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D8D5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минуту</w:t>
            </w:r>
            <w:proofErr w:type="spellEnd"/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C23E34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D2D5C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71834B5E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9DCF4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253F0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F04C9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FB6C3D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5D4AC4BE" w14:textId="77777777" w:rsidTr="002831DB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EF4D8F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Глубина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7F3CE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B4FDDC7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30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1FC0B5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7741C648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6A8E3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DE514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E122AE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0FC39C9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3A98AD2D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60B86F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9052F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BA300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439059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089EC614" w14:textId="77777777" w:rsidTr="000C193D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38751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0896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см</w:t>
            </w:r>
            <w:proofErr w:type="spellEnd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/</w:t>
            </w: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сек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4D35DDF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25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BC53C1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33B5913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2195A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перемещения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76FDD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4F4D03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EE5716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2D33FF07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508A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B9542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DDDDE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96547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ECB1A88" w14:textId="77777777" w:rsidTr="000C193D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CB6B3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BDA6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дБ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5612E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105 - 108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61F38CD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D2DC0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4EC97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92949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A787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1C49654C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C5B5F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уровень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шума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E18CA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DCF18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</w:tcPr>
          <w:p w14:paraId="752AA2B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FB0CB59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60E3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0B473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6F10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15C9B227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FE09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17BB6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7C266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4D9C65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9A9C5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BCFC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0EE4E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0431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326150D7" w14:textId="77777777" w:rsidTr="000C193D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C446E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Модель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FEEDF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ADB9F46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Kipor</w:t>
            </w:r>
            <w:proofErr w:type="spellEnd"/>
          </w:p>
          <w:p w14:paraId="567A3E75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170</w:t>
            </w:r>
          </w:p>
          <w:p w14:paraId="2ABAFC6D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дизель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272A6FB" w14:textId="77777777" w:rsidR="000C193D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Loncin</w:t>
            </w:r>
            <w:proofErr w:type="spellEnd"/>
          </w:p>
          <w:p w14:paraId="637CCCAA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G 200</w:t>
            </w:r>
          </w:p>
          <w:p w14:paraId="45C47BA9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DC8DD6F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Robin</w:t>
            </w:r>
          </w:p>
          <w:p w14:paraId="3DE3B966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EX17</w:t>
            </w:r>
          </w:p>
          <w:p w14:paraId="644C623B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616C0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179B595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Honda GX160</w:t>
            </w:r>
          </w:p>
          <w:p w14:paraId="6538170D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94CB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223EA7F3" w14:textId="77777777" w:rsidTr="002831DB">
        <w:trPr>
          <w:trHeight w:val="222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716B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двигателя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EE5F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29D24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4F6EA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3131EB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54E61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0B61B6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051C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E14762C" w14:textId="77777777" w:rsidTr="002831DB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BDC88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Номинальная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C2C62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кВт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2396BBC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4,2 (3,1)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FE6FEC3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8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6,5 (4,8)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6BC8552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5,7 (4,2)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77C2F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07F32B5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5,5 (4,1)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90D6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40199291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06479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4F18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0E3809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</w:tcPr>
          <w:p w14:paraId="72C82C6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045CD46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C0FB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1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90392B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0F31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D793BCF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1891C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9D559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EA251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9E31B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E5CFB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5F371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D228E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7154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369258FD" w14:textId="77777777" w:rsidTr="002831DB">
        <w:trPr>
          <w:trHeight w:val="220"/>
        </w:trPr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F8526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7D5FC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1326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86BD8F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2D64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82B4D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0502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D7C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7A220750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6CB32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20F54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Единицы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B6F2532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MSH160-1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1F2DF0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C93052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MSH160-2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D631703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MSH160-3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6B78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E6B0C4F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MSH160-4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405E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3F097BE4" w14:textId="77777777" w:rsidTr="002831DB">
        <w:trPr>
          <w:trHeight w:val="14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7F76F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3683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4C3318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</w:tcPr>
          <w:p w14:paraId="1F4FA61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393F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0AC9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899333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E4DC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4C00C9F" w14:textId="77777777" w:rsidTr="002831DB">
        <w:trPr>
          <w:trHeight w:val="79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2BC0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556A4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DC30E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F4C6CA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F103A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2523D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DC953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66DD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07E51A4" w14:textId="77777777" w:rsidTr="002831DB">
        <w:trPr>
          <w:gridAfter w:val="1"/>
          <w:wAfter w:w="10" w:type="dxa"/>
          <w:trHeight w:val="309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B108D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вес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AD6BE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811A5E2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165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8159994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150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FB1BD3C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146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58FC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146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964D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B965701" w14:textId="77777777" w:rsidTr="002831DB">
        <w:trPr>
          <w:trHeight w:val="78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0EC9A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5A298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F7626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585EA4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93A6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C2330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2C2A1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7CE6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6FAA6DE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94988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Размер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плиты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AB703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7FCE8A3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73 х 37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C759C5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3B283BF4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E06B8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ширина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х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длина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96AC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6D1A37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377EF6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E160367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0CAF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66E7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7DEA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C75CBB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690659A8" w14:textId="77777777" w:rsidTr="002831DB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8D55E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Сила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25E77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32EC5C9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3050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46670E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3F274B4C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AA790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F1796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3CA396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00A1DD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0CAC4D80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80710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7E2D1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954AC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062E30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136EF892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25E5B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E987F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вибраций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в</w:t>
            </w:r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313338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4000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2AC9F7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35A3E8E1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42A61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возбудителя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E9E0B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минуту</w:t>
            </w:r>
            <w:proofErr w:type="spellEnd"/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D5FE1E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26AC8B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0032FF3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29E0F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A967A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F9995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07BFF7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7D293200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5342F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Глубина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CAE5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0F9D4D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B6718A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175CB5D4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7035D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CD6AA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281F07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DF411D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F0383A1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B8485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BB8ED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39D2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090D33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3D1F5D55" w14:textId="77777777" w:rsidTr="002831DB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DD762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09A42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см</w:t>
            </w:r>
            <w:proofErr w:type="spellEnd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/</w:t>
            </w: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сек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FEA8585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25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310F8A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0853D243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4C50B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перемещения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C2186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22E4A9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4F00DF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4E5D34C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B6038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B2D5F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C7693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B1BCF1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6B85D93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E7C7F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F929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дБ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6D7A3B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105 - 108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9B07CCB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32B0655E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2D970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4078CC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0B90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11822FF3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EAA42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уровень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шума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A908A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4BE7C7D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ABA7E42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F8A8252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B63D30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D561329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9D2A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C5E5061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63F5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69B49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0FA17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70EE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93D039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7CA6F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DF93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E743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43E9B38A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3E7B9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Модель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9493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E19D31D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Kipor</w:t>
            </w:r>
            <w:proofErr w:type="spellEnd"/>
          </w:p>
          <w:p w14:paraId="2FC4D21C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178</w:t>
            </w:r>
          </w:p>
          <w:p w14:paraId="2CBD361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дизель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1D0F9DA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Loncin</w:t>
            </w:r>
            <w:proofErr w:type="spellEnd"/>
          </w:p>
          <w:p w14:paraId="790E16CE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G 200</w:t>
            </w:r>
          </w:p>
          <w:p w14:paraId="2C8DCB5B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6BF38E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Robin</w:t>
            </w:r>
          </w:p>
          <w:p w14:paraId="00F6BD67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EX17</w:t>
            </w:r>
          </w:p>
          <w:p w14:paraId="14CCD6D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5A8EFC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A2C243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Honda GX160</w:t>
            </w:r>
          </w:p>
          <w:p w14:paraId="6A7618D3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339B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1B2A4C6E" w14:textId="77777777" w:rsidTr="002831DB">
        <w:trPr>
          <w:trHeight w:val="222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99865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двигателя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C4270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91207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56704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DDE171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E6F7D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7D42C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3539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4D63C93E" w14:textId="77777777" w:rsidTr="002831DB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C2CE9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Номинальная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7C13E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кВт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F155739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6,0 (4,4)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0BFDD4E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8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6,5 (4,8)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B99CAA3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5,7 (4,2)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FF85C2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6BB6CAB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5,5 (4,1)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4CC7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46953F19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2C203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DCF63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ADF393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</w:tcPr>
          <w:p w14:paraId="60A379A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7A7FDBC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1E694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7B8E36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3C8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8983659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A2736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312D2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9DEDA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3B2501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B791C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FFF5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D499F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3198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6269E56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392579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362386" w14:textId="77777777" w:rsidR="002831DB" w:rsidRDefault="002831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FDC151" w14:textId="77777777" w:rsidR="00245901" w:rsidRDefault="00245901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14:paraId="0CEE2129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5</w:t>
      </w:r>
    </w:p>
    <w:p w14:paraId="267AE87B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49" w:right="780" w:bottom="10" w:left="460" w:header="720" w:footer="720" w:gutter="0"/>
          <w:cols w:space="720" w:equalWidth="0">
            <w:col w:w="7140"/>
          </w:cols>
          <w:noEndnote/>
        </w:sectPr>
      </w:pPr>
    </w:p>
    <w:p w14:paraId="54356E34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0"/>
          <w:szCs w:val="20"/>
        </w:rPr>
      </w:pPr>
      <w:bookmarkStart w:id="23" w:name="page45"/>
      <w:bookmarkEnd w:id="23"/>
      <w:proofErr w:type="spellStart"/>
      <w:r>
        <w:rPr>
          <w:rFonts w:ascii="Arial" w:hAnsi="Arial" w:cs="Arial"/>
          <w:sz w:val="20"/>
          <w:szCs w:val="20"/>
        </w:rPr>
        <w:t>Таблица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технического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обслуживания</w:t>
      </w:r>
      <w:proofErr w:type="spellEnd"/>
    </w:p>
    <w:p w14:paraId="20D1B196" w14:textId="77777777" w:rsidR="002831DB" w:rsidRDefault="002831D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</w:p>
    <w:p w14:paraId="2796822A" w14:textId="77777777" w:rsidR="00245901" w:rsidRDefault="002459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040"/>
        <w:gridCol w:w="1260"/>
        <w:gridCol w:w="1000"/>
        <w:gridCol w:w="1100"/>
        <w:gridCol w:w="1140"/>
        <w:gridCol w:w="30"/>
      </w:tblGrid>
      <w:tr w:rsidR="00245901" w:rsidRPr="00C93052" w14:paraId="367D86FC" w14:textId="77777777">
        <w:trPr>
          <w:trHeight w:val="344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0C415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33E71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Каждый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33575E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4F93E9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7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w w:val="97"/>
                <w:sz w:val="16"/>
                <w:szCs w:val="16"/>
              </w:rPr>
              <w:t xml:space="preserve"> 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8E3039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80E994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 xml:space="preserve"> 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BA4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ED12673" w14:textId="77777777">
        <w:trPr>
          <w:trHeight w:val="92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B04D6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Параметр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96832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1FFA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sz w:val="16"/>
                <w:szCs w:val="16"/>
              </w:rPr>
              <w:t xml:space="preserve"> 20 ч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2982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месяца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6D667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месяцев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1822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месяцев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A191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F1323E1" w14:textId="77777777">
        <w:trPr>
          <w:trHeight w:val="92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BCF23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A57D0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5"/>
                <w:sz w:val="16"/>
                <w:szCs w:val="16"/>
              </w:rPr>
              <w:t>раз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B9525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9090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B622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03BA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CF07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FED4C7D" w14:textId="77777777">
        <w:trPr>
          <w:trHeight w:val="11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54769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56181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7A5D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D10CE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6"/>
                <w:szCs w:val="16"/>
              </w:rPr>
              <w:t>(50 ч)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7F84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6"/>
                <w:szCs w:val="16"/>
              </w:rPr>
              <w:t>(100 ч)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2D25F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(500 ч)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5807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C77F1FB" w14:textId="77777777">
        <w:trPr>
          <w:trHeight w:val="9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9C1E4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42F6A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FCD1C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08EE8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46B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906DE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5F07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5F62105" w14:textId="77777777">
        <w:trPr>
          <w:trHeight w:val="171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B0CB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739C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551EE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8F573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12986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D67C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33E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F81268F" w14:textId="77777777">
        <w:trPr>
          <w:trHeight w:val="2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5D8CB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Общая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проверка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EB396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06179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38FF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75B7B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16A76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1CB4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0160B20" w14:textId="77777777">
        <w:trPr>
          <w:trHeight w:val="4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B110C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D20B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D13C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2D7A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D300E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D5F64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5FE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31AEBBA" w14:textId="77777777">
        <w:trPr>
          <w:trHeight w:val="1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B5C4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Слив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D647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73AD4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CB4F4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ADB19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8289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333E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C418BA8" w14:textId="77777777">
        <w:trPr>
          <w:trHeight w:val="136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D20B0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промывка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бака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FCBC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EA31E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88A95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5E4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6E1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5EE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661B39D" w14:textId="77777777">
        <w:trPr>
          <w:trHeight w:val="8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97728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11EF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0C942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9D3CA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C458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753A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5A32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593F752" w14:textId="77777777">
        <w:trPr>
          <w:trHeight w:val="2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3465C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Моторное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масло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3151A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6E6D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A17D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50AE3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394E0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228C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ABB9D28" w14:textId="77777777">
        <w:trPr>
          <w:trHeight w:val="4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83DD2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C71AB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59F07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6B18B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9F03C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6011E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C92E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B5F5642" w14:textId="77777777">
        <w:trPr>
          <w:trHeight w:val="2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88ABB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Утечка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30A7C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A179C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C8894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472A0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253CF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FCBE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C470A8E" w14:textId="77777777">
        <w:trPr>
          <w:trHeight w:val="4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D08E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CC5C1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F6B39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415F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DAD54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35FCD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2508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C51241F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6CAB1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Затяжка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всех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EBC84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7007F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EF62D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AF4AC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D3FC7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7B7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7663BC0" w14:textId="77777777">
        <w:trPr>
          <w:trHeight w:val="13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E3881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болтов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гаек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E8912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4707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2A3D2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799B9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52210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A067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A5BB3DE" w14:textId="77777777">
        <w:trPr>
          <w:trHeight w:val="87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F03C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119B2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9EC2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665F5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64D3D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1FB84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0EB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DE240DA" w14:textId="77777777">
        <w:trPr>
          <w:trHeight w:val="1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10168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Замена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масла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3C17F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6F8B0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35B63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CC6B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80D0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8D14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093E45F" w14:textId="77777777">
        <w:trPr>
          <w:trHeight w:val="103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DEC8C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двигателя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(SAE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C9757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AC947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C8C6E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83DA7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620BA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61D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55D187E" w14:textId="77777777">
        <w:trPr>
          <w:trHeight w:val="104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D08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393BB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B5590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</w:t>
            </w:r>
            <w:proofErr w:type="spellEnd"/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25A1E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C03F5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B614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E89E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F277730" w14:textId="77777777">
        <w:trPr>
          <w:trHeight w:val="13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816EB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10W30)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2481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1559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10A85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1797C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269CA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3EFE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28B86B2" w14:textId="77777777">
        <w:trPr>
          <w:trHeight w:val="8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14597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B8C26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07E98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95B0C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ABEE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E2E82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0FFA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5375F2E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BB583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Очистка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352C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0651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5E7AD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9B5E0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72F6C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3029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FDC0FBC" w14:textId="77777777">
        <w:trPr>
          <w:trHeight w:val="103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4B39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масляного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6DEA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27F6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16F43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A4A5B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77653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26D6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AA6B937" w14:textId="77777777">
        <w:trPr>
          <w:trHeight w:val="103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54A1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BCC02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2415A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</w:t>
            </w:r>
            <w:proofErr w:type="spellEnd"/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E47D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7874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0CBBA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6E25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549BDCB" w14:textId="77777777">
        <w:trPr>
          <w:trHeight w:val="136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1C4BF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фильтра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9C476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6B5B0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90395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4AD2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27B6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4923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6924867" w14:textId="77777777">
        <w:trPr>
          <w:trHeight w:val="8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02D39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7CF0B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2BB60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F24B8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894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6EF5F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DE47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14AAD43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F0607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Замена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B1DF9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DC8C5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00943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42B4D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211C3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4179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EACE1B8" w14:textId="77777777">
        <w:trPr>
          <w:trHeight w:val="20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E5CB4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воздушного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B3C71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E8CF6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6AC39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DF6CA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7030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AFEC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388C98D" w14:textId="77777777">
        <w:trPr>
          <w:trHeight w:val="222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5C505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фильтра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832D9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8C9C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E2B66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7C943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ED30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3881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1DC1C41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A8EEF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Топливный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E4D4F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CB1A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F4DA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13FBA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92D2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5E6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66334DD" w14:textId="77777777">
        <w:trPr>
          <w:trHeight w:val="13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34A49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фильтр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AC01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C8531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27F17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6856B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2E86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A3C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1A4C67C" w14:textId="77777777">
        <w:trPr>
          <w:trHeight w:val="8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EFCB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5006A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1C1CD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8A6A3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18EC0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24EAD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3244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FE825F4" w14:textId="77777777">
        <w:trPr>
          <w:trHeight w:val="2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5F707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Топливный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насос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69806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6F079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8228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6A0C5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7DDB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«0»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272B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30D76C9" w14:textId="77777777">
        <w:trPr>
          <w:trHeight w:val="4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05006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EDEF9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0D9B8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1510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38BC1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9532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3DD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5357F27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92F67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Топливная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06911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F9195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4DED5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97923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1909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«0»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3C7D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5D1DF5B" w14:textId="77777777">
        <w:trPr>
          <w:trHeight w:val="13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5C006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форсунка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7D4A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683E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2E2DD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A0BE6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B4A16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194B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515D4CF" w14:textId="77777777">
        <w:trPr>
          <w:trHeight w:val="8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72817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DC98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8762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29FF5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35EE3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0C1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E28F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77F93D6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91DD9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Топливопровод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EDF1C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5FFFB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E19BF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A45E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C9691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188F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4D43739" w14:textId="77777777">
        <w:trPr>
          <w:trHeight w:val="134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57768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проверка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6BB1C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90D0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94EB9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1F38B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CF2F6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B40D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BCBCB70" w14:textId="77777777">
        <w:trPr>
          <w:trHeight w:val="87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776D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77477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FD518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2DBC2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98E82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0F304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B12C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2393FB3" w14:textId="77777777">
        <w:trPr>
          <w:trHeight w:val="182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8402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Зазоры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клапанов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D3234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CB98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«0»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66310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72DFB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3"/>
                <w:sz w:val="18"/>
                <w:szCs w:val="18"/>
              </w:rPr>
              <w:t>«0»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D159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339B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C7EB9F9" w14:textId="77777777">
        <w:trPr>
          <w:trHeight w:val="13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4D8E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B8BE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13225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1A36E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8418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B7F36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171F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3AEEEAE" w14:textId="77777777">
        <w:trPr>
          <w:trHeight w:val="8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14EC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2954B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A47B9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68B7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C1A61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0CBB1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272E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017A7A2" w14:textId="77777777">
        <w:trPr>
          <w:trHeight w:val="183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077AD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Замена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0625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AAF4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B4002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77AB1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EA9A8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«0»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B70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3A8459C" w14:textId="77777777">
        <w:trPr>
          <w:trHeight w:val="79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86DEE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20F5D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850BD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24B20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CF0F8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93D5D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Через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1000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E344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FFACFD8" w14:textId="77777777">
        <w:trPr>
          <w:trHeight w:val="106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8345F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поршневых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колец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1FFBD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0CF1D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5DE2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48685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D7BA3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F4C9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80950CE" w14:textId="77777777">
        <w:trPr>
          <w:trHeight w:val="133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045CC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67E07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1AE21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144C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997D9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49D4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314F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5D1D90F" w14:textId="77777777">
        <w:trPr>
          <w:trHeight w:val="64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6DC45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1AE0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DD8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66233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1F38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C8A0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5A82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E80E0F4" w14:textId="77777777" w:rsidR="00245901" w:rsidRDefault="00245901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14:paraId="2142B594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 xml:space="preserve">Пункты, помеченные как </w:t>
      </w:r>
      <w:r w:rsidRPr="003A5AE8">
        <w:rPr>
          <w:rFonts w:ascii="Arial" w:hAnsi="Arial" w:cs="Arial"/>
          <w:b/>
          <w:bCs/>
          <w:sz w:val="16"/>
          <w:szCs w:val="16"/>
          <w:lang w:val="ru-RU"/>
        </w:rPr>
        <w:t>«</w:t>
      </w:r>
      <w:r w:rsidRPr="003A5AE8">
        <w:rPr>
          <w:rFonts w:ascii="Arial" w:hAnsi="Arial" w:cs="Arial"/>
          <w:sz w:val="16"/>
          <w:szCs w:val="16"/>
          <w:lang w:val="ru-RU"/>
        </w:rPr>
        <w:t>0</w:t>
      </w:r>
      <w:r w:rsidRPr="003A5AE8">
        <w:rPr>
          <w:rFonts w:ascii="Arial" w:hAnsi="Arial" w:cs="Arial"/>
          <w:b/>
          <w:bCs/>
          <w:sz w:val="16"/>
          <w:szCs w:val="16"/>
          <w:lang w:val="ru-RU"/>
        </w:rPr>
        <w:t>»</w:t>
      </w:r>
      <w:r w:rsidRPr="003A5AE8">
        <w:rPr>
          <w:rFonts w:ascii="Arial" w:hAnsi="Arial" w:cs="Arial"/>
          <w:sz w:val="16"/>
          <w:szCs w:val="16"/>
          <w:lang w:val="ru-RU"/>
        </w:rPr>
        <w:t xml:space="preserve"> следует производить в сервисном центре.</w:t>
      </w:r>
    </w:p>
    <w:p w14:paraId="173CA67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</w:p>
    <w:p w14:paraId="0CC9EEF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00" w:right="3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>Периодическая проверка и обслуживание очень важны для продления срока службы вашей установки. Не пренебрегайте ими.</w:t>
      </w:r>
    </w:p>
    <w:p w14:paraId="39E0DF6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p w14:paraId="02E8622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100" w:right="80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>Интервалы обслуживания воздушного фильтра следует сократить при работе в пыльных условиях.</w:t>
      </w:r>
    </w:p>
    <w:p w14:paraId="280AD1F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2653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3515FF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3DAEA7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625E8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8D145F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F762EA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3E7DA2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412D1D2" w14:textId="77777777" w:rsidR="00245901" w:rsidRPr="003A5AE8" w:rsidRDefault="00E231A8" w:rsidP="00B82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26</w:t>
      </w:r>
    </w:p>
    <w:p w14:paraId="31081E6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1" w:right="540" w:bottom="10" w:left="460" w:header="720" w:footer="720" w:gutter="0"/>
          <w:cols w:space="720" w:equalWidth="0">
            <w:col w:w="7380"/>
          </w:cols>
          <w:noEndnote/>
        </w:sectPr>
      </w:pPr>
    </w:p>
    <w:p w14:paraId="1F827F2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4" w:name="page47"/>
      <w:bookmarkEnd w:id="24"/>
      <w:r w:rsidRPr="003A5AE8">
        <w:rPr>
          <w:rFonts w:ascii="Arial" w:hAnsi="Arial" w:cs="Arial"/>
          <w:b/>
          <w:bCs/>
          <w:sz w:val="24"/>
          <w:szCs w:val="24"/>
          <w:lang w:val="ru-RU"/>
        </w:rPr>
        <w:t>Инструкции по эксплуатации</w:t>
      </w:r>
    </w:p>
    <w:p w14:paraId="6C55B89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14:paraId="2F9656A3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Перед началом эксплуатации</w:t>
      </w:r>
    </w:p>
    <w:p w14:paraId="35867B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033B4C5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При покупке и перед пуском проверить, нет ли у агрегата повреждений.</w:t>
      </w:r>
    </w:p>
    <w:p w14:paraId="14EB68D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2622AAE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Помните! Это ответственность владельца - донести до операторов информацию о безопасном использовании и надлежащей эксплуатации данного агрегата.</w:t>
      </w:r>
    </w:p>
    <w:p w14:paraId="1B03F8E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14:paraId="02706F3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эксплуатацией просмотрите предостережения техники безопасности, приведенные в данной инструкции.</w:t>
      </w:r>
    </w:p>
    <w:p w14:paraId="2E684F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14:paraId="72B621A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пуском двигателя ознакомьтесь с инструкцией по эксплуатации оборудования и убедитесь в том, что механизмы управления функционируют надлежащим образом.</w:t>
      </w:r>
    </w:p>
    <w:p w14:paraId="5035B96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ru-RU"/>
        </w:rPr>
      </w:pPr>
    </w:p>
    <w:p w14:paraId="3816144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Знайте, как остановить данное оборудование.</w:t>
      </w:r>
    </w:p>
    <w:p w14:paraId="4215F28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5F05874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пуском убедитесь в том, что руки, ноги и одежда находятся на безопасном расстоянии от любых движущихся и вращающихся частей.</w:t>
      </w:r>
    </w:p>
    <w:p w14:paraId="7224442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74585CD1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Уровень масла – проверить уровень масла в двигателе. Более подробную информацию Вы найдете в приложении в соответствии с типом двигателя, установленного на Вашем агрегате.</w:t>
      </w:r>
    </w:p>
    <w:p w14:paraId="7CEDC27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14:paraId="484A823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Воздушный фильтр – проверьте и убедитесь в том, что фильтрующий элемент находится в хорошем состоянии и установлен надлежащим образом. Очистить или заменить элемент фильтра, если он засорен. Заменить его, если он поврежден.</w:t>
      </w:r>
    </w:p>
    <w:p w14:paraId="6D730F6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  <w:lang w:val="ru-RU"/>
        </w:rPr>
      </w:pPr>
    </w:p>
    <w:p w14:paraId="72222FC4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Топливо - бензиновые двигатели на данном оборудовании требуют использования высококачественного, чистого, свежего бензина марки АИ-92. Дизельные двигатели требуют высококачественного дизельного топлива, соответствующего сезону.</w:t>
      </w:r>
    </w:p>
    <w:p w14:paraId="248F54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  <w:lang w:val="ru-RU"/>
        </w:rPr>
      </w:pPr>
    </w:p>
    <w:p w14:paraId="299B85C7" w14:textId="77777777" w:rsidR="00245901" w:rsidRPr="000C193D" w:rsidRDefault="00E231A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Топливный фильтр - проверьте и убедитесь в том, что элемент находится в хорошем состоянии. </w:t>
      </w:r>
      <w:r w:rsidRPr="000C193D">
        <w:rPr>
          <w:rFonts w:ascii="Arial" w:hAnsi="Arial" w:cs="Arial"/>
          <w:sz w:val="20"/>
          <w:szCs w:val="20"/>
          <w:lang w:val="ru-RU"/>
        </w:rPr>
        <w:t>Очистить, если он засорён, заменить, если он поврежден.</w:t>
      </w:r>
    </w:p>
    <w:p w14:paraId="4E67EC93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3EB8F9C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F0FCBB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1C8073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678B8FC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05D631C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9AFC832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79FE14A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927B6E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14:paraId="5D95E2B0" w14:textId="77777777" w:rsidR="00245901" w:rsidRPr="000C193D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  <w:lang w:val="ru-RU"/>
        </w:rPr>
      </w:pPr>
      <w:r w:rsidRPr="000C193D">
        <w:rPr>
          <w:rFonts w:ascii="Arial" w:hAnsi="Arial" w:cs="Arial"/>
          <w:sz w:val="20"/>
          <w:szCs w:val="20"/>
          <w:lang w:val="ru-RU"/>
        </w:rPr>
        <w:t>7</w:t>
      </w:r>
    </w:p>
    <w:p w14:paraId="5A26610A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0C193D">
          <w:pgSz w:w="8380" w:h="11900"/>
          <w:pgMar w:top="549" w:right="280" w:bottom="10" w:left="560" w:header="720" w:footer="720" w:gutter="0"/>
          <w:cols w:space="720" w:equalWidth="0">
            <w:col w:w="7540"/>
          </w:cols>
          <w:noEndnote/>
        </w:sectPr>
      </w:pPr>
    </w:p>
    <w:p w14:paraId="0D659414" w14:textId="77777777" w:rsidR="00245901" w:rsidRPr="000C193D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bookmarkStart w:id="25" w:name="page49"/>
      <w:bookmarkEnd w:id="25"/>
      <w:r w:rsidRPr="000C193D">
        <w:rPr>
          <w:rFonts w:ascii="Arial" w:hAnsi="Arial" w:cs="Arial"/>
          <w:b/>
          <w:bCs/>
          <w:sz w:val="20"/>
          <w:szCs w:val="20"/>
          <w:lang w:val="ru-RU"/>
        </w:rPr>
        <w:t>2.  Запуск двигателя</w:t>
      </w:r>
    </w:p>
    <w:p w14:paraId="0CEE75C5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3328CA6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Ручной запуск осуществляется следующим образом:</w:t>
      </w:r>
    </w:p>
    <w:p w14:paraId="3EE8AD7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ru-RU"/>
        </w:rPr>
      </w:pPr>
    </w:p>
    <w:p w14:paraId="7F53EAAC" w14:textId="77777777" w:rsidR="00245901" w:rsidRDefault="00E231A8">
      <w:pPr>
        <w:widowControl w:val="0"/>
        <w:numPr>
          <w:ilvl w:val="1"/>
          <w:numId w:val="2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Откройте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топливный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кран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515EC204" w14:textId="77777777" w:rsidR="00245901" w:rsidRPr="003A5AE8" w:rsidRDefault="00E231A8">
      <w:pPr>
        <w:widowControl w:val="0"/>
        <w:numPr>
          <w:ilvl w:val="1"/>
          <w:numId w:val="2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Установите ручку управления двигателем в среднее положение или положение «</w:t>
      </w:r>
      <w:r>
        <w:rPr>
          <w:rFonts w:ascii="Arial" w:hAnsi="Arial" w:cs="Arial"/>
          <w:sz w:val="20"/>
          <w:szCs w:val="20"/>
        </w:rPr>
        <w:t>START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». </w:t>
      </w:r>
    </w:p>
    <w:p w14:paraId="3B46054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0844FE8A" w14:textId="77777777" w:rsidR="00245901" w:rsidRPr="003A5AE8" w:rsidRDefault="00E231A8">
      <w:pPr>
        <w:widowControl w:val="0"/>
        <w:numPr>
          <w:ilvl w:val="1"/>
          <w:numId w:val="2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Возьмитесь за ручку стартера и потяните на себя, пока не почувствуете сопротивление, затем отпустите ручку и дайте вернуться стартеру в начальное положение. </w:t>
      </w:r>
    </w:p>
    <w:p w14:paraId="59E598C6" w14:textId="77777777" w:rsidR="00245901" w:rsidRPr="003A5AE8" w:rsidRDefault="00E231A8">
      <w:pPr>
        <w:widowControl w:val="0"/>
        <w:numPr>
          <w:ilvl w:val="1"/>
          <w:numId w:val="2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Опустите вниз ручку декомпрессора (в положение НЕТ КОМПРЕССИИ). </w:t>
      </w:r>
    </w:p>
    <w:p w14:paraId="5822B6F3" w14:textId="77777777" w:rsidR="00245901" w:rsidRDefault="00E231A8">
      <w:pPr>
        <w:widowControl w:val="0"/>
        <w:numPr>
          <w:ilvl w:val="1"/>
          <w:numId w:val="2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 w:line="256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Резко потяните за ручку стартера. Тяните за ручку сильно и резко. </w:t>
      </w:r>
      <w:proofErr w:type="spellStart"/>
      <w:r>
        <w:rPr>
          <w:rFonts w:ascii="Arial" w:hAnsi="Arial" w:cs="Arial"/>
          <w:sz w:val="20"/>
          <w:szCs w:val="20"/>
        </w:rPr>
        <w:t>При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необходимости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возьмитесь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двумя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руками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6D16C02" w14:textId="77777777" w:rsidR="00245901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Arial" w:hAnsi="Arial" w:cs="Arial"/>
          <w:sz w:val="20"/>
          <w:szCs w:val="20"/>
        </w:rPr>
      </w:pPr>
    </w:p>
    <w:p w14:paraId="6B29597F" w14:textId="77777777" w:rsidR="00245901" w:rsidRPr="003A5AE8" w:rsidRDefault="00E231A8">
      <w:pPr>
        <w:widowControl w:val="0"/>
        <w:numPr>
          <w:ilvl w:val="0"/>
          <w:numId w:val="21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7" w:lineRule="auto"/>
        <w:ind w:left="0" w:firstLine="8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момент, когда двигатель немного раскрутится, ручка декомпрессора автоматически вернется в верхнее положение (КОМПРЕССИЯ) и двигатель запустится. Вы также можете придерживать рукой ручку декомпрессора в нижнем положении, чтобы достаточно раскрутить двигатель ручным стартером и в нужный момент вернуть ее в верхнее положение (КОМПРЕССИЯ). </w:t>
      </w:r>
    </w:p>
    <w:p w14:paraId="2C5B55FF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513A65D">
          <v:line id="_x0000_s1080" style="position:absolute;z-index:-42;mso-position-horizontal-relative:text;mso-position-vertical-relative:text" from="-5.25pt,10.55pt" to="368.85pt,10.55pt" o:allowincell="f" strokeweight=".16931mm"/>
        </w:pict>
      </w:r>
      <w:r>
        <w:rPr>
          <w:noProof/>
        </w:rPr>
        <w:pict w14:anchorId="3DE22470">
          <v:line id="_x0000_s1081" style="position:absolute;z-index:-41;mso-position-horizontal-relative:text;mso-position-vertical-relative:text" from="-5pt,10.3pt" to="-5pt,113.1pt" o:allowincell="f" strokeweight=".16931mm"/>
        </w:pict>
      </w:r>
      <w:r>
        <w:rPr>
          <w:noProof/>
        </w:rPr>
        <w:pict w14:anchorId="279CB0AF">
          <v:line id="_x0000_s1082" style="position:absolute;z-index:-40;mso-position-horizontal-relative:text;mso-position-vertical-relative:text" from="368.65pt,10.3pt" to="368.65pt,113.1pt" o:allowincell="f" strokeweight=".16931mm"/>
        </w:pict>
      </w:r>
    </w:p>
    <w:p w14:paraId="46FEF107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3D7167C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14:paraId="42A6BC52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После запуска двигателя не отпускайте резко ручку стартера, иначе можно повредить механизм стартера. Плавно верните ее в начальное положение. В зимнее время для упрощения запуска можно залить в цилиндр 2 мл машинного масла, предварительно открутив заглушку на крышке головки цилиндра.</w:t>
      </w:r>
    </w:p>
    <w:p w14:paraId="119361C5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132F4CD">
          <v:line id="_x0000_s1083" style="position:absolute;z-index:-39;mso-position-horizontal-relative:text;mso-position-vertical-relative:text" from="-5.25pt,-57.85pt" to="368.85pt,-57.85pt" o:allowincell="f" strokeweight=".48pt"/>
        </w:pict>
      </w:r>
    </w:p>
    <w:p w14:paraId="5E1A7D1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Всегда плотно закручивайте заглушку после добавления масла в цилиндр, иначе возможно попадание влаги и пыли в цилиндр.</w:t>
      </w:r>
    </w:p>
    <w:p w14:paraId="393D8983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AE64466">
          <v:line id="_x0000_s1084" style="position:absolute;z-index:-38;mso-position-horizontal-relative:text;mso-position-vertical-relative:text" from="-5.25pt,-1.3pt" to="368.85pt,-1.3pt" o:allowincell="f" strokeweight=".16931mm"/>
        </w:pict>
      </w:r>
    </w:p>
    <w:p w14:paraId="08D13C3D" w14:textId="77777777" w:rsidR="00245901" w:rsidRPr="003A5AE8" w:rsidRDefault="00E231A8">
      <w:pPr>
        <w:widowControl w:val="0"/>
        <w:numPr>
          <w:ilvl w:val="0"/>
          <w:numId w:val="2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После пуска двигателя переведите ручку управления двигателем в положение минимальных устойчивых оборотов двигателя, чтобы предотвратить включение сцепления привода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вибромеханизма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! Перед работой дайте двигателю прогреться в течение 2-3 минут на холостом ходу. </w:t>
      </w:r>
    </w:p>
    <w:p w14:paraId="5E0094E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ru-RU"/>
        </w:rPr>
      </w:pPr>
    </w:p>
    <w:p w14:paraId="575C2F5D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Если не получилось запустить двигатель с первого раза, попробуйте еще раз.</w:t>
      </w:r>
    </w:p>
    <w:p w14:paraId="0691E26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5A70DD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4CAC01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137AA5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F8E94B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BECD4E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7B15FC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AB3A9C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984634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6E2430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14:paraId="2133783C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24</w:t>
      </w:r>
    </w:p>
    <w:p w14:paraId="4E984AD8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437C3163" w14:textId="6F703598" w:rsidR="00245901" w:rsidRPr="003A5AE8" w:rsidRDefault="00E231A8">
      <w:pPr>
        <w:widowControl w:val="0"/>
        <w:numPr>
          <w:ilvl w:val="0"/>
          <w:numId w:val="2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bookmarkStart w:id="26" w:name="page51"/>
      <w:bookmarkEnd w:id="26"/>
      <w:r w:rsidRPr="003A5AE8">
        <w:rPr>
          <w:rFonts w:ascii="Arial" w:hAnsi="Arial" w:cs="Arial"/>
          <w:sz w:val="20"/>
          <w:szCs w:val="20"/>
          <w:lang w:val="ru-RU"/>
        </w:rPr>
        <w:t xml:space="preserve">оператор никогда не должен находиться снизу от агрегата. </w:t>
      </w:r>
    </w:p>
    <w:p w14:paraId="0E7F728B" w14:textId="43CAE45E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A59EE3A" w14:textId="3EC4FE75" w:rsidR="00245901" w:rsidRPr="003A5AE8" w:rsidRDefault="007D72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CA75C98">
          <v:shape id="_x0000_s1123" type="#_x0000_t75" style="position:absolute;margin-left:.4pt;margin-top:3.8pt;width:362.5pt;height:147.75pt;z-index:1;mso-position-horizontal-relative:text;mso-position-vertical-relative:text;mso-width-relative:page;mso-height-relative:page">
            <v:imagedata r:id="rId9" o:title="124"/>
            <w10:wrap type="square"/>
          </v:shape>
        </w:pict>
      </w:r>
    </w:p>
    <w:p w14:paraId="4ADC09B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66EA08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14:paraId="0D123BF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Не допускать работу при уклоне выше 25 градусов. Если эта величина будет превышена, это приведёт к выходу из строя системы смазки двигателя и выходу из строя самого двигателя.</w:t>
      </w:r>
    </w:p>
    <w:p w14:paraId="0F92EDDD" w14:textId="662CE0A6" w:rsidR="00245901" w:rsidRPr="003A5AE8" w:rsidRDefault="007D72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DB068BB">
          <v:shape id="_x0000_s1124" type="#_x0000_t75" style="position:absolute;margin-left:2.65pt;margin-top:4pt;width:361.9pt;height:190.35pt;z-index:-1;mso-position-horizontal-relative:text;mso-position-vertical-relative:text;mso-width-relative:page;mso-height-relative:page">
            <v:imagedata r:id="rId10" o:title="125_1"/>
          </v:shape>
        </w:pict>
      </w:r>
    </w:p>
    <w:p w14:paraId="12BBF22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469FB5" w14:textId="772BCB8D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369CA2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C7D2D7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946B66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8D15F6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346745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0E94F9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19E6F7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6267FB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FD9F4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5D59D2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EF99F2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95C774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B59019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09FB29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991FF9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1068C4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33FADD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CFDA60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14:paraId="19D7B4A9" w14:textId="77777777" w:rsidR="00245901" w:rsidRPr="003A5AE8" w:rsidRDefault="00E231A8">
      <w:pPr>
        <w:widowControl w:val="0"/>
        <w:numPr>
          <w:ilvl w:val="0"/>
          <w:numId w:val="2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6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применяется без расширительных плит, вверните крепёжные болты расширительных плит, в отверстия, расположенные в нижней платформе, для того, чтобы избежать повреждения резьбы. </w:t>
      </w:r>
    </w:p>
    <w:p w14:paraId="033A87D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  <w:lang w:val="ru-RU"/>
        </w:rPr>
      </w:pPr>
    </w:p>
    <w:p w14:paraId="777B2CA2" w14:textId="77777777" w:rsidR="00245901" w:rsidRPr="003A5AE8" w:rsidRDefault="00E231A8">
      <w:pPr>
        <w:widowControl w:val="0"/>
        <w:numPr>
          <w:ilvl w:val="0"/>
          <w:numId w:val="24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55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в результате работы данного агрегата создается много пыли, оператору рекомендуется использовать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противопылевой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респиратор. </w:t>
      </w:r>
    </w:p>
    <w:p w14:paraId="4B6C2CA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  <w:lang w:val="ru-RU"/>
        </w:rPr>
      </w:pPr>
    </w:p>
    <w:p w14:paraId="0FF9DF82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9</w:t>
      </w:r>
    </w:p>
    <w:p w14:paraId="000033BB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621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22CD3493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7" w:name="page53"/>
      <w:bookmarkEnd w:id="27"/>
      <w:proofErr w:type="spellStart"/>
      <w:r>
        <w:rPr>
          <w:rFonts w:ascii="Arial" w:hAnsi="Arial" w:cs="Arial"/>
          <w:b/>
          <w:bCs/>
          <w:sz w:val="20"/>
          <w:szCs w:val="20"/>
        </w:rPr>
        <w:t>Приложение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дизельный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двигатель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</w:p>
    <w:p w14:paraId="3566A241" w14:textId="77777777" w:rsidR="00245901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3D6B5761" w14:textId="77777777" w:rsidR="00245901" w:rsidRDefault="00E231A8">
      <w:pPr>
        <w:widowControl w:val="0"/>
        <w:numPr>
          <w:ilvl w:val="0"/>
          <w:numId w:val="2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Проверка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дизельного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двигателя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перед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запуском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03EDD1" w14:textId="77777777" w:rsidR="00245901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b/>
          <w:bCs/>
          <w:sz w:val="20"/>
          <w:szCs w:val="20"/>
        </w:rPr>
      </w:pPr>
    </w:p>
    <w:p w14:paraId="63C75300" w14:textId="77777777" w:rsidR="00245901" w:rsidRDefault="00E231A8">
      <w:pPr>
        <w:widowControl w:val="0"/>
        <w:numPr>
          <w:ilvl w:val="1"/>
          <w:numId w:val="2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65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Выбор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топлива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C80C4D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458CD5F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Используйте только легкое дизельное топливо, в соответствии с сезоном (зимнее или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летнее )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>. Не допускайте попадания в топливо пыли или воды, это может привести к выходу из строя топливной форсунки. Не переливайте топливо сверх нормы.</w:t>
      </w:r>
    </w:p>
    <w:p w14:paraId="46FA3A07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715B148">
          <v:line id="_x0000_s1087" style="position:absolute;z-index:-37;mso-position-horizontal-relative:text;mso-position-vertical-relative:text" from="-5.25pt,10.3pt" to="368.85pt,10.3pt" o:allowincell="f" strokeweight=".16931mm"/>
        </w:pict>
      </w:r>
      <w:r>
        <w:rPr>
          <w:noProof/>
        </w:rPr>
        <w:pict w14:anchorId="463EFF62">
          <v:line id="_x0000_s1088" style="position:absolute;z-index:-36;mso-position-horizontal-relative:text;mso-position-vertical-relative:text" from="-5pt,10.05pt" to="-5pt,66.8pt" o:allowincell="f" strokeweight=".16931mm"/>
        </w:pict>
      </w:r>
      <w:r>
        <w:rPr>
          <w:noProof/>
        </w:rPr>
        <w:pict w14:anchorId="79D81F7A">
          <v:line id="_x0000_s1089" style="position:absolute;z-index:-35;mso-position-horizontal-relative:text;mso-position-vertical-relative:text" from="368.65pt,10.05pt" to="368.65pt,66.8pt" o:allowincell="f" strokeweight=".16931mm"/>
        </w:pict>
      </w:r>
    </w:p>
    <w:p w14:paraId="089106B2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3EBAA09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14:paraId="18AEECF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Производите заправку только при заглушенном двигателе, в хорошо проветриваемом помещении. Не курите и не пользуйтесь открытым огнем. Не допускайте разлива топлива.</w:t>
      </w:r>
    </w:p>
    <w:p w14:paraId="09C47C3F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33C7318">
          <v:line id="_x0000_s1090" style="position:absolute;z-index:-34;mso-position-horizontal-relative:text;mso-position-vertical-relative:text" from="-5.25pt,-36.45pt" to="368.85pt,-36.45pt" o:allowincell="f" strokeweight=".48pt"/>
        </w:pict>
      </w:r>
      <w:r>
        <w:rPr>
          <w:noProof/>
        </w:rPr>
        <w:pict w14:anchorId="71184F96">
          <v:line id="_x0000_s1091" style="position:absolute;z-index:-33;mso-position-horizontal-relative:text;mso-position-vertical-relative:text" from="-5.25pt,-1.5pt" to="368.85pt,-1.5pt" o:allowincell="f" strokeweight=".16931mm"/>
        </w:pict>
      </w:r>
    </w:p>
    <w:p w14:paraId="51DF342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1.2 Проверка уровня масла</w:t>
      </w:r>
    </w:p>
    <w:p w14:paraId="7AE1CADC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CB20EAC">
          <v:line id="_x0000_s1092" style="position:absolute;z-index:-32;mso-position-horizontal-relative:text;mso-position-vertical-relative:text" from="-5.25pt,12.45pt" to="368.85pt,12.45pt" o:allowincell="f" strokeweight=".48pt"/>
        </w:pict>
      </w:r>
      <w:r>
        <w:rPr>
          <w:noProof/>
        </w:rPr>
        <w:pict w14:anchorId="65E9CCF3">
          <v:line id="_x0000_s1093" style="position:absolute;z-index:-31;mso-position-horizontal-relative:text;mso-position-vertical-relative:text" from="-5pt,12.2pt" to="-5pt,85.95pt" o:allowincell="f" strokeweight=".16931mm"/>
        </w:pict>
      </w:r>
      <w:r>
        <w:rPr>
          <w:noProof/>
        </w:rPr>
        <w:pict w14:anchorId="556878C4">
          <v:line id="_x0000_s1094" style="position:absolute;z-index:-30;mso-position-horizontal-relative:text;mso-position-vertical-relative:text" from="368.65pt,12.2pt" to="368.65pt,85.95pt" o:allowincell="f" strokeweight=".16931mm"/>
        </w:pict>
      </w:r>
    </w:p>
    <w:p w14:paraId="4330475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2E2CCFC2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3EDE606">
          <v:line id="_x0000_s1095" style="position:absolute;z-index:-29;mso-position-horizontal-relative:text;mso-position-vertical-relative:text" from="-5.25pt,4.7pt" to="368.85pt,4.7pt" o:allowincell="f" strokeweight=".16931mm"/>
        </w:pict>
      </w:r>
    </w:p>
    <w:p w14:paraId="082B1D72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Всегда проверяйте уровень масла перед запуском двигателя. Слишком низкий или слишком высокий уровень масла приводят к поломке двигателя! Следите за тем, чтобы агрегат при проверке находился на ровной, горизонтальной поверхности.</w:t>
      </w:r>
    </w:p>
    <w:p w14:paraId="79155B54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89E4074">
          <v:line id="_x0000_s1096" style="position:absolute;z-index:-28;mso-position-horizontal-relative:text;mso-position-vertical-relative:text" from="-5.25pt,1.55pt" to="368.85pt,1.55pt" o:allowincell="f" strokeweight=".48pt"/>
        </w:pict>
      </w:r>
    </w:p>
    <w:p w14:paraId="435D9934" w14:textId="77777777" w:rsidR="00245901" w:rsidRPr="003A5AE8" w:rsidRDefault="00E231A8">
      <w:pPr>
        <w:widowControl w:val="0"/>
        <w:numPr>
          <w:ilvl w:val="1"/>
          <w:numId w:val="2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50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Выверните щуп из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горловины, протрите его чистой тряпкой. </w:t>
      </w:r>
    </w:p>
    <w:p w14:paraId="78CB4B1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2A0D6E9A" w14:textId="77777777" w:rsidR="00245901" w:rsidRPr="003A5AE8" w:rsidRDefault="00E231A8">
      <w:pPr>
        <w:widowControl w:val="0"/>
        <w:numPr>
          <w:ilvl w:val="1"/>
          <w:numId w:val="2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Вставьте щуп в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маслозаливную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горловину, не закручивая. </w:t>
      </w:r>
    </w:p>
    <w:p w14:paraId="6058E67B" w14:textId="77777777" w:rsidR="00245901" w:rsidRPr="003A5AE8" w:rsidRDefault="00E231A8">
      <w:pPr>
        <w:widowControl w:val="0"/>
        <w:numPr>
          <w:ilvl w:val="1"/>
          <w:numId w:val="26"/>
        </w:numPr>
        <w:tabs>
          <w:tab w:val="clear" w:pos="1440"/>
          <w:tab w:val="num" w:pos="721"/>
        </w:tabs>
        <w:overflowPunct w:val="0"/>
        <w:autoSpaceDE w:val="0"/>
        <w:autoSpaceDN w:val="0"/>
        <w:adjustRightInd w:val="0"/>
        <w:spacing w:after="0" w:line="239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масло находится ниже верхней риски щупа, долейте масло до среза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горловины. </w:t>
      </w:r>
    </w:p>
    <w:p w14:paraId="4D8EE30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7DA8AEC0" w14:textId="77777777" w:rsidR="00245901" w:rsidRDefault="00E231A8">
      <w:pPr>
        <w:widowControl w:val="0"/>
        <w:numPr>
          <w:ilvl w:val="1"/>
          <w:numId w:val="2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50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Вверните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щуп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место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B44FDD3" w14:textId="77777777" w:rsidR="00245901" w:rsidRDefault="00245901">
      <w:pPr>
        <w:widowControl w:val="0"/>
        <w:autoSpaceDE w:val="0"/>
        <w:autoSpaceDN w:val="0"/>
        <w:adjustRightInd w:val="0"/>
        <w:spacing w:after="0" w:line="212" w:lineRule="exact"/>
        <w:rPr>
          <w:rFonts w:ascii="Arial" w:hAnsi="Arial" w:cs="Arial"/>
          <w:sz w:val="20"/>
          <w:szCs w:val="20"/>
        </w:rPr>
      </w:pPr>
    </w:p>
    <w:p w14:paraId="30CA6E15" w14:textId="77777777" w:rsidR="00245901" w:rsidRDefault="00E231A8">
      <w:pPr>
        <w:widowControl w:val="0"/>
        <w:numPr>
          <w:ilvl w:val="0"/>
          <w:numId w:val="27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65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Выбор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моторного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масла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EDDAB8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1FEC9C7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Очень важно использовать только высококачественное моторное масло нужной вязкости. Использование некачественного масла и замена масла через интервалы времени, большие, чем рекомендовано, приводит к быстрому износу движущихся частей двигателя. Мы рекомендуем использовать масло для дизельных двигателей </w:t>
      </w:r>
      <w:r>
        <w:rPr>
          <w:rFonts w:ascii="Arial" w:hAnsi="Arial" w:cs="Arial"/>
          <w:sz w:val="20"/>
          <w:szCs w:val="20"/>
        </w:rPr>
        <w:t>CC</w:t>
      </w:r>
      <w:r w:rsidRPr="003A5AE8">
        <w:rPr>
          <w:rFonts w:ascii="Arial" w:hAnsi="Arial" w:cs="Arial"/>
          <w:sz w:val="20"/>
          <w:szCs w:val="20"/>
          <w:lang w:val="ru-RU"/>
        </w:rPr>
        <w:t>/</w:t>
      </w:r>
      <w:r>
        <w:rPr>
          <w:rFonts w:ascii="Arial" w:hAnsi="Arial" w:cs="Arial"/>
          <w:sz w:val="20"/>
          <w:szCs w:val="20"/>
        </w:rPr>
        <w:t>CD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по классификации </w:t>
      </w:r>
      <w:r>
        <w:rPr>
          <w:rFonts w:ascii="Arial" w:hAnsi="Arial" w:cs="Arial"/>
          <w:sz w:val="20"/>
          <w:szCs w:val="20"/>
        </w:rPr>
        <w:t>API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10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>30 фирм, зарекомендовавших себя как качественные поставщики машинного масла.</w:t>
      </w:r>
    </w:p>
    <w:p w14:paraId="533A352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B14EE8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10A6E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E107A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DEF49A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14:paraId="5FE8E65A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22</w:t>
      </w:r>
    </w:p>
    <w:p w14:paraId="04D9F98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3946093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8" w:name="page55"/>
      <w:bookmarkEnd w:id="28"/>
      <w:r w:rsidRPr="003A5AE8">
        <w:rPr>
          <w:rFonts w:ascii="Arial" w:hAnsi="Arial" w:cs="Arial"/>
          <w:b/>
          <w:bCs/>
          <w:sz w:val="24"/>
          <w:szCs w:val="24"/>
          <w:lang w:val="ru-RU"/>
        </w:rPr>
        <w:t>Инструкции по техническому обслуживанию</w:t>
      </w:r>
    </w:p>
    <w:p w14:paraId="4EDCF2D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0D5C730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6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Нормальная рабочая скорость двигателя предварительно устанавливается на заводе. Если она требует регулировки, обращайтесь в ближайший к Вам филиал продаж компании </w:t>
      </w:r>
      <w:r w:rsidR="003A5AE8">
        <w:rPr>
          <w:rFonts w:ascii="Arial" w:hAnsi="Arial" w:cs="Arial"/>
          <w:sz w:val="20"/>
          <w:szCs w:val="20"/>
        </w:rPr>
        <w:t>KOMAN</w:t>
      </w:r>
      <w:r w:rsidRPr="003A5AE8">
        <w:rPr>
          <w:rFonts w:ascii="Arial" w:hAnsi="Arial" w:cs="Arial"/>
          <w:sz w:val="20"/>
          <w:szCs w:val="20"/>
          <w:lang w:val="ru-RU"/>
        </w:rPr>
        <w:t>.</w:t>
      </w:r>
    </w:p>
    <w:p w14:paraId="2EB690D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14:paraId="2CE051A4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Скорость холостого хода двигателя устанавливается на заводе и её регулировка не должна потребоваться. Если требуется регулировка, обращайтесь в ближайший к Вам филиал продаж компании </w:t>
      </w:r>
      <w:r w:rsidR="003A5AE8">
        <w:rPr>
          <w:rFonts w:ascii="Arial" w:hAnsi="Arial" w:cs="Arial"/>
          <w:sz w:val="20"/>
          <w:szCs w:val="20"/>
        </w:rPr>
        <w:t>KOMAN</w:t>
      </w:r>
      <w:r w:rsidRPr="003A5AE8">
        <w:rPr>
          <w:rFonts w:ascii="Arial" w:hAnsi="Arial" w:cs="Arial"/>
          <w:sz w:val="20"/>
          <w:szCs w:val="20"/>
          <w:lang w:val="ru-RU"/>
        </w:rPr>
        <w:t>.</w:t>
      </w:r>
    </w:p>
    <w:p w14:paraId="34A8D4E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14:paraId="4BFB561D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Записывайте число наработанных часов для определения времени проведения соответствующего обслуживания.</w:t>
      </w:r>
    </w:p>
    <w:p w14:paraId="04236DFB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A1B9EE5">
          <v:line id="_x0000_s1097" style="position:absolute;z-index:-27;mso-position-horizontal-relative:text;mso-position-vertical-relative:text" from="-5.25pt,8pt" to="368.85pt,8pt" o:allowincell="f" strokeweight=".48pt"/>
        </w:pict>
      </w:r>
      <w:r>
        <w:rPr>
          <w:noProof/>
        </w:rPr>
        <w:pict w14:anchorId="40ABA1AA">
          <v:line id="_x0000_s1098" style="position:absolute;z-index:-26;mso-position-horizontal-relative:text;mso-position-vertical-relative:text" from="-5pt,7.75pt" to="-5pt,132.85pt" o:allowincell="f" strokeweight=".16931mm"/>
        </w:pict>
      </w:r>
      <w:r>
        <w:rPr>
          <w:noProof/>
        </w:rPr>
        <w:pict w14:anchorId="1365D4DF">
          <v:line id="_x0000_s1099" style="position:absolute;z-index:-25;mso-position-horizontal-relative:text;mso-position-vertical-relative:text" from="368.65pt,7.75pt" to="368.65pt,132.85pt" o:allowincell="f" strokeweight=".16931mm"/>
        </w:pict>
      </w:r>
    </w:p>
    <w:p w14:paraId="5E3EE8A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ОСТОРОЖНО!</w:t>
      </w:r>
    </w:p>
    <w:p w14:paraId="2E716BC0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4A427E2">
          <v:line id="_x0000_s1100" style="position:absolute;z-index:-24;mso-position-horizontal-relative:text;mso-position-vertical-relative:text" from="-5.25pt,4.7pt" to="368.85pt,4.7pt" o:allowincell="f" strokeweight=".16931mm"/>
        </w:pict>
      </w:r>
    </w:p>
    <w:p w14:paraId="503F66F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Никогда не пытайтесь производить заправку, техническое обслуживание, чистку или смазку оборудования с работающим двигателем.</w:t>
      </w:r>
    </w:p>
    <w:p w14:paraId="2B5EC14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</w:p>
    <w:p w14:paraId="6D2920D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После завершения технического обслуживания </w:t>
      </w:r>
      <w:r w:rsidRPr="003A5AE8">
        <w:rPr>
          <w:rFonts w:ascii="Arial" w:hAnsi="Arial" w:cs="Arial"/>
          <w:sz w:val="20"/>
          <w:szCs w:val="20"/>
          <w:u w:val="single"/>
          <w:lang w:val="ru-RU"/>
        </w:rPr>
        <w:t>обязательно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поставьте все защитные кожухи, щитки и крышки на их первоначальные позиции, прежде чем возобновлять работу.</w:t>
      </w:r>
    </w:p>
    <w:p w14:paraId="5DDEFCA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14:paraId="4E9067D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сливайте масло на землю, в открытые водоемы или в канализацию.</w:t>
      </w:r>
    </w:p>
    <w:p w14:paraId="14EB9724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89ADDC5">
          <v:line id="_x0000_s1101" style="position:absolute;z-index:-23;mso-position-horizontal-relative:text;mso-position-vertical-relative:text" from="-5.25pt,6.45pt" to="368.85pt,6.45pt" o:allowincell="f" strokeweight=".48pt"/>
        </w:pict>
      </w:r>
    </w:p>
    <w:p w14:paraId="2D120E3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Масло двигателя, воздушный фильтр, топливная система</w:t>
      </w:r>
    </w:p>
    <w:p w14:paraId="28B8B23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5099DE71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Информацию о техническом обслуживании двигателя можно найти в приложении, применительно к тому типу двигателя, который установлен на Вашем агрегате.</w:t>
      </w:r>
    </w:p>
    <w:p w14:paraId="39F7758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14:paraId="6565C6FD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u w:val="single"/>
          <w:lang w:val="ru-RU"/>
        </w:rPr>
        <w:t>Обязательно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изучите приложение с инструкцией по эксплуатации двигателя Вашей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виброплиты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в отношении процедур технического обслуживания и соответствующих регулировок.</w:t>
      </w:r>
    </w:p>
    <w:p w14:paraId="0C8FC22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ru-RU"/>
        </w:rPr>
      </w:pPr>
    </w:p>
    <w:p w14:paraId="0218681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Обратите внимание на то, что при сливе масла из двигателя агрегат должен находиться в таком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положении ,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чтобы слить масло из двигателя, с основной плиты и плиты возбудителя. Можно использовать приспособление для слива, чтобы направлять масло.</w:t>
      </w:r>
    </w:p>
    <w:p w14:paraId="7D5E72A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B6250C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5C1014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85A389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838C24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4811E9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87E6A2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4BC47D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61C065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ru-RU"/>
        </w:rPr>
      </w:pPr>
    </w:p>
    <w:p w14:paraId="0C2C73F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11</w:t>
      </w:r>
    </w:p>
    <w:p w14:paraId="206A0A0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49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1F0F579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bookmarkStart w:id="29" w:name="page57"/>
      <w:bookmarkEnd w:id="29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6.2 Обслуживание воздушного фильтра</w:t>
      </w:r>
    </w:p>
    <w:p w14:paraId="2AA09D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6EC5B4F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6" w:lineRule="auto"/>
        <w:ind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Загрязненный воздушный фильтр ограничивает прохождение потока воздуха, что в свою очередь приводит к затруднённому запуску двигателя, потере производительности и выбросам клубов чёрного дыма. Чтобы предотвратить выше перечисленные виды неисправности, регулярно проводите технический осмотр воздушного фильтра. Техническое обслуживание должно проводиться чаще, если двигатель эксплуатируется в запылённых условиях.</w:t>
      </w:r>
    </w:p>
    <w:p w14:paraId="31BD8184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183AB226">
          <v:line id="_x0000_s1102" style="position:absolute;z-index:-22;mso-position-horizontal-relative:text;mso-position-vertical-relative:text" from="-5.25pt,10.6pt" to="368.85pt,10.6pt" o:allowincell="f" strokeweight=".16931mm"/>
        </w:pict>
      </w:r>
      <w:r>
        <w:rPr>
          <w:noProof/>
        </w:rPr>
        <w:pict w14:anchorId="1ED11EA5">
          <v:line id="_x0000_s1103" style="position:absolute;z-index:-21;mso-position-horizontal-relative:text;mso-position-vertical-relative:text" from="-5pt,10.35pt" to="-5pt,62.05pt" o:allowincell="f" strokeweight=".16931mm"/>
        </w:pict>
      </w:r>
      <w:r>
        <w:rPr>
          <w:noProof/>
        </w:rPr>
        <w:pict w14:anchorId="57915451">
          <v:line id="_x0000_s1104" style="position:absolute;z-index:-20;mso-position-horizontal-relative:text;mso-position-vertical-relative:text" from="368.65pt,10.35pt" to="368.65pt,62.05pt" o:allowincell="f" strokeweight=".16931mm"/>
        </w:pict>
      </w:r>
    </w:p>
    <w:p w14:paraId="4E1E679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ПРЕДОСТЕРЕЖЕНИЕ!</w:t>
      </w:r>
    </w:p>
    <w:p w14:paraId="7F77EB81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D5C7FFD">
          <v:line id="_x0000_s1105" style="position:absolute;z-index:-19;mso-position-horizontal-relative:text;mso-position-vertical-relative:text" from="-5.25pt,4.7pt" to="368.85pt,4.7pt" o:allowincell="f" strokeweight=".48pt"/>
        </w:pict>
      </w:r>
    </w:p>
    <w:p w14:paraId="3692BF2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Никогда не эксплуатируйте бензиновый двигатель без воздушного фильтра, это может значительно сократить срок его службы.</w:t>
      </w:r>
    </w:p>
    <w:p w14:paraId="36BC2EC9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0A70192">
          <v:line id="_x0000_s1106" style="position:absolute;z-index:-18;mso-position-horizontal-relative:text;mso-position-vertical-relative:text" from="-5.25pt,.8pt" to="368.85pt,.8pt" o:allowincell="f" strokeweight=".48pt"/>
        </w:pict>
      </w:r>
    </w:p>
    <w:p w14:paraId="6C5B92E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6.3 Обслуживание отстойника для топлива</w:t>
      </w:r>
    </w:p>
    <w:p w14:paraId="101FCFD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2F74FA7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110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Поверните выключатель двигателя в положение «</w:t>
      </w:r>
      <w:r>
        <w:rPr>
          <w:rFonts w:ascii="Arial" w:hAnsi="Arial" w:cs="Arial"/>
          <w:sz w:val="20"/>
          <w:szCs w:val="20"/>
        </w:rPr>
        <w:t>OFF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( ВЫКЛ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>). Переведите рычаг топливного крана в положение «</w:t>
      </w:r>
      <w:r>
        <w:rPr>
          <w:rFonts w:ascii="Arial" w:hAnsi="Arial" w:cs="Arial"/>
          <w:sz w:val="20"/>
          <w:szCs w:val="20"/>
        </w:rPr>
        <w:t>OFF</w:t>
      </w:r>
      <w:r w:rsidRPr="003A5AE8">
        <w:rPr>
          <w:rFonts w:ascii="Arial" w:hAnsi="Arial" w:cs="Arial"/>
          <w:sz w:val="20"/>
          <w:szCs w:val="20"/>
          <w:lang w:val="ru-RU"/>
        </w:rPr>
        <w:t>» (ВЫКЛ). Снимите отстойник и уплотнительное кольцо.</w:t>
      </w:r>
    </w:p>
    <w:p w14:paraId="35B98A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14:paraId="29F5319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Очистите кольцо и отстойник.</w:t>
      </w:r>
    </w:p>
    <w:p w14:paraId="3E7B3AC7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Установите кольцо и отстойник на место. Хорошо затяните.</w:t>
      </w:r>
    </w:p>
    <w:p w14:paraId="188AB97D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01F43734">
          <v:line id="_x0000_s1107" style="position:absolute;z-index:-17;mso-position-horizontal-relative:text;mso-position-vertical-relative:text" from="-5.25pt,11.5pt" to="368.85pt,11.5pt" o:allowincell="f" strokeweight=".16931mm"/>
        </w:pict>
      </w:r>
      <w:r>
        <w:rPr>
          <w:noProof/>
        </w:rPr>
        <w:pict w14:anchorId="10F66E5B">
          <v:line id="_x0000_s1108" style="position:absolute;z-index:-16;mso-position-horizontal-relative:text;mso-position-vertical-relative:text" from="-5pt,11.3pt" to="-5pt,50.35pt" o:allowincell="f" strokeweight=".16931mm"/>
        </w:pict>
      </w:r>
      <w:r>
        <w:rPr>
          <w:noProof/>
        </w:rPr>
        <w:pict w14:anchorId="58F44FD5">
          <v:line id="_x0000_s1109" style="position:absolute;z-index:-15;mso-position-horizontal-relative:text;mso-position-vertical-relative:text" from="368.65pt,11.3pt" to="368.65pt,50.35pt" o:allowincell="f" strokeweight=".16931mm"/>
        </w:pict>
      </w:r>
    </w:p>
    <w:p w14:paraId="1CFAB80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ПРЕДУПРЕЖДЕНИЕ!</w:t>
      </w:r>
    </w:p>
    <w:p w14:paraId="59734A59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FA786C1">
          <v:line id="_x0000_s1110" style="position:absolute;z-index:-14;mso-position-horizontal-relative:text;mso-position-vertical-relative:text" from="-5.25pt,4.7pt" to="368.85pt,4.7pt" o:allowincell="f" strokeweight=".48pt"/>
        </w:pict>
      </w:r>
    </w:p>
    <w:p w14:paraId="36F815B2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После установки отстойника проверьте, нет ли утечки топлива.</w:t>
      </w:r>
    </w:p>
    <w:p w14:paraId="66650D93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8E974ED">
          <v:line id="_x0000_s1111" style="position:absolute;z-index:-13;mso-position-horizontal-relative:text;mso-position-vertical-relative:text" from="-5.25pt,3.7pt" to="368.85pt,3.7pt" o:allowincell="f" strokeweight=".16931mm"/>
        </w:pict>
      </w:r>
    </w:p>
    <w:p w14:paraId="4DC6BE4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6.4 Обслуживание свечи зажигания</w:t>
      </w:r>
    </w:p>
    <w:p w14:paraId="5C7EAFF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033262F7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РЕКОМЕНДУЕМАЯ СВЕЧА ЗАЖИГАНИЯ: </w:t>
      </w:r>
      <w:r>
        <w:rPr>
          <w:rFonts w:ascii="Arial" w:hAnsi="Arial" w:cs="Arial"/>
          <w:sz w:val="20"/>
          <w:szCs w:val="20"/>
        </w:rPr>
        <w:t>NGK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BR</w:t>
      </w:r>
      <w:r w:rsidRPr="003A5AE8">
        <w:rPr>
          <w:rFonts w:ascii="Arial" w:hAnsi="Arial" w:cs="Arial"/>
          <w:sz w:val="20"/>
          <w:szCs w:val="20"/>
          <w:lang w:val="ru-RU"/>
        </w:rPr>
        <w:t>6</w:t>
      </w:r>
      <w:r>
        <w:rPr>
          <w:rFonts w:ascii="Arial" w:hAnsi="Arial" w:cs="Arial"/>
          <w:sz w:val="20"/>
          <w:szCs w:val="20"/>
        </w:rPr>
        <w:t>ES</w:t>
      </w:r>
      <w:r w:rsidRPr="003A5AE8">
        <w:rPr>
          <w:rFonts w:ascii="Arial" w:hAnsi="Arial" w:cs="Arial"/>
          <w:sz w:val="20"/>
          <w:szCs w:val="20"/>
          <w:lang w:val="ru-RU"/>
        </w:rPr>
        <w:t>, А17ДВРМ</w:t>
      </w:r>
    </w:p>
    <w:p w14:paraId="3F0B6058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F3787A2">
          <v:line id="_x0000_s1112" style="position:absolute;z-index:-12;mso-position-horizontal-relative:text;mso-position-vertical-relative:text" from="-5.25pt,12.5pt" to="368.85pt,12.5pt" o:allowincell="f" strokeweight=".16931mm"/>
        </w:pict>
      </w:r>
      <w:r>
        <w:rPr>
          <w:noProof/>
        </w:rPr>
        <w:pict w14:anchorId="505B1C08">
          <v:line id="_x0000_s1113" style="position:absolute;z-index:-11;mso-position-horizontal-relative:text;mso-position-vertical-relative:text" from="-5pt,12.3pt" to="-5pt,69.1pt" o:allowincell="f" strokeweight=".16931mm"/>
        </w:pict>
      </w:r>
      <w:r>
        <w:rPr>
          <w:noProof/>
        </w:rPr>
        <w:pict w14:anchorId="524F3200">
          <v:line id="_x0000_s1114" style="position:absolute;z-index:-10;mso-position-horizontal-relative:text;mso-position-vertical-relative:text" from="368.65pt,12.3pt" to="368.65pt,69.1pt" o:allowincell="f" strokeweight=".16931mm"/>
        </w:pict>
      </w:r>
    </w:p>
    <w:p w14:paraId="327BD5C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ПРЕДОСТЕРЕЖЕНИЕ!</w:t>
      </w:r>
    </w:p>
    <w:p w14:paraId="53C6156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14:paraId="712FFAE3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Нельзя использовать свечу зажигания несоответствующего калильного числа. Чтобы обеспечить эффективную эксплуатацию двигателя, свеча зажигания должна быть правильно установлена и очищена от нагара.</w:t>
      </w:r>
    </w:p>
    <w:p w14:paraId="58B8DAF0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33E14B3">
          <v:line id="_x0000_s1115" style="position:absolute;z-index:-9;mso-position-horizontal-relative:text;mso-position-vertical-relative:text" from="-5.25pt,-36.45pt" to="368.85pt,-36.45pt" o:allowincell="f" strokeweight=".48pt"/>
        </w:pict>
      </w:r>
      <w:r>
        <w:rPr>
          <w:noProof/>
        </w:rPr>
        <w:pict w14:anchorId="3FACE3AE">
          <v:line id="_x0000_s1116" style="position:absolute;z-index:-8;mso-position-horizontal-relative:text;mso-position-vertical-relative:text" from="-5.25pt,-1.45pt" to="368.85pt,-1.45pt" o:allowincell="f" strokeweight=".16931mm"/>
        </w:pict>
      </w:r>
    </w:p>
    <w:p w14:paraId="46B4086C" w14:textId="77777777" w:rsidR="00245901" w:rsidRDefault="00E231A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hanging="50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Снимите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наконечник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свечи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зажигания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3B3EBE8" w14:textId="77777777" w:rsidR="00245901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0"/>
          <w:szCs w:val="20"/>
        </w:rPr>
      </w:pPr>
    </w:p>
    <w:p w14:paraId="286DE080" w14:textId="77777777" w:rsidR="00245901" w:rsidRDefault="00E231A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hanging="50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Выверните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свечу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специальным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ключом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1A4A5157" w14:textId="77777777" w:rsidR="00245901" w:rsidRDefault="00E231A8">
      <w:pPr>
        <w:widowControl w:val="0"/>
        <w:numPr>
          <w:ilvl w:val="0"/>
          <w:numId w:val="28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39" w:lineRule="auto"/>
        <w:ind w:left="580" w:hanging="365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Осмотрите свечу зажигания. Очистите от нагара. </w:t>
      </w:r>
      <w:proofErr w:type="spellStart"/>
      <w:r>
        <w:rPr>
          <w:rFonts w:ascii="Arial" w:hAnsi="Arial" w:cs="Arial"/>
          <w:sz w:val="20"/>
          <w:szCs w:val="20"/>
        </w:rPr>
        <w:t>При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необходимости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замените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01F2AFB" w14:textId="77777777" w:rsidR="00245901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14:paraId="36C0B7C0" w14:textId="77777777" w:rsidR="00245901" w:rsidRPr="003A5AE8" w:rsidRDefault="00E231A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56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Измерьте зазор между электродами свечи зажигания. При необходимости отрегулируйте. Зазор должен быть 0.70 – 0.80 мм. </w:t>
      </w:r>
    </w:p>
    <w:p w14:paraId="1A560F0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28C387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14:paraId="085E3546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20</w:t>
      </w:r>
    </w:p>
    <w:p w14:paraId="212E7967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781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0EF41606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0" w:name="page59"/>
      <w:bookmarkEnd w:id="30"/>
      <w:proofErr w:type="spellStart"/>
      <w:r>
        <w:rPr>
          <w:rFonts w:ascii="Arial" w:hAnsi="Arial" w:cs="Arial"/>
          <w:b/>
          <w:bCs/>
          <w:sz w:val="20"/>
          <w:szCs w:val="20"/>
        </w:rPr>
        <w:t>Замена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масла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возбудителе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колебаний</w:t>
      </w:r>
      <w:proofErr w:type="spellEnd"/>
    </w:p>
    <w:p w14:paraId="44FDA119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511A0968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8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Прежде, чем сливать масло, дайте агрегату остыть. Чтобы предотвратить получение ожогов или раздражение кожи, рекомендуется использовать защитные перчатки. </w:t>
      </w:r>
    </w:p>
    <w:p w14:paraId="6EE7C60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7" w:lineRule="exact"/>
        <w:rPr>
          <w:rFonts w:ascii="Arial" w:hAnsi="Arial" w:cs="Arial"/>
          <w:sz w:val="20"/>
          <w:szCs w:val="20"/>
          <w:lang w:val="ru-RU"/>
        </w:rPr>
      </w:pPr>
    </w:p>
    <w:p w14:paraId="4CA3EB6E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Разместить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на горизонтальной поверхности. </w:t>
      </w:r>
    </w:p>
    <w:p w14:paraId="478BB77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lang w:val="ru-RU"/>
        </w:rPr>
      </w:pPr>
    </w:p>
    <w:p w14:paraId="560B697D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 необходимости снимите расширительные плиты, если они установлены. </w:t>
      </w:r>
    </w:p>
    <w:p w14:paraId="0EDABEE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20"/>
          <w:szCs w:val="20"/>
          <w:lang w:val="ru-RU"/>
        </w:rPr>
      </w:pPr>
    </w:p>
    <w:p w14:paraId="78DA32E7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52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Очистить мусор с боковины возбудителя колебаний и плиты. Агрегат должен быть чистым и на нем не должно быть мусора, особенно вокруг контрольной пробки возбудителя колебаний, чтобы предотвратить попадание инородных материалов внутрь механизма. </w:t>
      </w:r>
    </w:p>
    <w:p w14:paraId="65DFAE5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  <w:sz w:val="20"/>
          <w:szCs w:val="20"/>
          <w:lang w:val="ru-RU"/>
        </w:rPr>
      </w:pPr>
    </w:p>
    <w:p w14:paraId="51304B7F" w14:textId="77777777" w:rsidR="00245901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2" w:lineRule="auto"/>
        <w:ind w:left="440" w:hanging="367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Отвернуть контрольную (верхнюю) и сливную (нижнюю) пробки на боковине возбудителя колебаний плиты. Слить масло в подходящую ёмкость. После того, как масло слито, очистить с плиты разлившееся масло. </w:t>
      </w:r>
      <w:proofErr w:type="spellStart"/>
      <w:r>
        <w:rPr>
          <w:rFonts w:ascii="Arial" w:hAnsi="Arial" w:cs="Arial"/>
          <w:sz w:val="20"/>
          <w:szCs w:val="20"/>
        </w:rPr>
        <w:t>Следите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тем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чтобы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мусор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попал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внутрь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механизма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4CD25B2" w14:textId="77777777" w:rsidR="00245901" w:rsidRDefault="00245901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  <w:sz w:val="20"/>
          <w:szCs w:val="20"/>
        </w:rPr>
      </w:pPr>
    </w:p>
    <w:p w14:paraId="0D2C0059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Завернуть на место пробку сливного отверстия. </w:t>
      </w:r>
    </w:p>
    <w:p w14:paraId="6C16124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25C7ED42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Для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125,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160 залить свежее моторное масло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10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30 через контрольное отверстие (примерно 500 мл). </w:t>
      </w:r>
    </w:p>
    <w:p w14:paraId="01E5D12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68946B6D" w14:textId="772C27BB" w:rsidR="00245901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2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Для </w:t>
      </w:r>
      <w:r w:rsidR="007D7245">
        <w:rPr>
          <w:rFonts w:ascii="Arial" w:hAnsi="Arial" w:cs="Arial"/>
          <w:sz w:val="20"/>
          <w:szCs w:val="20"/>
        </w:rPr>
        <w:t>MS</w:t>
      </w:r>
      <w:proofErr w:type="gramStart"/>
      <w:r w:rsidR="007D7245" w:rsidRPr="007D7245">
        <w:rPr>
          <w:rFonts w:ascii="Arial" w:hAnsi="Arial" w:cs="Arial"/>
          <w:sz w:val="20"/>
          <w:szCs w:val="20"/>
          <w:lang w:val="ru-RU"/>
        </w:rPr>
        <w:t>270,</w:t>
      </w:r>
      <w:r>
        <w:rPr>
          <w:rFonts w:ascii="Arial" w:hAnsi="Arial" w:cs="Arial"/>
          <w:sz w:val="20"/>
          <w:szCs w:val="20"/>
        </w:rPr>
        <w:t>MS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330 залить синтетическое трансмиссионное масло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75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90 через контрольное отверстие (примерно 500 мл). Уровень масла должен доходить до нижнего края резьбы контрольного отверстия. </w:t>
      </w:r>
      <w:proofErr w:type="spellStart"/>
      <w:r>
        <w:rPr>
          <w:rFonts w:ascii="Arial" w:hAnsi="Arial" w:cs="Arial"/>
          <w:sz w:val="20"/>
          <w:szCs w:val="20"/>
        </w:rPr>
        <w:t>Слить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любые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излишки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масла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возбудителя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колебаний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0EA1449" w14:textId="77777777" w:rsidR="00245901" w:rsidRDefault="00245901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14:paraId="4F18FD46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Не переливайте масло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 – перелив масла может в результате привести к чрезмерным температурам в узле возбудителя и выходу его из строя.</w:t>
      </w:r>
    </w:p>
    <w:p w14:paraId="0CB94E9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4"/>
          <w:szCs w:val="24"/>
          <w:lang w:val="ru-RU"/>
        </w:rPr>
      </w:pPr>
    </w:p>
    <w:p w14:paraId="3C08700A" w14:textId="77777777" w:rsidR="00245901" w:rsidRPr="003A5AE8" w:rsidRDefault="00E231A8">
      <w:pPr>
        <w:widowControl w:val="0"/>
        <w:numPr>
          <w:ilvl w:val="0"/>
          <w:numId w:val="3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Завернуть контрольную пробку на место, используя герметик. </w:t>
      </w:r>
    </w:p>
    <w:p w14:paraId="2ABEF5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7AD03BAC" w14:textId="77777777" w:rsidR="00245901" w:rsidRPr="003A5AE8" w:rsidRDefault="00E231A8">
      <w:pPr>
        <w:widowControl w:val="0"/>
        <w:numPr>
          <w:ilvl w:val="0"/>
          <w:numId w:val="3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Утилизировать масло и другой загрязненный мусор в надлежащий мусорный контейнер. </w:t>
      </w:r>
    </w:p>
    <w:p w14:paraId="218E398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8410C2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27C7C3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CB6962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3AB7B9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4B1EBE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8B4142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F74D83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09829A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882937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14:paraId="645FB45C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13</w:t>
      </w:r>
    </w:p>
    <w:p w14:paraId="46972AD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3053C995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bookmarkStart w:id="31" w:name="page61"/>
      <w:bookmarkEnd w:id="31"/>
      <w:r>
        <w:rPr>
          <w:noProof/>
        </w:rPr>
        <w:pict w14:anchorId="66A75D14">
          <v:line id="_x0000_s1117" style="position:absolute;left:0;text-align:left;z-index:-7;mso-position-horizontal-relative:page;mso-position-vertical-relative:page" from="22.7pt,40.05pt" to="396.85pt,40.05pt" o:allowincell="f" strokeweight=".16931mm">
            <w10:wrap anchorx="page" anchory="page"/>
          </v:line>
        </w:pict>
      </w:r>
      <w:r>
        <w:rPr>
          <w:noProof/>
        </w:rPr>
        <w:pict w14:anchorId="3DAAC46C">
          <v:line id="_x0000_s1118" style="position:absolute;left:0;text-align:left;z-index:-6;mso-position-horizontal-relative:page;mso-position-vertical-relative:page" from="22.95pt,39.8pt" to="22.95pt,111.95pt" o:allowincell="f" strokeweight=".16931mm">
            <w10:wrap anchorx="page" anchory="page"/>
          </v:line>
        </w:pict>
      </w:r>
      <w:r>
        <w:rPr>
          <w:noProof/>
        </w:rPr>
        <w:pict w14:anchorId="5B3E3C3F">
          <v:line id="_x0000_s1119" style="position:absolute;left:0;text-align:left;z-index:-5;mso-position-horizontal-relative:page;mso-position-vertical-relative:page" from="396.65pt,39.8pt" to="396.65pt,111.95pt" o:allowincell="f" strokeweight=".16931mm">
            <w10:wrap anchorx="page" anchory="page"/>
          </v:line>
        </w:pict>
      </w:r>
      <w:r w:rsidR="00E231A8" w:rsidRPr="003A5AE8">
        <w:rPr>
          <w:rFonts w:ascii="Arial" w:hAnsi="Arial" w:cs="Arial"/>
          <w:sz w:val="24"/>
          <w:szCs w:val="24"/>
          <w:lang w:val="ru-RU"/>
        </w:rPr>
        <w:t>ПРЕДОСТЕРЕЖЕНИЕ!</w:t>
      </w:r>
    </w:p>
    <w:p w14:paraId="1969318C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D9A34FE">
          <v:line id="_x0000_s1120" style="position:absolute;z-index:-4;mso-position-horizontal-relative:text;mso-position-vertical-relative:text" from="-5.25pt,4.7pt" to="368.85pt,4.7pt" o:allowincell="f" strokeweight=".16931mm"/>
        </w:pict>
      </w:r>
    </w:p>
    <w:p w14:paraId="739E883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давайте ручке стартера самой возвращаться в исходное положение, обязательно придерживайте её рукой.</w:t>
      </w:r>
    </w:p>
    <w:p w14:paraId="23DCCDA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Во избежание поломки стартера и травмирования никогда не тяните ручку стартера после того, как двигатель запустился.</w:t>
      </w:r>
    </w:p>
    <w:p w14:paraId="68CB06BD" w14:textId="77777777" w:rsidR="00245901" w:rsidRPr="003A5AE8" w:rsidRDefault="007D7245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1FEFFAFF">
          <v:line id="_x0000_s1121" style="position:absolute;z-index:-3;mso-position-horizontal-relative:text;mso-position-vertical-relative:text" from="-5.25pt,.55pt" to="368.85pt,.55pt" o:allowincell="f" strokeweight=".16931mm"/>
        </w:pict>
      </w:r>
    </w:p>
    <w:p w14:paraId="4FCE76E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После пуска двигателя ручкой газа отрегулируйте минимальные устойчивые обороты двигателя, чтобы предотвратить включение сцепления привода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вибромеханизма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>! Перед работой дайте двигателю прогреться в течение 2-3 минут на холостом ходу.</w:t>
      </w:r>
    </w:p>
    <w:p w14:paraId="3EB4212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860"/>
      </w:tblGrid>
      <w:tr w:rsidR="00245901" w:rsidRPr="00C93052" w14:paraId="2E548A0C" w14:textId="77777777">
        <w:trPr>
          <w:trHeight w:val="30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8DFF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3BCF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b/>
                <w:bCs/>
              </w:rPr>
              <w:t>Эксплуатация</w:t>
            </w:r>
            <w:proofErr w:type="spellEnd"/>
          </w:p>
        </w:tc>
      </w:tr>
      <w:tr w:rsidR="00245901" w:rsidRPr="007D7245" w14:paraId="74001BC2" w14:textId="77777777">
        <w:trPr>
          <w:trHeight w:val="40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0CB0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A594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w w:val="99"/>
                <w:sz w:val="20"/>
                <w:szCs w:val="20"/>
                <w:lang w:val="ru-RU"/>
              </w:rPr>
              <w:t>По мере прогрева двигателя переводите рукоятку воздушной заслонки в</w:t>
            </w:r>
          </w:p>
        </w:tc>
      </w:tr>
      <w:tr w:rsidR="00245901" w:rsidRPr="00C93052" w14:paraId="3D386E68" w14:textId="77777777">
        <w:trPr>
          <w:trHeight w:val="2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5E44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43D8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0"/>
                <w:szCs w:val="20"/>
              </w:rPr>
              <w:t>положение</w:t>
            </w:r>
            <w:proofErr w:type="spellEnd"/>
            <w:r w:rsidRPr="00C93052">
              <w:rPr>
                <w:rFonts w:ascii="Arial" w:hAnsi="Arial" w:cs="Arial"/>
                <w:sz w:val="20"/>
                <w:szCs w:val="20"/>
              </w:rPr>
              <w:t xml:space="preserve"> «OPEN» (ОТКРЫТО).</w:t>
            </w:r>
          </w:p>
        </w:tc>
      </w:tr>
      <w:tr w:rsidR="00245901" w:rsidRPr="007D7245" w14:paraId="2D7A7F8E" w14:textId="77777777">
        <w:trPr>
          <w:trHeight w:val="4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05EE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4A21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sz w:val="20"/>
                <w:szCs w:val="20"/>
                <w:lang w:val="ru-RU"/>
              </w:rPr>
              <w:t>Установите рычаг управления дросселем в соответствии с нужной</w:t>
            </w:r>
          </w:p>
        </w:tc>
      </w:tr>
      <w:tr w:rsidR="00245901" w:rsidRPr="00C93052" w14:paraId="09EFB185" w14:textId="77777777">
        <w:trPr>
          <w:trHeight w:val="2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C3D8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1672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0"/>
                <w:szCs w:val="20"/>
              </w:rPr>
              <w:t>рабочей</w:t>
            </w:r>
            <w:proofErr w:type="spellEnd"/>
            <w:r w:rsidRPr="00C930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0"/>
                <w:szCs w:val="20"/>
              </w:rPr>
              <w:t>скоростью</w:t>
            </w:r>
            <w:proofErr w:type="spellEnd"/>
            <w:r w:rsidRPr="00C930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0"/>
                <w:szCs w:val="20"/>
              </w:rPr>
              <w:t>вращения</w:t>
            </w:r>
            <w:proofErr w:type="spellEnd"/>
            <w:r w:rsidRPr="00C930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0"/>
                <w:szCs w:val="20"/>
              </w:rPr>
              <w:t>двигателя</w:t>
            </w:r>
            <w:proofErr w:type="spellEnd"/>
            <w:r w:rsidRPr="00C93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5901" w:rsidRPr="00C93052" w14:paraId="4E43B86A" w14:textId="77777777">
        <w:trPr>
          <w:trHeight w:val="49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9E72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5809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b/>
                <w:bCs/>
              </w:rPr>
              <w:t>Остановка</w:t>
            </w:r>
            <w:proofErr w:type="spellEnd"/>
            <w:r w:rsidRPr="00C9305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b/>
                <w:bCs/>
              </w:rPr>
              <w:t>двигателя</w:t>
            </w:r>
            <w:proofErr w:type="spellEnd"/>
          </w:p>
        </w:tc>
      </w:tr>
    </w:tbl>
    <w:p w14:paraId="170688E3" w14:textId="77777777" w:rsidR="00245901" w:rsidRDefault="00245901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14:paraId="70BE1FCA" w14:textId="77777777" w:rsidR="00245901" w:rsidRPr="003A5AE8" w:rsidRDefault="00E231A8">
      <w:pPr>
        <w:widowControl w:val="0"/>
        <w:numPr>
          <w:ilvl w:val="0"/>
          <w:numId w:val="3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Для остановки двигателя в случае аварийной ситуации следует повернуть выключатель двигателя в положение ВЫКЛ. </w:t>
      </w:r>
    </w:p>
    <w:p w14:paraId="48D6727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20"/>
          <w:szCs w:val="20"/>
          <w:lang w:val="ru-RU"/>
        </w:rPr>
      </w:pPr>
    </w:p>
    <w:p w14:paraId="65F2BA50" w14:textId="77777777" w:rsidR="00245901" w:rsidRPr="003A5AE8" w:rsidRDefault="00E231A8">
      <w:pPr>
        <w:widowControl w:val="0"/>
        <w:numPr>
          <w:ilvl w:val="0"/>
          <w:numId w:val="3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 процессе нормального функционирования необходимо соблюдать следующую последовательность действий: </w:t>
      </w:r>
    </w:p>
    <w:p w14:paraId="2BE282E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2BC4AAB7" w14:textId="77777777" w:rsidR="00245901" w:rsidRPr="003A5AE8" w:rsidRDefault="00E231A8">
      <w:pPr>
        <w:widowControl w:val="0"/>
        <w:numPr>
          <w:ilvl w:val="1"/>
          <w:numId w:val="3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50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Поверните рычаг управления дросселем (газа) до упора в положение холостого хода. </w:t>
      </w:r>
    </w:p>
    <w:p w14:paraId="32D5FD4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56637679" w14:textId="77777777" w:rsidR="00245901" w:rsidRPr="003A5AE8" w:rsidRDefault="00E231A8">
      <w:pPr>
        <w:widowControl w:val="0"/>
        <w:numPr>
          <w:ilvl w:val="1"/>
          <w:numId w:val="3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Дайте поработать двигателю на холостом ходу. </w:t>
      </w:r>
    </w:p>
    <w:p w14:paraId="40C4D154" w14:textId="77777777" w:rsidR="00245901" w:rsidRPr="003A5AE8" w:rsidRDefault="00E231A8">
      <w:pPr>
        <w:widowControl w:val="0"/>
        <w:numPr>
          <w:ilvl w:val="1"/>
          <w:numId w:val="3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Поверните выключатель двигателя в положение «</w:t>
      </w:r>
      <w:r>
        <w:rPr>
          <w:rFonts w:ascii="Arial" w:hAnsi="Arial" w:cs="Arial"/>
          <w:sz w:val="20"/>
          <w:szCs w:val="20"/>
        </w:rPr>
        <w:t>OFF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(ВЫКЛ). </w:t>
      </w:r>
    </w:p>
    <w:p w14:paraId="599F6765" w14:textId="77777777" w:rsidR="00245901" w:rsidRPr="003A5AE8" w:rsidRDefault="00E231A8">
      <w:pPr>
        <w:widowControl w:val="0"/>
        <w:numPr>
          <w:ilvl w:val="1"/>
          <w:numId w:val="3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Поверните топливный кран в положение «</w:t>
      </w:r>
      <w:r>
        <w:rPr>
          <w:rFonts w:ascii="Arial" w:hAnsi="Arial" w:cs="Arial"/>
          <w:sz w:val="20"/>
          <w:szCs w:val="20"/>
        </w:rPr>
        <w:t>OFF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(ВЫКЛ). </w:t>
      </w:r>
    </w:p>
    <w:p w14:paraId="534E6C6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14:paraId="02A175AD" w14:textId="77777777" w:rsidR="00245901" w:rsidRPr="000C193D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0C193D">
        <w:rPr>
          <w:rFonts w:ascii="Arial" w:hAnsi="Arial" w:cs="Arial"/>
          <w:b/>
          <w:bCs/>
          <w:lang w:val="ru-RU"/>
        </w:rPr>
        <w:t>5.  Период обкатки двигателя</w:t>
      </w:r>
    </w:p>
    <w:p w14:paraId="072C218D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430FDE7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Первые 20 часов работы установки двигатель должен пройти обкатку. Это значительно продлит срок его службы. Прогревайте двигатель не менее 5 минут в период обкатки и при отрицательной температуре окружающего воздуха.</w:t>
      </w:r>
    </w:p>
    <w:p w14:paraId="52D552B5" w14:textId="77777777" w:rsidR="00245901" w:rsidRDefault="00E231A8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После 20 ч работы обязательно замените моторное масло. Меняйте масло, пока двигатель еще теплый, чтобы полностью слить старое масло. </w:t>
      </w:r>
      <w:r>
        <w:rPr>
          <w:rFonts w:ascii="Arial" w:hAnsi="Arial" w:cs="Arial"/>
          <w:b/>
          <w:bCs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дальнейшем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меняйте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моторное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масло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каждые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100 ч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работы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двигателя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5CD2C71D" w14:textId="77777777" w:rsidR="00245901" w:rsidRDefault="00245901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14:paraId="1D2D89D1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18</w:t>
      </w:r>
    </w:p>
    <w:p w14:paraId="770CC813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856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40648719" w14:textId="77777777" w:rsidR="00245901" w:rsidRDefault="00E231A8">
      <w:pPr>
        <w:widowControl w:val="0"/>
        <w:numPr>
          <w:ilvl w:val="0"/>
          <w:numId w:val="32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58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bookmarkStart w:id="32" w:name="page63"/>
      <w:bookmarkEnd w:id="32"/>
      <w:r w:rsidRPr="003A5AE8">
        <w:rPr>
          <w:rFonts w:ascii="Arial" w:hAnsi="Arial" w:cs="Arial"/>
          <w:sz w:val="20"/>
          <w:szCs w:val="20"/>
          <w:lang w:val="ru-RU"/>
        </w:rPr>
        <w:t xml:space="preserve">Приложить умеренное давление пальцами к ветвям приводного ремня примерно посередине между шкивами. </w:t>
      </w:r>
      <w:proofErr w:type="spellStart"/>
      <w:r>
        <w:rPr>
          <w:rFonts w:ascii="Arial" w:hAnsi="Arial" w:cs="Arial"/>
          <w:sz w:val="20"/>
          <w:szCs w:val="20"/>
        </w:rPr>
        <w:t>Сужение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между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ветвями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ремня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должно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быть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пределах</w:t>
      </w:r>
      <w:proofErr w:type="spellEnd"/>
      <w:r>
        <w:rPr>
          <w:rFonts w:ascii="Arial" w:hAnsi="Arial" w:cs="Arial"/>
          <w:sz w:val="20"/>
          <w:szCs w:val="20"/>
        </w:rPr>
        <w:t xml:space="preserve"> 10-15 </w:t>
      </w:r>
      <w:proofErr w:type="spellStart"/>
      <w:r>
        <w:rPr>
          <w:rFonts w:ascii="Arial" w:hAnsi="Arial" w:cs="Arial"/>
          <w:sz w:val="20"/>
          <w:szCs w:val="20"/>
        </w:rPr>
        <w:t>мм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6B9FB035" w14:textId="77777777" w:rsidR="00245901" w:rsidRDefault="00245901">
      <w:pPr>
        <w:widowControl w:val="0"/>
        <w:autoSpaceDE w:val="0"/>
        <w:autoSpaceDN w:val="0"/>
        <w:adjustRightInd w:val="0"/>
        <w:spacing w:after="0" w:line="177" w:lineRule="exact"/>
        <w:rPr>
          <w:rFonts w:ascii="Arial" w:hAnsi="Arial" w:cs="Arial"/>
          <w:sz w:val="20"/>
          <w:szCs w:val="20"/>
        </w:rPr>
      </w:pPr>
    </w:p>
    <w:p w14:paraId="6837D132" w14:textId="77777777" w:rsidR="00245901" w:rsidRPr="003A5AE8" w:rsidRDefault="00E231A8">
      <w:pPr>
        <w:widowControl w:val="0"/>
        <w:numPr>
          <w:ilvl w:val="0"/>
          <w:numId w:val="3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Поставить на место защитный кожух ремня. </w:t>
      </w:r>
    </w:p>
    <w:p w14:paraId="4061536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70C8F034" w14:textId="77777777" w:rsidR="00245901" w:rsidRPr="003A5AE8" w:rsidRDefault="00E231A8">
      <w:pPr>
        <w:widowControl w:val="0"/>
        <w:numPr>
          <w:ilvl w:val="0"/>
          <w:numId w:val="3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Убедитесь в том, что шкив сцепления двигателя и приводной ремень при работе не трутся о защитный кожух ремня. </w:t>
      </w:r>
    </w:p>
    <w:p w14:paraId="67B3E2A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7B0B839F" w14:textId="08693FE9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Для замены ремня на </w:t>
      </w:r>
      <w:proofErr w:type="spellStart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виброплите</w:t>
      </w:r>
      <w:proofErr w:type="spellEnd"/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7D7245">
        <w:rPr>
          <w:rFonts w:ascii="Arial" w:hAnsi="Arial" w:cs="Arial"/>
          <w:b/>
          <w:bCs/>
          <w:sz w:val="20"/>
          <w:szCs w:val="20"/>
        </w:rPr>
        <w:t>MS</w:t>
      </w:r>
      <w:r w:rsidR="007D7245" w:rsidRPr="007D7245">
        <w:rPr>
          <w:rFonts w:ascii="Arial" w:hAnsi="Arial" w:cs="Arial"/>
          <w:b/>
          <w:bCs/>
          <w:sz w:val="20"/>
          <w:szCs w:val="20"/>
          <w:lang w:val="ru-RU"/>
        </w:rPr>
        <w:t>270</w:t>
      </w:r>
      <w:r w:rsidR="007D7245">
        <w:rPr>
          <w:rFonts w:ascii="Arial" w:hAnsi="Arial" w:cs="Arial"/>
          <w:b/>
          <w:bCs/>
          <w:sz w:val="20"/>
          <w:szCs w:val="20"/>
          <w:lang w:val="ru-RU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MS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>330</w:t>
      </w:r>
    </w:p>
    <w:p w14:paraId="03C5723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48BC2ADC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Снять защитный кожух приводного ремня. </w:t>
      </w:r>
    </w:p>
    <w:p w14:paraId="75C5033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2218AE18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Ослабить болт натяжного шкива приводного ремня. </w:t>
      </w:r>
    </w:p>
    <w:p w14:paraId="27DB9E3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2F519978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Снять старый ремень со шкива сцепления двигателя, шкива возбудителя колебаний и натяжного шкива. </w:t>
      </w:r>
    </w:p>
    <w:p w14:paraId="6879633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13E1026A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Установить новый ремень в шкив сцепления двигателя, натяжной шкив и в шкив возбудителя колебаний. </w:t>
      </w:r>
    </w:p>
    <w:p w14:paraId="3A265B8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6C91F44D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77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Удерживая ремень в шкивах, смещением в пазу болта крепления натяжного шкива натянуть приводной ремень. </w:t>
      </w:r>
    </w:p>
    <w:p w14:paraId="365618E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2005EAD3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Проверить, хорошо ли сидит ремень в шкиве двигателя, натяжном шкиве и в шкиве возбудителя колебаний. </w:t>
      </w:r>
    </w:p>
    <w:p w14:paraId="1E0E6E2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2AA3BAC9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Затянуть болт крепления натяжного шкива. </w:t>
      </w:r>
    </w:p>
    <w:p w14:paraId="66417FD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79D25E9A" w14:textId="77777777" w:rsidR="00245901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8" w:lineRule="auto"/>
        <w:ind w:left="440" w:hanging="367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Приложить умеренное давление пальцем к ветви приводного ремня примерно посередине между шкивами двигателя и возбудителя колебаний. </w:t>
      </w:r>
      <w:proofErr w:type="spellStart"/>
      <w:r>
        <w:rPr>
          <w:rFonts w:ascii="Arial" w:hAnsi="Arial" w:cs="Arial"/>
          <w:sz w:val="20"/>
          <w:szCs w:val="20"/>
        </w:rPr>
        <w:t>Прогиб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ремня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должен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быть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пределах</w:t>
      </w:r>
      <w:proofErr w:type="spellEnd"/>
      <w:r>
        <w:rPr>
          <w:rFonts w:ascii="Arial" w:hAnsi="Arial" w:cs="Arial"/>
          <w:sz w:val="20"/>
          <w:szCs w:val="20"/>
        </w:rPr>
        <w:t xml:space="preserve"> 10-15 </w:t>
      </w:r>
      <w:proofErr w:type="spellStart"/>
      <w:r>
        <w:rPr>
          <w:rFonts w:ascii="Arial" w:hAnsi="Arial" w:cs="Arial"/>
          <w:sz w:val="20"/>
          <w:szCs w:val="20"/>
        </w:rPr>
        <w:t>мм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168431AF" w14:textId="77777777" w:rsidR="00245901" w:rsidRDefault="00245901">
      <w:pPr>
        <w:widowControl w:val="0"/>
        <w:autoSpaceDE w:val="0"/>
        <w:autoSpaceDN w:val="0"/>
        <w:adjustRightInd w:val="0"/>
        <w:spacing w:after="0" w:line="178" w:lineRule="exact"/>
        <w:rPr>
          <w:rFonts w:ascii="Arial" w:hAnsi="Arial" w:cs="Arial"/>
          <w:sz w:val="20"/>
          <w:szCs w:val="20"/>
        </w:rPr>
      </w:pPr>
    </w:p>
    <w:p w14:paraId="6872C43D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Поставить на место защитный кожух ремня. </w:t>
      </w:r>
    </w:p>
    <w:p w14:paraId="15DF44C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315F7B36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Убедитесь в том, что шкив сцепления двигателя и приводной ремень при работе не трутся о защитный кожух ремня. </w:t>
      </w:r>
    </w:p>
    <w:p w14:paraId="3706A16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46BD87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85D4A5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DF8D88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E97510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E0BD31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6AE85A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4B3A01" w14:textId="4E244DF1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CEE72C" w14:textId="28DD5941" w:rsidR="004A2403" w:rsidRDefault="004A24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EB5DBAB" w14:textId="77777777" w:rsidR="00612D43" w:rsidRDefault="00612D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B903ED7" w14:textId="77777777" w:rsidR="004A2403" w:rsidRPr="003A5AE8" w:rsidRDefault="004A24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0FD1161" w14:textId="7E875539" w:rsidR="00245901" w:rsidRPr="00612D43" w:rsidRDefault="00612D43" w:rsidP="00612D4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ru-RU"/>
        </w:rPr>
      </w:pPr>
      <w:r w:rsidRPr="00612D43">
        <w:rPr>
          <w:rFonts w:ascii="Arial" w:hAnsi="Arial" w:cs="Arial"/>
          <w:sz w:val="20"/>
          <w:szCs w:val="20"/>
          <w:lang w:val="ru-RU"/>
        </w:rPr>
        <w:t>15</w:t>
      </w:r>
    </w:p>
    <w:p w14:paraId="179087F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sectPr w:rsidR="00245901" w:rsidRPr="003A5AE8" w:rsidSect="00245901">
      <w:pgSz w:w="8380" w:h="11900"/>
      <w:pgMar w:top="551" w:right="560" w:bottom="10" w:left="560" w:header="720" w:footer="720" w:gutter="0"/>
      <w:cols w:space="720" w:equalWidth="0">
        <w:col w:w="7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1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6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00001CD0"/>
    <w:lvl w:ilvl="0" w:tplc="0000366B">
      <w:start w:val="3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00007E87"/>
    <w:lvl w:ilvl="0" w:tplc="000039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000063CB"/>
    <w:lvl w:ilvl="0" w:tplc="00006BF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D6"/>
    <w:multiLevelType w:val="hybridMultilevel"/>
    <w:tmpl w:val="000072AE"/>
    <w:lvl w:ilvl="0" w:tplc="0000695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00002213"/>
    <w:lvl w:ilvl="0" w:tplc="0000260D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699"/>
    <w:multiLevelType w:val="hybridMultilevel"/>
    <w:tmpl w:val="00000902"/>
    <w:lvl w:ilvl="0" w:tplc="00007BB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00002D12"/>
    <w:lvl w:ilvl="0" w:tplc="0000074D">
      <w:start w:val="2"/>
      <w:numFmt w:val="decimal"/>
      <w:lvlText w:val="6.5.%1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E12"/>
    <w:multiLevelType w:val="hybridMultilevel"/>
    <w:tmpl w:val="00001A49"/>
    <w:lvl w:ilvl="0" w:tplc="0000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EF6"/>
    <w:multiLevelType w:val="hybridMultilevel"/>
    <w:tmpl w:val="00000822"/>
    <w:lvl w:ilvl="0" w:tplc="00005991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09D"/>
    <w:multiLevelType w:val="hybridMultilevel"/>
    <w:tmpl w:val="000012E1"/>
    <w:lvl w:ilvl="0" w:tplc="0000798B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4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230"/>
    <w:multiLevelType w:val="hybridMultilevel"/>
    <w:tmpl w:val="00007EB7"/>
    <w:lvl w:ilvl="0" w:tplc="00006032">
      <w:start w:val="1"/>
      <w:numFmt w:val="decimal"/>
      <w:lvlText w:val="6.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DB7"/>
    <w:multiLevelType w:val="hybridMultilevel"/>
    <w:tmpl w:val="00001547"/>
    <w:lvl w:ilvl="0" w:tplc="00005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00000732"/>
    <w:lvl w:ilvl="0" w:tplc="00000120">
      <w:start w:val="5"/>
      <w:numFmt w:val="decimal"/>
      <w:lvlText w:val="4.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00006B36"/>
    <w:lvl w:ilvl="0" w:tplc="00005CFD">
      <w:start w:val="6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5E14"/>
    <w:multiLevelType w:val="hybridMultilevel"/>
    <w:tmpl w:val="00004DF2"/>
    <w:lvl w:ilvl="0" w:tplc="000049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decimal"/>
      <w:lvlText w:val="1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5F90"/>
    <w:multiLevelType w:val="hybridMultilevel"/>
    <w:tmpl w:val="00001649"/>
    <w:lvl w:ilvl="0" w:tplc="00006DF1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6B89"/>
    <w:multiLevelType w:val="hybridMultilevel"/>
    <w:tmpl w:val="0000030A"/>
    <w:lvl w:ilvl="0" w:tplc="0000301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73DA"/>
    <w:multiLevelType w:val="hybridMultilevel"/>
    <w:tmpl w:val="000058B0"/>
    <w:lvl w:ilvl="0" w:tplc="000026C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00002350"/>
    <w:lvl w:ilvl="0" w:tplc="000022E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7A5A"/>
    <w:multiLevelType w:val="hybridMultilevel"/>
    <w:tmpl w:val="0000767D"/>
    <w:lvl w:ilvl="0" w:tplc="00004509">
      <w:start w:val="2"/>
      <w:numFmt w:val="decimal"/>
      <w:lvlText w:val="1.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7F96"/>
    <w:multiLevelType w:val="hybridMultilevel"/>
    <w:tmpl w:val="00007FF5"/>
    <w:lvl w:ilvl="0" w:tplc="00004E45">
      <w:start w:val="1"/>
      <w:numFmt w:val="decimal"/>
      <w:lvlText w:val="4.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25"/>
  </w:num>
  <w:num w:numId="5">
    <w:abstractNumId w:val="17"/>
  </w:num>
  <w:num w:numId="6">
    <w:abstractNumId w:val="1"/>
  </w:num>
  <w:num w:numId="7">
    <w:abstractNumId w:val="5"/>
  </w:num>
  <w:num w:numId="8">
    <w:abstractNumId w:val="2"/>
  </w:num>
  <w:num w:numId="9">
    <w:abstractNumId w:val="19"/>
  </w:num>
  <w:num w:numId="10">
    <w:abstractNumId w:val="20"/>
  </w:num>
  <w:num w:numId="11">
    <w:abstractNumId w:val="12"/>
  </w:num>
  <w:num w:numId="12">
    <w:abstractNumId w:val="26"/>
  </w:num>
  <w:num w:numId="13">
    <w:abstractNumId w:val="7"/>
  </w:num>
  <w:num w:numId="14">
    <w:abstractNumId w:val="31"/>
  </w:num>
  <w:num w:numId="15">
    <w:abstractNumId w:val="3"/>
  </w:num>
  <w:num w:numId="16">
    <w:abstractNumId w:val="6"/>
  </w:num>
  <w:num w:numId="17">
    <w:abstractNumId w:val="32"/>
  </w:num>
  <w:num w:numId="18">
    <w:abstractNumId w:val="10"/>
  </w:num>
  <w:num w:numId="19">
    <w:abstractNumId w:val="28"/>
  </w:num>
  <w:num w:numId="20">
    <w:abstractNumId w:val="21"/>
  </w:num>
  <w:num w:numId="21">
    <w:abstractNumId w:val="30"/>
  </w:num>
  <w:num w:numId="22">
    <w:abstractNumId w:val="22"/>
  </w:num>
  <w:num w:numId="23">
    <w:abstractNumId w:val="14"/>
  </w:num>
  <w:num w:numId="24">
    <w:abstractNumId w:val="13"/>
  </w:num>
  <w:num w:numId="25">
    <w:abstractNumId w:val="24"/>
  </w:num>
  <w:num w:numId="26">
    <w:abstractNumId w:val="23"/>
  </w:num>
  <w:num w:numId="27">
    <w:abstractNumId w:val="4"/>
  </w:num>
  <w:num w:numId="28">
    <w:abstractNumId w:val="18"/>
  </w:num>
  <w:num w:numId="29">
    <w:abstractNumId w:val="8"/>
  </w:num>
  <w:num w:numId="30">
    <w:abstractNumId w:val="15"/>
  </w:num>
  <w:num w:numId="31">
    <w:abstractNumId w:val="16"/>
  </w:num>
  <w:num w:numId="32">
    <w:abstractNumId w:val="2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1A8"/>
    <w:rsid w:val="000C193D"/>
    <w:rsid w:val="00245901"/>
    <w:rsid w:val="00263418"/>
    <w:rsid w:val="002831DB"/>
    <w:rsid w:val="003A5AE8"/>
    <w:rsid w:val="004209AB"/>
    <w:rsid w:val="004A2403"/>
    <w:rsid w:val="00612D43"/>
    <w:rsid w:val="007D7245"/>
    <w:rsid w:val="008647BD"/>
    <w:rsid w:val="00B54E8C"/>
    <w:rsid w:val="00B825BA"/>
    <w:rsid w:val="00BC39C6"/>
    <w:rsid w:val="00C637AB"/>
    <w:rsid w:val="00C93052"/>
    <w:rsid w:val="00E2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</o:shapelayout>
  </w:shapeDefaults>
  <w:decimalSymbol w:val=","/>
  <w:listSeparator w:val=";"/>
  <w14:docId w14:val="53B34EE4"/>
  <w15:docId w15:val="{C69D5978-DBF7-4831-8360-7FAAA896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9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5727</Words>
  <Characters>32648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</cp:lastModifiedBy>
  <cp:revision>10</cp:revision>
  <dcterms:created xsi:type="dcterms:W3CDTF">2015-02-14T00:49:00Z</dcterms:created>
  <dcterms:modified xsi:type="dcterms:W3CDTF">2023-08-29T09:14:00Z</dcterms:modified>
</cp:coreProperties>
</file>