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CF6DE" w14:textId="6012B159" w:rsidR="005141E9" w:rsidRDefault="000C43BA" w:rsidP="000C43B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482A89D5" wp14:editId="6E00F3A7">
            <wp:simplePos x="0" y="0"/>
            <wp:positionH relativeFrom="margin">
              <wp:align>right</wp:align>
            </wp:positionH>
            <wp:positionV relativeFrom="paragraph">
              <wp:posOffset>-727710</wp:posOffset>
            </wp:positionV>
            <wp:extent cx="9001125" cy="684585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unUncyh7NmB0Ot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1125" cy="6845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41E9" w:rsidSect="000C43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D9"/>
    <w:rsid w:val="000C43BA"/>
    <w:rsid w:val="005141E9"/>
    <w:rsid w:val="00F7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AF17B-4A5B-4CDD-986F-04DA9204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4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ВсеИнструменты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Анастасия Вячеславовна</dc:creator>
  <cp:keywords/>
  <dc:description/>
  <cp:lastModifiedBy>Кондратьева Анастасия Вячеславовна</cp:lastModifiedBy>
  <cp:revision>3</cp:revision>
  <dcterms:created xsi:type="dcterms:W3CDTF">2023-08-29T19:19:00Z</dcterms:created>
  <dcterms:modified xsi:type="dcterms:W3CDTF">2023-08-29T19:21:00Z</dcterms:modified>
</cp:coreProperties>
</file>