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E78E" w14:textId="54C81C81" w:rsidR="009451DB" w:rsidRDefault="0022715B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Hlk78532751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9B7680B" wp14:editId="24DD31B1">
            <wp:extent cx="1880235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DB">
        <w:rPr>
          <w:b/>
          <w:bCs/>
          <w:color w:val="000000"/>
          <w:sz w:val="20"/>
          <w:szCs w:val="20"/>
        </w:rPr>
        <w:tab/>
      </w:r>
    </w:p>
    <w:p w14:paraId="7CEE0AC6" w14:textId="77777777" w:rsidR="009451DB" w:rsidRPr="002D5783" w:rsidRDefault="009451DB" w:rsidP="00224770">
      <w:pPr>
        <w:jc w:val="center"/>
        <w:rPr>
          <w:lang w:eastAsia="en-US"/>
        </w:rPr>
      </w:pPr>
    </w:p>
    <w:p w14:paraId="182EADDD" w14:textId="77777777" w:rsidR="009451DB" w:rsidRPr="002D5783" w:rsidRDefault="009451DB" w:rsidP="00224770">
      <w:pPr>
        <w:jc w:val="center"/>
        <w:rPr>
          <w:lang w:eastAsia="en-US"/>
        </w:rPr>
      </w:pPr>
    </w:p>
    <w:p w14:paraId="51D0BD44" w14:textId="77777777" w:rsidR="009451DB" w:rsidRPr="00C24BEF" w:rsidRDefault="009451DB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4FF9CC91" w14:textId="77777777" w:rsidR="009451DB" w:rsidRPr="00F956DA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D29C1F9" w14:textId="6A1E87EF" w:rsidR="009451DB" w:rsidRPr="003C4C5C" w:rsidRDefault="00D43179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Муфта проти</w:t>
      </w:r>
      <w:r w:rsidR="00134BDE">
        <w:rPr>
          <w:b/>
          <w:bCs/>
          <w:color w:val="000000"/>
          <w:sz w:val="40"/>
          <w:szCs w:val="40"/>
        </w:rPr>
        <w:t>в</w:t>
      </w:r>
      <w:r>
        <w:rPr>
          <w:b/>
          <w:bCs/>
          <w:color w:val="000000"/>
          <w:sz w:val="40"/>
          <w:szCs w:val="40"/>
        </w:rPr>
        <w:t>опожарная</w:t>
      </w:r>
    </w:p>
    <w:p w14:paraId="7134AB46" w14:textId="2DB3F44E" w:rsidR="00534715" w:rsidRDefault="0053471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925A3DE" w14:textId="77777777" w:rsidR="000853A6" w:rsidRPr="004263E2" w:rsidRDefault="00097758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4263E2">
        <w:rPr>
          <w:b/>
          <w:bCs/>
          <w:color w:val="000000"/>
          <w:sz w:val="40"/>
          <w:szCs w:val="40"/>
        </w:rPr>
        <w:t xml:space="preserve">ТП-840 </w:t>
      </w:r>
    </w:p>
    <w:p w14:paraId="3A7CC9AA" w14:textId="53ADAF29" w:rsidR="00AD4C02" w:rsidRPr="004263E2" w:rsidRDefault="00097758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4263E2">
        <w:rPr>
          <w:b/>
          <w:bCs/>
          <w:color w:val="000000"/>
          <w:sz w:val="40"/>
          <w:szCs w:val="40"/>
        </w:rPr>
        <w:t>ТП-870</w:t>
      </w:r>
    </w:p>
    <w:p w14:paraId="2A08EB0B" w14:textId="77777777" w:rsidR="00AD4C02" w:rsidRDefault="00AD4C02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8A90E27" w14:textId="7F1B9CCD" w:rsidR="009451DB" w:rsidRDefault="00035CDF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bookmarkStart w:id="1" w:name="_GoBack"/>
      <w:r>
        <w:rPr>
          <w:noProof/>
        </w:rPr>
        <w:drawing>
          <wp:inline distT="0" distB="0" distL="0" distR="0" wp14:anchorId="744C894E" wp14:editId="43B20F0D">
            <wp:extent cx="3339092" cy="3420094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2176" cy="34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2FDA6AF7" w14:textId="77777777" w:rsidR="00B7065E" w:rsidRDefault="00B7065E" w:rsidP="0016103E">
      <w:pPr>
        <w:jc w:val="center"/>
        <w:rPr>
          <w:b/>
          <w:sz w:val="18"/>
          <w:szCs w:val="18"/>
          <w:lang w:eastAsia="en-US"/>
        </w:rPr>
      </w:pPr>
    </w:p>
    <w:p w14:paraId="4AA24329" w14:textId="77777777" w:rsidR="00B7065E" w:rsidRDefault="00B7065E" w:rsidP="0016103E">
      <w:pPr>
        <w:jc w:val="center"/>
        <w:rPr>
          <w:b/>
          <w:sz w:val="18"/>
          <w:szCs w:val="18"/>
          <w:lang w:eastAsia="en-US"/>
        </w:rPr>
      </w:pPr>
    </w:p>
    <w:p w14:paraId="4AAEC477" w14:textId="77777777" w:rsidR="00AD4C02" w:rsidRDefault="00AD4C02" w:rsidP="0016103E">
      <w:pPr>
        <w:jc w:val="center"/>
        <w:rPr>
          <w:b/>
          <w:sz w:val="18"/>
          <w:szCs w:val="18"/>
          <w:lang w:eastAsia="en-US"/>
        </w:rPr>
      </w:pPr>
    </w:p>
    <w:p w14:paraId="255B91F7" w14:textId="05F4B446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</w:t>
      </w:r>
    </w:p>
    <w:p w14:paraId="44FB804E" w14:textId="7A2A76C3" w:rsidR="009451DB" w:rsidRPr="0016103E" w:rsidRDefault="009451DB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</w:t>
      </w:r>
    </w:p>
    <w:p w14:paraId="7F76066D" w14:textId="77777777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6DE1787C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7651EA8" w14:textId="643E813D" w:rsidR="00F34214" w:rsidRDefault="009451DB" w:rsidP="00CF768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  <w:sectPr w:rsidR="00F34214" w:rsidSect="00D35126">
          <w:pgSz w:w="8420" w:h="11907" w:orient="landscape" w:code="9"/>
          <w:pgMar w:top="425" w:right="425" w:bottom="425" w:left="425" w:header="709" w:footer="709" w:gutter="0"/>
          <w:cols w:space="708"/>
          <w:docGrid w:linePitch="360"/>
        </w:sectPr>
      </w:pPr>
      <w:r w:rsidRPr="00147CD2">
        <w:rPr>
          <w:bCs/>
          <w:color w:val="000000"/>
          <w:sz w:val="18"/>
          <w:szCs w:val="18"/>
        </w:rPr>
        <w:t>20</w:t>
      </w:r>
      <w:r>
        <w:rPr>
          <w:bCs/>
          <w:color w:val="000000"/>
          <w:sz w:val="18"/>
          <w:szCs w:val="18"/>
        </w:rPr>
        <w:t>2</w:t>
      </w:r>
      <w:r w:rsidR="00035CDF">
        <w:rPr>
          <w:bCs/>
          <w:color w:val="000000"/>
          <w:sz w:val="18"/>
          <w:szCs w:val="18"/>
        </w:rPr>
        <w:t>2</w:t>
      </w:r>
    </w:p>
    <w:p w14:paraId="659DEC6A" w14:textId="77777777" w:rsidR="009451DB" w:rsidRPr="00C650ED" w:rsidRDefault="009451DB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0022504A" w14:textId="3EEC06E3" w:rsidR="00BF410E" w:rsidRPr="002B0D37" w:rsidRDefault="00BF410E" w:rsidP="004C6A4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BF410E">
        <w:rPr>
          <w:sz w:val="18"/>
          <w:szCs w:val="18"/>
        </w:rPr>
        <w:t>Противопожарные муфты предназначены для предотвращения распространения с нижнего этажа, в случае пожара: высокой температуры, открытого пламени, дыма, а также отравляющих веществ, образующихся вследствие горения различных материалов</w:t>
      </w:r>
      <w:r w:rsidR="009E7015" w:rsidRPr="002F534C">
        <w:rPr>
          <w:sz w:val="18"/>
          <w:szCs w:val="18"/>
        </w:rPr>
        <w:t xml:space="preserve">, с обеспечением огнестойкости </w:t>
      </w:r>
      <w:r w:rsidR="00196764" w:rsidRPr="002B0D37">
        <w:rPr>
          <w:sz w:val="18"/>
          <w:szCs w:val="18"/>
        </w:rPr>
        <w:t>от 60 до</w:t>
      </w:r>
      <w:r w:rsidR="009E7015" w:rsidRPr="002B0D37">
        <w:rPr>
          <w:sz w:val="18"/>
          <w:szCs w:val="18"/>
        </w:rPr>
        <w:t xml:space="preserve"> 1</w:t>
      </w:r>
      <w:r w:rsidR="002F534C" w:rsidRPr="002B0D37">
        <w:rPr>
          <w:sz w:val="18"/>
          <w:szCs w:val="18"/>
        </w:rPr>
        <w:t>50</w:t>
      </w:r>
      <w:r w:rsidR="009E7015" w:rsidRPr="002B0D37">
        <w:rPr>
          <w:sz w:val="18"/>
          <w:szCs w:val="18"/>
        </w:rPr>
        <w:t xml:space="preserve"> минут</w:t>
      </w:r>
      <w:r w:rsidRPr="002B0D37">
        <w:rPr>
          <w:sz w:val="18"/>
          <w:szCs w:val="18"/>
        </w:rPr>
        <w:t>.</w:t>
      </w:r>
    </w:p>
    <w:p w14:paraId="43D9C2A8" w14:textId="5EAF79A7" w:rsidR="009451DB" w:rsidRPr="002B0D37" w:rsidRDefault="009451DB" w:rsidP="002654F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2B0D37">
        <w:rPr>
          <w:b/>
          <w:sz w:val="22"/>
          <w:szCs w:val="22"/>
        </w:rPr>
        <w:t>Технические характеристики</w:t>
      </w:r>
    </w:p>
    <w:tbl>
      <w:tblPr>
        <w:tblStyle w:val="a4"/>
        <w:tblW w:w="0" w:type="auto"/>
        <w:tblInd w:w="1077" w:type="dxa"/>
        <w:tblLook w:val="04A0" w:firstRow="1" w:lastRow="0" w:firstColumn="1" w:lastColumn="0" w:noHBand="0" w:noVBand="1"/>
      </w:tblPr>
      <w:tblGrid>
        <w:gridCol w:w="2887"/>
        <w:gridCol w:w="1541"/>
        <w:gridCol w:w="2055"/>
      </w:tblGrid>
      <w:tr w:rsidR="00CC2255" w:rsidRPr="002B0D37" w14:paraId="73796C30" w14:textId="77777777" w:rsidTr="00CC2255">
        <w:tc>
          <w:tcPr>
            <w:tcW w:w="2887" w:type="dxa"/>
          </w:tcPr>
          <w:p w14:paraId="76E94EF7" w14:textId="77777777" w:rsidR="00CC2255" w:rsidRPr="002B0D37" w:rsidRDefault="00CC2255" w:rsidP="009F373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14:paraId="6F875762" w14:textId="04F0E3B0" w:rsidR="00CC2255" w:rsidRPr="002B0D37" w:rsidRDefault="00CC2255" w:rsidP="00CC22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0D37">
              <w:rPr>
                <w:sz w:val="18"/>
                <w:szCs w:val="18"/>
              </w:rPr>
              <w:t>ТП-840</w:t>
            </w:r>
          </w:p>
        </w:tc>
        <w:tc>
          <w:tcPr>
            <w:tcW w:w="2055" w:type="dxa"/>
          </w:tcPr>
          <w:p w14:paraId="36303BF8" w14:textId="0C908DDF" w:rsidR="00CC2255" w:rsidRPr="002B0D37" w:rsidRDefault="00CC2255" w:rsidP="00CC225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B0D37">
              <w:rPr>
                <w:sz w:val="18"/>
                <w:szCs w:val="18"/>
              </w:rPr>
              <w:t>ТП-870</w:t>
            </w:r>
          </w:p>
        </w:tc>
      </w:tr>
      <w:tr w:rsidR="00CC2255" w:rsidRPr="002B0D37" w14:paraId="0243921D" w14:textId="77777777" w:rsidTr="00CC2255">
        <w:tc>
          <w:tcPr>
            <w:tcW w:w="2887" w:type="dxa"/>
          </w:tcPr>
          <w:p w14:paraId="4455F17A" w14:textId="1263A31E" w:rsidR="00CC2255" w:rsidRPr="002B0D37" w:rsidRDefault="00CC2255" w:rsidP="009F373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2B0D37">
              <w:rPr>
                <w:sz w:val="18"/>
                <w:szCs w:val="18"/>
              </w:rPr>
              <w:t>Присоединительные размеры</w:t>
            </w:r>
          </w:p>
        </w:tc>
        <w:tc>
          <w:tcPr>
            <w:tcW w:w="1541" w:type="dxa"/>
          </w:tcPr>
          <w:p w14:paraId="301DA798" w14:textId="7C34DBE9" w:rsidR="00CC2255" w:rsidRPr="002B0D37" w:rsidRDefault="00CC2255" w:rsidP="00F611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B0D37">
              <w:rPr>
                <w:sz w:val="18"/>
                <w:szCs w:val="18"/>
                <w:lang w:val="en-US"/>
              </w:rPr>
              <w:t>DN110</w:t>
            </w:r>
          </w:p>
        </w:tc>
        <w:tc>
          <w:tcPr>
            <w:tcW w:w="2055" w:type="dxa"/>
          </w:tcPr>
          <w:p w14:paraId="7CB336A0" w14:textId="01FC94F0" w:rsidR="00CC2255" w:rsidRPr="002B0D37" w:rsidRDefault="00CC2255" w:rsidP="00CC225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2B0D37">
              <w:rPr>
                <w:sz w:val="18"/>
                <w:szCs w:val="18"/>
                <w:lang w:val="en-US"/>
              </w:rPr>
              <w:t>DN160</w:t>
            </w:r>
          </w:p>
        </w:tc>
      </w:tr>
      <w:tr w:rsidR="00CC2255" w:rsidRPr="002B0D37" w14:paraId="1D9CFBD2" w14:textId="77777777" w:rsidTr="00CC2255">
        <w:tc>
          <w:tcPr>
            <w:tcW w:w="2887" w:type="dxa"/>
          </w:tcPr>
          <w:p w14:paraId="75490AEB" w14:textId="1783A2ED" w:rsidR="00CC2255" w:rsidRPr="002B0D37" w:rsidRDefault="00CC2255" w:rsidP="009F373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2B0D37">
              <w:rPr>
                <w:sz w:val="18"/>
                <w:szCs w:val="18"/>
              </w:rPr>
              <w:t>Предел огнестойкости</w:t>
            </w:r>
          </w:p>
        </w:tc>
        <w:tc>
          <w:tcPr>
            <w:tcW w:w="1541" w:type="dxa"/>
          </w:tcPr>
          <w:p w14:paraId="0E34D5E8" w14:textId="54FB83D1" w:rsidR="00CC2255" w:rsidRPr="002B0D37" w:rsidRDefault="00CC2255" w:rsidP="00CC225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B0D37">
              <w:rPr>
                <w:sz w:val="18"/>
                <w:szCs w:val="18"/>
                <w:lang w:val="en-US"/>
              </w:rPr>
              <w:t>EI</w:t>
            </w:r>
            <w:r w:rsidR="003309CE" w:rsidRPr="002B0D37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2055" w:type="dxa"/>
          </w:tcPr>
          <w:p w14:paraId="1BFEEB7E" w14:textId="376D835D" w:rsidR="00CC2255" w:rsidRPr="002B0D37" w:rsidRDefault="00CC2255" w:rsidP="00CC225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B0D37">
              <w:rPr>
                <w:sz w:val="18"/>
                <w:szCs w:val="18"/>
                <w:lang w:val="en-US"/>
              </w:rPr>
              <w:t>EI</w:t>
            </w:r>
            <w:r w:rsidR="003309CE" w:rsidRPr="002B0D37">
              <w:rPr>
                <w:sz w:val="18"/>
                <w:szCs w:val="18"/>
              </w:rPr>
              <w:t xml:space="preserve"> 150</w:t>
            </w:r>
          </w:p>
        </w:tc>
      </w:tr>
    </w:tbl>
    <w:p w14:paraId="71A67B9C" w14:textId="77777777" w:rsidR="00CC2255" w:rsidRPr="002B0D37" w:rsidRDefault="00CC2255" w:rsidP="009F3734">
      <w:pPr>
        <w:pStyle w:val="a3"/>
        <w:shd w:val="clear" w:color="auto" w:fill="FFFFFF"/>
        <w:autoSpaceDE w:val="0"/>
        <w:autoSpaceDN w:val="0"/>
        <w:adjustRightInd w:val="0"/>
        <w:ind w:left="1077"/>
        <w:jc w:val="both"/>
        <w:rPr>
          <w:sz w:val="18"/>
          <w:szCs w:val="18"/>
        </w:rPr>
      </w:pPr>
    </w:p>
    <w:p w14:paraId="5919E149" w14:textId="0AC8616F" w:rsidR="00C04412" w:rsidRDefault="00E7476E" w:rsidP="009F3734">
      <w:pPr>
        <w:pStyle w:val="a3"/>
        <w:shd w:val="clear" w:color="auto" w:fill="FFFFFF"/>
        <w:autoSpaceDE w:val="0"/>
        <w:autoSpaceDN w:val="0"/>
        <w:adjustRightInd w:val="0"/>
        <w:ind w:left="1077"/>
        <w:jc w:val="both"/>
        <w:rPr>
          <w:sz w:val="18"/>
          <w:szCs w:val="18"/>
        </w:rPr>
      </w:pPr>
      <w:r w:rsidRPr="002B0D37">
        <w:rPr>
          <w:sz w:val="18"/>
          <w:szCs w:val="18"/>
        </w:rPr>
        <w:t>Основные размеры приведены на рис. 1</w:t>
      </w:r>
      <w:r w:rsidR="00A24EBE" w:rsidRPr="002B0D37">
        <w:rPr>
          <w:sz w:val="18"/>
          <w:szCs w:val="18"/>
        </w:rPr>
        <w:t xml:space="preserve"> и 2</w:t>
      </w:r>
      <w:r w:rsidRPr="002B0D37">
        <w:rPr>
          <w:sz w:val="18"/>
          <w:szCs w:val="18"/>
        </w:rPr>
        <w:t>.</w:t>
      </w:r>
    </w:p>
    <w:p w14:paraId="396E229B" w14:textId="37A0E833" w:rsidR="008A679E" w:rsidRDefault="00F611C0" w:rsidP="008A679E">
      <w:pPr>
        <w:pStyle w:val="a3"/>
        <w:shd w:val="clear" w:color="auto" w:fill="FFFFFF"/>
        <w:autoSpaceDE w:val="0"/>
        <w:autoSpaceDN w:val="0"/>
        <w:adjustRightInd w:val="0"/>
        <w:ind w:left="1077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22931DC" wp14:editId="724C19FA">
            <wp:extent cx="2710180" cy="286749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57" r="1905" b="3149"/>
                    <a:stretch/>
                  </pic:blipFill>
                  <pic:spPr bwMode="auto">
                    <a:xfrm>
                      <a:off x="0" y="0"/>
                      <a:ext cx="2982302" cy="3155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6512B" w14:textId="2A46355A" w:rsidR="00B37F7A" w:rsidRDefault="00B37F7A" w:rsidP="00B37F7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A9034D">
        <w:rPr>
          <w:sz w:val="18"/>
          <w:szCs w:val="18"/>
        </w:rPr>
        <w:t>Рис.</w:t>
      </w:r>
      <w:r>
        <w:rPr>
          <w:sz w:val="18"/>
          <w:szCs w:val="18"/>
        </w:rPr>
        <w:t xml:space="preserve"> </w:t>
      </w:r>
      <w:r w:rsidRPr="00A9034D">
        <w:rPr>
          <w:sz w:val="18"/>
          <w:szCs w:val="18"/>
        </w:rPr>
        <w:t>1</w:t>
      </w:r>
      <w:r>
        <w:rPr>
          <w:sz w:val="18"/>
          <w:szCs w:val="18"/>
        </w:rPr>
        <w:t xml:space="preserve"> –</w:t>
      </w:r>
      <w:r w:rsidRPr="00A9034D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Pr="00A9034D">
        <w:rPr>
          <w:sz w:val="18"/>
          <w:szCs w:val="18"/>
        </w:rPr>
        <w:t>азмеры</w:t>
      </w:r>
      <w:r>
        <w:rPr>
          <w:sz w:val="18"/>
          <w:szCs w:val="18"/>
        </w:rPr>
        <w:t xml:space="preserve"> ТП-840</w:t>
      </w:r>
    </w:p>
    <w:p w14:paraId="32F8C911" w14:textId="77777777" w:rsidR="00B37F7A" w:rsidRDefault="00B37F7A" w:rsidP="008A679E">
      <w:pPr>
        <w:pStyle w:val="a3"/>
        <w:shd w:val="clear" w:color="auto" w:fill="FFFFFF"/>
        <w:autoSpaceDE w:val="0"/>
        <w:autoSpaceDN w:val="0"/>
        <w:adjustRightInd w:val="0"/>
        <w:ind w:left="1077"/>
        <w:jc w:val="center"/>
        <w:rPr>
          <w:sz w:val="18"/>
          <w:szCs w:val="18"/>
        </w:rPr>
      </w:pPr>
    </w:p>
    <w:p w14:paraId="42379A40" w14:textId="299D2644" w:rsidR="008A679E" w:rsidRDefault="00B37F7A" w:rsidP="008A679E">
      <w:pPr>
        <w:pStyle w:val="a3"/>
        <w:shd w:val="clear" w:color="auto" w:fill="FFFFFF"/>
        <w:autoSpaceDE w:val="0"/>
        <w:autoSpaceDN w:val="0"/>
        <w:adjustRightInd w:val="0"/>
        <w:ind w:left="1077"/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1474296" wp14:editId="75D22FAF">
            <wp:extent cx="3929011" cy="2945080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t="2373" r="2501" b="2340"/>
                    <a:stretch/>
                  </pic:blipFill>
                  <pic:spPr bwMode="auto">
                    <a:xfrm>
                      <a:off x="0" y="0"/>
                      <a:ext cx="4188055" cy="313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0659C" w14:textId="1B9C7D14" w:rsidR="00B37F7A" w:rsidRDefault="00B37F7A" w:rsidP="00B37F7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center"/>
        <w:rPr>
          <w:sz w:val="18"/>
          <w:szCs w:val="18"/>
        </w:rPr>
      </w:pPr>
      <w:r w:rsidRPr="00A9034D">
        <w:rPr>
          <w:sz w:val="18"/>
          <w:szCs w:val="18"/>
        </w:rPr>
        <w:t>Рис.</w:t>
      </w:r>
      <w:r>
        <w:rPr>
          <w:sz w:val="18"/>
          <w:szCs w:val="18"/>
        </w:rPr>
        <w:t xml:space="preserve"> 2 – Р</w:t>
      </w:r>
      <w:r w:rsidRPr="00A9034D">
        <w:rPr>
          <w:sz w:val="18"/>
          <w:szCs w:val="18"/>
        </w:rPr>
        <w:t>азмеры</w:t>
      </w:r>
      <w:r>
        <w:rPr>
          <w:sz w:val="18"/>
          <w:szCs w:val="18"/>
        </w:rPr>
        <w:t xml:space="preserve"> ТП-870</w:t>
      </w:r>
    </w:p>
    <w:p w14:paraId="0CD1C1B1" w14:textId="77777777" w:rsidR="00B37F7A" w:rsidRPr="00DC28A1" w:rsidRDefault="00B37F7A" w:rsidP="008A679E">
      <w:pPr>
        <w:pStyle w:val="a3"/>
        <w:shd w:val="clear" w:color="auto" w:fill="FFFFFF"/>
        <w:autoSpaceDE w:val="0"/>
        <w:autoSpaceDN w:val="0"/>
        <w:adjustRightInd w:val="0"/>
        <w:ind w:left="1077"/>
        <w:jc w:val="center"/>
        <w:rPr>
          <w:sz w:val="18"/>
          <w:szCs w:val="18"/>
        </w:rPr>
      </w:pPr>
    </w:p>
    <w:p w14:paraId="6355174E" w14:textId="1807B9F9" w:rsidR="006E545B" w:rsidRPr="00D07AD6" w:rsidRDefault="006E545B" w:rsidP="009F373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noProof/>
          <w:highlight w:val="yellow"/>
        </w:rPr>
      </w:pPr>
      <w:r w:rsidRPr="00D07AD6">
        <w:rPr>
          <w:noProof/>
          <w:highlight w:val="yellow"/>
        </w:rPr>
        <w:t xml:space="preserve"> </w:t>
      </w:r>
    </w:p>
    <w:p w14:paraId="0E789D42" w14:textId="77777777" w:rsidR="009451DB" w:rsidRPr="00C650ED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4852FD1C" w14:textId="34BA3E9E" w:rsidR="00A76818" w:rsidRDefault="00AF5DDB" w:rsidP="00A87F4F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Противопожарная муфта</w:t>
      </w:r>
      <w:r w:rsidR="00A76818">
        <w:rPr>
          <w:sz w:val="18"/>
          <w:szCs w:val="18"/>
        </w:rPr>
        <w:t xml:space="preserve"> состоит из </w:t>
      </w:r>
      <w:r>
        <w:rPr>
          <w:sz w:val="18"/>
          <w:szCs w:val="18"/>
        </w:rPr>
        <w:t xml:space="preserve">металлического </w:t>
      </w:r>
      <w:r w:rsidR="00A76818">
        <w:rPr>
          <w:sz w:val="18"/>
          <w:szCs w:val="18"/>
        </w:rPr>
        <w:t>корпуса</w:t>
      </w:r>
      <w:r>
        <w:rPr>
          <w:sz w:val="18"/>
          <w:szCs w:val="18"/>
        </w:rPr>
        <w:t xml:space="preserve"> с огнезащитной терморасширяющейся массой и раструбным соединением</w:t>
      </w:r>
      <w:r w:rsidR="00553CF8">
        <w:rPr>
          <w:sz w:val="18"/>
          <w:szCs w:val="18"/>
        </w:rPr>
        <w:t xml:space="preserve"> </w:t>
      </w:r>
      <w:r>
        <w:rPr>
          <w:sz w:val="18"/>
          <w:szCs w:val="18"/>
        </w:rPr>
        <w:t>из ПП, тремя поддерживающими скобами (крепежными уголками).</w:t>
      </w:r>
    </w:p>
    <w:p w14:paraId="4435A699" w14:textId="71F41A30" w:rsidR="009451DB" w:rsidRPr="00EF728A" w:rsidRDefault="00554E61" w:rsidP="00017AE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В комплект поставки вход</w:t>
      </w:r>
      <w:r w:rsidR="00DB60A9">
        <w:rPr>
          <w:sz w:val="18"/>
          <w:szCs w:val="18"/>
        </w:rPr>
        <w:t>ит</w:t>
      </w:r>
      <w:r w:rsidR="00AE415F">
        <w:rPr>
          <w:sz w:val="18"/>
          <w:szCs w:val="18"/>
        </w:rPr>
        <w:t>:</w:t>
      </w:r>
    </w:p>
    <w:p w14:paraId="59450935" w14:textId="3D7E7B8C" w:rsidR="009451DB" w:rsidRDefault="00DB60A9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Противопожарная муфта</w:t>
      </w:r>
      <w:r w:rsidR="0062252E" w:rsidRPr="00017AE6">
        <w:rPr>
          <w:sz w:val="18"/>
          <w:szCs w:val="18"/>
        </w:rPr>
        <w:t>;</w:t>
      </w:r>
    </w:p>
    <w:p w14:paraId="38567CCE" w14:textId="3CFBCC96" w:rsidR="004F3436" w:rsidRPr="00017AE6" w:rsidRDefault="00816E48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Монтажная з</w:t>
      </w:r>
      <w:r w:rsidR="004F3436">
        <w:rPr>
          <w:sz w:val="18"/>
          <w:szCs w:val="18"/>
        </w:rPr>
        <w:t>аглушка;</w:t>
      </w:r>
    </w:p>
    <w:p w14:paraId="7711ADA7" w14:textId="001A89A2" w:rsidR="00E814D6" w:rsidRDefault="00DB60A9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Паспорт изделия</w:t>
      </w:r>
      <w:r w:rsidR="00E814D6">
        <w:rPr>
          <w:sz w:val="18"/>
          <w:szCs w:val="18"/>
        </w:rPr>
        <w:t>.</w:t>
      </w:r>
    </w:p>
    <w:p w14:paraId="014FE873" w14:textId="77777777" w:rsidR="00623173" w:rsidRDefault="00623173" w:rsidP="00623173">
      <w:pPr>
        <w:pStyle w:val="a3"/>
        <w:ind w:left="567"/>
        <w:jc w:val="both"/>
        <w:rPr>
          <w:sz w:val="18"/>
          <w:szCs w:val="18"/>
        </w:rPr>
      </w:pPr>
    </w:p>
    <w:p w14:paraId="7EE01BCB" w14:textId="4BD10839" w:rsidR="00A8024A" w:rsidRPr="001C1707" w:rsidRDefault="00A8024A" w:rsidP="00623173">
      <w:pPr>
        <w:ind w:firstLine="357"/>
        <w:jc w:val="both"/>
        <w:rPr>
          <w:sz w:val="18"/>
          <w:szCs w:val="18"/>
        </w:rPr>
      </w:pPr>
      <w:r w:rsidRPr="001C1707">
        <w:rPr>
          <w:sz w:val="18"/>
          <w:szCs w:val="18"/>
        </w:rPr>
        <w:t xml:space="preserve">Внешний вид товара и его конструкция может отличаться </w:t>
      </w:r>
      <w:r w:rsidR="00A676C6" w:rsidRPr="001C1707">
        <w:rPr>
          <w:sz w:val="18"/>
          <w:szCs w:val="18"/>
        </w:rPr>
        <w:t xml:space="preserve">от </w:t>
      </w:r>
      <w:r w:rsidRPr="001C1707">
        <w:rPr>
          <w:sz w:val="18"/>
          <w:szCs w:val="18"/>
        </w:rPr>
        <w:t>представленного на рисунках.</w:t>
      </w:r>
      <w:r w:rsidR="00623173" w:rsidRPr="001C1707">
        <w:rPr>
          <w:sz w:val="18"/>
          <w:szCs w:val="18"/>
        </w:rPr>
        <w:t xml:space="preserve"> </w:t>
      </w:r>
      <w:r w:rsidRPr="001C1707">
        <w:rPr>
          <w:sz w:val="18"/>
          <w:szCs w:val="18"/>
        </w:rPr>
        <w:t xml:space="preserve">Предприятие-изготовитель оставляет за собой право на внесение изменений в конструкцию, дизайн и комплектацию товара, не ухудшающих </w:t>
      </w:r>
      <w:r w:rsidR="00A676C6" w:rsidRPr="001C1707">
        <w:rPr>
          <w:sz w:val="18"/>
          <w:szCs w:val="18"/>
        </w:rPr>
        <w:t xml:space="preserve">его </w:t>
      </w:r>
      <w:r w:rsidRPr="001C1707">
        <w:rPr>
          <w:sz w:val="18"/>
          <w:szCs w:val="18"/>
        </w:rPr>
        <w:t>качество.</w:t>
      </w:r>
      <w:r w:rsidR="008B53FC" w:rsidRPr="008B53FC">
        <w:rPr>
          <w:noProof/>
        </w:rPr>
        <w:t xml:space="preserve"> </w:t>
      </w:r>
    </w:p>
    <w:p w14:paraId="0FEDDFBC" w14:textId="11B97D53" w:rsidR="00C86FB9" w:rsidRDefault="00C86FB9">
      <w:pPr>
        <w:rPr>
          <w:sz w:val="18"/>
          <w:szCs w:val="18"/>
        </w:rPr>
      </w:pPr>
    </w:p>
    <w:p w14:paraId="5FF60C4C" w14:textId="37848C07" w:rsidR="009451DB" w:rsidRPr="00FA095F" w:rsidRDefault="00222042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9451DB" w:rsidRPr="00FA095F">
        <w:rPr>
          <w:b/>
          <w:sz w:val="22"/>
          <w:szCs w:val="22"/>
        </w:rPr>
        <w:t>ринцип работы</w:t>
      </w:r>
    </w:p>
    <w:p w14:paraId="5682A9AD" w14:textId="586BFB47" w:rsidR="00EB5A92" w:rsidRDefault="00A47295" w:rsidP="00A4729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B0D37">
        <w:rPr>
          <w:sz w:val="18"/>
          <w:szCs w:val="18"/>
        </w:rPr>
        <w:t xml:space="preserve">Внутри металлического корпуса противопожарной муфты находится специальный огнезащитный термостойкий состав, который в случае пожара, при увеличении температуры выше 150 </w:t>
      </w:r>
      <w:r w:rsidR="00B954C2" w:rsidRPr="002B0D37">
        <w:rPr>
          <w:sz w:val="18"/>
          <w:szCs w:val="18"/>
          <w:vertAlign w:val="superscript"/>
        </w:rPr>
        <w:t>о</w:t>
      </w:r>
      <w:r w:rsidRPr="002B0D37">
        <w:rPr>
          <w:sz w:val="18"/>
          <w:szCs w:val="18"/>
        </w:rPr>
        <w:t>С, увеличивается в объеме и полностью перекрывает внутреннее пространство муфты, тем самым препятствуя распространению первичных и вторичных факторов пожара.</w:t>
      </w:r>
    </w:p>
    <w:p w14:paraId="4193C6A2" w14:textId="77777777" w:rsidR="00EB5A92" w:rsidRDefault="00EB5A9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8EB64F6" w14:textId="179238C6" w:rsidR="008113B3" w:rsidRPr="008113B3" w:rsidRDefault="00606B16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bookmarkStart w:id="2" w:name="_Hlk75254490"/>
      <w:r>
        <w:rPr>
          <w:b/>
          <w:sz w:val="22"/>
          <w:szCs w:val="22"/>
        </w:rPr>
        <w:lastRenderedPageBreak/>
        <w:t>Монтаж</w:t>
      </w:r>
    </w:p>
    <w:p w14:paraId="6F6D4DF6" w14:textId="77777777" w:rsidR="006D104E" w:rsidRDefault="00AB1719" w:rsidP="00AB1719">
      <w:pPr>
        <w:ind w:firstLine="360"/>
        <w:jc w:val="both"/>
        <w:rPr>
          <w:sz w:val="18"/>
          <w:szCs w:val="18"/>
        </w:rPr>
      </w:pPr>
      <w:r w:rsidRPr="00AB1719">
        <w:rPr>
          <w:sz w:val="18"/>
          <w:szCs w:val="18"/>
        </w:rPr>
        <w:t>Противопожарная муфта монтируется в</w:t>
      </w:r>
      <w:r w:rsidR="00F45963">
        <w:rPr>
          <w:sz w:val="18"/>
          <w:szCs w:val="18"/>
        </w:rPr>
        <w:t xml:space="preserve"> отверстие в</w:t>
      </w:r>
      <w:r w:rsidRPr="00AB1719">
        <w:rPr>
          <w:sz w:val="18"/>
          <w:szCs w:val="18"/>
        </w:rPr>
        <w:t xml:space="preserve"> перекрытие</w:t>
      </w:r>
      <w:r w:rsidR="008F0654" w:rsidRPr="008F0654">
        <w:rPr>
          <w:sz w:val="18"/>
          <w:szCs w:val="18"/>
        </w:rPr>
        <w:t xml:space="preserve"> </w:t>
      </w:r>
      <w:r w:rsidR="008F0654" w:rsidRPr="00AB1719">
        <w:rPr>
          <w:sz w:val="18"/>
          <w:szCs w:val="18"/>
        </w:rPr>
        <w:t>из бетона, железобетона или пенобетона с нормированной огнестойкостью</w:t>
      </w:r>
      <w:r w:rsidR="008F0654">
        <w:rPr>
          <w:sz w:val="18"/>
          <w:szCs w:val="18"/>
        </w:rPr>
        <w:t xml:space="preserve">. </w:t>
      </w:r>
    </w:p>
    <w:p w14:paraId="71150353" w14:textId="3DC78898" w:rsidR="008D71B9" w:rsidRPr="002B0D37" w:rsidRDefault="008F0654" w:rsidP="00AB1719">
      <w:pPr>
        <w:ind w:firstLine="360"/>
        <w:jc w:val="both"/>
        <w:rPr>
          <w:sz w:val="18"/>
          <w:szCs w:val="18"/>
        </w:rPr>
      </w:pPr>
      <w:r w:rsidRPr="002B0D37">
        <w:rPr>
          <w:sz w:val="18"/>
          <w:szCs w:val="18"/>
        </w:rPr>
        <w:t>Отверстие получается в результате сверления или в результате применения закладного элемента (не входит в комплект поставки) который используется при заливке плиты перекрытия.</w:t>
      </w:r>
    </w:p>
    <w:p w14:paraId="784F1855" w14:textId="77777777" w:rsidR="00D462B4" w:rsidRPr="002B0D37" w:rsidRDefault="00D462B4" w:rsidP="00D462B4">
      <w:pPr>
        <w:ind w:firstLine="360"/>
        <w:jc w:val="both"/>
        <w:rPr>
          <w:sz w:val="18"/>
          <w:szCs w:val="18"/>
        </w:rPr>
      </w:pPr>
      <w:r w:rsidRPr="002B0D37">
        <w:rPr>
          <w:sz w:val="18"/>
          <w:szCs w:val="18"/>
        </w:rPr>
        <w:t>Противопожарная муфта монтируется в отверстие в перекрытии.</w:t>
      </w:r>
    </w:p>
    <w:p w14:paraId="35DF29A8" w14:textId="04D730ED" w:rsidR="00923CEA" w:rsidRDefault="002B4B84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Через противопожарную муфту могут проходить канализационные трубы из: ПВХ, ПП, </w:t>
      </w:r>
      <w:r w:rsidRPr="006A72EA">
        <w:rPr>
          <w:sz w:val="18"/>
          <w:szCs w:val="18"/>
        </w:rPr>
        <w:t>ABS</w:t>
      </w:r>
      <w:r>
        <w:rPr>
          <w:sz w:val="18"/>
          <w:szCs w:val="18"/>
        </w:rPr>
        <w:t>, ПЭ, которые присоединяются к выпуску воронки (трапа).</w:t>
      </w:r>
      <w:r w:rsidR="00DA18BF">
        <w:rPr>
          <w:sz w:val="18"/>
          <w:szCs w:val="18"/>
        </w:rPr>
        <w:t xml:space="preserve"> Можно использовать </w:t>
      </w:r>
      <w:r w:rsidR="00DA18BF" w:rsidRPr="006A72EA">
        <w:rPr>
          <w:sz w:val="18"/>
          <w:szCs w:val="18"/>
        </w:rPr>
        <w:t xml:space="preserve">канализационные трубы </w:t>
      </w:r>
      <w:r w:rsidR="00905772" w:rsidRPr="006A72EA">
        <w:rPr>
          <w:sz w:val="18"/>
          <w:szCs w:val="18"/>
        </w:rPr>
        <w:t>из любого другого материала (сталь, чугун)</w:t>
      </w:r>
      <w:r w:rsidR="00905772">
        <w:rPr>
          <w:sz w:val="18"/>
          <w:szCs w:val="18"/>
        </w:rPr>
        <w:t>.</w:t>
      </w:r>
    </w:p>
    <w:p w14:paraId="36BF7DD9" w14:textId="277D3139" w:rsidR="00186033" w:rsidRDefault="00186033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Перед установкой противопожарной </w:t>
      </w:r>
      <w:r w:rsidR="00511A5A">
        <w:rPr>
          <w:sz w:val="18"/>
          <w:szCs w:val="18"/>
        </w:rPr>
        <w:t xml:space="preserve">муфты </w:t>
      </w:r>
      <w:r>
        <w:rPr>
          <w:sz w:val="18"/>
          <w:szCs w:val="18"/>
        </w:rPr>
        <w:t>нужно очистить стенки отверстия.</w:t>
      </w:r>
    </w:p>
    <w:p w14:paraId="2CA4959E" w14:textId="396FA58A" w:rsidR="005D4E63" w:rsidRDefault="005D4E63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5D4E63">
        <w:rPr>
          <w:sz w:val="18"/>
          <w:szCs w:val="18"/>
        </w:rPr>
        <w:t>Перед монтажом противопожарной муфты в её раструб вставляется заглушка.</w:t>
      </w:r>
    </w:p>
    <w:p w14:paraId="3F2106A2" w14:textId="77777777" w:rsidR="00EC1D09" w:rsidRDefault="00EC1D09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06C7A505" w14:textId="651FD3FE" w:rsidR="00EC1D09" w:rsidRDefault="00EC1D09" w:rsidP="00820B6F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ind w:left="1276" w:hanging="850"/>
        <w:jc w:val="both"/>
        <w:rPr>
          <w:color w:val="FF0000"/>
          <w:sz w:val="16"/>
          <w:szCs w:val="16"/>
        </w:rPr>
      </w:pPr>
      <w:r w:rsidRPr="00960617">
        <w:rPr>
          <w:b/>
          <w:bCs/>
          <w:color w:val="FF0000"/>
          <w:sz w:val="16"/>
          <w:szCs w:val="16"/>
        </w:rPr>
        <w:t>Внимание!</w:t>
      </w:r>
      <w:r w:rsidRPr="00960617">
        <w:rPr>
          <w:b/>
          <w:bCs/>
          <w:color w:val="FF0000"/>
          <w:sz w:val="16"/>
          <w:szCs w:val="16"/>
        </w:rPr>
        <w:tab/>
      </w:r>
      <w:r w:rsidRPr="00EC1D09">
        <w:rPr>
          <w:b/>
          <w:bCs/>
          <w:color w:val="FF0000"/>
          <w:sz w:val="16"/>
          <w:szCs w:val="16"/>
        </w:rPr>
        <w:t xml:space="preserve">Противопожарная муфта монтируется в отверстие плиты </w:t>
      </w:r>
      <w:r w:rsidR="00B845D4">
        <w:rPr>
          <w:b/>
          <w:bCs/>
          <w:color w:val="FF0000"/>
          <w:sz w:val="16"/>
          <w:szCs w:val="16"/>
        </w:rPr>
        <w:t>перек</w:t>
      </w:r>
      <w:r w:rsidRPr="00EC1D09">
        <w:rPr>
          <w:b/>
          <w:bCs/>
          <w:color w:val="FF0000"/>
          <w:sz w:val="16"/>
          <w:szCs w:val="16"/>
        </w:rPr>
        <w:t>рытия таким образом, чтобы её</w:t>
      </w:r>
      <w:r w:rsidR="00932AD5">
        <w:rPr>
          <w:b/>
          <w:bCs/>
          <w:color w:val="FF0000"/>
          <w:sz w:val="16"/>
          <w:szCs w:val="16"/>
        </w:rPr>
        <w:t xml:space="preserve"> </w:t>
      </w:r>
      <w:r w:rsidRPr="00EC1D09">
        <w:rPr>
          <w:b/>
          <w:bCs/>
          <w:color w:val="FF0000"/>
          <w:sz w:val="16"/>
          <w:szCs w:val="16"/>
        </w:rPr>
        <w:t>нижняя часть выступала не менее чем на 30 мм относительно нижней поверхности плиты</w:t>
      </w:r>
      <w:r w:rsidR="00932AD5">
        <w:rPr>
          <w:b/>
          <w:bCs/>
          <w:color w:val="FF0000"/>
          <w:sz w:val="16"/>
          <w:szCs w:val="16"/>
        </w:rPr>
        <w:t xml:space="preserve"> </w:t>
      </w:r>
      <w:r w:rsidRPr="00EC1D09">
        <w:rPr>
          <w:b/>
          <w:bCs/>
          <w:color w:val="FF0000"/>
          <w:sz w:val="16"/>
          <w:szCs w:val="16"/>
        </w:rPr>
        <w:t>(очень важно для правильного срабатывания противопожарной муфты)</w:t>
      </w:r>
      <w:r w:rsidR="00932AD5">
        <w:rPr>
          <w:b/>
          <w:bCs/>
          <w:color w:val="FF0000"/>
          <w:sz w:val="16"/>
          <w:szCs w:val="16"/>
        </w:rPr>
        <w:t>.</w:t>
      </w:r>
    </w:p>
    <w:p w14:paraId="70AE416C" w14:textId="77777777" w:rsidR="005A30BA" w:rsidRDefault="005A30BA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74897326" w14:textId="59B2FC7D" w:rsidR="005D4E63" w:rsidRDefault="00D7729E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B0D37">
        <w:rPr>
          <w:sz w:val="18"/>
          <w:szCs w:val="18"/>
        </w:rPr>
        <w:t>При этом поддерживающие скобы должны опираться на перекрытие сверху по краям установочного отверстия.</w:t>
      </w:r>
    </w:p>
    <w:p w14:paraId="21A9DF4D" w14:textId="18ED1C88" w:rsidR="002A201B" w:rsidRDefault="005A30BA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5A30BA">
        <w:rPr>
          <w:sz w:val="18"/>
          <w:szCs w:val="18"/>
        </w:rPr>
        <w:t>Пространство между перекрытием и раструбом противопожарной муфты должно быть заполнено строительным раствором</w:t>
      </w:r>
      <w:r w:rsidR="00DC08AA">
        <w:rPr>
          <w:sz w:val="18"/>
          <w:szCs w:val="18"/>
        </w:rPr>
        <w:t xml:space="preserve"> с нормируемой огнестойкостью</w:t>
      </w:r>
      <w:r w:rsidRPr="005A30BA">
        <w:rPr>
          <w:sz w:val="18"/>
          <w:szCs w:val="18"/>
        </w:rPr>
        <w:t>.</w:t>
      </w:r>
    </w:p>
    <w:p w14:paraId="5B6C58A2" w14:textId="088E7435" w:rsidR="008C41AC" w:rsidRDefault="008C41AC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5C0CCE6C" w14:textId="4C9954AB" w:rsidR="007C6B56" w:rsidRDefault="007C6B56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Отверстие в плите перекрытии для монтажа противопожарной муфты должно иметь </w:t>
      </w:r>
      <w:r w:rsidR="00DB7708">
        <w:rPr>
          <w:sz w:val="18"/>
          <w:szCs w:val="18"/>
        </w:rPr>
        <w:t>диаметр</w:t>
      </w:r>
      <w:r>
        <w:rPr>
          <w:sz w:val="18"/>
          <w:szCs w:val="18"/>
        </w:rPr>
        <w:t>:</w:t>
      </w:r>
    </w:p>
    <w:p w14:paraId="1FCCA61A" w14:textId="1775357B" w:rsidR="007C6B56" w:rsidRDefault="007C6B56" w:rsidP="00E83010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</w:p>
    <w:tbl>
      <w:tblPr>
        <w:tblStyle w:val="a4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885"/>
      </w:tblGrid>
      <w:tr w:rsidR="00E83010" w14:paraId="035FB125" w14:textId="77777777" w:rsidTr="00E476EF">
        <w:tc>
          <w:tcPr>
            <w:tcW w:w="1517" w:type="dxa"/>
          </w:tcPr>
          <w:p w14:paraId="3519DDC9" w14:textId="72A07705" w:rsidR="00E83010" w:rsidRDefault="00E83010" w:rsidP="009007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424E">
              <w:rPr>
                <w:sz w:val="18"/>
                <w:szCs w:val="18"/>
              </w:rPr>
              <w:t xml:space="preserve">для </w:t>
            </w:r>
            <w:r w:rsidR="00E476EF">
              <w:rPr>
                <w:sz w:val="18"/>
                <w:szCs w:val="18"/>
              </w:rPr>
              <w:t>ТП</w:t>
            </w:r>
            <w:r w:rsidR="005F61A3">
              <w:rPr>
                <w:sz w:val="18"/>
                <w:szCs w:val="18"/>
              </w:rPr>
              <w:t>-</w:t>
            </w:r>
            <w:r w:rsidRPr="00F7424E">
              <w:rPr>
                <w:sz w:val="18"/>
                <w:szCs w:val="18"/>
              </w:rPr>
              <w:t>840</w:t>
            </w:r>
          </w:p>
        </w:tc>
        <w:tc>
          <w:tcPr>
            <w:tcW w:w="1885" w:type="dxa"/>
          </w:tcPr>
          <w:p w14:paraId="3C5E2935" w14:textId="363FB675" w:rsidR="00E83010" w:rsidRDefault="005F6660" w:rsidP="00E830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мм (157-180 мм)</w:t>
            </w:r>
          </w:p>
        </w:tc>
      </w:tr>
      <w:tr w:rsidR="00E83010" w14:paraId="1A92CEE9" w14:textId="77777777" w:rsidTr="00E476EF">
        <w:tc>
          <w:tcPr>
            <w:tcW w:w="1517" w:type="dxa"/>
          </w:tcPr>
          <w:p w14:paraId="091B9895" w14:textId="1102ED89" w:rsidR="00E83010" w:rsidRDefault="00E83010" w:rsidP="009007E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424E">
              <w:rPr>
                <w:sz w:val="18"/>
                <w:szCs w:val="18"/>
              </w:rPr>
              <w:t xml:space="preserve">для </w:t>
            </w:r>
            <w:r w:rsidR="00E476EF">
              <w:rPr>
                <w:sz w:val="18"/>
                <w:szCs w:val="18"/>
              </w:rPr>
              <w:t>ТП</w:t>
            </w:r>
            <w:r w:rsidR="005F61A3">
              <w:rPr>
                <w:sz w:val="18"/>
                <w:szCs w:val="18"/>
              </w:rPr>
              <w:t>-</w:t>
            </w:r>
            <w:r w:rsidRPr="00F7424E">
              <w:rPr>
                <w:sz w:val="18"/>
                <w:szCs w:val="18"/>
              </w:rPr>
              <w:t>870</w:t>
            </w:r>
          </w:p>
        </w:tc>
        <w:tc>
          <w:tcPr>
            <w:tcW w:w="1885" w:type="dxa"/>
          </w:tcPr>
          <w:p w14:paraId="02B95231" w14:textId="63CA5298" w:rsidR="00E83010" w:rsidRDefault="005F6660" w:rsidP="00E8301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мм (19</w:t>
            </w:r>
            <w:r w:rsidR="00BE039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-220 мм)</w:t>
            </w:r>
          </w:p>
        </w:tc>
      </w:tr>
    </w:tbl>
    <w:p w14:paraId="2747035E" w14:textId="77777777" w:rsidR="007C6B56" w:rsidRPr="007C6B56" w:rsidRDefault="007C6B56" w:rsidP="006A72E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549ABE2B" w14:textId="67747A00" w:rsidR="00065DE6" w:rsidRPr="002B4B84" w:rsidRDefault="00065DE6" w:rsidP="004B4C8E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</w:p>
    <w:bookmarkEnd w:id="2"/>
    <w:p w14:paraId="22F9CB99" w14:textId="77777777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1175F543" w14:textId="77777777" w:rsidR="004B7385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Изделие должно эксплуатироваться по назначению. </w:t>
      </w:r>
    </w:p>
    <w:p w14:paraId="4BD11240" w14:textId="704D971F" w:rsidR="002E33CF" w:rsidRDefault="002E33CF">
      <w:pPr>
        <w:rPr>
          <w:sz w:val="18"/>
          <w:szCs w:val="18"/>
        </w:rPr>
      </w:pPr>
    </w:p>
    <w:p w14:paraId="183FD74B" w14:textId="77777777" w:rsidR="009451DB" w:rsidRPr="00AF33B4" w:rsidRDefault="009451DB" w:rsidP="002B0D3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4B470879" w14:textId="77777777" w:rsidR="00420880" w:rsidRPr="00BA207E" w:rsidRDefault="001F4260" w:rsidP="00BA20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Изделия должны транспортироваться и храниться в упаковке предприятия-изготовителя.</w:t>
      </w:r>
    </w:p>
    <w:p w14:paraId="4F34EFC1" w14:textId="3C1701EA" w:rsidR="001F4260" w:rsidRPr="00BA207E" w:rsidRDefault="00420880" w:rsidP="00BA20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При транспортировании и хранении изделие должно быть защищен от воздействия прямых солнечных лучей</w:t>
      </w:r>
      <w:r w:rsidR="001E748F" w:rsidRPr="00BA207E">
        <w:rPr>
          <w:sz w:val="18"/>
          <w:szCs w:val="18"/>
        </w:rPr>
        <w:t xml:space="preserve"> и влаги</w:t>
      </w:r>
      <w:r w:rsidRPr="00BA207E">
        <w:rPr>
          <w:sz w:val="18"/>
          <w:szCs w:val="18"/>
        </w:rPr>
        <w:t>.</w:t>
      </w:r>
    </w:p>
    <w:p w14:paraId="643320DA" w14:textId="11683863" w:rsidR="009451DB" w:rsidRPr="00BA207E" w:rsidRDefault="009451DB" w:rsidP="00BA20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14:paraId="52D983A7" w14:textId="77777777" w:rsidR="00BA207E" w:rsidRPr="00BA207E" w:rsidRDefault="009451DB" w:rsidP="00BA20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 xml:space="preserve">При железнодорожных и автомобильных перевозках изделия допускаются к транспортировке только в крытом подвижном составе. </w:t>
      </w:r>
    </w:p>
    <w:p w14:paraId="18802569" w14:textId="2FC27A45" w:rsidR="009451DB" w:rsidRPr="00BA207E" w:rsidRDefault="009451DB" w:rsidP="00BA207E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BA207E">
        <w:rPr>
          <w:sz w:val="18"/>
          <w:szCs w:val="18"/>
        </w:rPr>
        <w:t>Обращаться с товаром с соответствующей осторожностью, избегая ударов и вмятин.</w:t>
      </w:r>
    </w:p>
    <w:p w14:paraId="66553426" w14:textId="77777777" w:rsidR="001F4260" w:rsidRDefault="001F4260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564C547D" w14:textId="2AFFD090" w:rsidR="005C3958" w:rsidRDefault="005C395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3E05765" w14:textId="416868C7" w:rsidR="009451DB" w:rsidRPr="007E3B45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14:paraId="70858DCA" w14:textId="7DD7031B" w:rsidR="009451DB" w:rsidRP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9451DB" w:rsidRPr="00DD437D" w14:paraId="332D13A6" w14:textId="77777777" w:rsidTr="00472824">
        <w:tc>
          <w:tcPr>
            <w:tcW w:w="0" w:type="auto"/>
          </w:tcPr>
          <w:p w14:paraId="4E9D5EE4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064E28D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14:paraId="7F82B6E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54AF5EC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</w:t>
            </w:r>
          </w:p>
          <w:p w14:paraId="66D3242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14:paraId="4D1EA05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2AF92D73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______________________</w:t>
            </w:r>
          </w:p>
          <w:p w14:paraId="34516F7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(расшифровка подписи)</w:t>
            </w:r>
          </w:p>
        </w:tc>
      </w:tr>
      <w:tr w:rsidR="009451DB" w:rsidRPr="00DD437D" w14:paraId="03C44541" w14:textId="77777777" w:rsidTr="00472824">
        <w:tc>
          <w:tcPr>
            <w:tcW w:w="0" w:type="auto"/>
          </w:tcPr>
          <w:p w14:paraId="635799B9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2B146EB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5FA70B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9451DB" w:rsidRPr="00DD437D" w14:paraId="034AF10F" w14:textId="77777777" w:rsidTr="00472824">
        <w:tc>
          <w:tcPr>
            <w:tcW w:w="0" w:type="auto"/>
          </w:tcPr>
          <w:p w14:paraId="1BA17760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C6D7086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14:paraId="2D82859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9451DB" w:rsidRPr="00DD437D" w14:paraId="7334F594" w14:textId="77777777" w:rsidTr="00472824">
        <w:tc>
          <w:tcPr>
            <w:tcW w:w="0" w:type="auto"/>
          </w:tcPr>
          <w:p w14:paraId="6D0E76B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EECE8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</w:t>
            </w:r>
          </w:p>
          <w:p w14:paraId="41A72D68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(число, месяц, год)</w:t>
            </w:r>
          </w:p>
          <w:p w14:paraId="1FD1E557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  <w:p w14:paraId="4585D296" w14:textId="3EDF83D9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EC9C3C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4532782C" w14:textId="4F5F34A8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273DFA2" w14:textId="77777777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3C3909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EA53A7" w:rsidRPr="00AF33B4" w14:paraId="0C621925" w14:textId="77777777" w:rsidTr="00472824">
        <w:tc>
          <w:tcPr>
            <w:tcW w:w="0" w:type="auto"/>
          </w:tcPr>
          <w:p w14:paraId="3D926381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002C99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BBB02B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A53A7" w:rsidRPr="00AF33B4" w14:paraId="1A166E5B" w14:textId="77777777" w:rsidTr="00472824">
        <w:tc>
          <w:tcPr>
            <w:tcW w:w="0" w:type="auto"/>
          </w:tcPr>
          <w:p w14:paraId="7CE3ABED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65795383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1D005E6" w14:textId="45479058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D00F4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4A4C21A7" w14:textId="77777777" w:rsidR="00472824" w:rsidRDefault="00472824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402E96EF" w14:textId="77777777" w:rsidR="00472824" w:rsidRDefault="00472824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147F1283" w14:textId="65B3DCE8" w:rsidR="00472824" w:rsidRPr="00285182" w:rsidRDefault="00472824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F5E9C7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6C3DFC8" w14:textId="65E0C661" w:rsidR="00910C50" w:rsidRDefault="00910C50" w:rsidP="00B10926">
      <w:pPr>
        <w:shd w:val="clear" w:color="auto" w:fill="FFFFFF"/>
        <w:autoSpaceDE w:val="0"/>
        <w:autoSpaceDN w:val="0"/>
        <w:adjustRightInd w:val="0"/>
        <w:spacing w:after="120"/>
        <w:rPr>
          <w:b/>
          <w:sz w:val="22"/>
          <w:szCs w:val="22"/>
        </w:rPr>
      </w:pPr>
    </w:p>
    <w:p w14:paraId="51BE36C2" w14:textId="328D0349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0947A465" w14:textId="205EA516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5C49B5">
        <w:rPr>
          <w:sz w:val="18"/>
          <w:szCs w:val="18"/>
        </w:rPr>
        <w:t xml:space="preserve">Предприятие-изготовитель гарантирует </w:t>
      </w:r>
      <w:r w:rsidR="00C61DF3" w:rsidRPr="005C49B5">
        <w:rPr>
          <w:sz w:val="18"/>
          <w:szCs w:val="18"/>
        </w:rPr>
        <w:t xml:space="preserve">соответствие </w:t>
      </w:r>
      <w:r w:rsidR="00F95288" w:rsidRPr="005C49B5">
        <w:rPr>
          <w:sz w:val="18"/>
          <w:szCs w:val="18"/>
        </w:rPr>
        <w:t xml:space="preserve">муфт противопожарных </w:t>
      </w:r>
      <w:r w:rsidRPr="005C49B5">
        <w:rPr>
          <w:sz w:val="18"/>
          <w:szCs w:val="18"/>
        </w:rPr>
        <w:t>при соблюдении условий эксплуатации, транспортирования и хранения</w:t>
      </w:r>
      <w:r w:rsidR="00563930" w:rsidRPr="005C49B5">
        <w:rPr>
          <w:sz w:val="18"/>
          <w:szCs w:val="18"/>
        </w:rPr>
        <w:t>.</w:t>
      </w:r>
    </w:p>
    <w:p w14:paraId="1C7A6A18" w14:textId="69323E4B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 xml:space="preserve">Гарантийный срок на </w:t>
      </w:r>
      <w:r w:rsidR="00C61DF3">
        <w:rPr>
          <w:bCs/>
          <w:sz w:val="18"/>
          <w:szCs w:val="18"/>
        </w:rPr>
        <w:t>пенал</w:t>
      </w:r>
      <w:r w:rsidRPr="00EF728A">
        <w:rPr>
          <w:bCs/>
          <w:sz w:val="18"/>
          <w:szCs w:val="18"/>
        </w:rPr>
        <w:t xml:space="preserve"> составляет 12 месяцев со дня продажи.</w:t>
      </w:r>
    </w:p>
    <w:p w14:paraId="53CBA87D" w14:textId="470BB7C6" w:rsidR="006A672F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 xml:space="preserve">Гарантия распространяется на все заводские и конструктивные дефекты. </w:t>
      </w:r>
    </w:p>
    <w:p w14:paraId="27960424" w14:textId="5DF38B88" w:rsidR="006A672F" w:rsidRDefault="007D697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7D697F">
        <w:rPr>
          <w:bCs/>
          <w:sz w:val="18"/>
          <w:szCs w:val="18"/>
        </w:rPr>
        <w:t>Выполнение гарантийных обязательств производится только при наличии оригинала данного технического паспорта с отметкой торгующей организации.</w:t>
      </w:r>
    </w:p>
    <w:p w14:paraId="633CB73F" w14:textId="77777777" w:rsidR="007D697F" w:rsidRDefault="007D697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</w:p>
    <w:p w14:paraId="1F44E56D" w14:textId="11C1D316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Данная гарантия не распространяется:</w:t>
      </w:r>
    </w:p>
    <w:p w14:paraId="6F4CA5E2" w14:textId="57D77915" w:rsidR="005C3958" w:rsidRPr="00DB68AA" w:rsidRDefault="009451DB" w:rsidP="00DB68AA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14:paraId="09A7963E" w14:textId="4A3C8800" w:rsidR="00DB68AA" w:rsidRDefault="009451DB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14:paraId="0F3A388D" w14:textId="77777777" w:rsidR="00DB68AA" w:rsidRDefault="00DB68AA">
      <w:pPr>
        <w:rPr>
          <w:bCs/>
          <w:sz w:val="18"/>
          <w:szCs w:val="18"/>
        </w:rPr>
      </w:pPr>
      <w:r>
        <w:rPr>
          <w:bCs/>
          <w:sz w:val="18"/>
          <w:szCs w:val="18"/>
        </w:rPr>
        <w:br w:type="page"/>
      </w:r>
    </w:p>
    <w:p w14:paraId="3A2AFDB3" w14:textId="77777777" w:rsidR="008C54D9" w:rsidRDefault="008C54D9" w:rsidP="000E41E0">
      <w:pPr>
        <w:pStyle w:val="a3"/>
        <w:shd w:val="clear" w:color="auto" w:fill="FFFFFF"/>
        <w:autoSpaceDE w:val="0"/>
        <w:autoSpaceDN w:val="0"/>
        <w:adjustRightInd w:val="0"/>
        <w:ind w:left="567"/>
        <w:jc w:val="both"/>
        <w:rPr>
          <w:bCs/>
          <w:sz w:val="18"/>
          <w:szCs w:val="18"/>
        </w:rPr>
      </w:pPr>
    </w:p>
    <w:p w14:paraId="6C7B8FE8" w14:textId="21D1EC1F" w:rsidR="009451DB" w:rsidRPr="00AF33B4" w:rsidRDefault="009451DB" w:rsidP="008113B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9451DB" w:rsidRPr="00AF33B4" w14:paraId="55BDA14A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B4C965D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24315AF5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147B356F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451DB" w:rsidRPr="00AF33B4" w14:paraId="7FDEAEB8" w14:textId="77777777" w:rsidTr="00917958">
        <w:trPr>
          <w:trHeight w:val="8859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66E17609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727A3585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56431FE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1B3B2" w14:textId="7540E67B" w:rsidR="009451DB" w:rsidRPr="00A57FBD" w:rsidRDefault="009451DB" w:rsidP="00200F10">
      <w:pPr>
        <w:jc w:val="center"/>
        <w:rPr>
          <w:sz w:val="20"/>
          <w:szCs w:val="20"/>
        </w:rPr>
      </w:pPr>
    </w:p>
    <w:sectPr w:rsidR="009451DB" w:rsidRPr="00A57FBD" w:rsidSect="00F34214">
      <w:footerReference w:type="default" r:id="rId12"/>
      <w:pgSz w:w="8420" w:h="11907" w:orient="landscape" w:code="9"/>
      <w:pgMar w:top="425" w:right="425" w:bottom="425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2EE42" w14:textId="77777777" w:rsidR="000D62A1" w:rsidRDefault="000D62A1" w:rsidP="00D35126">
      <w:r>
        <w:separator/>
      </w:r>
    </w:p>
  </w:endnote>
  <w:endnote w:type="continuationSeparator" w:id="0">
    <w:p w14:paraId="619125E2" w14:textId="77777777" w:rsidR="000D62A1" w:rsidRDefault="000D62A1" w:rsidP="00D3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8FC48" w14:textId="77777777" w:rsidR="00F34214" w:rsidRDefault="00F342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EAD50" w14:textId="77777777" w:rsidR="000D62A1" w:rsidRDefault="000D62A1" w:rsidP="00D35126">
      <w:r>
        <w:separator/>
      </w:r>
    </w:p>
  </w:footnote>
  <w:footnote w:type="continuationSeparator" w:id="0">
    <w:p w14:paraId="564F6D74" w14:textId="77777777" w:rsidR="000D62A1" w:rsidRDefault="000D62A1" w:rsidP="00D3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607"/>
    <w:multiLevelType w:val="hybridMultilevel"/>
    <w:tmpl w:val="95209BD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55EA9"/>
    <w:multiLevelType w:val="hybridMultilevel"/>
    <w:tmpl w:val="149283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36ADD"/>
    <w:multiLevelType w:val="hybridMultilevel"/>
    <w:tmpl w:val="E688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C4CCE"/>
    <w:multiLevelType w:val="hybridMultilevel"/>
    <w:tmpl w:val="762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52232D"/>
    <w:multiLevelType w:val="hybridMultilevel"/>
    <w:tmpl w:val="7E2E33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EE11801"/>
    <w:multiLevelType w:val="hybridMultilevel"/>
    <w:tmpl w:val="464E6F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39F47A8B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173D80"/>
    <w:multiLevelType w:val="hybridMultilevel"/>
    <w:tmpl w:val="12FE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60295F"/>
    <w:multiLevelType w:val="hybridMultilevel"/>
    <w:tmpl w:val="CFFEFE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62048"/>
    <w:multiLevelType w:val="hybridMultilevel"/>
    <w:tmpl w:val="5E5A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02B77"/>
    <w:multiLevelType w:val="hybridMultilevel"/>
    <w:tmpl w:val="EE8AB2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87E00"/>
    <w:multiLevelType w:val="hybridMultilevel"/>
    <w:tmpl w:val="2A46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90E32"/>
    <w:multiLevelType w:val="hybridMultilevel"/>
    <w:tmpl w:val="8A2E9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7E2A57"/>
    <w:multiLevelType w:val="hybridMultilevel"/>
    <w:tmpl w:val="0F86F0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D9B7A18"/>
    <w:multiLevelType w:val="hybridMultilevel"/>
    <w:tmpl w:val="91C835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E1365D4"/>
    <w:multiLevelType w:val="hybridMultilevel"/>
    <w:tmpl w:val="A79A6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6"/>
  </w:num>
  <w:num w:numId="11">
    <w:abstractNumId w:val="4"/>
  </w:num>
  <w:num w:numId="12">
    <w:abstractNumId w:val="20"/>
  </w:num>
  <w:num w:numId="13">
    <w:abstractNumId w:val="0"/>
  </w:num>
  <w:num w:numId="14">
    <w:abstractNumId w:val="21"/>
  </w:num>
  <w:num w:numId="15">
    <w:abstractNumId w:val="2"/>
  </w:num>
  <w:num w:numId="16">
    <w:abstractNumId w:val="14"/>
  </w:num>
  <w:num w:numId="17">
    <w:abstractNumId w:val="17"/>
  </w:num>
  <w:num w:numId="18">
    <w:abstractNumId w:val="11"/>
  </w:num>
  <w:num w:numId="19">
    <w:abstractNumId w:val="12"/>
  </w:num>
  <w:num w:numId="20">
    <w:abstractNumId w:val="6"/>
  </w:num>
  <w:num w:numId="21">
    <w:abstractNumId w:val="18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2BA"/>
    <w:rsid w:val="00001D34"/>
    <w:rsid w:val="00002229"/>
    <w:rsid w:val="0001133E"/>
    <w:rsid w:val="00011587"/>
    <w:rsid w:val="00011F58"/>
    <w:rsid w:val="00017AE6"/>
    <w:rsid w:val="00017EE3"/>
    <w:rsid w:val="00021B95"/>
    <w:rsid w:val="00027425"/>
    <w:rsid w:val="000275BF"/>
    <w:rsid w:val="0003261A"/>
    <w:rsid w:val="00035CDF"/>
    <w:rsid w:val="00042C28"/>
    <w:rsid w:val="00044CB8"/>
    <w:rsid w:val="00045857"/>
    <w:rsid w:val="00051A41"/>
    <w:rsid w:val="0005598F"/>
    <w:rsid w:val="000655DB"/>
    <w:rsid w:val="0006570C"/>
    <w:rsid w:val="00065DE6"/>
    <w:rsid w:val="00071973"/>
    <w:rsid w:val="00075531"/>
    <w:rsid w:val="00076555"/>
    <w:rsid w:val="000774F8"/>
    <w:rsid w:val="000819A7"/>
    <w:rsid w:val="000853A6"/>
    <w:rsid w:val="00087499"/>
    <w:rsid w:val="000900F9"/>
    <w:rsid w:val="00095484"/>
    <w:rsid w:val="00095861"/>
    <w:rsid w:val="00095E2F"/>
    <w:rsid w:val="00097758"/>
    <w:rsid w:val="00097DC2"/>
    <w:rsid w:val="000A04F4"/>
    <w:rsid w:val="000A103E"/>
    <w:rsid w:val="000A1BA3"/>
    <w:rsid w:val="000A7C57"/>
    <w:rsid w:val="000B2B74"/>
    <w:rsid w:val="000B6875"/>
    <w:rsid w:val="000B7192"/>
    <w:rsid w:val="000C0C09"/>
    <w:rsid w:val="000C4018"/>
    <w:rsid w:val="000D1D27"/>
    <w:rsid w:val="000D1FDC"/>
    <w:rsid w:val="000D62A1"/>
    <w:rsid w:val="000D6756"/>
    <w:rsid w:val="000D735D"/>
    <w:rsid w:val="000D7BE0"/>
    <w:rsid w:val="000E3620"/>
    <w:rsid w:val="000E41E0"/>
    <w:rsid w:val="000F743B"/>
    <w:rsid w:val="000F7FD1"/>
    <w:rsid w:val="00103BF1"/>
    <w:rsid w:val="001104E8"/>
    <w:rsid w:val="00110F14"/>
    <w:rsid w:val="001146F3"/>
    <w:rsid w:val="00114A4E"/>
    <w:rsid w:val="001203ED"/>
    <w:rsid w:val="00123932"/>
    <w:rsid w:val="00124268"/>
    <w:rsid w:val="00124C90"/>
    <w:rsid w:val="00126D12"/>
    <w:rsid w:val="00134BDE"/>
    <w:rsid w:val="0013551D"/>
    <w:rsid w:val="00136471"/>
    <w:rsid w:val="001459DD"/>
    <w:rsid w:val="00147CD2"/>
    <w:rsid w:val="0016103E"/>
    <w:rsid w:val="00166239"/>
    <w:rsid w:val="001720B7"/>
    <w:rsid w:val="00173B56"/>
    <w:rsid w:val="001765E5"/>
    <w:rsid w:val="0017774B"/>
    <w:rsid w:val="00177A74"/>
    <w:rsid w:val="00181347"/>
    <w:rsid w:val="0018429C"/>
    <w:rsid w:val="00184F83"/>
    <w:rsid w:val="00186033"/>
    <w:rsid w:val="001900F9"/>
    <w:rsid w:val="00196764"/>
    <w:rsid w:val="00197153"/>
    <w:rsid w:val="001B2AB2"/>
    <w:rsid w:val="001C1707"/>
    <w:rsid w:val="001C4715"/>
    <w:rsid w:val="001C4F05"/>
    <w:rsid w:val="001C76FE"/>
    <w:rsid w:val="001D04CC"/>
    <w:rsid w:val="001D1770"/>
    <w:rsid w:val="001E5525"/>
    <w:rsid w:val="001E68A3"/>
    <w:rsid w:val="001E6BE8"/>
    <w:rsid w:val="001E748F"/>
    <w:rsid w:val="001F00E9"/>
    <w:rsid w:val="001F0B5A"/>
    <w:rsid w:val="001F0D08"/>
    <w:rsid w:val="001F37AE"/>
    <w:rsid w:val="001F3BC9"/>
    <w:rsid w:val="001F411E"/>
    <w:rsid w:val="001F4260"/>
    <w:rsid w:val="001F4A76"/>
    <w:rsid w:val="00200F10"/>
    <w:rsid w:val="00201E59"/>
    <w:rsid w:val="002042F5"/>
    <w:rsid w:val="002047A6"/>
    <w:rsid w:val="0021729E"/>
    <w:rsid w:val="002200F9"/>
    <w:rsid w:val="00222042"/>
    <w:rsid w:val="002228A9"/>
    <w:rsid w:val="00222A33"/>
    <w:rsid w:val="00224770"/>
    <w:rsid w:val="002250A1"/>
    <w:rsid w:val="00226B54"/>
    <w:rsid w:val="0022715B"/>
    <w:rsid w:val="00243B36"/>
    <w:rsid w:val="002522A3"/>
    <w:rsid w:val="002524F8"/>
    <w:rsid w:val="00255B51"/>
    <w:rsid w:val="00257925"/>
    <w:rsid w:val="0026202E"/>
    <w:rsid w:val="002654F9"/>
    <w:rsid w:val="002660DC"/>
    <w:rsid w:val="00273489"/>
    <w:rsid w:val="002739B3"/>
    <w:rsid w:val="002816D2"/>
    <w:rsid w:val="00282A6A"/>
    <w:rsid w:val="002849A7"/>
    <w:rsid w:val="00285182"/>
    <w:rsid w:val="00286C11"/>
    <w:rsid w:val="00287A43"/>
    <w:rsid w:val="00291D16"/>
    <w:rsid w:val="002949D4"/>
    <w:rsid w:val="002A201B"/>
    <w:rsid w:val="002A3350"/>
    <w:rsid w:val="002A5645"/>
    <w:rsid w:val="002A6025"/>
    <w:rsid w:val="002B0D37"/>
    <w:rsid w:val="002B40E7"/>
    <w:rsid w:val="002B4B84"/>
    <w:rsid w:val="002B6E7D"/>
    <w:rsid w:val="002D2DC6"/>
    <w:rsid w:val="002D5783"/>
    <w:rsid w:val="002D5983"/>
    <w:rsid w:val="002D6BE9"/>
    <w:rsid w:val="002E33CF"/>
    <w:rsid w:val="002E7CF4"/>
    <w:rsid w:val="002F21DD"/>
    <w:rsid w:val="002F2CBF"/>
    <w:rsid w:val="002F534C"/>
    <w:rsid w:val="002F5727"/>
    <w:rsid w:val="002F6063"/>
    <w:rsid w:val="002F743D"/>
    <w:rsid w:val="0030356E"/>
    <w:rsid w:val="0031289A"/>
    <w:rsid w:val="00314E44"/>
    <w:rsid w:val="00315ACF"/>
    <w:rsid w:val="003230D2"/>
    <w:rsid w:val="00324AC1"/>
    <w:rsid w:val="00326CF8"/>
    <w:rsid w:val="00327C28"/>
    <w:rsid w:val="003309CE"/>
    <w:rsid w:val="00331C0E"/>
    <w:rsid w:val="003408CC"/>
    <w:rsid w:val="0034262C"/>
    <w:rsid w:val="00351D33"/>
    <w:rsid w:val="00356B12"/>
    <w:rsid w:val="0036029E"/>
    <w:rsid w:val="00363193"/>
    <w:rsid w:val="003669A7"/>
    <w:rsid w:val="00370EBC"/>
    <w:rsid w:val="003744A8"/>
    <w:rsid w:val="0037470C"/>
    <w:rsid w:val="0037751F"/>
    <w:rsid w:val="00383FDC"/>
    <w:rsid w:val="00383FEC"/>
    <w:rsid w:val="0038477A"/>
    <w:rsid w:val="00385D3E"/>
    <w:rsid w:val="003930F4"/>
    <w:rsid w:val="003975F9"/>
    <w:rsid w:val="003A4258"/>
    <w:rsid w:val="003A743C"/>
    <w:rsid w:val="003B4D5E"/>
    <w:rsid w:val="003C4C5C"/>
    <w:rsid w:val="003C7673"/>
    <w:rsid w:val="003D43BD"/>
    <w:rsid w:val="003D5BEE"/>
    <w:rsid w:val="003D6A78"/>
    <w:rsid w:val="003E2939"/>
    <w:rsid w:val="003E7A34"/>
    <w:rsid w:val="003F28B4"/>
    <w:rsid w:val="003F3C8C"/>
    <w:rsid w:val="00412CA9"/>
    <w:rsid w:val="004156A1"/>
    <w:rsid w:val="00420880"/>
    <w:rsid w:val="0042338E"/>
    <w:rsid w:val="00425A28"/>
    <w:rsid w:val="004263E2"/>
    <w:rsid w:val="00426A37"/>
    <w:rsid w:val="0043498C"/>
    <w:rsid w:val="00437476"/>
    <w:rsid w:val="00437725"/>
    <w:rsid w:val="00441133"/>
    <w:rsid w:val="0045181E"/>
    <w:rsid w:val="00452245"/>
    <w:rsid w:val="00463471"/>
    <w:rsid w:val="00467983"/>
    <w:rsid w:val="004710D2"/>
    <w:rsid w:val="00472824"/>
    <w:rsid w:val="00476F3B"/>
    <w:rsid w:val="00481940"/>
    <w:rsid w:val="0048411D"/>
    <w:rsid w:val="0048532F"/>
    <w:rsid w:val="00491B93"/>
    <w:rsid w:val="004A3B74"/>
    <w:rsid w:val="004A47EA"/>
    <w:rsid w:val="004A690A"/>
    <w:rsid w:val="004B4174"/>
    <w:rsid w:val="004B4C8E"/>
    <w:rsid w:val="004B5470"/>
    <w:rsid w:val="004B72F7"/>
    <w:rsid w:val="004B7385"/>
    <w:rsid w:val="004B77D5"/>
    <w:rsid w:val="004C6A45"/>
    <w:rsid w:val="004E12E0"/>
    <w:rsid w:val="004E4E49"/>
    <w:rsid w:val="004E74B4"/>
    <w:rsid w:val="004F0684"/>
    <w:rsid w:val="004F3436"/>
    <w:rsid w:val="004F40DF"/>
    <w:rsid w:val="004F474C"/>
    <w:rsid w:val="004F7F6C"/>
    <w:rsid w:val="00503E0C"/>
    <w:rsid w:val="00504956"/>
    <w:rsid w:val="00506ACF"/>
    <w:rsid w:val="00506BE5"/>
    <w:rsid w:val="00511A5A"/>
    <w:rsid w:val="005128D7"/>
    <w:rsid w:val="0051484B"/>
    <w:rsid w:val="005153C1"/>
    <w:rsid w:val="00515A6A"/>
    <w:rsid w:val="00515CE7"/>
    <w:rsid w:val="00525A56"/>
    <w:rsid w:val="00534715"/>
    <w:rsid w:val="00536F9B"/>
    <w:rsid w:val="0054018A"/>
    <w:rsid w:val="00550226"/>
    <w:rsid w:val="005516A7"/>
    <w:rsid w:val="00551ABB"/>
    <w:rsid w:val="00552E8B"/>
    <w:rsid w:val="00553C29"/>
    <w:rsid w:val="00553CF8"/>
    <w:rsid w:val="00554E61"/>
    <w:rsid w:val="0055682B"/>
    <w:rsid w:val="00563930"/>
    <w:rsid w:val="00566693"/>
    <w:rsid w:val="00570DDB"/>
    <w:rsid w:val="005724A2"/>
    <w:rsid w:val="00574DB2"/>
    <w:rsid w:val="00580278"/>
    <w:rsid w:val="00593737"/>
    <w:rsid w:val="0059582C"/>
    <w:rsid w:val="00596461"/>
    <w:rsid w:val="00596517"/>
    <w:rsid w:val="005A30BA"/>
    <w:rsid w:val="005A3492"/>
    <w:rsid w:val="005A7062"/>
    <w:rsid w:val="005A735B"/>
    <w:rsid w:val="005A7C1D"/>
    <w:rsid w:val="005B29A4"/>
    <w:rsid w:val="005B3FC2"/>
    <w:rsid w:val="005B6646"/>
    <w:rsid w:val="005C3958"/>
    <w:rsid w:val="005C49B5"/>
    <w:rsid w:val="005C4FB0"/>
    <w:rsid w:val="005C6F1F"/>
    <w:rsid w:val="005D4E63"/>
    <w:rsid w:val="005D5F62"/>
    <w:rsid w:val="005E1D9E"/>
    <w:rsid w:val="005E764E"/>
    <w:rsid w:val="005F4D8D"/>
    <w:rsid w:val="005F61A3"/>
    <w:rsid w:val="005F6660"/>
    <w:rsid w:val="00600DB7"/>
    <w:rsid w:val="00603991"/>
    <w:rsid w:val="00603ED0"/>
    <w:rsid w:val="006049E4"/>
    <w:rsid w:val="00606A04"/>
    <w:rsid w:val="00606B16"/>
    <w:rsid w:val="00613A96"/>
    <w:rsid w:val="0062252E"/>
    <w:rsid w:val="006225D3"/>
    <w:rsid w:val="0062289D"/>
    <w:rsid w:val="00623173"/>
    <w:rsid w:val="00623B11"/>
    <w:rsid w:val="00625512"/>
    <w:rsid w:val="00626243"/>
    <w:rsid w:val="006304AA"/>
    <w:rsid w:val="0063264F"/>
    <w:rsid w:val="00634FB9"/>
    <w:rsid w:val="0063625D"/>
    <w:rsid w:val="00637F30"/>
    <w:rsid w:val="00643AB8"/>
    <w:rsid w:val="00644486"/>
    <w:rsid w:val="006445C0"/>
    <w:rsid w:val="006531E7"/>
    <w:rsid w:val="00662671"/>
    <w:rsid w:val="006708DE"/>
    <w:rsid w:val="006740C0"/>
    <w:rsid w:val="00682A7E"/>
    <w:rsid w:val="00687329"/>
    <w:rsid w:val="006912C1"/>
    <w:rsid w:val="00691AB2"/>
    <w:rsid w:val="00695607"/>
    <w:rsid w:val="006A0CEA"/>
    <w:rsid w:val="006A2C6E"/>
    <w:rsid w:val="006A3207"/>
    <w:rsid w:val="006A672F"/>
    <w:rsid w:val="006A6778"/>
    <w:rsid w:val="006A72EA"/>
    <w:rsid w:val="006B7A09"/>
    <w:rsid w:val="006C40AC"/>
    <w:rsid w:val="006C46FC"/>
    <w:rsid w:val="006D104E"/>
    <w:rsid w:val="006D11DC"/>
    <w:rsid w:val="006D22C9"/>
    <w:rsid w:val="006E2FE7"/>
    <w:rsid w:val="006E4A50"/>
    <w:rsid w:val="006E545B"/>
    <w:rsid w:val="006F5847"/>
    <w:rsid w:val="006F64ED"/>
    <w:rsid w:val="006F6D2E"/>
    <w:rsid w:val="00701251"/>
    <w:rsid w:val="007012A0"/>
    <w:rsid w:val="00705FDF"/>
    <w:rsid w:val="00706076"/>
    <w:rsid w:val="00706987"/>
    <w:rsid w:val="0071221F"/>
    <w:rsid w:val="00713AEF"/>
    <w:rsid w:val="007213D9"/>
    <w:rsid w:val="007232BB"/>
    <w:rsid w:val="00723DD8"/>
    <w:rsid w:val="00724B3B"/>
    <w:rsid w:val="007275CB"/>
    <w:rsid w:val="007305CF"/>
    <w:rsid w:val="007327F9"/>
    <w:rsid w:val="00734B46"/>
    <w:rsid w:val="0073746F"/>
    <w:rsid w:val="00737CE0"/>
    <w:rsid w:val="00743424"/>
    <w:rsid w:val="00744099"/>
    <w:rsid w:val="00745B1A"/>
    <w:rsid w:val="007467F1"/>
    <w:rsid w:val="0076506F"/>
    <w:rsid w:val="00767016"/>
    <w:rsid w:val="0076784F"/>
    <w:rsid w:val="007679B1"/>
    <w:rsid w:val="00775B55"/>
    <w:rsid w:val="00786F6C"/>
    <w:rsid w:val="00787B6C"/>
    <w:rsid w:val="00787C3E"/>
    <w:rsid w:val="007916A5"/>
    <w:rsid w:val="00794FE3"/>
    <w:rsid w:val="007A0255"/>
    <w:rsid w:val="007B225C"/>
    <w:rsid w:val="007C6B56"/>
    <w:rsid w:val="007D09A3"/>
    <w:rsid w:val="007D3400"/>
    <w:rsid w:val="007D5438"/>
    <w:rsid w:val="007D64BF"/>
    <w:rsid w:val="007D697F"/>
    <w:rsid w:val="007E19E7"/>
    <w:rsid w:val="007E1CAF"/>
    <w:rsid w:val="007E3A2F"/>
    <w:rsid w:val="007E3B45"/>
    <w:rsid w:val="007E66FB"/>
    <w:rsid w:val="007E6F52"/>
    <w:rsid w:val="007F724D"/>
    <w:rsid w:val="0080510B"/>
    <w:rsid w:val="00805874"/>
    <w:rsid w:val="008113B3"/>
    <w:rsid w:val="008150AA"/>
    <w:rsid w:val="00816E48"/>
    <w:rsid w:val="00820B6F"/>
    <w:rsid w:val="00821A86"/>
    <w:rsid w:val="00832EC8"/>
    <w:rsid w:val="008350F0"/>
    <w:rsid w:val="008367D1"/>
    <w:rsid w:val="00837F1A"/>
    <w:rsid w:val="0084543F"/>
    <w:rsid w:val="00850D05"/>
    <w:rsid w:val="00850E33"/>
    <w:rsid w:val="0085198E"/>
    <w:rsid w:val="00853836"/>
    <w:rsid w:val="00854E82"/>
    <w:rsid w:val="00865FE1"/>
    <w:rsid w:val="0087082A"/>
    <w:rsid w:val="00872264"/>
    <w:rsid w:val="008774E8"/>
    <w:rsid w:val="00886E3A"/>
    <w:rsid w:val="00890A7D"/>
    <w:rsid w:val="00893106"/>
    <w:rsid w:val="008964FA"/>
    <w:rsid w:val="008A1A5F"/>
    <w:rsid w:val="008A4191"/>
    <w:rsid w:val="008A679E"/>
    <w:rsid w:val="008A7965"/>
    <w:rsid w:val="008B0554"/>
    <w:rsid w:val="008B1734"/>
    <w:rsid w:val="008B2795"/>
    <w:rsid w:val="008B41AC"/>
    <w:rsid w:val="008B53FC"/>
    <w:rsid w:val="008B5F56"/>
    <w:rsid w:val="008C139F"/>
    <w:rsid w:val="008C41AC"/>
    <w:rsid w:val="008C54D9"/>
    <w:rsid w:val="008D0C58"/>
    <w:rsid w:val="008D5870"/>
    <w:rsid w:val="008D71B9"/>
    <w:rsid w:val="008E2499"/>
    <w:rsid w:val="008F00C5"/>
    <w:rsid w:val="008F0654"/>
    <w:rsid w:val="008F4194"/>
    <w:rsid w:val="008F4470"/>
    <w:rsid w:val="009007EA"/>
    <w:rsid w:val="00902271"/>
    <w:rsid w:val="00905772"/>
    <w:rsid w:val="00906E48"/>
    <w:rsid w:val="00910C11"/>
    <w:rsid w:val="00910C50"/>
    <w:rsid w:val="009114B1"/>
    <w:rsid w:val="009119CE"/>
    <w:rsid w:val="00911B44"/>
    <w:rsid w:val="009132CE"/>
    <w:rsid w:val="009159DF"/>
    <w:rsid w:val="00917958"/>
    <w:rsid w:val="009201BC"/>
    <w:rsid w:val="00921E93"/>
    <w:rsid w:val="00923CEA"/>
    <w:rsid w:val="009310F2"/>
    <w:rsid w:val="00932AD5"/>
    <w:rsid w:val="00935853"/>
    <w:rsid w:val="0093606A"/>
    <w:rsid w:val="00941141"/>
    <w:rsid w:val="009451DB"/>
    <w:rsid w:val="0095249E"/>
    <w:rsid w:val="0095383A"/>
    <w:rsid w:val="0095469C"/>
    <w:rsid w:val="00954F98"/>
    <w:rsid w:val="00970398"/>
    <w:rsid w:val="00973E04"/>
    <w:rsid w:val="00975557"/>
    <w:rsid w:val="00976C33"/>
    <w:rsid w:val="00982CFB"/>
    <w:rsid w:val="009859AB"/>
    <w:rsid w:val="00985ED0"/>
    <w:rsid w:val="00997A63"/>
    <w:rsid w:val="009A3D5B"/>
    <w:rsid w:val="009A4EA2"/>
    <w:rsid w:val="009A5027"/>
    <w:rsid w:val="009A6887"/>
    <w:rsid w:val="009B2B33"/>
    <w:rsid w:val="009B469C"/>
    <w:rsid w:val="009B6B72"/>
    <w:rsid w:val="009C21C1"/>
    <w:rsid w:val="009D564F"/>
    <w:rsid w:val="009D6013"/>
    <w:rsid w:val="009E7015"/>
    <w:rsid w:val="009F0F52"/>
    <w:rsid w:val="009F3734"/>
    <w:rsid w:val="009F4306"/>
    <w:rsid w:val="009F7104"/>
    <w:rsid w:val="00A04807"/>
    <w:rsid w:val="00A0627E"/>
    <w:rsid w:val="00A10BFC"/>
    <w:rsid w:val="00A11047"/>
    <w:rsid w:val="00A11A72"/>
    <w:rsid w:val="00A130D5"/>
    <w:rsid w:val="00A23460"/>
    <w:rsid w:val="00A24EBE"/>
    <w:rsid w:val="00A261FE"/>
    <w:rsid w:val="00A31A12"/>
    <w:rsid w:val="00A35D74"/>
    <w:rsid w:val="00A37A50"/>
    <w:rsid w:val="00A409AC"/>
    <w:rsid w:val="00A47295"/>
    <w:rsid w:val="00A54509"/>
    <w:rsid w:val="00A5792F"/>
    <w:rsid w:val="00A57D96"/>
    <w:rsid w:val="00A57FBD"/>
    <w:rsid w:val="00A640A0"/>
    <w:rsid w:val="00A676C6"/>
    <w:rsid w:val="00A70F7A"/>
    <w:rsid w:val="00A71CD1"/>
    <w:rsid w:val="00A76818"/>
    <w:rsid w:val="00A8024A"/>
    <w:rsid w:val="00A81229"/>
    <w:rsid w:val="00A81E7A"/>
    <w:rsid w:val="00A82BC4"/>
    <w:rsid w:val="00A87F4F"/>
    <w:rsid w:val="00A9034D"/>
    <w:rsid w:val="00A9739B"/>
    <w:rsid w:val="00AA0508"/>
    <w:rsid w:val="00AB1719"/>
    <w:rsid w:val="00AB312F"/>
    <w:rsid w:val="00AB6DA5"/>
    <w:rsid w:val="00AC52AD"/>
    <w:rsid w:val="00AC7F12"/>
    <w:rsid w:val="00AD2808"/>
    <w:rsid w:val="00AD4C02"/>
    <w:rsid w:val="00AD7774"/>
    <w:rsid w:val="00AE39A7"/>
    <w:rsid w:val="00AE415F"/>
    <w:rsid w:val="00AE450B"/>
    <w:rsid w:val="00AF33B4"/>
    <w:rsid w:val="00AF40E9"/>
    <w:rsid w:val="00AF5500"/>
    <w:rsid w:val="00AF5DDB"/>
    <w:rsid w:val="00B10926"/>
    <w:rsid w:val="00B17650"/>
    <w:rsid w:val="00B225B6"/>
    <w:rsid w:val="00B2333F"/>
    <w:rsid w:val="00B24883"/>
    <w:rsid w:val="00B35B55"/>
    <w:rsid w:val="00B37276"/>
    <w:rsid w:val="00B37F7A"/>
    <w:rsid w:val="00B4167A"/>
    <w:rsid w:val="00B515AE"/>
    <w:rsid w:val="00B518E2"/>
    <w:rsid w:val="00B5190F"/>
    <w:rsid w:val="00B558AE"/>
    <w:rsid w:val="00B56D4B"/>
    <w:rsid w:val="00B600D3"/>
    <w:rsid w:val="00B6297C"/>
    <w:rsid w:val="00B7065E"/>
    <w:rsid w:val="00B773ED"/>
    <w:rsid w:val="00B844C7"/>
    <w:rsid w:val="00B845D4"/>
    <w:rsid w:val="00B85FD2"/>
    <w:rsid w:val="00B87B73"/>
    <w:rsid w:val="00B91F6F"/>
    <w:rsid w:val="00B932E0"/>
    <w:rsid w:val="00B93E09"/>
    <w:rsid w:val="00B954C2"/>
    <w:rsid w:val="00BA207E"/>
    <w:rsid w:val="00BA3D3C"/>
    <w:rsid w:val="00BA4BF2"/>
    <w:rsid w:val="00BA6B64"/>
    <w:rsid w:val="00BA6D13"/>
    <w:rsid w:val="00BB4922"/>
    <w:rsid w:val="00BB508E"/>
    <w:rsid w:val="00BC163E"/>
    <w:rsid w:val="00BC741C"/>
    <w:rsid w:val="00BC79CF"/>
    <w:rsid w:val="00BD58B7"/>
    <w:rsid w:val="00BD6E20"/>
    <w:rsid w:val="00BD7DF4"/>
    <w:rsid w:val="00BE039E"/>
    <w:rsid w:val="00BE071C"/>
    <w:rsid w:val="00BE2C76"/>
    <w:rsid w:val="00BE7106"/>
    <w:rsid w:val="00BF0385"/>
    <w:rsid w:val="00BF2265"/>
    <w:rsid w:val="00BF2DF9"/>
    <w:rsid w:val="00BF410E"/>
    <w:rsid w:val="00C0063B"/>
    <w:rsid w:val="00C027BF"/>
    <w:rsid w:val="00C04412"/>
    <w:rsid w:val="00C15E8A"/>
    <w:rsid w:val="00C17A7B"/>
    <w:rsid w:val="00C20638"/>
    <w:rsid w:val="00C24BEF"/>
    <w:rsid w:val="00C43172"/>
    <w:rsid w:val="00C4396F"/>
    <w:rsid w:val="00C439A2"/>
    <w:rsid w:val="00C45B34"/>
    <w:rsid w:val="00C4605F"/>
    <w:rsid w:val="00C55330"/>
    <w:rsid w:val="00C61B85"/>
    <w:rsid w:val="00C61DF3"/>
    <w:rsid w:val="00C62486"/>
    <w:rsid w:val="00C64DC9"/>
    <w:rsid w:val="00C650ED"/>
    <w:rsid w:val="00C6635D"/>
    <w:rsid w:val="00C66FB8"/>
    <w:rsid w:val="00C71C89"/>
    <w:rsid w:val="00C72EBD"/>
    <w:rsid w:val="00C76D78"/>
    <w:rsid w:val="00C7749D"/>
    <w:rsid w:val="00C814D0"/>
    <w:rsid w:val="00C83D25"/>
    <w:rsid w:val="00C86D27"/>
    <w:rsid w:val="00C86FB9"/>
    <w:rsid w:val="00C87F50"/>
    <w:rsid w:val="00C95CD1"/>
    <w:rsid w:val="00CA04B5"/>
    <w:rsid w:val="00CA420F"/>
    <w:rsid w:val="00CA6DA7"/>
    <w:rsid w:val="00CB1D95"/>
    <w:rsid w:val="00CB37C3"/>
    <w:rsid w:val="00CC2255"/>
    <w:rsid w:val="00CC2CD7"/>
    <w:rsid w:val="00CC3BFE"/>
    <w:rsid w:val="00CC6C82"/>
    <w:rsid w:val="00CD2C0C"/>
    <w:rsid w:val="00CD7B60"/>
    <w:rsid w:val="00CE5163"/>
    <w:rsid w:val="00CF7672"/>
    <w:rsid w:val="00CF7685"/>
    <w:rsid w:val="00CF7E7D"/>
    <w:rsid w:val="00D00192"/>
    <w:rsid w:val="00D029FB"/>
    <w:rsid w:val="00D05214"/>
    <w:rsid w:val="00D057A1"/>
    <w:rsid w:val="00D0614A"/>
    <w:rsid w:val="00D07AD6"/>
    <w:rsid w:val="00D137E4"/>
    <w:rsid w:val="00D146D9"/>
    <w:rsid w:val="00D15E51"/>
    <w:rsid w:val="00D16063"/>
    <w:rsid w:val="00D26C9D"/>
    <w:rsid w:val="00D35126"/>
    <w:rsid w:val="00D43179"/>
    <w:rsid w:val="00D462B4"/>
    <w:rsid w:val="00D57C3E"/>
    <w:rsid w:val="00D639E7"/>
    <w:rsid w:val="00D65DEE"/>
    <w:rsid w:val="00D741C1"/>
    <w:rsid w:val="00D75217"/>
    <w:rsid w:val="00D754D6"/>
    <w:rsid w:val="00D7729E"/>
    <w:rsid w:val="00D83640"/>
    <w:rsid w:val="00D8474E"/>
    <w:rsid w:val="00D8511D"/>
    <w:rsid w:val="00D90CB7"/>
    <w:rsid w:val="00D955FD"/>
    <w:rsid w:val="00D96639"/>
    <w:rsid w:val="00DA0FCA"/>
    <w:rsid w:val="00DA18BF"/>
    <w:rsid w:val="00DA2477"/>
    <w:rsid w:val="00DA4505"/>
    <w:rsid w:val="00DB1E25"/>
    <w:rsid w:val="00DB60A9"/>
    <w:rsid w:val="00DB68AA"/>
    <w:rsid w:val="00DB6EC6"/>
    <w:rsid w:val="00DB72B2"/>
    <w:rsid w:val="00DB7708"/>
    <w:rsid w:val="00DC08AA"/>
    <w:rsid w:val="00DC1652"/>
    <w:rsid w:val="00DC28A1"/>
    <w:rsid w:val="00DC6B36"/>
    <w:rsid w:val="00DD1ECB"/>
    <w:rsid w:val="00DD4016"/>
    <w:rsid w:val="00DD437D"/>
    <w:rsid w:val="00DD700C"/>
    <w:rsid w:val="00DD7711"/>
    <w:rsid w:val="00DE0388"/>
    <w:rsid w:val="00DE4763"/>
    <w:rsid w:val="00DE4BC5"/>
    <w:rsid w:val="00DE5A15"/>
    <w:rsid w:val="00DE79BE"/>
    <w:rsid w:val="00DF01B4"/>
    <w:rsid w:val="00DF56A2"/>
    <w:rsid w:val="00DF77C3"/>
    <w:rsid w:val="00E04683"/>
    <w:rsid w:val="00E05F1D"/>
    <w:rsid w:val="00E1119B"/>
    <w:rsid w:val="00E13772"/>
    <w:rsid w:val="00E23AED"/>
    <w:rsid w:val="00E25877"/>
    <w:rsid w:val="00E32CCB"/>
    <w:rsid w:val="00E3486A"/>
    <w:rsid w:val="00E353D1"/>
    <w:rsid w:val="00E3592F"/>
    <w:rsid w:val="00E370AC"/>
    <w:rsid w:val="00E37298"/>
    <w:rsid w:val="00E37C1D"/>
    <w:rsid w:val="00E407E9"/>
    <w:rsid w:val="00E42FD4"/>
    <w:rsid w:val="00E44D67"/>
    <w:rsid w:val="00E46EA2"/>
    <w:rsid w:val="00E476EF"/>
    <w:rsid w:val="00E47B2D"/>
    <w:rsid w:val="00E56C8E"/>
    <w:rsid w:val="00E63382"/>
    <w:rsid w:val="00E6389A"/>
    <w:rsid w:val="00E66E7C"/>
    <w:rsid w:val="00E72D4A"/>
    <w:rsid w:val="00E73541"/>
    <w:rsid w:val="00E73B48"/>
    <w:rsid w:val="00E7476E"/>
    <w:rsid w:val="00E7478A"/>
    <w:rsid w:val="00E814D6"/>
    <w:rsid w:val="00E83010"/>
    <w:rsid w:val="00E85265"/>
    <w:rsid w:val="00E9052D"/>
    <w:rsid w:val="00E92CAE"/>
    <w:rsid w:val="00E97D02"/>
    <w:rsid w:val="00EA53A7"/>
    <w:rsid w:val="00EA612C"/>
    <w:rsid w:val="00EA62E1"/>
    <w:rsid w:val="00EA7F1F"/>
    <w:rsid w:val="00EB5A92"/>
    <w:rsid w:val="00EB7CCE"/>
    <w:rsid w:val="00EC027E"/>
    <w:rsid w:val="00EC1D09"/>
    <w:rsid w:val="00EC3156"/>
    <w:rsid w:val="00EC381F"/>
    <w:rsid w:val="00EE1324"/>
    <w:rsid w:val="00EE2AE4"/>
    <w:rsid w:val="00EE7D74"/>
    <w:rsid w:val="00EF011C"/>
    <w:rsid w:val="00EF65A3"/>
    <w:rsid w:val="00EF728A"/>
    <w:rsid w:val="00EF7C2B"/>
    <w:rsid w:val="00F012D2"/>
    <w:rsid w:val="00F043D7"/>
    <w:rsid w:val="00F0680D"/>
    <w:rsid w:val="00F079DF"/>
    <w:rsid w:val="00F105E6"/>
    <w:rsid w:val="00F11E2E"/>
    <w:rsid w:val="00F12271"/>
    <w:rsid w:val="00F135FC"/>
    <w:rsid w:val="00F146C2"/>
    <w:rsid w:val="00F16517"/>
    <w:rsid w:val="00F17FD1"/>
    <w:rsid w:val="00F220AD"/>
    <w:rsid w:val="00F25CAB"/>
    <w:rsid w:val="00F25D8B"/>
    <w:rsid w:val="00F274FD"/>
    <w:rsid w:val="00F34214"/>
    <w:rsid w:val="00F378C0"/>
    <w:rsid w:val="00F45963"/>
    <w:rsid w:val="00F50963"/>
    <w:rsid w:val="00F57AE5"/>
    <w:rsid w:val="00F611C0"/>
    <w:rsid w:val="00F627E2"/>
    <w:rsid w:val="00F630E1"/>
    <w:rsid w:val="00F673E6"/>
    <w:rsid w:val="00F76859"/>
    <w:rsid w:val="00F802F9"/>
    <w:rsid w:val="00F827A7"/>
    <w:rsid w:val="00F91394"/>
    <w:rsid w:val="00F932A2"/>
    <w:rsid w:val="00F940E6"/>
    <w:rsid w:val="00F948BA"/>
    <w:rsid w:val="00F95288"/>
    <w:rsid w:val="00F956DA"/>
    <w:rsid w:val="00F971A1"/>
    <w:rsid w:val="00FA095F"/>
    <w:rsid w:val="00FA3E72"/>
    <w:rsid w:val="00FA6456"/>
    <w:rsid w:val="00FB210F"/>
    <w:rsid w:val="00FB2DBC"/>
    <w:rsid w:val="00FB5583"/>
    <w:rsid w:val="00FB6E87"/>
    <w:rsid w:val="00FC2A83"/>
    <w:rsid w:val="00FC356D"/>
    <w:rsid w:val="00FC5C45"/>
    <w:rsid w:val="00FC6F56"/>
    <w:rsid w:val="00FD37E4"/>
    <w:rsid w:val="00FD6CE8"/>
    <w:rsid w:val="00FD783D"/>
    <w:rsid w:val="00FF2538"/>
    <w:rsid w:val="00FF2E10"/>
    <w:rsid w:val="00FF3EF3"/>
    <w:rsid w:val="00FF6F1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991785"/>
  <w15:docId w15:val="{D722F66A-927F-4B99-AF9A-B48C93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3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/>
      <w:sz w:val="16"/>
      <w:lang w:eastAsia="ru-RU"/>
    </w:rPr>
  </w:style>
  <w:style w:type="character" w:styleId="a7">
    <w:name w:val="Emphasis"/>
    <w:basedOn w:val="a0"/>
    <w:qFormat/>
    <w:locked/>
    <w:rsid w:val="004C6A45"/>
    <w:rPr>
      <w:i/>
      <w:iCs/>
    </w:rPr>
  </w:style>
  <w:style w:type="paragraph" w:styleId="a8">
    <w:name w:val="header"/>
    <w:basedOn w:val="a"/>
    <w:link w:val="a9"/>
    <w:uiPriority w:val="99"/>
    <w:unhideWhenUsed/>
    <w:rsid w:val="00D351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512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5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5126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61B8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1B85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61B8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17A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7A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7AE6"/>
    <w:rPr>
      <w:rFonts w:ascii="Times New Roman" w:eastAsia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7A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7AE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FEC8-31AC-4CD9-8031-79E06B8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4221</Characters>
  <Application>Microsoft Office Word</Application>
  <DocSecurity>0</DocSecurity>
  <Lines>74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 А. Бабаев</cp:lastModifiedBy>
  <cp:revision>3</cp:revision>
  <cp:lastPrinted>2019-02-21T07:56:00Z</cp:lastPrinted>
  <dcterms:created xsi:type="dcterms:W3CDTF">2022-03-15T11:44:00Z</dcterms:created>
  <dcterms:modified xsi:type="dcterms:W3CDTF">2022-06-13T20:11:00Z</dcterms:modified>
</cp:coreProperties>
</file>