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F1" w:rsidRDefault="000070D1" w:rsidP="00CB3AF1">
      <w:pPr>
        <w:tabs>
          <w:tab w:val="left" w:pos="142"/>
        </w:tabs>
        <w:ind w:left="28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-670560</wp:posOffset>
            </wp:positionV>
            <wp:extent cx="2638425" cy="2514600"/>
            <wp:effectExtent l="19050" t="0" r="9525" b="0"/>
            <wp:wrapNone/>
            <wp:docPr id="2" name="Рисунок 2" descr="logo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79F" w:rsidRDefault="00CB579F" w:rsidP="00604952">
      <w:pPr>
        <w:pStyle w:val="a9"/>
        <w:jc w:val="center"/>
      </w:pPr>
    </w:p>
    <w:p w:rsidR="00604952" w:rsidRDefault="00604952" w:rsidP="00604952">
      <w:pPr>
        <w:pStyle w:val="a9"/>
        <w:jc w:val="center"/>
      </w:pPr>
      <w:r>
        <w:t>ООО «Нижегородский завод электромонтажных инструментов»</w:t>
      </w:r>
    </w:p>
    <w:p w:rsidR="00115A7F" w:rsidRDefault="00115A7F" w:rsidP="000070D1">
      <w:pPr>
        <w:tabs>
          <w:tab w:val="left" w:pos="142"/>
          <w:tab w:val="left" w:pos="426"/>
        </w:tabs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Клещи для разделки кабеля (тип КРК)</w:t>
      </w:r>
    </w:p>
    <w:p w:rsidR="000070D1" w:rsidRPr="00173BF1" w:rsidRDefault="000070D1" w:rsidP="000070D1">
      <w:pPr>
        <w:tabs>
          <w:tab w:val="left" w:pos="142"/>
          <w:tab w:val="left" w:pos="426"/>
        </w:tabs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ПАСПОРТ</w:t>
      </w:r>
    </w:p>
    <w:p w:rsidR="00115A7F" w:rsidRDefault="00173BF1" w:rsidP="00115A7F">
      <w:pPr>
        <w:tabs>
          <w:tab w:val="left" w:pos="142"/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73BF1">
        <w:rPr>
          <w:rFonts w:ascii="Times New Roman" w:hAnsi="Times New Roman" w:cs="Times New Roman"/>
          <w:shd w:val="clear" w:color="auto" w:fill="FFFFFF"/>
        </w:rPr>
        <w:t>Предназначен</w:t>
      </w:r>
      <w:r w:rsidR="00115A7F">
        <w:rPr>
          <w:rFonts w:ascii="Times New Roman" w:hAnsi="Times New Roman" w:cs="Times New Roman"/>
          <w:shd w:val="clear" w:color="auto" w:fill="FFFFFF"/>
        </w:rPr>
        <w:t>ы для поперечного и продольного надреза</w:t>
      </w:r>
      <w:r w:rsidRPr="00173BF1">
        <w:rPr>
          <w:rFonts w:ascii="Times New Roman" w:hAnsi="Times New Roman" w:cs="Times New Roman"/>
          <w:shd w:val="clear" w:color="auto" w:fill="FFFFFF"/>
        </w:rPr>
        <w:t xml:space="preserve"> бумажной и полимерной </w:t>
      </w:r>
      <w:r w:rsidRPr="00BB5475">
        <w:rPr>
          <w:rFonts w:ascii="Times New Roman" w:hAnsi="Times New Roman" w:cs="Times New Roman"/>
          <w:b/>
          <w:shd w:val="clear" w:color="auto" w:fill="FFFFFF"/>
        </w:rPr>
        <w:t>и</w:t>
      </w:r>
      <w:r w:rsidR="008D3C97" w:rsidRPr="00BB5475">
        <w:rPr>
          <w:rFonts w:ascii="Times New Roman" w:hAnsi="Times New Roman" w:cs="Times New Roman"/>
          <w:b/>
          <w:shd w:val="clear" w:color="auto" w:fill="FFFFFF"/>
        </w:rPr>
        <w:t>золяции</w:t>
      </w:r>
      <w:r w:rsidR="008D3C97">
        <w:rPr>
          <w:rFonts w:ascii="Times New Roman" w:hAnsi="Times New Roman" w:cs="Times New Roman"/>
          <w:shd w:val="clear" w:color="auto" w:fill="FFFFFF"/>
        </w:rPr>
        <w:t xml:space="preserve"> на проводах и кабелях</w:t>
      </w:r>
      <w:r w:rsidR="00115A7F">
        <w:rPr>
          <w:rFonts w:ascii="Times New Roman" w:hAnsi="Times New Roman" w:cs="Times New Roman"/>
          <w:shd w:val="clear" w:color="auto" w:fill="FFFFFF"/>
        </w:rPr>
        <w:t xml:space="preserve">, </w:t>
      </w:r>
      <w:r w:rsidR="00115A7F" w:rsidRPr="00173BF1">
        <w:rPr>
          <w:rFonts w:ascii="Times New Roman" w:hAnsi="Times New Roman" w:cs="Times New Roman"/>
          <w:shd w:val="clear" w:color="auto" w:fill="FFFFFF"/>
        </w:rPr>
        <w:t>для зачистки от окисной пленки оголенных жил.</w:t>
      </w:r>
      <w:r w:rsidR="00115A7F">
        <w:rPr>
          <w:rFonts w:ascii="Times New Roman" w:hAnsi="Times New Roman" w:cs="Times New Roman"/>
          <w:shd w:val="clear" w:color="auto" w:fill="FFFFFF"/>
        </w:rPr>
        <w:t xml:space="preserve"> Также возможно надрезание </w:t>
      </w:r>
      <w:r w:rsidR="00115A7F" w:rsidRPr="00BB5475">
        <w:rPr>
          <w:rFonts w:ascii="Times New Roman" w:hAnsi="Times New Roman" w:cs="Times New Roman"/>
          <w:b/>
          <w:shd w:val="clear" w:color="auto" w:fill="FFFFFF"/>
        </w:rPr>
        <w:t>оболочки</w:t>
      </w:r>
      <w:r w:rsidR="00115A7F">
        <w:rPr>
          <w:rFonts w:ascii="Times New Roman" w:hAnsi="Times New Roman" w:cs="Times New Roman"/>
          <w:shd w:val="clear" w:color="auto" w:fill="FFFFFF"/>
        </w:rPr>
        <w:t xml:space="preserve"> кабеля, соответствующего диапазону применения.</w:t>
      </w:r>
    </w:p>
    <w:p w:rsidR="00173BF1" w:rsidRDefault="00173BF1" w:rsidP="008D3C97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shd w:val="clear" w:color="auto" w:fill="FFFFFF"/>
        </w:rPr>
      </w:pPr>
      <w:r w:rsidRPr="00173BF1">
        <w:rPr>
          <w:rFonts w:ascii="Times New Roman" w:hAnsi="Times New Roman" w:cs="Times New Roman"/>
          <w:shd w:val="clear" w:color="auto" w:fill="FFFFFF"/>
        </w:rPr>
        <w:t>Технические характеристики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962"/>
        <w:gridCol w:w="1983"/>
        <w:gridCol w:w="1865"/>
        <w:gridCol w:w="1888"/>
      </w:tblGrid>
      <w:tr w:rsidR="00590429" w:rsidTr="00590429">
        <w:tc>
          <w:tcPr>
            <w:tcW w:w="1962" w:type="dxa"/>
          </w:tcPr>
          <w:p w:rsidR="00173BF1" w:rsidRPr="00590429" w:rsidRDefault="00173BF1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42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3" w:type="dxa"/>
          </w:tcPr>
          <w:p w:rsidR="00173BF1" w:rsidRPr="00590429" w:rsidRDefault="00173BF1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90429">
              <w:rPr>
                <w:b/>
                <w:sz w:val="22"/>
                <w:szCs w:val="22"/>
                <w:lang w:val="en-US"/>
              </w:rPr>
              <w:t>LxBx</w:t>
            </w:r>
            <w:r w:rsidR="00590429" w:rsidRPr="00590429">
              <w:rPr>
                <w:b/>
                <w:sz w:val="22"/>
                <w:szCs w:val="22"/>
                <w:lang w:val="en-US"/>
              </w:rPr>
              <w:t>H</w:t>
            </w:r>
            <w:proofErr w:type="spellEnd"/>
            <w:r w:rsidR="00590429" w:rsidRPr="00590429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="00590429" w:rsidRPr="00590429">
              <w:rPr>
                <w:b/>
                <w:sz w:val="22"/>
                <w:szCs w:val="22"/>
              </w:rPr>
              <w:t>закр.положении</w:t>
            </w:r>
            <w:proofErr w:type="spellEnd"/>
            <w:r w:rsidR="00590429" w:rsidRPr="00590429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1865" w:type="dxa"/>
          </w:tcPr>
          <w:p w:rsidR="00173BF1" w:rsidRPr="00590429" w:rsidRDefault="008944BF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Диапазон применения</w:t>
            </w:r>
            <w:r w:rsidR="00590429" w:rsidRPr="00590429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1888" w:type="dxa"/>
          </w:tcPr>
          <w:p w:rsidR="00173BF1" w:rsidRPr="00590429" w:rsidRDefault="00590429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429">
              <w:rPr>
                <w:b/>
                <w:sz w:val="22"/>
                <w:szCs w:val="22"/>
              </w:rPr>
              <w:t xml:space="preserve">Масса </w:t>
            </w:r>
            <w:proofErr w:type="spellStart"/>
            <w:r w:rsidRPr="00590429">
              <w:rPr>
                <w:b/>
                <w:sz w:val="22"/>
                <w:szCs w:val="22"/>
              </w:rPr>
              <w:t>ножа,кг</w:t>
            </w:r>
            <w:proofErr w:type="spellEnd"/>
          </w:p>
        </w:tc>
      </w:tr>
      <w:tr w:rsidR="00590429" w:rsidTr="00590429">
        <w:tc>
          <w:tcPr>
            <w:tcW w:w="1962" w:type="dxa"/>
          </w:tcPr>
          <w:p w:rsidR="00173BF1" w:rsidRPr="00590429" w:rsidRDefault="008944BF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КРК</w:t>
            </w:r>
          </w:p>
        </w:tc>
        <w:tc>
          <w:tcPr>
            <w:tcW w:w="1983" w:type="dxa"/>
          </w:tcPr>
          <w:p w:rsidR="00173BF1" w:rsidRPr="00590429" w:rsidRDefault="008944BF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  <w:r w:rsidR="00590429" w:rsidRPr="00590429">
              <w:rPr>
                <w:b/>
                <w:sz w:val="22"/>
                <w:szCs w:val="22"/>
              </w:rPr>
              <w:t>х15х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65" w:type="dxa"/>
          </w:tcPr>
          <w:p w:rsidR="00173BF1" w:rsidRPr="00590429" w:rsidRDefault="008D3C97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10-60</w:t>
            </w:r>
          </w:p>
        </w:tc>
        <w:tc>
          <w:tcPr>
            <w:tcW w:w="1888" w:type="dxa"/>
          </w:tcPr>
          <w:p w:rsidR="00173BF1" w:rsidRPr="00590429" w:rsidRDefault="008D3C97" w:rsidP="00590429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0,200</w:t>
            </w:r>
          </w:p>
        </w:tc>
      </w:tr>
    </w:tbl>
    <w:p w:rsidR="00590429" w:rsidRDefault="00590429" w:rsidP="00590429">
      <w:pPr>
        <w:pStyle w:val="a3"/>
        <w:ind w:firstLine="710"/>
        <w:jc w:val="center"/>
        <w:rPr>
          <w:sz w:val="22"/>
          <w:szCs w:val="22"/>
        </w:rPr>
      </w:pPr>
    </w:p>
    <w:p w:rsidR="00B50E88" w:rsidRPr="00173BF1" w:rsidRDefault="008D3C97" w:rsidP="000070D1">
      <w:pPr>
        <w:pStyle w:val="a3"/>
        <w:ind w:left="0" w:firstLine="567"/>
        <w:jc w:val="both"/>
        <w:rPr>
          <w:sz w:val="22"/>
          <w:szCs w:val="22"/>
        </w:rPr>
      </w:pPr>
      <w:r w:rsidRPr="008D3C97">
        <w:rPr>
          <w:noProof/>
        </w:rPr>
        <w:t>Клещи для разделки кабеля</w:t>
      </w:r>
      <w:r w:rsidRPr="00173B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КРК </w:t>
      </w:r>
      <w:proofErr w:type="gramStart"/>
      <w:r>
        <w:rPr>
          <w:sz w:val="22"/>
          <w:szCs w:val="22"/>
        </w:rPr>
        <w:t>соответствую</w:t>
      </w:r>
      <w:r w:rsidR="00173BF1" w:rsidRPr="00173BF1">
        <w:rPr>
          <w:sz w:val="22"/>
          <w:szCs w:val="22"/>
        </w:rPr>
        <w:t xml:space="preserve">т  </w:t>
      </w:r>
      <w:r w:rsidR="00B50E88" w:rsidRPr="00173BF1">
        <w:rPr>
          <w:sz w:val="22"/>
          <w:szCs w:val="22"/>
        </w:rPr>
        <w:t>ТУ</w:t>
      </w:r>
      <w:proofErr w:type="gramEnd"/>
      <w:r w:rsidR="00B50E88" w:rsidRPr="00173BF1">
        <w:rPr>
          <w:sz w:val="22"/>
          <w:szCs w:val="22"/>
        </w:rPr>
        <w:t xml:space="preserve"> </w:t>
      </w:r>
      <w:r w:rsidR="00837992" w:rsidRPr="00837992">
        <w:rPr>
          <w:color w:val="333333"/>
          <w:sz w:val="22"/>
          <w:szCs w:val="22"/>
          <w:shd w:val="clear" w:color="auto" w:fill="FFFFFF"/>
        </w:rPr>
        <w:t xml:space="preserve"> </w:t>
      </w:r>
      <w:r w:rsidR="00B50E88" w:rsidRPr="00173BF1">
        <w:rPr>
          <w:sz w:val="22"/>
          <w:szCs w:val="22"/>
        </w:rPr>
        <w:t>и признан</w:t>
      </w:r>
      <w:r>
        <w:rPr>
          <w:sz w:val="22"/>
          <w:szCs w:val="22"/>
        </w:rPr>
        <w:t>ы</w:t>
      </w:r>
      <w:r w:rsidR="00B50E88" w:rsidRPr="00173BF1">
        <w:rPr>
          <w:sz w:val="22"/>
          <w:szCs w:val="22"/>
        </w:rPr>
        <w:t xml:space="preserve"> годным</w:t>
      </w:r>
      <w:r>
        <w:rPr>
          <w:sz w:val="22"/>
          <w:szCs w:val="22"/>
        </w:rPr>
        <w:t>и</w:t>
      </w:r>
      <w:r w:rsidR="00B50E88" w:rsidRPr="00173BF1">
        <w:rPr>
          <w:sz w:val="22"/>
          <w:szCs w:val="22"/>
        </w:rPr>
        <w:t xml:space="preserve"> для эксплуатации.</w:t>
      </w:r>
    </w:p>
    <w:p w:rsidR="00520230" w:rsidRPr="00173BF1" w:rsidRDefault="00520230" w:rsidP="00590429">
      <w:pPr>
        <w:pStyle w:val="a3"/>
        <w:ind w:firstLine="710"/>
        <w:jc w:val="center"/>
        <w:rPr>
          <w:sz w:val="22"/>
          <w:szCs w:val="22"/>
        </w:rPr>
      </w:pPr>
    </w:p>
    <w:p w:rsidR="00B50E88" w:rsidRPr="00173BF1" w:rsidRDefault="00B50E88" w:rsidP="00590429">
      <w:pPr>
        <w:pStyle w:val="a3"/>
        <w:ind w:firstLine="710"/>
        <w:rPr>
          <w:sz w:val="22"/>
          <w:szCs w:val="22"/>
        </w:rPr>
      </w:pPr>
      <w:r w:rsidRPr="00173BF1">
        <w:rPr>
          <w:sz w:val="22"/>
          <w:szCs w:val="22"/>
        </w:rPr>
        <w:t>М.П.                                 Дата выпуска</w:t>
      </w:r>
    </w:p>
    <w:p w:rsidR="00520230" w:rsidRPr="00173BF1" w:rsidRDefault="00520230" w:rsidP="00590429">
      <w:pPr>
        <w:pStyle w:val="a3"/>
        <w:ind w:firstLine="710"/>
        <w:rPr>
          <w:sz w:val="22"/>
          <w:szCs w:val="22"/>
        </w:rPr>
      </w:pPr>
    </w:p>
    <w:p w:rsidR="00520230" w:rsidRPr="00173BF1" w:rsidRDefault="00520230" w:rsidP="00590429">
      <w:pPr>
        <w:pStyle w:val="a3"/>
        <w:ind w:firstLine="710"/>
        <w:rPr>
          <w:sz w:val="22"/>
          <w:szCs w:val="22"/>
        </w:rPr>
      </w:pPr>
    </w:p>
    <w:p w:rsidR="00520230" w:rsidRPr="00173BF1" w:rsidRDefault="00520230" w:rsidP="00590429">
      <w:pPr>
        <w:pStyle w:val="a3"/>
        <w:ind w:firstLine="710"/>
        <w:rPr>
          <w:sz w:val="22"/>
          <w:szCs w:val="22"/>
        </w:rPr>
      </w:pPr>
      <w:r w:rsidRPr="00173BF1">
        <w:rPr>
          <w:sz w:val="22"/>
          <w:szCs w:val="22"/>
        </w:rPr>
        <w:t>Начальник ОТК</w:t>
      </w:r>
    </w:p>
    <w:p w:rsidR="00520230" w:rsidRPr="00173BF1" w:rsidRDefault="00520230" w:rsidP="00590429">
      <w:pPr>
        <w:pStyle w:val="a3"/>
        <w:ind w:firstLine="710"/>
        <w:jc w:val="center"/>
        <w:rPr>
          <w:sz w:val="22"/>
          <w:szCs w:val="22"/>
        </w:rPr>
      </w:pPr>
    </w:p>
    <w:p w:rsidR="00B50E88" w:rsidRPr="00173BF1" w:rsidRDefault="00B50E88" w:rsidP="000070D1">
      <w:pPr>
        <w:pStyle w:val="a3"/>
        <w:ind w:left="0" w:firstLine="567"/>
        <w:jc w:val="both"/>
        <w:rPr>
          <w:sz w:val="22"/>
          <w:szCs w:val="22"/>
        </w:rPr>
      </w:pPr>
      <w:r w:rsidRPr="00173BF1">
        <w:rPr>
          <w:sz w:val="22"/>
          <w:szCs w:val="22"/>
        </w:rPr>
        <w:t>Гарантийный срок эксплуатации 12 месяцев со дня начала эксплуатации, но не более 1,5 лет с момента отгрузки изделия заводом-изготовителем.</w:t>
      </w:r>
    </w:p>
    <w:p w:rsidR="00B50E88" w:rsidRPr="00173BF1" w:rsidRDefault="00B50E88" w:rsidP="000070D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73BF1">
        <w:rPr>
          <w:rFonts w:ascii="Times New Roman" w:hAnsi="Times New Roman" w:cs="Times New Roman"/>
        </w:rPr>
        <w:t xml:space="preserve">Адрес завода-изготовителя: Россия </w:t>
      </w:r>
      <w:r w:rsidR="00B40DB4" w:rsidRPr="00173BF1">
        <w:rPr>
          <w:rFonts w:ascii="Times New Roman" w:hAnsi="Times New Roman" w:cs="Times New Roman"/>
        </w:rPr>
        <w:t>603061, г. Н.Новгоро</w:t>
      </w:r>
      <w:r w:rsidR="00750D8D">
        <w:rPr>
          <w:rFonts w:ascii="Times New Roman" w:hAnsi="Times New Roman" w:cs="Times New Roman"/>
        </w:rPr>
        <w:t>д, ул. Адмирала Нахимова, 13</w:t>
      </w:r>
      <w:r w:rsidR="00BB5475">
        <w:rPr>
          <w:rFonts w:ascii="Times New Roman" w:hAnsi="Times New Roman" w:cs="Times New Roman"/>
        </w:rPr>
        <w:t>А</w:t>
      </w:r>
    </w:p>
    <w:p w:rsidR="00B50E88" w:rsidRPr="00173BF1" w:rsidRDefault="00B50E88" w:rsidP="000070D1">
      <w:pPr>
        <w:spacing w:line="240" w:lineRule="auto"/>
        <w:ind w:firstLine="567"/>
        <w:rPr>
          <w:rFonts w:ascii="Times New Roman" w:hAnsi="Times New Roman" w:cs="Times New Roman"/>
        </w:rPr>
      </w:pPr>
      <w:r w:rsidRPr="00173BF1">
        <w:rPr>
          <w:rFonts w:ascii="Times New Roman" w:hAnsi="Times New Roman" w:cs="Times New Roman"/>
        </w:rPr>
        <w:t>Телефон отдела продаж</w:t>
      </w:r>
      <w:r w:rsidR="00B40DB4" w:rsidRPr="00173BF1">
        <w:rPr>
          <w:rFonts w:ascii="Times New Roman" w:hAnsi="Times New Roman" w:cs="Times New Roman"/>
        </w:rPr>
        <w:t>:</w:t>
      </w:r>
      <w:r w:rsidRPr="00173BF1">
        <w:rPr>
          <w:rFonts w:ascii="Times New Roman" w:hAnsi="Times New Roman" w:cs="Times New Roman"/>
        </w:rPr>
        <w:t xml:space="preserve"> (831) </w:t>
      </w:r>
      <w:r w:rsidR="00B40DB4" w:rsidRPr="00173BF1">
        <w:rPr>
          <w:rFonts w:ascii="Times New Roman" w:hAnsi="Times New Roman" w:cs="Times New Roman"/>
        </w:rPr>
        <w:t>291-40-13</w:t>
      </w:r>
      <w:r w:rsidR="00252E3B" w:rsidRPr="00173BF1">
        <w:rPr>
          <w:rFonts w:ascii="Times New Roman" w:hAnsi="Times New Roman" w:cs="Times New Roman"/>
        </w:rPr>
        <w:t>, 8-9030443262</w:t>
      </w:r>
    </w:p>
    <w:p w:rsidR="00B50E88" w:rsidRPr="00173BF1" w:rsidRDefault="00B50E88" w:rsidP="000070D1">
      <w:pPr>
        <w:spacing w:line="240" w:lineRule="auto"/>
        <w:ind w:firstLine="567"/>
        <w:rPr>
          <w:rFonts w:ascii="Times New Roman" w:hAnsi="Times New Roman" w:cs="Times New Roman"/>
          <w:b/>
          <w:u w:val="single"/>
        </w:rPr>
      </w:pPr>
      <w:r w:rsidRPr="00173BF1">
        <w:rPr>
          <w:rFonts w:ascii="Times New Roman" w:hAnsi="Times New Roman" w:cs="Times New Roman"/>
        </w:rPr>
        <w:t xml:space="preserve">Сайт: </w:t>
      </w:r>
      <w:hyperlink r:id="rId6" w:history="1"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www</w:t>
        </w:r>
        <w:r w:rsidR="00B40DB4" w:rsidRPr="00173BF1">
          <w:rPr>
            <w:rStyle w:val="a6"/>
            <w:rFonts w:ascii="Times New Roman" w:hAnsi="Times New Roman" w:cs="Times New Roman"/>
            <w:b/>
          </w:rPr>
          <w:t>.</w:t>
        </w:r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r w:rsidR="00B40DB4" w:rsidRPr="00173BF1">
          <w:rPr>
            <w:rStyle w:val="a6"/>
            <w:rFonts w:ascii="Times New Roman" w:hAnsi="Times New Roman" w:cs="Times New Roman"/>
            <w:b/>
          </w:rPr>
          <w:t>.</w:t>
        </w:r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457DA3" w:rsidRDefault="00B50E88" w:rsidP="00115A7F">
      <w:pPr>
        <w:spacing w:line="240" w:lineRule="auto"/>
        <w:ind w:firstLine="567"/>
        <w:rPr>
          <w:rFonts w:ascii="Times New Roman" w:hAnsi="Times New Roman" w:cs="Times New Roman"/>
          <w:b/>
        </w:rPr>
      </w:pPr>
      <w:proofErr w:type="gramStart"/>
      <w:r w:rsidRPr="00173BF1">
        <w:rPr>
          <w:rFonts w:ascii="Times New Roman" w:hAnsi="Times New Roman" w:cs="Times New Roman"/>
          <w:b/>
          <w:lang w:val="en-US"/>
        </w:rPr>
        <w:t>e</w:t>
      </w:r>
      <w:r w:rsidRPr="000070D1">
        <w:rPr>
          <w:rFonts w:ascii="Times New Roman" w:hAnsi="Times New Roman" w:cs="Times New Roman"/>
          <w:b/>
        </w:rPr>
        <w:t>-</w:t>
      </w:r>
      <w:r w:rsidRPr="00173BF1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0070D1">
        <w:rPr>
          <w:rFonts w:ascii="Times New Roman" w:hAnsi="Times New Roman" w:cs="Times New Roman"/>
          <w:b/>
        </w:rPr>
        <w:t>:</w:t>
      </w:r>
      <w:hyperlink r:id="rId7" w:history="1"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anna</w:t>
        </w:r>
        <w:r w:rsidR="00252E3B" w:rsidRPr="000070D1">
          <w:rPr>
            <w:rStyle w:val="a6"/>
            <w:rFonts w:ascii="Times New Roman" w:hAnsi="Times New Roman" w:cs="Times New Roman"/>
            <w:b/>
          </w:rPr>
          <w:t>2581511@</w:t>
        </w:r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="00252E3B" w:rsidRPr="000070D1">
          <w:rPr>
            <w:rStyle w:val="a6"/>
            <w:rFonts w:ascii="Times New Roman" w:hAnsi="Times New Roman" w:cs="Times New Roman"/>
            <w:b/>
          </w:rPr>
          <w:t>.</w:t>
        </w:r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="00252E3B" w:rsidRPr="000070D1">
        <w:rPr>
          <w:rFonts w:ascii="Times New Roman" w:hAnsi="Times New Roman" w:cs="Times New Roman"/>
          <w:b/>
        </w:rPr>
        <w:t xml:space="preserve">, </w:t>
      </w:r>
      <w:hyperlink r:id="rId8" w:history="1"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info</w:t>
        </w:r>
        <w:r w:rsidR="00B40DB4" w:rsidRPr="000070D1">
          <w:rPr>
            <w:rStyle w:val="a6"/>
            <w:rFonts w:ascii="Times New Roman" w:hAnsi="Times New Roman" w:cs="Times New Roman"/>
            <w:b/>
          </w:rPr>
          <w:t>@</w:t>
        </w:r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r w:rsidR="00B40DB4" w:rsidRPr="000070D1">
          <w:rPr>
            <w:rStyle w:val="a6"/>
            <w:rFonts w:ascii="Times New Roman" w:hAnsi="Times New Roman" w:cs="Times New Roman"/>
            <w:b/>
          </w:rPr>
          <w:t>.</w:t>
        </w:r>
        <w:r w:rsidR="00B40DB4"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="00252E3B" w:rsidRPr="000070D1">
        <w:rPr>
          <w:rFonts w:ascii="Times New Roman" w:hAnsi="Times New Roman" w:cs="Times New Roman"/>
          <w:b/>
        </w:rPr>
        <w:t xml:space="preserve">, </w:t>
      </w:r>
      <w:hyperlink r:id="rId9" w:history="1"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r w:rsidR="00252E3B" w:rsidRPr="000070D1">
          <w:rPr>
            <w:rStyle w:val="a6"/>
            <w:rFonts w:ascii="Times New Roman" w:hAnsi="Times New Roman" w:cs="Times New Roman"/>
            <w:b/>
          </w:rPr>
          <w:t>@</w:t>
        </w:r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bk</w:t>
        </w:r>
        <w:r w:rsidR="00252E3B" w:rsidRPr="000070D1">
          <w:rPr>
            <w:rStyle w:val="a6"/>
            <w:rFonts w:ascii="Times New Roman" w:hAnsi="Times New Roman" w:cs="Times New Roman"/>
            <w:b/>
          </w:rPr>
          <w:t>.</w:t>
        </w:r>
        <w:r w:rsidR="00252E3B"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p w:rsidR="000070D1" w:rsidRDefault="000070D1" w:rsidP="000070D1">
      <w:pPr>
        <w:tabs>
          <w:tab w:val="left" w:pos="142"/>
        </w:tabs>
        <w:ind w:left="284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1229043</wp:posOffset>
            </wp:positionH>
            <wp:positionV relativeFrom="paragraph">
              <wp:posOffset>-670560</wp:posOffset>
            </wp:positionV>
            <wp:extent cx="2595562" cy="2471738"/>
            <wp:effectExtent l="19050" t="0" r="0" b="0"/>
            <wp:wrapNone/>
            <wp:docPr id="1" name="Рисунок 2" descr="logo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62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79F" w:rsidRDefault="00CB579F" w:rsidP="00604952">
      <w:pPr>
        <w:pStyle w:val="a9"/>
        <w:jc w:val="center"/>
      </w:pPr>
    </w:p>
    <w:p w:rsidR="00604952" w:rsidRDefault="00604952" w:rsidP="00604952">
      <w:pPr>
        <w:pStyle w:val="a9"/>
        <w:jc w:val="center"/>
      </w:pPr>
      <w:r>
        <w:t>ООО «Нижегородский завод электромонтажных инструментов»</w:t>
      </w:r>
    </w:p>
    <w:p w:rsidR="00BB5475" w:rsidRDefault="00BB5475" w:rsidP="00BB5475">
      <w:pPr>
        <w:tabs>
          <w:tab w:val="left" w:pos="142"/>
          <w:tab w:val="left" w:pos="426"/>
        </w:tabs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Клещи для разделки кабеля (тип КРК)</w:t>
      </w:r>
    </w:p>
    <w:p w:rsidR="00BB5475" w:rsidRPr="00173BF1" w:rsidRDefault="00BB5475" w:rsidP="00BB5475">
      <w:pPr>
        <w:tabs>
          <w:tab w:val="left" w:pos="142"/>
          <w:tab w:val="left" w:pos="426"/>
        </w:tabs>
        <w:ind w:left="28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ПАСПОРТ</w:t>
      </w:r>
    </w:p>
    <w:p w:rsidR="00BB5475" w:rsidRDefault="00BB5475" w:rsidP="00BB5475">
      <w:pPr>
        <w:tabs>
          <w:tab w:val="left" w:pos="142"/>
          <w:tab w:val="left" w:pos="426"/>
        </w:tabs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73BF1">
        <w:rPr>
          <w:rFonts w:ascii="Times New Roman" w:hAnsi="Times New Roman" w:cs="Times New Roman"/>
          <w:shd w:val="clear" w:color="auto" w:fill="FFFFFF"/>
        </w:rPr>
        <w:t>Предназначен</w:t>
      </w:r>
      <w:r>
        <w:rPr>
          <w:rFonts w:ascii="Times New Roman" w:hAnsi="Times New Roman" w:cs="Times New Roman"/>
          <w:shd w:val="clear" w:color="auto" w:fill="FFFFFF"/>
        </w:rPr>
        <w:t>ы для поперечного и продольного надреза</w:t>
      </w:r>
      <w:r w:rsidRPr="00173BF1">
        <w:rPr>
          <w:rFonts w:ascii="Times New Roman" w:hAnsi="Times New Roman" w:cs="Times New Roman"/>
          <w:shd w:val="clear" w:color="auto" w:fill="FFFFFF"/>
        </w:rPr>
        <w:t xml:space="preserve"> бумажной и полимерной </w:t>
      </w:r>
      <w:r w:rsidRPr="00BB5475">
        <w:rPr>
          <w:rFonts w:ascii="Times New Roman" w:hAnsi="Times New Roman" w:cs="Times New Roman"/>
          <w:b/>
          <w:shd w:val="clear" w:color="auto" w:fill="FFFFFF"/>
        </w:rPr>
        <w:t>изоляции</w:t>
      </w:r>
      <w:r>
        <w:rPr>
          <w:rFonts w:ascii="Times New Roman" w:hAnsi="Times New Roman" w:cs="Times New Roman"/>
          <w:shd w:val="clear" w:color="auto" w:fill="FFFFFF"/>
        </w:rPr>
        <w:t xml:space="preserve"> на проводах и кабелях, </w:t>
      </w:r>
      <w:r w:rsidRPr="00173BF1">
        <w:rPr>
          <w:rFonts w:ascii="Times New Roman" w:hAnsi="Times New Roman" w:cs="Times New Roman"/>
          <w:shd w:val="clear" w:color="auto" w:fill="FFFFFF"/>
        </w:rPr>
        <w:t>для зачистки от окисной пленки оголенных жил.</w:t>
      </w:r>
      <w:r>
        <w:rPr>
          <w:rFonts w:ascii="Times New Roman" w:hAnsi="Times New Roman" w:cs="Times New Roman"/>
          <w:shd w:val="clear" w:color="auto" w:fill="FFFFFF"/>
        </w:rPr>
        <w:t xml:space="preserve"> Также возможно надрезание </w:t>
      </w:r>
      <w:r w:rsidRPr="00BB5475">
        <w:rPr>
          <w:rFonts w:ascii="Times New Roman" w:hAnsi="Times New Roman" w:cs="Times New Roman"/>
          <w:b/>
          <w:shd w:val="clear" w:color="auto" w:fill="FFFFFF"/>
        </w:rPr>
        <w:t>оболочки</w:t>
      </w:r>
      <w:r>
        <w:rPr>
          <w:rFonts w:ascii="Times New Roman" w:hAnsi="Times New Roman" w:cs="Times New Roman"/>
          <w:shd w:val="clear" w:color="auto" w:fill="FFFFFF"/>
        </w:rPr>
        <w:t xml:space="preserve"> кабеля, соответствующего диапазону применения.</w:t>
      </w:r>
    </w:p>
    <w:p w:rsidR="00BB5475" w:rsidRDefault="00BB5475" w:rsidP="00BB5475">
      <w:pPr>
        <w:tabs>
          <w:tab w:val="left" w:pos="142"/>
          <w:tab w:val="left" w:pos="426"/>
        </w:tabs>
        <w:ind w:firstLine="567"/>
        <w:jc w:val="center"/>
        <w:rPr>
          <w:rFonts w:ascii="Times New Roman" w:hAnsi="Times New Roman" w:cs="Times New Roman"/>
          <w:shd w:val="clear" w:color="auto" w:fill="FFFFFF"/>
        </w:rPr>
      </w:pPr>
      <w:r w:rsidRPr="00173BF1">
        <w:rPr>
          <w:rFonts w:ascii="Times New Roman" w:hAnsi="Times New Roman" w:cs="Times New Roman"/>
          <w:shd w:val="clear" w:color="auto" w:fill="FFFFFF"/>
        </w:rPr>
        <w:t>Технические характеристики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962"/>
        <w:gridCol w:w="1983"/>
        <w:gridCol w:w="1865"/>
        <w:gridCol w:w="1888"/>
      </w:tblGrid>
      <w:tr w:rsidR="00BB5475" w:rsidTr="0000349B">
        <w:tc>
          <w:tcPr>
            <w:tcW w:w="1962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42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3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590429">
              <w:rPr>
                <w:b/>
                <w:sz w:val="22"/>
                <w:szCs w:val="22"/>
                <w:lang w:val="en-US"/>
              </w:rPr>
              <w:t>LxBxH</w:t>
            </w:r>
            <w:proofErr w:type="spellEnd"/>
            <w:r w:rsidRPr="00590429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590429">
              <w:rPr>
                <w:b/>
                <w:sz w:val="22"/>
                <w:szCs w:val="22"/>
              </w:rPr>
              <w:t>закр.положении</w:t>
            </w:r>
            <w:proofErr w:type="spellEnd"/>
            <w:r w:rsidRPr="00590429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1865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Диапазон применения</w:t>
            </w:r>
            <w:r w:rsidRPr="00590429">
              <w:rPr>
                <w:b/>
                <w:sz w:val="22"/>
                <w:szCs w:val="22"/>
              </w:rPr>
              <w:t>, мм</w:t>
            </w:r>
          </w:p>
        </w:tc>
        <w:tc>
          <w:tcPr>
            <w:tcW w:w="1888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90429">
              <w:rPr>
                <w:b/>
                <w:sz w:val="22"/>
                <w:szCs w:val="22"/>
              </w:rPr>
              <w:t xml:space="preserve">Масса </w:t>
            </w:r>
            <w:proofErr w:type="spellStart"/>
            <w:r w:rsidRPr="00590429">
              <w:rPr>
                <w:b/>
                <w:sz w:val="22"/>
                <w:szCs w:val="22"/>
              </w:rPr>
              <w:t>ножа,кг</w:t>
            </w:r>
            <w:proofErr w:type="spellEnd"/>
          </w:p>
        </w:tc>
      </w:tr>
      <w:tr w:rsidR="00BB5475" w:rsidTr="0000349B">
        <w:tc>
          <w:tcPr>
            <w:tcW w:w="1962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КРК</w:t>
            </w:r>
          </w:p>
        </w:tc>
        <w:tc>
          <w:tcPr>
            <w:tcW w:w="1983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</w:t>
            </w:r>
            <w:r w:rsidRPr="00590429">
              <w:rPr>
                <w:b/>
                <w:sz w:val="22"/>
                <w:szCs w:val="22"/>
              </w:rPr>
              <w:t>х15х</w:t>
            </w: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65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10-60</w:t>
            </w:r>
          </w:p>
        </w:tc>
        <w:tc>
          <w:tcPr>
            <w:tcW w:w="1888" w:type="dxa"/>
          </w:tcPr>
          <w:p w:rsidR="00BB5475" w:rsidRPr="00590429" w:rsidRDefault="00BB5475" w:rsidP="0000349B">
            <w:pPr>
              <w:tabs>
                <w:tab w:val="left" w:pos="142"/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0,200</w:t>
            </w:r>
          </w:p>
        </w:tc>
      </w:tr>
    </w:tbl>
    <w:p w:rsidR="00BB5475" w:rsidRDefault="00BB5475" w:rsidP="00BB5475">
      <w:pPr>
        <w:pStyle w:val="a3"/>
        <w:ind w:firstLine="710"/>
        <w:jc w:val="center"/>
        <w:rPr>
          <w:sz w:val="22"/>
          <w:szCs w:val="22"/>
        </w:rPr>
      </w:pPr>
      <w:bookmarkStart w:id="0" w:name="_GoBack"/>
      <w:bookmarkEnd w:id="0"/>
    </w:p>
    <w:p w:rsidR="00BB5475" w:rsidRPr="00173BF1" w:rsidRDefault="00BB5475" w:rsidP="00BB5475">
      <w:pPr>
        <w:pStyle w:val="a3"/>
        <w:ind w:left="0" w:firstLine="567"/>
        <w:jc w:val="both"/>
        <w:rPr>
          <w:sz w:val="22"/>
          <w:szCs w:val="22"/>
        </w:rPr>
      </w:pPr>
      <w:r w:rsidRPr="008D3C97">
        <w:rPr>
          <w:noProof/>
        </w:rPr>
        <w:t>Клещи для разделки кабеля</w:t>
      </w:r>
      <w:r w:rsidRPr="00173B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КРК </w:t>
      </w:r>
      <w:proofErr w:type="gramStart"/>
      <w:r>
        <w:rPr>
          <w:sz w:val="22"/>
          <w:szCs w:val="22"/>
        </w:rPr>
        <w:t>соответствую</w:t>
      </w:r>
      <w:r w:rsidRPr="00173BF1">
        <w:rPr>
          <w:sz w:val="22"/>
          <w:szCs w:val="22"/>
        </w:rPr>
        <w:t>т  ТУ</w:t>
      </w:r>
      <w:proofErr w:type="gramEnd"/>
      <w:r w:rsidRPr="00173BF1">
        <w:rPr>
          <w:sz w:val="22"/>
          <w:szCs w:val="22"/>
        </w:rPr>
        <w:t xml:space="preserve"> </w:t>
      </w:r>
      <w:r w:rsidRPr="00837992">
        <w:rPr>
          <w:color w:val="333333"/>
          <w:sz w:val="22"/>
          <w:szCs w:val="22"/>
          <w:shd w:val="clear" w:color="auto" w:fill="FFFFFF"/>
        </w:rPr>
        <w:t xml:space="preserve"> </w:t>
      </w:r>
      <w:r w:rsidRPr="00173BF1">
        <w:rPr>
          <w:sz w:val="22"/>
          <w:szCs w:val="22"/>
        </w:rPr>
        <w:t>и признан</w:t>
      </w:r>
      <w:r>
        <w:rPr>
          <w:sz w:val="22"/>
          <w:szCs w:val="22"/>
        </w:rPr>
        <w:t>ы</w:t>
      </w:r>
      <w:r w:rsidRPr="00173BF1">
        <w:rPr>
          <w:sz w:val="22"/>
          <w:szCs w:val="22"/>
        </w:rPr>
        <w:t xml:space="preserve"> годным</w:t>
      </w:r>
      <w:r>
        <w:rPr>
          <w:sz w:val="22"/>
          <w:szCs w:val="22"/>
        </w:rPr>
        <w:t>и</w:t>
      </w:r>
      <w:r w:rsidRPr="00173BF1">
        <w:rPr>
          <w:sz w:val="22"/>
          <w:szCs w:val="22"/>
        </w:rPr>
        <w:t xml:space="preserve"> для эксплуатации.</w:t>
      </w:r>
    </w:p>
    <w:p w:rsidR="00BB5475" w:rsidRPr="00173BF1" w:rsidRDefault="00BB5475" w:rsidP="00BB5475">
      <w:pPr>
        <w:pStyle w:val="a3"/>
        <w:ind w:firstLine="710"/>
        <w:jc w:val="center"/>
        <w:rPr>
          <w:sz w:val="22"/>
          <w:szCs w:val="22"/>
        </w:rPr>
      </w:pPr>
    </w:p>
    <w:p w:rsidR="00BB5475" w:rsidRPr="00173BF1" w:rsidRDefault="00BB5475" w:rsidP="00BB5475">
      <w:pPr>
        <w:pStyle w:val="a3"/>
        <w:ind w:firstLine="710"/>
        <w:rPr>
          <w:sz w:val="22"/>
          <w:szCs w:val="22"/>
        </w:rPr>
      </w:pPr>
      <w:r w:rsidRPr="00173BF1">
        <w:rPr>
          <w:sz w:val="22"/>
          <w:szCs w:val="22"/>
        </w:rPr>
        <w:t>М.П.                                 Дата выпуска</w:t>
      </w:r>
    </w:p>
    <w:p w:rsidR="00BB5475" w:rsidRPr="00173BF1" w:rsidRDefault="00BB5475" w:rsidP="00BB5475">
      <w:pPr>
        <w:pStyle w:val="a3"/>
        <w:ind w:firstLine="710"/>
        <w:rPr>
          <w:sz w:val="22"/>
          <w:szCs w:val="22"/>
        </w:rPr>
      </w:pPr>
    </w:p>
    <w:p w:rsidR="00BB5475" w:rsidRPr="00173BF1" w:rsidRDefault="00BB5475" w:rsidP="00BB5475">
      <w:pPr>
        <w:pStyle w:val="a3"/>
        <w:ind w:firstLine="710"/>
        <w:rPr>
          <w:sz w:val="22"/>
          <w:szCs w:val="22"/>
        </w:rPr>
      </w:pPr>
    </w:p>
    <w:p w:rsidR="00BB5475" w:rsidRPr="00173BF1" w:rsidRDefault="00BB5475" w:rsidP="00BB5475">
      <w:pPr>
        <w:pStyle w:val="a3"/>
        <w:ind w:firstLine="710"/>
        <w:rPr>
          <w:sz w:val="22"/>
          <w:szCs w:val="22"/>
        </w:rPr>
      </w:pPr>
      <w:r w:rsidRPr="00173BF1">
        <w:rPr>
          <w:sz w:val="22"/>
          <w:szCs w:val="22"/>
        </w:rPr>
        <w:t>Начальник ОТК</w:t>
      </w:r>
    </w:p>
    <w:p w:rsidR="00BB5475" w:rsidRPr="00173BF1" w:rsidRDefault="00BB5475" w:rsidP="00BB5475">
      <w:pPr>
        <w:pStyle w:val="a3"/>
        <w:ind w:firstLine="710"/>
        <w:jc w:val="center"/>
        <w:rPr>
          <w:sz w:val="22"/>
          <w:szCs w:val="22"/>
        </w:rPr>
      </w:pPr>
    </w:p>
    <w:p w:rsidR="00BB5475" w:rsidRPr="00173BF1" w:rsidRDefault="00BB5475" w:rsidP="00BB5475">
      <w:pPr>
        <w:pStyle w:val="a3"/>
        <w:ind w:left="0" w:firstLine="567"/>
        <w:jc w:val="both"/>
        <w:rPr>
          <w:sz w:val="22"/>
          <w:szCs w:val="22"/>
        </w:rPr>
      </w:pPr>
      <w:r w:rsidRPr="00173BF1">
        <w:rPr>
          <w:sz w:val="22"/>
          <w:szCs w:val="22"/>
        </w:rPr>
        <w:t>Гарантийный срок эксплуатации 12 месяцев со дня начала эксплуатации, но не более 1,5 лет с момента отгрузки изделия заводом-изготовителем.</w:t>
      </w:r>
    </w:p>
    <w:p w:rsidR="00BB5475" w:rsidRPr="00173BF1" w:rsidRDefault="00BB5475" w:rsidP="00BB547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73BF1">
        <w:rPr>
          <w:rFonts w:ascii="Times New Roman" w:hAnsi="Times New Roman" w:cs="Times New Roman"/>
        </w:rPr>
        <w:t>Адрес завода-изготовителя: Россия 603061, г. Н.Новгоро</w:t>
      </w:r>
      <w:r>
        <w:rPr>
          <w:rFonts w:ascii="Times New Roman" w:hAnsi="Times New Roman" w:cs="Times New Roman"/>
        </w:rPr>
        <w:t>д, ул. Адмирала Нахимова, 13А</w:t>
      </w:r>
    </w:p>
    <w:p w:rsidR="00BB5475" w:rsidRPr="00173BF1" w:rsidRDefault="00BB5475" w:rsidP="00BB5475">
      <w:pPr>
        <w:spacing w:line="240" w:lineRule="auto"/>
        <w:ind w:firstLine="567"/>
        <w:rPr>
          <w:rFonts w:ascii="Times New Roman" w:hAnsi="Times New Roman" w:cs="Times New Roman"/>
        </w:rPr>
      </w:pPr>
      <w:r w:rsidRPr="00173BF1">
        <w:rPr>
          <w:rFonts w:ascii="Times New Roman" w:hAnsi="Times New Roman" w:cs="Times New Roman"/>
        </w:rPr>
        <w:t>Телефон отдела продаж: (831) 291-40-13, 8-9030443262</w:t>
      </w:r>
    </w:p>
    <w:p w:rsidR="00BB5475" w:rsidRPr="00173BF1" w:rsidRDefault="00BB5475" w:rsidP="00BB5475">
      <w:pPr>
        <w:spacing w:line="240" w:lineRule="auto"/>
        <w:ind w:firstLine="567"/>
        <w:rPr>
          <w:rFonts w:ascii="Times New Roman" w:hAnsi="Times New Roman" w:cs="Times New Roman"/>
          <w:b/>
          <w:u w:val="single"/>
        </w:rPr>
      </w:pPr>
      <w:r w:rsidRPr="00173BF1">
        <w:rPr>
          <w:rFonts w:ascii="Times New Roman" w:hAnsi="Times New Roman" w:cs="Times New Roman"/>
        </w:rPr>
        <w:t xml:space="preserve">Сайт: </w:t>
      </w:r>
      <w:hyperlink r:id="rId10" w:history="1">
        <w:r w:rsidRPr="00173BF1">
          <w:rPr>
            <w:rStyle w:val="a6"/>
            <w:rFonts w:ascii="Times New Roman" w:hAnsi="Times New Roman" w:cs="Times New Roman"/>
            <w:b/>
            <w:lang w:val="en-US"/>
          </w:rPr>
          <w:t>www</w:t>
        </w:r>
        <w:r w:rsidRPr="00173BF1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proofErr w:type="spellEnd"/>
        <w:r w:rsidRPr="00173BF1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57DA3" w:rsidRDefault="00BB5475" w:rsidP="00BB5475">
      <w:pPr>
        <w:spacing w:line="240" w:lineRule="auto"/>
        <w:ind w:firstLine="567"/>
        <w:rPr>
          <w:rFonts w:ascii="Times New Roman" w:hAnsi="Times New Roman" w:cs="Times New Roman"/>
          <w:b/>
        </w:rPr>
      </w:pPr>
      <w:proofErr w:type="gramStart"/>
      <w:r w:rsidRPr="00173BF1">
        <w:rPr>
          <w:rFonts w:ascii="Times New Roman" w:hAnsi="Times New Roman" w:cs="Times New Roman"/>
          <w:b/>
          <w:lang w:val="en-US"/>
        </w:rPr>
        <w:t>e</w:t>
      </w:r>
      <w:r w:rsidRPr="000070D1">
        <w:rPr>
          <w:rFonts w:ascii="Times New Roman" w:hAnsi="Times New Roman" w:cs="Times New Roman"/>
          <w:b/>
        </w:rPr>
        <w:t>-</w:t>
      </w:r>
      <w:r w:rsidRPr="00173BF1">
        <w:rPr>
          <w:rFonts w:ascii="Times New Roman" w:hAnsi="Times New Roman" w:cs="Times New Roman"/>
          <w:b/>
          <w:lang w:val="en-US"/>
        </w:rPr>
        <w:t>mail</w:t>
      </w:r>
      <w:proofErr w:type="gramEnd"/>
      <w:r w:rsidRPr="000070D1">
        <w:rPr>
          <w:rFonts w:ascii="Times New Roman" w:hAnsi="Times New Roman" w:cs="Times New Roman"/>
          <w:b/>
        </w:rPr>
        <w:t>:</w:t>
      </w:r>
      <w:hyperlink r:id="rId11" w:history="1">
        <w:r w:rsidRPr="00173BF1">
          <w:rPr>
            <w:rStyle w:val="a6"/>
            <w:rFonts w:ascii="Times New Roman" w:hAnsi="Times New Roman" w:cs="Times New Roman"/>
            <w:b/>
            <w:lang w:val="en-US"/>
          </w:rPr>
          <w:t>anna</w:t>
        </w:r>
        <w:r w:rsidRPr="000070D1">
          <w:rPr>
            <w:rStyle w:val="a6"/>
            <w:rFonts w:ascii="Times New Roman" w:hAnsi="Times New Roman" w:cs="Times New Roman"/>
            <w:b/>
          </w:rPr>
          <w:t>2581511@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mail</w:t>
        </w:r>
        <w:r w:rsidRPr="000070D1">
          <w:rPr>
            <w:rStyle w:val="a6"/>
            <w:rFonts w:ascii="Times New Roman" w:hAnsi="Times New Roman" w:cs="Times New Roman"/>
            <w:b/>
          </w:rPr>
          <w:t>.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Pr="000070D1">
        <w:rPr>
          <w:rFonts w:ascii="Times New Roman" w:hAnsi="Times New Roman" w:cs="Times New Roman"/>
          <w:b/>
        </w:rPr>
        <w:t xml:space="preserve">, </w:t>
      </w:r>
      <w:hyperlink r:id="rId12" w:history="1">
        <w:r w:rsidRPr="00173BF1">
          <w:rPr>
            <w:rStyle w:val="a6"/>
            <w:rFonts w:ascii="Times New Roman" w:hAnsi="Times New Roman" w:cs="Times New Roman"/>
            <w:b/>
            <w:lang w:val="en-US"/>
          </w:rPr>
          <w:t>info</w:t>
        </w:r>
        <w:r w:rsidRPr="000070D1">
          <w:rPr>
            <w:rStyle w:val="a6"/>
            <w:rFonts w:ascii="Times New Roman" w:hAnsi="Times New Roman" w:cs="Times New Roman"/>
            <w:b/>
          </w:rPr>
          <w:t>@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r w:rsidRPr="000070D1">
          <w:rPr>
            <w:rStyle w:val="a6"/>
            <w:rFonts w:ascii="Times New Roman" w:hAnsi="Times New Roman" w:cs="Times New Roman"/>
            <w:b/>
          </w:rPr>
          <w:t>.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 w:rsidRPr="000070D1">
        <w:rPr>
          <w:rFonts w:ascii="Times New Roman" w:hAnsi="Times New Roman" w:cs="Times New Roman"/>
          <w:b/>
        </w:rPr>
        <w:t xml:space="preserve">, </w:t>
      </w:r>
      <w:hyperlink r:id="rId13" w:history="1">
        <w:r w:rsidRPr="00173BF1">
          <w:rPr>
            <w:rStyle w:val="a6"/>
            <w:rFonts w:ascii="Times New Roman" w:hAnsi="Times New Roman" w:cs="Times New Roman"/>
            <w:b/>
            <w:lang w:val="en-US"/>
          </w:rPr>
          <w:t>nzemi</w:t>
        </w:r>
        <w:r w:rsidRPr="000070D1">
          <w:rPr>
            <w:rStyle w:val="a6"/>
            <w:rFonts w:ascii="Times New Roman" w:hAnsi="Times New Roman" w:cs="Times New Roman"/>
            <w:b/>
          </w:rPr>
          <w:t>@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bk</w:t>
        </w:r>
        <w:r w:rsidRPr="000070D1">
          <w:rPr>
            <w:rStyle w:val="a6"/>
            <w:rFonts w:ascii="Times New Roman" w:hAnsi="Times New Roman" w:cs="Times New Roman"/>
            <w:b/>
          </w:rPr>
          <w:t>.</w:t>
        </w:r>
        <w:r w:rsidRPr="00173BF1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sectPr w:rsidR="00457DA3" w:rsidSect="000070D1">
      <w:pgSz w:w="16838" w:h="11906" w:orient="landscape"/>
      <w:pgMar w:top="426" w:right="395" w:bottom="850" w:left="284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342"/>
    <w:rsid w:val="000070D1"/>
    <w:rsid w:val="000504BA"/>
    <w:rsid w:val="00115A7F"/>
    <w:rsid w:val="00173BF1"/>
    <w:rsid w:val="00180B1D"/>
    <w:rsid w:val="001A5279"/>
    <w:rsid w:val="00252E3B"/>
    <w:rsid w:val="002B5E84"/>
    <w:rsid w:val="002E637E"/>
    <w:rsid w:val="0030297A"/>
    <w:rsid w:val="003A74CD"/>
    <w:rsid w:val="0041471D"/>
    <w:rsid w:val="00457DA3"/>
    <w:rsid w:val="00520230"/>
    <w:rsid w:val="0052221C"/>
    <w:rsid w:val="00590429"/>
    <w:rsid w:val="005C5933"/>
    <w:rsid w:val="005D41FB"/>
    <w:rsid w:val="005F2A88"/>
    <w:rsid w:val="00604952"/>
    <w:rsid w:val="00631B51"/>
    <w:rsid w:val="00682336"/>
    <w:rsid w:val="006D643E"/>
    <w:rsid w:val="00750D8D"/>
    <w:rsid w:val="0076784C"/>
    <w:rsid w:val="00837992"/>
    <w:rsid w:val="008944BF"/>
    <w:rsid w:val="008D3C97"/>
    <w:rsid w:val="009B10F5"/>
    <w:rsid w:val="00A73779"/>
    <w:rsid w:val="00AD1785"/>
    <w:rsid w:val="00B05342"/>
    <w:rsid w:val="00B40DB4"/>
    <w:rsid w:val="00B50E88"/>
    <w:rsid w:val="00BA7F18"/>
    <w:rsid w:val="00BB5475"/>
    <w:rsid w:val="00BE0CC1"/>
    <w:rsid w:val="00CB3AF1"/>
    <w:rsid w:val="00CB579F"/>
    <w:rsid w:val="00DB70BC"/>
    <w:rsid w:val="00DC485C"/>
    <w:rsid w:val="00DC5D04"/>
    <w:rsid w:val="00DE435D"/>
    <w:rsid w:val="00DF00C6"/>
    <w:rsid w:val="00E147C2"/>
    <w:rsid w:val="00E325D5"/>
    <w:rsid w:val="00E53014"/>
    <w:rsid w:val="00EB55CA"/>
    <w:rsid w:val="00F52C75"/>
    <w:rsid w:val="00F8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D6E8C-0193-448A-82FD-19BDBCF9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1D"/>
  </w:style>
  <w:style w:type="paragraph" w:styleId="2">
    <w:name w:val="heading 2"/>
    <w:basedOn w:val="a"/>
    <w:next w:val="a"/>
    <w:link w:val="20"/>
    <w:qFormat/>
    <w:rsid w:val="00EB55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F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A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B55C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6">
    <w:name w:val="Hyperlink"/>
    <w:uiPriority w:val="99"/>
    <w:unhideWhenUsed/>
    <w:rsid w:val="00EB55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84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emi.ru" TargetMode="External"/><Relationship Id="rId13" Type="http://schemas.openxmlformats.org/officeDocument/2006/relationships/hyperlink" Target="mailto:nzemi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2581511@mail.ru" TargetMode="External"/><Relationship Id="rId12" Type="http://schemas.openxmlformats.org/officeDocument/2006/relationships/hyperlink" Target="mailto:info@nze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zemi.ru" TargetMode="External"/><Relationship Id="rId11" Type="http://schemas.openxmlformats.org/officeDocument/2006/relationships/hyperlink" Target="mailto:anna2581511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nze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zemi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C54A-888E-4760-911B-66B54B66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Смолянинова А.С.</dc:creator>
  <cp:lastModifiedBy>Анна</cp:lastModifiedBy>
  <cp:revision>3</cp:revision>
  <cp:lastPrinted>2019-12-10T07:02:00Z</cp:lastPrinted>
  <dcterms:created xsi:type="dcterms:W3CDTF">2023-04-17T11:02:00Z</dcterms:created>
  <dcterms:modified xsi:type="dcterms:W3CDTF">2023-05-11T12:07:00Z</dcterms:modified>
</cp:coreProperties>
</file>