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2584F" w14:textId="69D713B5" w:rsidR="002E4E10" w:rsidRDefault="00DD076C" w:rsidP="00280C1D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17A959F" wp14:editId="36EBBFEE">
            <wp:simplePos x="0" y="0"/>
            <wp:positionH relativeFrom="column">
              <wp:posOffset>3106420</wp:posOffset>
            </wp:positionH>
            <wp:positionV relativeFrom="paragraph">
              <wp:posOffset>286385</wp:posOffset>
            </wp:positionV>
            <wp:extent cx="2819798" cy="14478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19798" cy="1447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2C8312" w14:textId="36655E15" w:rsidR="001306FE" w:rsidRDefault="001306FE" w:rsidP="003B528E">
      <w:pPr>
        <w:rPr>
          <w:b/>
          <w:lang w:val="en-US"/>
        </w:rPr>
      </w:pPr>
      <w:r w:rsidRPr="001306FE">
        <w:rPr>
          <w:b/>
          <w:lang w:val="en-US"/>
        </w:rPr>
        <w:t>PUERTO</w:t>
      </w:r>
    </w:p>
    <w:p w14:paraId="75335731" w14:textId="69D1B0F2" w:rsidR="001306FE" w:rsidRPr="000B3FEC" w:rsidRDefault="001306FE" w:rsidP="001306FE">
      <w:pPr>
        <w:spacing w:after="0" w:line="360" w:lineRule="auto"/>
        <w:ind w:right="424"/>
        <w:rPr>
          <w:b/>
        </w:rPr>
      </w:pPr>
      <w:r w:rsidRPr="00193182">
        <w:rPr>
          <w:b/>
        </w:rPr>
        <w:t>Серия 08, 1</w:t>
      </w:r>
      <w:r>
        <w:rPr>
          <w:b/>
        </w:rPr>
        <w:t>0</w:t>
      </w:r>
      <w:r w:rsidRPr="00193182">
        <w:rPr>
          <w:b/>
        </w:rPr>
        <w:t>, 1</w:t>
      </w:r>
      <w:r>
        <w:rPr>
          <w:b/>
          <w:lang w:val="en-US"/>
        </w:rPr>
        <w:t>7</w:t>
      </w:r>
    </w:p>
    <w:p w14:paraId="4DA4DB1A" w14:textId="75A6DC87" w:rsidR="001306FE" w:rsidRDefault="00F64243" w:rsidP="001306FE">
      <w:pPr>
        <w:spacing w:after="0" w:line="240" w:lineRule="auto"/>
      </w:pPr>
      <w:r>
        <w:t>Комплектация</w:t>
      </w:r>
      <w:r w:rsidR="001306FE">
        <w:t>:</w:t>
      </w:r>
    </w:p>
    <w:p w14:paraId="4876484A" w14:textId="77777777" w:rsidR="001306FE" w:rsidRDefault="001306FE" w:rsidP="001306FE">
      <w:pPr>
        <w:pStyle w:val="a3"/>
        <w:numPr>
          <w:ilvl w:val="0"/>
          <w:numId w:val="5"/>
        </w:numPr>
        <w:spacing w:after="0" w:line="240" w:lineRule="auto"/>
        <w:jc w:val="both"/>
      </w:pPr>
      <w:r>
        <w:t xml:space="preserve">Дверные ручки – 2 </w:t>
      </w:r>
      <w:proofErr w:type="spellStart"/>
      <w:r>
        <w:t>шт</w:t>
      </w:r>
      <w:proofErr w:type="spellEnd"/>
    </w:p>
    <w:p w14:paraId="7CC02289" w14:textId="77777777" w:rsidR="001306FE" w:rsidRDefault="001306FE" w:rsidP="001306FE">
      <w:pPr>
        <w:pStyle w:val="a3"/>
        <w:numPr>
          <w:ilvl w:val="0"/>
          <w:numId w:val="5"/>
        </w:numPr>
        <w:spacing w:after="0" w:line="240" w:lineRule="auto"/>
        <w:jc w:val="both"/>
      </w:pPr>
      <w:r>
        <w:t xml:space="preserve">Декоративные накладки – 2 </w:t>
      </w:r>
      <w:proofErr w:type="spellStart"/>
      <w:r>
        <w:t>шт</w:t>
      </w:r>
      <w:proofErr w:type="spellEnd"/>
    </w:p>
    <w:p w14:paraId="71F9D1EF" w14:textId="77777777" w:rsidR="001306FE" w:rsidRDefault="001306FE" w:rsidP="001306FE">
      <w:pPr>
        <w:pStyle w:val="a3"/>
        <w:numPr>
          <w:ilvl w:val="0"/>
          <w:numId w:val="5"/>
        </w:numPr>
        <w:jc w:val="both"/>
      </w:pPr>
      <w:r>
        <w:t xml:space="preserve">Соединительный стержень 8х100 мм – 1 </w:t>
      </w:r>
      <w:proofErr w:type="spellStart"/>
      <w:r>
        <w:t>шт</w:t>
      </w:r>
      <w:proofErr w:type="spellEnd"/>
    </w:p>
    <w:p w14:paraId="17F7BAE2" w14:textId="02561610" w:rsidR="001306FE" w:rsidRPr="00770008" w:rsidRDefault="001306FE" w:rsidP="001306FE">
      <w:pPr>
        <w:pStyle w:val="a3"/>
        <w:numPr>
          <w:ilvl w:val="0"/>
          <w:numId w:val="5"/>
        </w:numPr>
        <w:jc w:val="both"/>
      </w:pPr>
      <w:r w:rsidRPr="00770008">
        <w:t xml:space="preserve">Шурупы 16 мм – 6 </w:t>
      </w:r>
      <w:proofErr w:type="spellStart"/>
      <w:r w:rsidRPr="00770008">
        <w:t>шт</w:t>
      </w:r>
      <w:proofErr w:type="spellEnd"/>
    </w:p>
    <w:p w14:paraId="15C929B9" w14:textId="77777777" w:rsidR="001306FE" w:rsidRDefault="001306FE" w:rsidP="001306FE">
      <w:pPr>
        <w:pStyle w:val="a3"/>
        <w:numPr>
          <w:ilvl w:val="0"/>
          <w:numId w:val="5"/>
        </w:numPr>
        <w:jc w:val="both"/>
      </w:pPr>
      <w:r>
        <w:t xml:space="preserve">Стяжные винты – 2 </w:t>
      </w:r>
      <w:proofErr w:type="spellStart"/>
      <w:r>
        <w:t>шт</w:t>
      </w:r>
      <w:proofErr w:type="spellEnd"/>
    </w:p>
    <w:p w14:paraId="31FFAB1D" w14:textId="2B36FA56" w:rsidR="001306FE" w:rsidRDefault="001306FE" w:rsidP="001306FE">
      <w:pPr>
        <w:pStyle w:val="a3"/>
        <w:numPr>
          <w:ilvl w:val="0"/>
          <w:numId w:val="5"/>
        </w:numPr>
        <w:jc w:val="both"/>
      </w:pPr>
      <w:r w:rsidRPr="00F73221">
        <w:t xml:space="preserve">Ключ шестигранный – 1 </w:t>
      </w:r>
      <w:proofErr w:type="spellStart"/>
      <w:r w:rsidRPr="00F73221">
        <w:t>шт</w:t>
      </w:r>
      <w:proofErr w:type="spellEnd"/>
    </w:p>
    <w:p w14:paraId="772E72C1" w14:textId="62C0510F" w:rsidR="00856DA1" w:rsidRDefault="00856DA1" w:rsidP="00856DA1">
      <w:pPr>
        <w:pStyle w:val="a3"/>
        <w:ind w:left="360"/>
        <w:jc w:val="both"/>
      </w:pPr>
    </w:p>
    <w:p w14:paraId="2255A834" w14:textId="77777777" w:rsidR="00856DA1" w:rsidRDefault="00856DA1" w:rsidP="00856DA1">
      <w:pPr>
        <w:pStyle w:val="a3"/>
        <w:numPr>
          <w:ilvl w:val="0"/>
          <w:numId w:val="15"/>
        </w:numPr>
        <w:spacing w:after="0" w:line="240" w:lineRule="auto"/>
        <w:jc w:val="both"/>
      </w:pPr>
      <w:r w:rsidRPr="00FF3A5D">
        <w:t xml:space="preserve">Извлеките </w:t>
      </w:r>
      <w:r>
        <w:t xml:space="preserve">ранее установленный </w:t>
      </w:r>
      <w:r w:rsidRPr="00663B86">
        <w:t>замок.</w:t>
      </w:r>
      <w:r>
        <w:t xml:space="preserve"> Просверлите отверстие с лицевой стороны двери в месте, где будут располагаться ручки (диаметр 12-16 мм), оно должно совпадать с отверстием под соединительный стержень (3) у замка.</w:t>
      </w:r>
    </w:p>
    <w:p w14:paraId="4B2288D7" w14:textId="7FB42DBD" w:rsidR="00856DA1" w:rsidRDefault="00856DA1" w:rsidP="00856DA1">
      <w:pPr>
        <w:pStyle w:val="a3"/>
        <w:numPr>
          <w:ilvl w:val="0"/>
          <w:numId w:val="15"/>
        </w:numPr>
        <w:spacing w:after="0" w:line="240" w:lineRule="auto"/>
        <w:jc w:val="both"/>
      </w:pPr>
      <w:r>
        <w:t xml:space="preserve">Разместите замок в дверном полотне. Расположите соединительный </w:t>
      </w:r>
      <w:r w:rsidR="00894677">
        <w:t>стержень</w:t>
      </w:r>
      <w:r>
        <w:t xml:space="preserve"> (3) в поворотном гнезде замка. Открутите декоративные наладки (2) ручек и наденьте ручки</w:t>
      </w:r>
      <w:r w:rsidR="002F0268">
        <w:rPr>
          <w:lang w:val="en-US"/>
        </w:rPr>
        <w:t xml:space="preserve"> (1)</w:t>
      </w:r>
      <w:r>
        <w:t xml:space="preserve"> на</w:t>
      </w:r>
      <w:r w:rsidR="00894677">
        <w:t xml:space="preserve"> стержень (3)</w:t>
      </w:r>
      <w:r>
        <w:t>.</w:t>
      </w:r>
    </w:p>
    <w:p w14:paraId="06E8718E" w14:textId="798A86A6" w:rsidR="00856DA1" w:rsidRDefault="006F3F01" w:rsidP="00856DA1">
      <w:pPr>
        <w:pStyle w:val="a3"/>
        <w:numPr>
          <w:ilvl w:val="0"/>
          <w:numId w:val="15"/>
        </w:numPr>
        <w:spacing w:after="0" w:line="240" w:lineRule="auto"/>
        <w:jc w:val="both"/>
      </w:pPr>
      <w:r>
        <w:t>Отметьте на дверном полотне центры крепежных отверстий под шурупы</w:t>
      </w:r>
      <w:r w:rsidR="00856DA1" w:rsidRPr="00663B86">
        <w:t>.</w:t>
      </w:r>
    </w:p>
    <w:p w14:paraId="1E591913" w14:textId="087C878A" w:rsidR="00856DA1" w:rsidRDefault="00856DA1" w:rsidP="00856DA1">
      <w:pPr>
        <w:pStyle w:val="a3"/>
        <w:numPr>
          <w:ilvl w:val="0"/>
          <w:numId w:val="15"/>
        </w:numPr>
        <w:spacing w:after="0" w:line="240" w:lineRule="auto"/>
        <w:jc w:val="both"/>
      </w:pPr>
      <w:r>
        <w:t xml:space="preserve">Снимите ручки и извлеките замок. </w:t>
      </w:r>
      <w:r w:rsidR="00894677">
        <w:t>Про</w:t>
      </w:r>
      <w:r>
        <w:t>сверлите отверстия под шурупы (диаметр 2 мм).</w:t>
      </w:r>
    </w:p>
    <w:p w14:paraId="5B23A220" w14:textId="74F97277" w:rsidR="00856DA1" w:rsidRDefault="00856DA1" w:rsidP="00856DA1">
      <w:pPr>
        <w:pStyle w:val="a3"/>
        <w:spacing w:after="0" w:line="240" w:lineRule="auto"/>
        <w:jc w:val="both"/>
      </w:pPr>
      <w:r>
        <w:t xml:space="preserve">Рекомендуется использовать стяжные винты (5) при наличии соответствующих отверстий в замке. Для стяжных винтов следует </w:t>
      </w:r>
      <w:r w:rsidR="00894677">
        <w:t>про</w:t>
      </w:r>
      <w:r>
        <w:t xml:space="preserve">сверливать отверстия диаметром </w:t>
      </w:r>
      <w:r w:rsidR="002F0268">
        <w:rPr>
          <w:lang w:val="en-US"/>
        </w:rPr>
        <w:t>5</w:t>
      </w:r>
      <w:r>
        <w:t xml:space="preserve"> мм.</w:t>
      </w:r>
    </w:p>
    <w:p w14:paraId="010F969F" w14:textId="05DC2E60" w:rsidR="00856DA1" w:rsidRDefault="00856DA1" w:rsidP="00856DA1">
      <w:pPr>
        <w:pStyle w:val="a3"/>
        <w:numPr>
          <w:ilvl w:val="0"/>
          <w:numId w:val="15"/>
        </w:numPr>
        <w:spacing w:after="0" w:line="240" w:lineRule="auto"/>
        <w:jc w:val="both"/>
      </w:pPr>
      <w:r>
        <w:t xml:space="preserve">Установите и закрепите замок в дверном полотне. Расположите соединительный </w:t>
      </w:r>
      <w:r w:rsidR="00894677">
        <w:t>стержень</w:t>
      </w:r>
      <w:r>
        <w:t xml:space="preserve"> (3) в поворотном гнезде замка прорезью вниз.</w:t>
      </w:r>
      <w:r w:rsidRPr="0054641E">
        <w:t xml:space="preserve"> </w:t>
      </w:r>
      <w:r>
        <w:t xml:space="preserve">Вставьте ручки (1) с обеих сторон двери и закрепите их при помощи </w:t>
      </w:r>
      <w:r w:rsidRPr="0054641E">
        <w:t>шурупов (4)</w:t>
      </w:r>
      <w:r>
        <w:t>.</w:t>
      </w:r>
    </w:p>
    <w:p w14:paraId="4E1201F1" w14:textId="013DBDB8" w:rsidR="00856DA1" w:rsidRDefault="00856DA1" w:rsidP="00856DA1">
      <w:pPr>
        <w:pStyle w:val="a3"/>
        <w:numPr>
          <w:ilvl w:val="0"/>
          <w:numId w:val="15"/>
        </w:numPr>
        <w:pBdr>
          <w:bottom w:val="single" w:sz="12" w:space="1" w:color="auto"/>
        </w:pBdr>
        <w:spacing w:after="0" w:line="240" w:lineRule="auto"/>
        <w:jc w:val="both"/>
      </w:pPr>
      <w:r>
        <w:t>Накрутите декоративные накладки (2) и затяните фиксирующие винты ручек шестигранным ключом (</w:t>
      </w:r>
      <w:r w:rsidR="000B3FEC">
        <w:t>6</w:t>
      </w:r>
      <w:r>
        <w:t>).</w:t>
      </w:r>
    </w:p>
    <w:p w14:paraId="0D28DD95" w14:textId="4C117987" w:rsidR="00856DA1" w:rsidRDefault="00DD076C" w:rsidP="001306FE">
      <w:pPr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E1854FE" wp14:editId="3E33B6B4">
            <wp:simplePos x="0" y="0"/>
            <wp:positionH relativeFrom="column">
              <wp:posOffset>3025539</wp:posOffset>
            </wp:positionH>
            <wp:positionV relativeFrom="paragraph">
              <wp:posOffset>142875</wp:posOffset>
            </wp:positionV>
            <wp:extent cx="2904726" cy="149542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910603" cy="14984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70283E" w14:textId="710E48F3" w:rsidR="001306FE" w:rsidRPr="00193182" w:rsidRDefault="001306FE" w:rsidP="001306FE">
      <w:pPr>
        <w:rPr>
          <w:b/>
        </w:rPr>
      </w:pPr>
      <w:r w:rsidRPr="005A6CF5">
        <w:rPr>
          <w:b/>
          <w:highlight w:val="yellow"/>
        </w:rPr>
        <w:t>Серия 02</w:t>
      </w:r>
      <w:bookmarkStart w:id="0" w:name="_GoBack"/>
      <w:bookmarkEnd w:id="0"/>
    </w:p>
    <w:p w14:paraId="6FC49FEC" w14:textId="5F47EE8E" w:rsidR="001306FE" w:rsidRDefault="00F64243" w:rsidP="001306FE">
      <w:pPr>
        <w:spacing w:after="0" w:line="240" w:lineRule="auto"/>
      </w:pPr>
      <w:r>
        <w:t>Комплектация</w:t>
      </w:r>
      <w:r w:rsidR="001306FE">
        <w:t>:</w:t>
      </w:r>
    </w:p>
    <w:p w14:paraId="653812EC" w14:textId="77777777" w:rsidR="001306FE" w:rsidRDefault="001306FE" w:rsidP="00495301">
      <w:pPr>
        <w:pStyle w:val="a3"/>
        <w:numPr>
          <w:ilvl w:val="0"/>
          <w:numId w:val="6"/>
        </w:numPr>
        <w:spacing w:after="0" w:line="240" w:lineRule="auto"/>
        <w:jc w:val="both"/>
      </w:pPr>
      <w:r>
        <w:t xml:space="preserve">Дверные ручки – 2 </w:t>
      </w:r>
      <w:proofErr w:type="spellStart"/>
      <w:r>
        <w:t>шт</w:t>
      </w:r>
      <w:proofErr w:type="spellEnd"/>
    </w:p>
    <w:p w14:paraId="333AE10B" w14:textId="77777777" w:rsidR="001306FE" w:rsidRDefault="001306FE" w:rsidP="00495301">
      <w:pPr>
        <w:pStyle w:val="a3"/>
        <w:numPr>
          <w:ilvl w:val="0"/>
          <w:numId w:val="6"/>
        </w:numPr>
        <w:spacing w:after="0" w:line="240" w:lineRule="auto"/>
        <w:jc w:val="both"/>
      </w:pPr>
      <w:r>
        <w:t xml:space="preserve">Декоративные накладки – 2 </w:t>
      </w:r>
      <w:proofErr w:type="spellStart"/>
      <w:r>
        <w:t>шт</w:t>
      </w:r>
      <w:proofErr w:type="spellEnd"/>
    </w:p>
    <w:p w14:paraId="74D83FC1" w14:textId="77777777" w:rsidR="001306FE" w:rsidRPr="00495301" w:rsidRDefault="001306FE" w:rsidP="00495301">
      <w:pPr>
        <w:pStyle w:val="a3"/>
        <w:numPr>
          <w:ilvl w:val="0"/>
          <w:numId w:val="6"/>
        </w:numPr>
        <w:jc w:val="both"/>
      </w:pPr>
      <w:r w:rsidRPr="00495301">
        <w:t xml:space="preserve">Соединительный стержень 8х100 мм – 1 </w:t>
      </w:r>
      <w:proofErr w:type="spellStart"/>
      <w:r w:rsidRPr="00495301">
        <w:t>шт</w:t>
      </w:r>
      <w:proofErr w:type="spellEnd"/>
    </w:p>
    <w:p w14:paraId="37CE43EA" w14:textId="0B960DF0" w:rsidR="00495301" w:rsidRPr="00495301" w:rsidRDefault="00770008" w:rsidP="00495301">
      <w:pPr>
        <w:pStyle w:val="a3"/>
        <w:numPr>
          <w:ilvl w:val="0"/>
          <w:numId w:val="6"/>
        </w:numPr>
        <w:jc w:val="both"/>
      </w:pPr>
      <w:r w:rsidRPr="00495301">
        <w:t>Шурупы 16</w:t>
      </w:r>
      <w:r w:rsidR="00495301" w:rsidRPr="00495301">
        <w:t xml:space="preserve"> мм – 6 </w:t>
      </w:r>
      <w:proofErr w:type="spellStart"/>
      <w:r w:rsidR="00495301" w:rsidRPr="00495301">
        <w:t>шт</w:t>
      </w:r>
      <w:proofErr w:type="spellEnd"/>
    </w:p>
    <w:p w14:paraId="16EA70B6" w14:textId="77777777" w:rsidR="001306FE" w:rsidRPr="00495301" w:rsidRDefault="001306FE" w:rsidP="00495301">
      <w:pPr>
        <w:pStyle w:val="a3"/>
        <w:numPr>
          <w:ilvl w:val="0"/>
          <w:numId w:val="6"/>
        </w:numPr>
        <w:jc w:val="both"/>
      </w:pPr>
      <w:r w:rsidRPr="00495301">
        <w:t xml:space="preserve">Стяжные винты – 2 </w:t>
      </w:r>
      <w:proofErr w:type="spellStart"/>
      <w:r w:rsidRPr="00495301">
        <w:t>шт</w:t>
      </w:r>
      <w:proofErr w:type="spellEnd"/>
    </w:p>
    <w:p w14:paraId="0BDF4CB2" w14:textId="402D4F3E" w:rsidR="001306FE" w:rsidRDefault="001306FE" w:rsidP="00495301">
      <w:pPr>
        <w:pStyle w:val="a3"/>
        <w:numPr>
          <w:ilvl w:val="0"/>
          <w:numId w:val="6"/>
        </w:numPr>
        <w:jc w:val="both"/>
      </w:pPr>
      <w:r w:rsidRPr="00495301">
        <w:t xml:space="preserve">Ключ шестигранный - </w:t>
      </w:r>
      <w:r w:rsidR="00495301" w:rsidRPr="00495301">
        <w:t>1</w:t>
      </w:r>
      <w:r w:rsidRPr="00495301">
        <w:t xml:space="preserve"> </w:t>
      </w:r>
      <w:proofErr w:type="spellStart"/>
      <w:r w:rsidRPr="00495301">
        <w:t>шт</w:t>
      </w:r>
      <w:proofErr w:type="spellEnd"/>
    </w:p>
    <w:p w14:paraId="2545E141" w14:textId="04DF4B64" w:rsidR="00856DA1" w:rsidRDefault="00856DA1" w:rsidP="00856DA1">
      <w:pPr>
        <w:pStyle w:val="a3"/>
        <w:ind w:left="360"/>
        <w:jc w:val="both"/>
      </w:pPr>
    </w:p>
    <w:p w14:paraId="31CB732F" w14:textId="77777777" w:rsidR="00856DA1" w:rsidRDefault="00856DA1" w:rsidP="00856DA1">
      <w:pPr>
        <w:pStyle w:val="a3"/>
        <w:numPr>
          <w:ilvl w:val="0"/>
          <w:numId w:val="16"/>
        </w:numPr>
        <w:spacing w:after="0" w:line="240" w:lineRule="auto"/>
        <w:jc w:val="both"/>
      </w:pPr>
      <w:r w:rsidRPr="00FF3A5D">
        <w:t xml:space="preserve">Извлеките </w:t>
      </w:r>
      <w:r>
        <w:t xml:space="preserve">ранее установленный </w:t>
      </w:r>
      <w:r w:rsidRPr="00663B86">
        <w:t>замок.</w:t>
      </w:r>
      <w:r>
        <w:t xml:space="preserve"> Просверлите отверстие с лицевой стороны двери в месте, где будут располагаться ручки (диаметр 12-16 мм), оно должно совпадать с отверстием под соединительный стержень (3) у замка.</w:t>
      </w:r>
    </w:p>
    <w:p w14:paraId="650E9954" w14:textId="2EDBF97D" w:rsidR="00856DA1" w:rsidRDefault="00856DA1" w:rsidP="00856DA1">
      <w:pPr>
        <w:pStyle w:val="a3"/>
        <w:numPr>
          <w:ilvl w:val="0"/>
          <w:numId w:val="16"/>
        </w:numPr>
        <w:spacing w:after="0" w:line="240" w:lineRule="auto"/>
        <w:jc w:val="both"/>
      </w:pPr>
      <w:r>
        <w:t xml:space="preserve">Разместите замок в дверном полотне. Расположите соединительный </w:t>
      </w:r>
      <w:r w:rsidR="006F3F01">
        <w:t>стержень</w:t>
      </w:r>
      <w:r>
        <w:t xml:space="preserve"> (3) в поворотном гнезде замка. </w:t>
      </w:r>
      <w:r w:rsidR="002F69A7">
        <w:t>Снимите</w:t>
      </w:r>
      <w:r>
        <w:t xml:space="preserve"> декоративные наладки (2) ручек и наденьте ручки</w:t>
      </w:r>
      <w:r w:rsidR="002F0268">
        <w:rPr>
          <w:lang w:val="en-US"/>
        </w:rPr>
        <w:t xml:space="preserve"> (1)</w:t>
      </w:r>
      <w:r>
        <w:t xml:space="preserve"> на </w:t>
      </w:r>
      <w:r w:rsidR="006F3F01">
        <w:t>стержень</w:t>
      </w:r>
      <w:r w:rsidR="00380EF9">
        <w:t xml:space="preserve"> (3)</w:t>
      </w:r>
      <w:r>
        <w:t>.</w:t>
      </w:r>
    </w:p>
    <w:p w14:paraId="7C1D21C0" w14:textId="77777777" w:rsidR="00856DA1" w:rsidRDefault="00856DA1" w:rsidP="00856DA1">
      <w:pPr>
        <w:pStyle w:val="a3"/>
        <w:numPr>
          <w:ilvl w:val="0"/>
          <w:numId w:val="16"/>
        </w:numPr>
        <w:spacing w:after="0" w:line="240" w:lineRule="auto"/>
        <w:jc w:val="both"/>
      </w:pPr>
      <w:r>
        <w:t>Отметьте на дверном полотне центры крепежных отверстий под шурупы</w:t>
      </w:r>
      <w:r w:rsidRPr="00663B86">
        <w:t>.</w:t>
      </w:r>
    </w:p>
    <w:p w14:paraId="04A4B4B8" w14:textId="4BD5D064" w:rsidR="00856DA1" w:rsidRDefault="00856DA1" w:rsidP="00856DA1">
      <w:pPr>
        <w:pStyle w:val="a3"/>
        <w:numPr>
          <w:ilvl w:val="0"/>
          <w:numId w:val="16"/>
        </w:numPr>
        <w:spacing w:after="0" w:line="240" w:lineRule="auto"/>
        <w:jc w:val="both"/>
      </w:pPr>
      <w:r>
        <w:t xml:space="preserve">Снимите ручки и извлеките замок. </w:t>
      </w:r>
      <w:r w:rsidR="00123FAF">
        <w:t>Про</w:t>
      </w:r>
      <w:r>
        <w:t>сверлите отверстия под шурупы (диаметр 2 мм).</w:t>
      </w:r>
    </w:p>
    <w:p w14:paraId="3DB5B4F6" w14:textId="15ABD141" w:rsidR="00856DA1" w:rsidRDefault="00856DA1" w:rsidP="00856DA1">
      <w:pPr>
        <w:pStyle w:val="a3"/>
        <w:spacing w:after="0" w:line="240" w:lineRule="auto"/>
        <w:jc w:val="both"/>
      </w:pPr>
      <w:r>
        <w:t xml:space="preserve">Рекомендуется использовать стяжные винты (5) при наличии соответствующих отверстий в замке. Для стяжных винтов следует </w:t>
      </w:r>
      <w:r w:rsidR="006F3F01">
        <w:t>про</w:t>
      </w:r>
      <w:r>
        <w:t xml:space="preserve">сверливать отверстия диаметром </w:t>
      </w:r>
      <w:r w:rsidR="002F0268">
        <w:rPr>
          <w:lang w:val="en-US"/>
        </w:rPr>
        <w:t>5</w:t>
      </w:r>
      <w:r>
        <w:t xml:space="preserve"> мм.</w:t>
      </w:r>
    </w:p>
    <w:p w14:paraId="7EEC0B18" w14:textId="6B17AD7B" w:rsidR="00856DA1" w:rsidRDefault="00856DA1" w:rsidP="00856DA1">
      <w:pPr>
        <w:pStyle w:val="a3"/>
        <w:numPr>
          <w:ilvl w:val="0"/>
          <w:numId w:val="16"/>
        </w:numPr>
        <w:spacing w:after="0" w:line="240" w:lineRule="auto"/>
        <w:jc w:val="both"/>
      </w:pPr>
      <w:r>
        <w:t xml:space="preserve">Установите и закрепите замок в дверном полотне. Расположите соединительный </w:t>
      </w:r>
      <w:r w:rsidR="006F3F01">
        <w:t>стержень</w:t>
      </w:r>
      <w:r>
        <w:t xml:space="preserve"> (3) в поворотном гнезде замка прорезью вниз.</w:t>
      </w:r>
      <w:r w:rsidRPr="0054641E">
        <w:t xml:space="preserve"> </w:t>
      </w:r>
      <w:r>
        <w:t xml:space="preserve">Вставьте ручки (1) с обеих сторон двери и закрепите их при помощи </w:t>
      </w:r>
      <w:r w:rsidRPr="0054641E">
        <w:t>шурупов (4)</w:t>
      </w:r>
      <w:r>
        <w:t>.</w:t>
      </w:r>
    </w:p>
    <w:p w14:paraId="133CCFDF" w14:textId="7E0E2ACA" w:rsidR="001306FE" w:rsidRDefault="00856DA1" w:rsidP="001306FE">
      <w:pPr>
        <w:pStyle w:val="a3"/>
        <w:numPr>
          <w:ilvl w:val="0"/>
          <w:numId w:val="16"/>
        </w:numPr>
        <w:pBdr>
          <w:bottom w:val="single" w:sz="12" w:space="1" w:color="auto"/>
        </w:pBdr>
        <w:spacing w:after="0" w:line="240" w:lineRule="auto"/>
        <w:jc w:val="both"/>
      </w:pPr>
      <w:r>
        <w:t>Установите декоративные накладки (2) и затяните фиксирующие винты ручек и накладок шестигранным ключом (</w:t>
      </w:r>
      <w:r w:rsidR="000B3FEC">
        <w:t>6</w:t>
      </w:r>
      <w:r>
        <w:t>).</w:t>
      </w:r>
    </w:p>
    <w:p w14:paraId="1EFF5948" w14:textId="247091A7" w:rsidR="001306FE" w:rsidRDefault="001306FE" w:rsidP="001306FE">
      <w:pPr>
        <w:spacing w:after="0" w:line="360" w:lineRule="auto"/>
        <w:ind w:right="424"/>
      </w:pPr>
    </w:p>
    <w:p w14:paraId="4510ECA2" w14:textId="79FA0B0F" w:rsidR="001306FE" w:rsidRPr="00193182" w:rsidRDefault="00DD076C" w:rsidP="001306FE">
      <w:pPr>
        <w:rPr>
          <w:b/>
          <w:lang w:val="en-US"/>
        </w:rPr>
      </w:pPr>
      <w:r w:rsidRPr="005A6CF5">
        <w:rPr>
          <w:noProof/>
          <w:highlight w:val="yellow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6FB3D3B0" wp14:editId="165E641F">
            <wp:simplePos x="0" y="0"/>
            <wp:positionH relativeFrom="column">
              <wp:posOffset>2925451</wp:posOffset>
            </wp:positionH>
            <wp:positionV relativeFrom="paragraph">
              <wp:posOffset>635</wp:posOffset>
            </wp:positionV>
            <wp:extent cx="3023863" cy="1552575"/>
            <wp:effectExtent l="0" t="0" r="571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033579" cy="15575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06FE" w:rsidRPr="005A6CF5">
        <w:rPr>
          <w:b/>
          <w:highlight w:val="yellow"/>
        </w:rPr>
        <w:t>Серия 03</w:t>
      </w:r>
    </w:p>
    <w:p w14:paraId="3552D5A6" w14:textId="054DEE9E" w:rsidR="001306FE" w:rsidRDefault="00F64243" w:rsidP="001306FE">
      <w:pPr>
        <w:spacing w:after="0" w:line="240" w:lineRule="auto"/>
      </w:pPr>
      <w:r>
        <w:t>Комплектация</w:t>
      </w:r>
      <w:r w:rsidR="001306FE">
        <w:t>:</w:t>
      </w:r>
    </w:p>
    <w:p w14:paraId="45DB1021" w14:textId="77777777" w:rsidR="001306FE" w:rsidRDefault="001306FE" w:rsidP="00495301">
      <w:pPr>
        <w:pStyle w:val="a3"/>
        <w:numPr>
          <w:ilvl w:val="0"/>
          <w:numId w:val="7"/>
        </w:numPr>
        <w:spacing w:after="0" w:line="240" w:lineRule="auto"/>
        <w:jc w:val="both"/>
      </w:pPr>
      <w:r>
        <w:t xml:space="preserve">Дверные ручки – 2 </w:t>
      </w:r>
      <w:proofErr w:type="spellStart"/>
      <w:r>
        <w:t>шт</w:t>
      </w:r>
      <w:proofErr w:type="spellEnd"/>
    </w:p>
    <w:p w14:paraId="00069F21" w14:textId="77777777" w:rsidR="001306FE" w:rsidRDefault="001306FE" w:rsidP="00495301">
      <w:pPr>
        <w:pStyle w:val="a3"/>
        <w:numPr>
          <w:ilvl w:val="0"/>
          <w:numId w:val="7"/>
        </w:numPr>
        <w:spacing w:after="0" w:line="240" w:lineRule="auto"/>
        <w:jc w:val="both"/>
      </w:pPr>
      <w:r>
        <w:t xml:space="preserve">Шаблон для установки – 2 </w:t>
      </w:r>
      <w:proofErr w:type="spellStart"/>
      <w:r>
        <w:t>шт</w:t>
      </w:r>
      <w:proofErr w:type="spellEnd"/>
    </w:p>
    <w:p w14:paraId="19136000" w14:textId="77777777" w:rsidR="001306FE" w:rsidRDefault="001306FE" w:rsidP="00495301">
      <w:pPr>
        <w:pStyle w:val="a3"/>
        <w:numPr>
          <w:ilvl w:val="0"/>
          <w:numId w:val="7"/>
        </w:numPr>
        <w:spacing w:after="0" w:line="240" w:lineRule="auto"/>
        <w:jc w:val="both"/>
      </w:pPr>
      <w:r>
        <w:t xml:space="preserve">Монтажные накладки – 2 </w:t>
      </w:r>
      <w:proofErr w:type="spellStart"/>
      <w:r>
        <w:t>шт</w:t>
      </w:r>
      <w:proofErr w:type="spellEnd"/>
    </w:p>
    <w:p w14:paraId="17569D85" w14:textId="77777777" w:rsidR="001306FE" w:rsidRDefault="001306FE" w:rsidP="00495301">
      <w:pPr>
        <w:pStyle w:val="a3"/>
        <w:numPr>
          <w:ilvl w:val="0"/>
          <w:numId w:val="7"/>
        </w:numPr>
        <w:jc w:val="both"/>
      </w:pPr>
      <w:r>
        <w:t xml:space="preserve">Соединительный стержень 8х100 мм – 1 </w:t>
      </w:r>
      <w:proofErr w:type="spellStart"/>
      <w:r>
        <w:t>шт</w:t>
      </w:r>
      <w:proofErr w:type="spellEnd"/>
    </w:p>
    <w:p w14:paraId="6F1CC668" w14:textId="46D8752F" w:rsidR="00495301" w:rsidRPr="00495301" w:rsidRDefault="00770008" w:rsidP="00495301">
      <w:pPr>
        <w:pStyle w:val="a3"/>
        <w:numPr>
          <w:ilvl w:val="0"/>
          <w:numId w:val="7"/>
        </w:numPr>
        <w:jc w:val="both"/>
      </w:pPr>
      <w:r w:rsidRPr="00495301">
        <w:t>Шурупы 16</w:t>
      </w:r>
      <w:r w:rsidR="00495301" w:rsidRPr="00495301">
        <w:t xml:space="preserve"> мм – 6 </w:t>
      </w:r>
      <w:proofErr w:type="spellStart"/>
      <w:r w:rsidR="00495301" w:rsidRPr="00495301">
        <w:t>шт</w:t>
      </w:r>
      <w:proofErr w:type="spellEnd"/>
    </w:p>
    <w:p w14:paraId="389CB771" w14:textId="77777777" w:rsidR="001306FE" w:rsidRDefault="001306FE" w:rsidP="00495301">
      <w:pPr>
        <w:pStyle w:val="a3"/>
        <w:numPr>
          <w:ilvl w:val="0"/>
          <w:numId w:val="7"/>
        </w:numPr>
        <w:jc w:val="both"/>
      </w:pPr>
      <w:r>
        <w:t xml:space="preserve">Стяжные винты – </w:t>
      </w:r>
      <w:r>
        <w:rPr>
          <w:lang w:val="en-US"/>
        </w:rPr>
        <w:t>2</w:t>
      </w:r>
      <w:r>
        <w:t xml:space="preserve"> </w:t>
      </w:r>
      <w:proofErr w:type="spellStart"/>
      <w:r>
        <w:t>шт</w:t>
      </w:r>
      <w:proofErr w:type="spellEnd"/>
    </w:p>
    <w:p w14:paraId="10DFC79B" w14:textId="646BDDB9" w:rsidR="001306FE" w:rsidRDefault="001306FE" w:rsidP="00495301">
      <w:pPr>
        <w:pStyle w:val="a3"/>
        <w:numPr>
          <w:ilvl w:val="0"/>
          <w:numId w:val="7"/>
        </w:numPr>
        <w:jc w:val="both"/>
      </w:pPr>
      <w:r w:rsidRPr="00495301">
        <w:t xml:space="preserve">Ключ шестигранный – </w:t>
      </w:r>
      <w:r w:rsidR="00495301" w:rsidRPr="00495301">
        <w:t>1</w:t>
      </w:r>
      <w:r w:rsidRPr="00495301">
        <w:t xml:space="preserve"> </w:t>
      </w:r>
      <w:proofErr w:type="spellStart"/>
      <w:r w:rsidRPr="00495301">
        <w:t>шт</w:t>
      </w:r>
      <w:proofErr w:type="spellEnd"/>
    </w:p>
    <w:p w14:paraId="1925F812" w14:textId="60AA99A9" w:rsidR="00856DA1" w:rsidRDefault="00856DA1" w:rsidP="00856DA1">
      <w:pPr>
        <w:pStyle w:val="a3"/>
        <w:ind w:left="360"/>
        <w:jc w:val="both"/>
      </w:pPr>
    </w:p>
    <w:p w14:paraId="273513AC" w14:textId="77777777" w:rsidR="00856DA1" w:rsidRDefault="00856DA1" w:rsidP="00856DA1">
      <w:pPr>
        <w:pStyle w:val="a3"/>
        <w:numPr>
          <w:ilvl w:val="0"/>
          <w:numId w:val="17"/>
        </w:numPr>
        <w:spacing w:after="0" w:line="240" w:lineRule="auto"/>
        <w:jc w:val="both"/>
      </w:pPr>
      <w:r w:rsidRPr="00FF3A5D">
        <w:t xml:space="preserve">Извлеките </w:t>
      </w:r>
      <w:r>
        <w:t xml:space="preserve">ранее установленный </w:t>
      </w:r>
      <w:r w:rsidRPr="00663B86">
        <w:t>замок.</w:t>
      </w:r>
      <w:r>
        <w:t xml:space="preserve"> Просверлите отверстие с лицевой стороны двери в месте, где будут располагаться ручки (диаметр 12-16 мм), оно должно совпадать с отверстием под соединительный стержень (4) у замка.</w:t>
      </w:r>
    </w:p>
    <w:p w14:paraId="3A406C80" w14:textId="1A6060B0" w:rsidR="00856DA1" w:rsidRPr="008D4856" w:rsidRDefault="00856DA1" w:rsidP="00856DA1">
      <w:pPr>
        <w:pStyle w:val="a3"/>
        <w:numPr>
          <w:ilvl w:val="0"/>
          <w:numId w:val="17"/>
        </w:numPr>
        <w:spacing w:after="0" w:line="240" w:lineRule="auto"/>
        <w:jc w:val="both"/>
        <w:rPr>
          <w:strike/>
        </w:rPr>
      </w:pPr>
      <w:r w:rsidRPr="0053155B">
        <w:t>Разместите</w:t>
      </w:r>
      <w:r>
        <w:t xml:space="preserve"> замок в дверном полотне. Расположите соединительный </w:t>
      </w:r>
      <w:r w:rsidR="006F3F01">
        <w:t>стержень</w:t>
      </w:r>
      <w:r>
        <w:t xml:space="preserve"> (4) в поворотном гнезде замка. Разместите установочный шаблон (2) с обеих сторон двери и отметьте на дверном полотне центры крепежных отверстий под шурупы. Удалите установочные шаблоны и </w:t>
      </w:r>
      <w:r w:rsidR="006F3F01">
        <w:t>про</w:t>
      </w:r>
      <w:r>
        <w:t>сверлите отверстия под шурупы (диаметр 2 мм).</w:t>
      </w:r>
    </w:p>
    <w:p w14:paraId="548F3B1F" w14:textId="1203979C" w:rsidR="00856DA1" w:rsidRPr="008D4856" w:rsidRDefault="00856DA1" w:rsidP="00856DA1">
      <w:pPr>
        <w:pStyle w:val="a3"/>
        <w:spacing w:after="0" w:line="240" w:lineRule="auto"/>
        <w:jc w:val="both"/>
      </w:pPr>
      <w:r w:rsidRPr="008D4856">
        <w:t>Рекомендуется использовать стяжные винты (</w:t>
      </w:r>
      <w:r>
        <w:t>6</w:t>
      </w:r>
      <w:r w:rsidRPr="008D4856">
        <w:t xml:space="preserve">) при наличии соответствующих отверстий в замке. Для стяжных винтов следует </w:t>
      </w:r>
      <w:r w:rsidR="006F3F01">
        <w:t>про</w:t>
      </w:r>
      <w:r w:rsidRPr="008D4856">
        <w:t xml:space="preserve">сверливать отверстия диаметром </w:t>
      </w:r>
      <w:r w:rsidR="002F0268">
        <w:rPr>
          <w:lang w:val="en-US"/>
        </w:rPr>
        <w:t>5</w:t>
      </w:r>
      <w:r w:rsidRPr="008D4856">
        <w:t xml:space="preserve"> мм.</w:t>
      </w:r>
    </w:p>
    <w:p w14:paraId="15DBFF30" w14:textId="295734F6" w:rsidR="00856DA1" w:rsidRDefault="00856DA1" w:rsidP="00856DA1">
      <w:pPr>
        <w:pStyle w:val="a3"/>
        <w:numPr>
          <w:ilvl w:val="0"/>
          <w:numId w:val="17"/>
        </w:numPr>
        <w:spacing w:after="0" w:line="240" w:lineRule="auto"/>
        <w:jc w:val="both"/>
      </w:pPr>
      <w:r>
        <w:t xml:space="preserve">Установите монтажные накладки (3) на дверное полотно и закрепите </w:t>
      </w:r>
      <w:r w:rsidR="006F3F01">
        <w:t xml:space="preserve">их </w:t>
      </w:r>
      <w:r>
        <w:t>при помощи шурупов (5).</w:t>
      </w:r>
    </w:p>
    <w:p w14:paraId="33D98FA2" w14:textId="77777777" w:rsidR="00856DA1" w:rsidRDefault="00856DA1" w:rsidP="00856DA1">
      <w:pPr>
        <w:pStyle w:val="a3"/>
        <w:numPr>
          <w:ilvl w:val="0"/>
          <w:numId w:val="17"/>
        </w:numPr>
        <w:spacing w:after="0" w:line="240" w:lineRule="auto"/>
        <w:jc w:val="both"/>
      </w:pPr>
      <w:r>
        <w:t xml:space="preserve">Установите и закрепите замок в дверном полотне. </w:t>
      </w:r>
    </w:p>
    <w:p w14:paraId="40CAAA9F" w14:textId="0B0BA779" w:rsidR="001306FE" w:rsidRDefault="00856DA1" w:rsidP="00856DA1">
      <w:pPr>
        <w:pStyle w:val="a3"/>
        <w:numPr>
          <w:ilvl w:val="0"/>
          <w:numId w:val="17"/>
        </w:numPr>
        <w:pBdr>
          <w:bottom w:val="single" w:sz="12" w:space="1" w:color="auto"/>
        </w:pBdr>
        <w:spacing w:after="0" w:line="240" w:lineRule="auto"/>
        <w:jc w:val="both"/>
      </w:pPr>
      <w:r>
        <w:t xml:space="preserve">Расположите соединительный </w:t>
      </w:r>
      <w:r w:rsidR="006F3F01">
        <w:t>стержень</w:t>
      </w:r>
      <w:r>
        <w:t xml:space="preserve"> (4) в поворотном гнезде замка прорезью вниз.</w:t>
      </w:r>
      <w:r w:rsidRPr="0054641E">
        <w:t xml:space="preserve"> </w:t>
      </w:r>
      <w:r>
        <w:t>Установите ручки (1) на соединительный стержень и монтажные накладки. Затяните фиксирующие винты ручек и наладок шестигранным ключом (</w:t>
      </w:r>
      <w:r w:rsidR="000B3FEC">
        <w:t>7</w:t>
      </w:r>
      <w:r>
        <w:t>).</w:t>
      </w:r>
    </w:p>
    <w:p w14:paraId="3A007A3E" w14:textId="77777777" w:rsidR="001306FE" w:rsidRDefault="001306FE" w:rsidP="001306FE">
      <w:pPr>
        <w:spacing w:after="0" w:line="240" w:lineRule="auto"/>
      </w:pPr>
    </w:p>
    <w:p w14:paraId="23859B44" w14:textId="26B926C6" w:rsidR="001306FE" w:rsidRPr="00770008" w:rsidRDefault="001306FE" w:rsidP="001306FE">
      <w:r w:rsidRPr="00770008">
        <w:t>Настоятельно рекомендуем производить установку ручек после окончания строительных работ во избежание попадания строительной пыли, краски</w:t>
      </w:r>
      <w:r w:rsidR="006F3F01">
        <w:t xml:space="preserve"> </w:t>
      </w:r>
      <w:r w:rsidRPr="00770008">
        <w:t>и т.п. на поверхность ручек.</w:t>
      </w:r>
    </w:p>
    <w:p w14:paraId="57A23666" w14:textId="362FFEA5" w:rsidR="001306FE" w:rsidRPr="00770008" w:rsidRDefault="001306FE" w:rsidP="001306FE">
      <w:r w:rsidRPr="00770008">
        <w:t>Не рекомендуется использовать для установки ручек шуруповёрт</w:t>
      </w:r>
      <w:r w:rsidR="006F3F01">
        <w:t>.</w:t>
      </w:r>
    </w:p>
    <w:p w14:paraId="050DD7D3" w14:textId="140FFE8E" w:rsidR="001306FE" w:rsidRPr="00770008" w:rsidRDefault="001306FE" w:rsidP="001306FE">
      <w:r w:rsidRPr="00770008">
        <w:t xml:space="preserve">Не допускается обработка </w:t>
      </w:r>
      <w:r w:rsidR="006F3F01">
        <w:t xml:space="preserve">ручек </w:t>
      </w:r>
      <w:r w:rsidRPr="00770008">
        <w:t xml:space="preserve">абразивными веществами, агрессивными растворами и любыми моющими средствами. Для очистки </w:t>
      </w:r>
      <w:r w:rsidR="00123FAF">
        <w:t xml:space="preserve">ручек </w:t>
      </w:r>
      <w:r w:rsidRPr="00770008">
        <w:t>следу</w:t>
      </w:r>
      <w:r w:rsidR="006F3F01">
        <w:t>е</w:t>
      </w:r>
      <w:r w:rsidRPr="00770008">
        <w:t>т использовать сухую мягкую ткань.</w:t>
      </w:r>
    </w:p>
    <w:p w14:paraId="7F1D7B49" w14:textId="77777777" w:rsidR="001306FE" w:rsidRPr="0066119D" w:rsidRDefault="001306FE" w:rsidP="001306FE">
      <w:pPr>
        <w:rPr>
          <w:b/>
        </w:rPr>
      </w:pPr>
    </w:p>
    <w:p w14:paraId="290FA438" w14:textId="13EC8DD4" w:rsidR="001306FE" w:rsidRPr="0066119D" w:rsidRDefault="001306FE" w:rsidP="001306FE">
      <w:pPr>
        <w:rPr>
          <w:b/>
        </w:rPr>
      </w:pPr>
      <w:r w:rsidRPr="0066119D">
        <w:rPr>
          <w:b/>
        </w:rPr>
        <w:t xml:space="preserve">Гарантийный срок – </w:t>
      </w:r>
      <w:r w:rsidR="006F3F01" w:rsidRPr="0066119D">
        <w:rPr>
          <w:b/>
        </w:rPr>
        <w:t>8</w:t>
      </w:r>
      <w:r w:rsidRPr="0066119D">
        <w:rPr>
          <w:b/>
        </w:rPr>
        <w:t xml:space="preserve"> лет с даты приобретения.</w:t>
      </w:r>
    </w:p>
    <w:p w14:paraId="581BC631" w14:textId="77777777" w:rsidR="001306FE" w:rsidRPr="00770008" w:rsidRDefault="001306FE" w:rsidP="001306FE">
      <w:r w:rsidRPr="00770008">
        <w:t>В случае выявления неисправностей, изделие подлежит замене по месту приобретения при условии полной комплектации и наличии кассового чека.</w:t>
      </w:r>
    </w:p>
    <w:p w14:paraId="3C8F3B70" w14:textId="77777777" w:rsidR="001306FE" w:rsidRPr="00770008" w:rsidRDefault="001306FE" w:rsidP="001306FE">
      <w:r w:rsidRPr="00770008">
        <w:t>Гарантия не распространяется:</w:t>
      </w:r>
    </w:p>
    <w:p w14:paraId="5DE81845" w14:textId="77777777" w:rsidR="001306FE" w:rsidRPr="00770008" w:rsidRDefault="001306FE" w:rsidP="00770008">
      <w:pPr>
        <w:pStyle w:val="a3"/>
        <w:numPr>
          <w:ilvl w:val="0"/>
          <w:numId w:val="8"/>
        </w:numPr>
      </w:pPr>
      <w:r w:rsidRPr="00770008">
        <w:t>На повреждения, вызванные нарушением правил хранения и неквалифицированной установкой;</w:t>
      </w:r>
    </w:p>
    <w:p w14:paraId="2BF7EE14" w14:textId="1D6174A0" w:rsidR="001306FE" w:rsidRPr="00770008" w:rsidRDefault="002F0268" w:rsidP="00770008">
      <w:pPr>
        <w:pStyle w:val="a3"/>
        <w:numPr>
          <w:ilvl w:val="0"/>
          <w:numId w:val="8"/>
        </w:numPr>
      </w:pPr>
      <w:r>
        <w:t>На повреждения, полученные в</w:t>
      </w:r>
      <w:r w:rsidR="001306FE" w:rsidRPr="00770008">
        <w:t>следствие обработки абразивными веществами, агрессивными растворами и любыми моющими средствами;</w:t>
      </w:r>
    </w:p>
    <w:p w14:paraId="61753507" w14:textId="01654DBB" w:rsidR="001306FE" w:rsidRPr="00770008" w:rsidRDefault="002F0268" w:rsidP="00770008">
      <w:pPr>
        <w:pStyle w:val="a3"/>
        <w:numPr>
          <w:ilvl w:val="0"/>
          <w:numId w:val="8"/>
        </w:numPr>
      </w:pPr>
      <w:r>
        <w:t>На повреждения, полученные в</w:t>
      </w:r>
      <w:r w:rsidRPr="00770008">
        <w:t xml:space="preserve">следствие </w:t>
      </w:r>
      <w:r w:rsidR="001306FE" w:rsidRPr="00770008">
        <w:t>механического воздействия;</w:t>
      </w:r>
    </w:p>
    <w:p w14:paraId="0979E327" w14:textId="5D86C945" w:rsidR="008E1CF2" w:rsidRPr="00280C1D" w:rsidRDefault="001306FE" w:rsidP="003B528E">
      <w:pPr>
        <w:pStyle w:val="a3"/>
        <w:numPr>
          <w:ilvl w:val="0"/>
          <w:numId w:val="8"/>
        </w:numPr>
      </w:pPr>
      <w:r w:rsidRPr="00770008">
        <w:t>На естественный износ изделия.</w:t>
      </w:r>
    </w:p>
    <w:sectPr w:rsidR="008E1CF2" w:rsidRPr="00280C1D" w:rsidSect="00DD076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32355"/>
    <w:multiLevelType w:val="hybridMultilevel"/>
    <w:tmpl w:val="CF1AB8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B469A4"/>
    <w:multiLevelType w:val="hybridMultilevel"/>
    <w:tmpl w:val="57889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314B5"/>
    <w:multiLevelType w:val="hybridMultilevel"/>
    <w:tmpl w:val="CF1AB8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EF17CA"/>
    <w:multiLevelType w:val="hybridMultilevel"/>
    <w:tmpl w:val="57889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D03D9"/>
    <w:multiLevelType w:val="hybridMultilevel"/>
    <w:tmpl w:val="C7743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11541"/>
    <w:multiLevelType w:val="hybridMultilevel"/>
    <w:tmpl w:val="57889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463CB"/>
    <w:multiLevelType w:val="hybridMultilevel"/>
    <w:tmpl w:val="CF1AB8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1B0419"/>
    <w:multiLevelType w:val="hybridMultilevel"/>
    <w:tmpl w:val="E08298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F467F3"/>
    <w:multiLevelType w:val="hybridMultilevel"/>
    <w:tmpl w:val="CF1AB8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C54AA8"/>
    <w:multiLevelType w:val="hybridMultilevel"/>
    <w:tmpl w:val="C7743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E6329"/>
    <w:multiLevelType w:val="hybridMultilevel"/>
    <w:tmpl w:val="CF1AB8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DF640F"/>
    <w:multiLevelType w:val="hybridMultilevel"/>
    <w:tmpl w:val="CF1AB8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7A113C"/>
    <w:multiLevelType w:val="hybridMultilevel"/>
    <w:tmpl w:val="57889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B06676"/>
    <w:multiLevelType w:val="hybridMultilevel"/>
    <w:tmpl w:val="46F4858E"/>
    <w:lvl w:ilvl="0" w:tplc="2C24CC1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843E84"/>
    <w:multiLevelType w:val="hybridMultilevel"/>
    <w:tmpl w:val="CF1AB8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11D2D"/>
    <w:multiLevelType w:val="hybridMultilevel"/>
    <w:tmpl w:val="46F4858E"/>
    <w:lvl w:ilvl="0" w:tplc="2C24CC1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0F29BE"/>
    <w:multiLevelType w:val="hybridMultilevel"/>
    <w:tmpl w:val="CF1AB8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2"/>
  </w:num>
  <w:num w:numId="3">
    <w:abstractNumId w:val="14"/>
  </w:num>
  <w:num w:numId="4">
    <w:abstractNumId w:val="9"/>
  </w:num>
  <w:num w:numId="5">
    <w:abstractNumId w:val="10"/>
  </w:num>
  <w:num w:numId="6">
    <w:abstractNumId w:val="16"/>
  </w:num>
  <w:num w:numId="7">
    <w:abstractNumId w:val="8"/>
  </w:num>
  <w:num w:numId="8">
    <w:abstractNumId w:val="4"/>
  </w:num>
  <w:num w:numId="9">
    <w:abstractNumId w:val="6"/>
  </w:num>
  <w:num w:numId="10">
    <w:abstractNumId w:val="0"/>
  </w:num>
  <w:num w:numId="11">
    <w:abstractNumId w:val="7"/>
  </w:num>
  <w:num w:numId="12">
    <w:abstractNumId w:val="12"/>
  </w:num>
  <w:num w:numId="13">
    <w:abstractNumId w:val="3"/>
  </w:num>
  <w:num w:numId="14">
    <w:abstractNumId w:val="13"/>
  </w:num>
  <w:num w:numId="15">
    <w:abstractNumId w:val="5"/>
  </w:num>
  <w:num w:numId="16">
    <w:abstractNumId w:val="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081"/>
    <w:rsid w:val="000B3FEC"/>
    <w:rsid w:val="000C6BD6"/>
    <w:rsid w:val="00113C45"/>
    <w:rsid w:val="00123FAF"/>
    <w:rsid w:val="001306FE"/>
    <w:rsid w:val="00183F07"/>
    <w:rsid w:val="00193182"/>
    <w:rsid w:val="001A6081"/>
    <w:rsid w:val="00280C1D"/>
    <w:rsid w:val="002D6E58"/>
    <w:rsid w:val="002E4E10"/>
    <w:rsid w:val="002F0268"/>
    <w:rsid w:val="002F5E49"/>
    <w:rsid w:val="002F69A7"/>
    <w:rsid w:val="00380EF9"/>
    <w:rsid w:val="003B528E"/>
    <w:rsid w:val="00495301"/>
    <w:rsid w:val="0053155B"/>
    <w:rsid w:val="0054641E"/>
    <w:rsid w:val="005A6CF5"/>
    <w:rsid w:val="005B084B"/>
    <w:rsid w:val="00637C8B"/>
    <w:rsid w:val="0065109D"/>
    <w:rsid w:val="0066119D"/>
    <w:rsid w:val="00663B86"/>
    <w:rsid w:val="006C4E8F"/>
    <w:rsid w:val="006F3F01"/>
    <w:rsid w:val="006F6B8E"/>
    <w:rsid w:val="00707B17"/>
    <w:rsid w:val="0071308C"/>
    <w:rsid w:val="00770008"/>
    <w:rsid w:val="00856DA1"/>
    <w:rsid w:val="00894677"/>
    <w:rsid w:val="008D4856"/>
    <w:rsid w:val="008E1CF2"/>
    <w:rsid w:val="008F0248"/>
    <w:rsid w:val="008F306A"/>
    <w:rsid w:val="00945E33"/>
    <w:rsid w:val="00A01C87"/>
    <w:rsid w:val="00A0655B"/>
    <w:rsid w:val="00A343E9"/>
    <w:rsid w:val="00AE0CFC"/>
    <w:rsid w:val="00AF477E"/>
    <w:rsid w:val="00B00BFE"/>
    <w:rsid w:val="00C74FD6"/>
    <w:rsid w:val="00CB67AA"/>
    <w:rsid w:val="00DA58BF"/>
    <w:rsid w:val="00DA7D9C"/>
    <w:rsid w:val="00DD076C"/>
    <w:rsid w:val="00DE760B"/>
    <w:rsid w:val="00EE133C"/>
    <w:rsid w:val="00EF406E"/>
    <w:rsid w:val="00F64243"/>
    <w:rsid w:val="00F73221"/>
    <w:rsid w:val="00FF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440FF"/>
  <w15:chartTrackingRefBased/>
  <w15:docId w15:val="{F20A6B8F-E888-4A19-9EE1-6EAE9C1C2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C45"/>
    <w:pPr>
      <w:ind w:left="720"/>
      <w:contextualSpacing/>
    </w:pPr>
  </w:style>
  <w:style w:type="table" w:styleId="a4">
    <w:name w:val="Table Grid"/>
    <w:basedOn w:val="a1"/>
    <w:uiPriority w:val="39"/>
    <w:rsid w:val="008E1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C0CA7F69</Template>
  <TotalTime>2</TotalTime>
  <Pages>2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Ивахненко Алена Андреевна</dc:creator>
  <cp:keywords/>
  <dc:description/>
  <cp:lastModifiedBy>Мусихина Ирина Валерьевна</cp:lastModifiedBy>
  <cp:revision>3</cp:revision>
  <dcterms:created xsi:type="dcterms:W3CDTF">2021-06-01T07:44:00Z</dcterms:created>
  <dcterms:modified xsi:type="dcterms:W3CDTF">2021-07-08T08:03:00Z</dcterms:modified>
</cp:coreProperties>
</file>