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1D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ООО «АЛЮМЕТ»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 xml:space="preserve">Стремянка </w:t>
      </w:r>
      <w:r w:rsidR="002A17C1" w:rsidRPr="002A17C1">
        <w:rPr>
          <w:b/>
          <w:sz w:val="32"/>
          <w:szCs w:val="32"/>
        </w:rPr>
        <w:t xml:space="preserve">стеклопластиковая </w:t>
      </w:r>
      <w:r w:rsidR="0057469D">
        <w:rPr>
          <w:b/>
          <w:sz w:val="32"/>
          <w:szCs w:val="32"/>
        </w:rPr>
        <w:t xml:space="preserve">с </w:t>
      </w:r>
      <w:r w:rsidR="002A17C1">
        <w:rPr>
          <w:b/>
          <w:sz w:val="32"/>
          <w:szCs w:val="32"/>
        </w:rPr>
        <w:t>органайзером</w:t>
      </w:r>
      <w:r w:rsidR="0057469D">
        <w:rPr>
          <w:b/>
          <w:sz w:val="32"/>
          <w:szCs w:val="32"/>
        </w:rPr>
        <w:t xml:space="preserve"> </w:t>
      </w:r>
      <w:r w:rsidR="00357D05">
        <w:rPr>
          <w:b/>
          <w:sz w:val="32"/>
          <w:szCs w:val="32"/>
        </w:rPr>
        <w:t xml:space="preserve">серии </w:t>
      </w:r>
      <w:r w:rsidR="002A17C1">
        <w:rPr>
          <w:rFonts w:cstheme="minorHAnsi"/>
          <w:b/>
          <w:sz w:val="32"/>
          <w:szCs w:val="32"/>
        </w:rPr>
        <w:t>SF</w:t>
      </w:r>
      <w:r w:rsidRPr="007265FE">
        <w:rPr>
          <w:b/>
          <w:sz w:val="32"/>
          <w:szCs w:val="32"/>
        </w:rPr>
        <w:t>.</w:t>
      </w: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ПАСПОРТ</w:t>
      </w:r>
    </w:p>
    <w:p w:rsidR="00F303DE" w:rsidRPr="007265FE" w:rsidRDefault="000C60CC" w:rsidP="007265F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D9306E8" wp14:editId="1F0AE0D5">
            <wp:extent cx="3403600" cy="4203103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5840" cy="42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512" w:rsidRDefault="00B43512" w:rsidP="007265FE">
      <w:pPr>
        <w:jc w:val="center"/>
        <w:rPr>
          <w:sz w:val="32"/>
          <w:szCs w:val="32"/>
        </w:rPr>
      </w:pPr>
    </w:p>
    <w:p w:rsidR="0057469D" w:rsidRDefault="0057469D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b/>
          <w:sz w:val="32"/>
          <w:szCs w:val="40"/>
        </w:rPr>
        <w:br w:type="page"/>
      </w:r>
    </w:p>
    <w:p w:rsidR="006D1D2D" w:rsidRPr="006D1D2D" w:rsidRDefault="006D1D2D" w:rsidP="006D1D2D">
      <w:pPr>
        <w:pStyle w:val="a5"/>
        <w:rPr>
          <w:b/>
          <w:sz w:val="32"/>
          <w:szCs w:val="40"/>
        </w:rPr>
      </w:pPr>
    </w:p>
    <w:p w:rsidR="007265FE" w:rsidRPr="00D7610D" w:rsidRDefault="007265FE" w:rsidP="007265FE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D7610D">
        <w:rPr>
          <w:sz w:val="32"/>
          <w:szCs w:val="40"/>
        </w:rPr>
        <w:t>НАЗНАЧЕНИЕ ИЗДЕЛИЯ</w:t>
      </w:r>
    </w:p>
    <w:p w:rsidR="00B43512" w:rsidRDefault="00B43512" w:rsidP="007265FE">
      <w:pPr>
        <w:pStyle w:val="a5"/>
        <w:rPr>
          <w:sz w:val="40"/>
          <w:szCs w:val="40"/>
        </w:rPr>
      </w:pPr>
    </w:p>
    <w:p w:rsidR="007265FE" w:rsidRPr="0099723D" w:rsidRDefault="00DE5D66" w:rsidP="0099723D">
      <w:pPr>
        <w:pStyle w:val="a5"/>
        <w:ind w:left="0" w:firstLine="709"/>
        <w:rPr>
          <w:sz w:val="28"/>
          <w:szCs w:val="28"/>
        </w:rPr>
      </w:pPr>
      <w:r w:rsidRPr="0099723D">
        <w:rPr>
          <w:sz w:val="28"/>
          <w:szCs w:val="28"/>
        </w:rPr>
        <w:t xml:space="preserve">Стремянка </w:t>
      </w:r>
      <w:r w:rsidR="00A8156D">
        <w:rPr>
          <w:sz w:val="28"/>
          <w:szCs w:val="28"/>
        </w:rPr>
        <w:t>стеклопластиковая</w:t>
      </w:r>
      <w:r w:rsidR="00C954C0" w:rsidRPr="0099723D">
        <w:rPr>
          <w:sz w:val="28"/>
          <w:szCs w:val="28"/>
        </w:rPr>
        <w:t xml:space="preserve"> </w:t>
      </w:r>
      <w:r w:rsidR="0057469D">
        <w:rPr>
          <w:sz w:val="28"/>
          <w:szCs w:val="28"/>
        </w:rPr>
        <w:t xml:space="preserve">с </w:t>
      </w:r>
      <w:r w:rsidR="00A8156D">
        <w:rPr>
          <w:sz w:val="28"/>
          <w:szCs w:val="28"/>
        </w:rPr>
        <w:t>органайзером</w:t>
      </w:r>
      <w:r w:rsidR="0057469D">
        <w:rPr>
          <w:sz w:val="28"/>
          <w:szCs w:val="28"/>
        </w:rPr>
        <w:t xml:space="preserve"> </w:t>
      </w:r>
      <w:r w:rsidR="00C954C0" w:rsidRPr="0099723D">
        <w:rPr>
          <w:sz w:val="28"/>
          <w:szCs w:val="28"/>
        </w:rPr>
        <w:t xml:space="preserve">серии </w:t>
      </w:r>
      <w:r w:rsidR="00A8156D" w:rsidRPr="00A8156D">
        <w:rPr>
          <w:rFonts w:cstheme="minorHAnsi"/>
          <w:sz w:val="32"/>
          <w:szCs w:val="32"/>
        </w:rPr>
        <w:t>SF</w:t>
      </w:r>
      <w:r w:rsidR="007265FE" w:rsidRPr="0099723D">
        <w:rPr>
          <w:sz w:val="28"/>
          <w:szCs w:val="28"/>
        </w:rPr>
        <w:t xml:space="preserve"> предназначена для проведения различных видов работ на </w:t>
      </w:r>
      <w:r w:rsidR="0003339F" w:rsidRPr="0099723D">
        <w:rPr>
          <w:sz w:val="28"/>
          <w:szCs w:val="28"/>
        </w:rPr>
        <w:t>небольшой</w:t>
      </w:r>
      <w:r w:rsidR="0057469D">
        <w:rPr>
          <w:sz w:val="28"/>
          <w:szCs w:val="28"/>
        </w:rPr>
        <w:t xml:space="preserve"> (до </w:t>
      </w:r>
      <w:r w:rsidR="00A8156D">
        <w:rPr>
          <w:sz w:val="28"/>
          <w:szCs w:val="28"/>
        </w:rPr>
        <w:t>4,1</w:t>
      </w:r>
      <w:r w:rsidR="00B6072E" w:rsidRPr="0099723D">
        <w:rPr>
          <w:sz w:val="28"/>
          <w:szCs w:val="28"/>
        </w:rPr>
        <w:t xml:space="preserve"> м)</w:t>
      </w:r>
      <w:r w:rsidR="00D5340F" w:rsidRPr="00D5340F">
        <w:rPr>
          <w:sz w:val="28"/>
          <w:szCs w:val="28"/>
        </w:rPr>
        <w:t xml:space="preserve"> </w:t>
      </w:r>
      <w:r w:rsidR="007265FE" w:rsidRPr="0099723D">
        <w:rPr>
          <w:sz w:val="28"/>
          <w:szCs w:val="28"/>
        </w:rPr>
        <w:t>высоте.</w:t>
      </w:r>
    </w:p>
    <w:p w:rsidR="00A8212F" w:rsidRDefault="00A8212F" w:rsidP="007265FE">
      <w:pPr>
        <w:pStyle w:val="a5"/>
        <w:rPr>
          <w:sz w:val="32"/>
          <w:szCs w:val="32"/>
        </w:rPr>
      </w:pPr>
    </w:p>
    <w:p w:rsidR="00B43512" w:rsidRDefault="00B43512" w:rsidP="007265FE">
      <w:pPr>
        <w:pStyle w:val="a5"/>
        <w:rPr>
          <w:sz w:val="32"/>
          <w:szCs w:val="32"/>
        </w:rPr>
      </w:pPr>
    </w:p>
    <w:p w:rsidR="007265FE" w:rsidRDefault="00CE4BA0" w:rsidP="00CE4BA0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D7610D">
        <w:rPr>
          <w:sz w:val="32"/>
          <w:szCs w:val="40"/>
        </w:rPr>
        <w:t>ТЕХНИЧЕСКИЕ ХАРАКТЕРИСТИКИ</w:t>
      </w:r>
    </w:p>
    <w:tbl>
      <w:tblPr>
        <w:tblStyle w:val="a7"/>
        <w:tblW w:w="9340" w:type="dxa"/>
        <w:tblInd w:w="720" w:type="dxa"/>
        <w:tblLook w:val="04A0" w:firstRow="1" w:lastRow="0" w:firstColumn="1" w:lastColumn="0" w:noHBand="0" w:noVBand="1"/>
      </w:tblPr>
      <w:tblGrid>
        <w:gridCol w:w="1394"/>
        <w:gridCol w:w="1210"/>
        <w:gridCol w:w="1586"/>
        <w:gridCol w:w="1247"/>
        <w:gridCol w:w="1666"/>
        <w:gridCol w:w="1267"/>
        <w:gridCol w:w="1356"/>
      </w:tblGrid>
      <w:tr w:rsidR="003D5049" w:rsidRPr="006E2C2C" w:rsidTr="00AF2CC1">
        <w:tc>
          <w:tcPr>
            <w:tcW w:w="1685" w:type="dxa"/>
            <w:vAlign w:val="center"/>
          </w:tcPr>
          <w:p w:rsidR="006E2C2C" w:rsidRPr="00DA391F" w:rsidRDefault="006E2C2C" w:rsidP="00DA391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39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Артикул</w:t>
            </w:r>
          </w:p>
        </w:tc>
        <w:tc>
          <w:tcPr>
            <w:tcW w:w="1276" w:type="dxa"/>
            <w:vAlign w:val="center"/>
          </w:tcPr>
          <w:p w:rsidR="006E2C2C" w:rsidRPr="00EB436C" w:rsidRDefault="00EB436C" w:rsidP="00EB436C">
            <w:pPr>
              <w:ind w:left="-91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ступеней</w:t>
            </w:r>
          </w:p>
        </w:tc>
        <w:tc>
          <w:tcPr>
            <w:tcW w:w="1452" w:type="dxa"/>
            <w:vAlign w:val="center"/>
          </w:tcPr>
          <w:p w:rsidR="006E2C2C" w:rsidRPr="006E2C2C" w:rsidRDefault="003D5049" w:rsidP="00DA391F">
            <w:pPr>
              <w:jc w:val="center"/>
              <w:rPr>
                <w:sz w:val="32"/>
                <w:szCs w:val="40"/>
              </w:rPr>
            </w:pPr>
            <w:r>
              <w:object w:dxaOrig="1650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pt;height:64.5pt" o:ole="">
                  <v:imagedata r:id="rId7" o:title=""/>
                </v:shape>
                <o:OLEObject Type="Embed" ProgID="PBrush" ShapeID="_x0000_i1025" DrawAspect="Content" ObjectID="_1741783861" r:id="rId8"/>
              </w:object>
            </w:r>
          </w:p>
        </w:tc>
        <w:tc>
          <w:tcPr>
            <w:tcW w:w="1358" w:type="dxa"/>
            <w:vAlign w:val="center"/>
          </w:tcPr>
          <w:p w:rsidR="006E2C2C" w:rsidRPr="006E2C2C" w:rsidRDefault="003D5049" w:rsidP="00DA391F">
            <w:pPr>
              <w:jc w:val="center"/>
              <w:rPr>
                <w:sz w:val="32"/>
                <w:szCs w:val="40"/>
              </w:rPr>
            </w:pPr>
            <w:r>
              <w:object w:dxaOrig="1240" w:dyaOrig="1740">
                <v:shape id="_x0000_i1026" type="#_x0000_t75" style="width:51.5pt;height:1in" o:ole="">
                  <v:imagedata r:id="rId9" o:title=""/>
                </v:shape>
                <o:OLEObject Type="Embed" ProgID="PBrush" ShapeID="_x0000_i1026" DrawAspect="Content" ObjectID="_1741783862" r:id="rId10"/>
              </w:object>
            </w:r>
          </w:p>
        </w:tc>
        <w:tc>
          <w:tcPr>
            <w:tcW w:w="1410" w:type="dxa"/>
            <w:vAlign w:val="center"/>
          </w:tcPr>
          <w:p w:rsidR="006E2C2C" w:rsidRPr="006E2C2C" w:rsidRDefault="003D5049" w:rsidP="00DA391F">
            <w:pPr>
              <w:jc w:val="center"/>
              <w:rPr>
                <w:sz w:val="32"/>
                <w:szCs w:val="40"/>
              </w:rPr>
            </w:pPr>
            <w:r>
              <w:object w:dxaOrig="1830" w:dyaOrig="2190">
                <v:shape id="_x0000_i1027" type="#_x0000_t75" style="width:72.5pt;height:86.5pt" o:ole="">
                  <v:imagedata r:id="rId11" o:title=""/>
                </v:shape>
                <o:OLEObject Type="Embed" ProgID="PBrush" ShapeID="_x0000_i1027" DrawAspect="Content" ObjectID="_1741783863" r:id="rId12"/>
              </w:object>
            </w:r>
          </w:p>
        </w:tc>
        <w:tc>
          <w:tcPr>
            <w:tcW w:w="1166" w:type="dxa"/>
            <w:vAlign w:val="center"/>
          </w:tcPr>
          <w:p w:rsidR="006E2C2C" w:rsidRPr="006E2C2C" w:rsidRDefault="003D5049" w:rsidP="00DA391F">
            <w:pPr>
              <w:jc w:val="center"/>
              <w:rPr>
                <w:sz w:val="32"/>
                <w:szCs w:val="40"/>
              </w:rPr>
            </w:pPr>
            <w:r>
              <w:object w:dxaOrig="1290" w:dyaOrig="2070">
                <v:shape id="_x0000_i1028" type="#_x0000_t75" style="width:52.5pt;height:84pt" o:ole="">
                  <v:imagedata r:id="rId13" o:title=""/>
                </v:shape>
                <o:OLEObject Type="Embed" ProgID="PBrush" ShapeID="_x0000_i1028" DrawAspect="Content" ObjectID="_1741783864" r:id="rId14"/>
              </w:object>
            </w:r>
          </w:p>
        </w:tc>
        <w:tc>
          <w:tcPr>
            <w:tcW w:w="993" w:type="dxa"/>
            <w:vAlign w:val="center"/>
          </w:tcPr>
          <w:p w:rsidR="006E2C2C" w:rsidRPr="00DA391F" w:rsidRDefault="003D5049" w:rsidP="00DA391F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2FC0D" wp14:editId="550C5EA1">
                  <wp:extent cx="717550" cy="913803"/>
                  <wp:effectExtent l="0" t="0" r="635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59" cy="9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49" w:rsidRPr="006E2C2C" w:rsidTr="00AF2CC1">
        <w:tc>
          <w:tcPr>
            <w:tcW w:w="1685" w:type="dxa"/>
          </w:tcPr>
          <w:p w:rsidR="00A8156D" w:rsidRPr="00A8156D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 1003</w:t>
            </w:r>
          </w:p>
        </w:tc>
        <w:tc>
          <w:tcPr>
            <w:tcW w:w="1276" w:type="dxa"/>
          </w:tcPr>
          <w:p w:rsidR="00A8156D" w:rsidRPr="00DA391F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52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1,16</w:t>
            </w:r>
          </w:p>
        </w:tc>
        <w:tc>
          <w:tcPr>
            <w:tcW w:w="1358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1,27</w:t>
            </w:r>
          </w:p>
        </w:tc>
        <w:tc>
          <w:tcPr>
            <w:tcW w:w="1410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2,70</w:t>
            </w:r>
          </w:p>
        </w:tc>
        <w:tc>
          <w:tcPr>
            <w:tcW w:w="1166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0,48</w:t>
            </w:r>
          </w:p>
        </w:tc>
        <w:tc>
          <w:tcPr>
            <w:tcW w:w="993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5,4</w:t>
            </w:r>
          </w:p>
        </w:tc>
      </w:tr>
      <w:tr w:rsidR="003D5049" w:rsidRPr="006E2C2C" w:rsidTr="00AF2CC1">
        <w:tc>
          <w:tcPr>
            <w:tcW w:w="1685" w:type="dxa"/>
          </w:tcPr>
          <w:p w:rsidR="00A8156D" w:rsidRPr="00A8156D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 1004</w:t>
            </w:r>
          </w:p>
        </w:tc>
        <w:tc>
          <w:tcPr>
            <w:tcW w:w="1276" w:type="dxa"/>
          </w:tcPr>
          <w:p w:rsidR="00A8156D" w:rsidRPr="00DA391F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52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1,44</w:t>
            </w:r>
          </w:p>
        </w:tc>
        <w:tc>
          <w:tcPr>
            <w:tcW w:w="1358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1,57</w:t>
            </w:r>
          </w:p>
        </w:tc>
        <w:tc>
          <w:tcPr>
            <w:tcW w:w="1410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3,00</w:t>
            </w:r>
          </w:p>
        </w:tc>
        <w:tc>
          <w:tcPr>
            <w:tcW w:w="1166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0,52</w:t>
            </w:r>
          </w:p>
        </w:tc>
        <w:tc>
          <w:tcPr>
            <w:tcW w:w="993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6,6</w:t>
            </w:r>
          </w:p>
        </w:tc>
      </w:tr>
      <w:tr w:rsidR="003D5049" w:rsidRPr="006E2C2C" w:rsidTr="00AF2CC1">
        <w:tc>
          <w:tcPr>
            <w:tcW w:w="1685" w:type="dxa"/>
          </w:tcPr>
          <w:p w:rsidR="00A8156D" w:rsidRPr="00A8156D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 1005</w:t>
            </w:r>
          </w:p>
        </w:tc>
        <w:tc>
          <w:tcPr>
            <w:tcW w:w="1276" w:type="dxa"/>
          </w:tcPr>
          <w:p w:rsidR="00A8156D" w:rsidRPr="00DA391F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52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1,73</w:t>
            </w:r>
          </w:p>
        </w:tc>
        <w:tc>
          <w:tcPr>
            <w:tcW w:w="1358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1,88</w:t>
            </w:r>
          </w:p>
        </w:tc>
        <w:tc>
          <w:tcPr>
            <w:tcW w:w="1410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3,30</w:t>
            </w:r>
          </w:p>
        </w:tc>
        <w:tc>
          <w:tcPr>
            <w:tcW w:w="1166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0,56</w:t>
            </w:r>
          </w:p>
        </w:tc>
        <w:tc>
          <w:tcPr>
            <w:tcW w:w="993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7,7</w:t>
            </w:r>
          </w:p>
        </w:tc>
      </w:tr>
      <w:tr w:rsidR="003D5049" w:rsidRPr="006E2C2C" w:rsidTr="00AF2CC1">
        <w:tc>
          <w:tcPr>
            <w:tcW w:w="1685" w:type="dxa"/>
          </w:tcPr>
          <w:p w:rsidR="00A8156D" w:rsidRPr="00A8156D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 1006</w:t>
            </w:r>
          </w:p>
        </w:tc>
        <w:tc>
          <w:tcPr>
            <w:tcW w:w="1276" w:type="dxa"/>
          </w:tcPr>
          <w:p w:rsidR="00A8156D" w:rsidRPr="00DA391F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52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2,01</w:t>
            </w:r>
          </w:p>
        </w:tc>
        <w:tc>
          <w:tcPr>
            <w:tcW w:w="1358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2,18</w:t>
            </w:r>
          </w:p>
        </w:tc>
        <w:tc>
          <w:tcPr>
            <w:tcW w:w="1410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1166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0,60</w:t>
            </w:r>
          </w:p>
        </w:tc>
        <w:tc>
          <w:tcPr>
            <w:tcW w:w="993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9,1</w:t>
            </w:r>
          </w:p>
        </w:tc>
      </w:tr>
      <w:tr w:rsidR="003D5049" w:rsidRPr="006E2C2C" w:rsidTr="00AF2CC1">
        <w:tc>
          <w:tcPr>
            <w:tcW w:w="1685" w:type="dxa"/>
          </w:tcPr>
          <w:p w:rsidR="00A8156D" w:rsidRPr="00A8156D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 1007</w:t>
            </w:r>
          </w:p>
        </w:tc>
        <w:tc>
          <w:tcPr>
            <w:tcW w:w="1276" w:type="dxa"/>
          </w:tcPr>
          <w:p w:rsidR="00A8156D" w:rsidRPr="00DA391F" w:rsidRDefault="00A8156D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2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2,30</w:t>
            </w:r>
          </w:p>
        </w:tc>
        <w:tc>
          <w:tcPr>
            <w:tcW w:w="1358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2,49</w:t>
            </w:r>
          </w:p>
        </w:tc>
        <w:tc>
          <w:tcPr>
            <w:tcW w:w="1410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3,80</w:t>
            </w:r>
          </w:p>
        </w:tc>
        <w:tc>
          <w:tcPr>
            <w:tcW w:w="1166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0,64</w:t>
            </w:r>
          </w:p>
        </w:tc>
        <w:tc>
          <w:tcPr>
            <w:tcW w:w="993" w:type="dxa"/>
          </w:tcPr>
          <w:p w:rsidR="00A8156D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10,2</w:t>
            </w:r>
          </w:p>
        </w:tc>
      </w:tr>
      <w:tr w:rsidR="003D5049" w:rsidRPr="006E2C2C" w:rsidTr="00AF2CC1">
        <w:tc>
          <w:tcPr>
            <w:tcW w:w="1685" w:type="dxa"/>
          </w:tcPr>
          <w:p w:rsidR="00AF2CC1" w:rsidRPr="00A8156D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15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SF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1008</w:t>
            </w:r>
          </w:p>
        </w:tc>
        <w:tc>
          <w:tcPr>
            <w:tcW w:w="1276" w:type="dxa"/>
          </w:tcPr>
          <w:p w:rsidR="00AF2CC1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52" w:type="dxa"/>
          </w:tcPr>
          <w:p w:rsidR="00AF2CC1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2,57</w:t>
            </w:r>
          </w:p>
        </w:tc>
        <w:tc>
          <w:tcPr>
            <w:tcW w:w="1358" w:type="dxa"/>
          </w:tcPr>
          <w:p w:rsidR="00AF2CC1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2,79</w:t>
            </w:r>
          </w:p>
        </w:tc>
        <w:tc>
          <w:tcPr>
            <w:tcW w:w="1410" w:type="dxa"/>
          </w:tcPr>
          <w:p w:rsidR="00AF2CC1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4,10</w:t>
            </w:r>
          </w:p>
        </w:tc>
        <w:tc>
          <w:tcPr>
            <w:tcW w:w="1166" w:type="dxa"/>
          </w:tcPr>
          <w:p w:rsidR="00AF2CC1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0,68</w:t>
            </w:r>
          </w:p>
        </w:tc>
        <w:tc>
          <w:tcPr>
            <w:tcW w:w="993" w:type="dxa"/>
          </w:tcPr>
          <w:p w:rsidR="00AF2CC1" w:rsidRPr="00DA391F" w:rsidRDefault="00AF2CC1" w:rsidP="00A815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11,4</w:t>
            </w:r>
          </w:p>
        </w:tc>
      </w:tr>
    </w:tbl>
    <w:p w:rsidR="00DA391F" w:rsidRDefault="00DA391F" w:rsidP="00DA391F">
      <w:pPr>
        <w:pStyle w:val="a5"/>
        <w:rPr>
          <w:sz w:val="22"/>
          <w:szCs w:val="22"/>
        </w:rPr>
      </w:pPr>
      <w:r w:rsidRPr="00850181">
        <w:rPr>
          <w:sz w:val="22"/>
          <w:szCs w:val="22"/>
        </w:rPr>
        <w:t>Примечание: на линейные размеры отклонени</w:t>
      </w:r>
      <w:r>
        <w:rPr>
          <w:sz w:val="22"/>
          <w:szCs w:val="22"/>
        </w:rPr>
        <w:t>е</w:t>
      </w:r>
      <w:r w:rsidRPr="00850181">
        <w:rPr>
          <w:sz w:val="22"/>
          <w:szCs w:val="22"/>
        </w:rPr>
        <w:t xml:space="preserve"> может составлять ±5мм, на вес изделия ±5%</w:t>
      </w:r>
    </w:p>
    <w:p w:rsidR="00CF7C75" w:rsidRDefault="00CF7C75" w:rsidP="00B43512">
      <w:pPr>
        <w:spacing w:after="0" w:line="240" w:lineRule="auto"/>
        <w:ind w:left="851"/>
        <w:rPr>
          <w:sz w:val="32"/>
          <w:szCs w:val="32"/>
        </w:rPr>
      </w:pPr>
    </w:p>
    <w:p w:rsidR="00B43512" w:rsidRDefault="00B43512" w:rsidP="00B43512">
      <w:pPr>
        <w:spacing w:after="0" w:line="240" w:lineRule="auto"/>
        <w:ind w:left="851"/>
        <w:rPr>
          <w:sz w:val="32"/>
          <w:szCs w:val="32"/>
        </w:rPr>
      </w:pPr>
    </w:p>
    <w:p w:rsidR="00CF7C75" w:rsidRPr="00D7610D" w:rsidRDefault="00CF7C75" w:rsidP="00B43512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D7610D">
        <w:rPr>
          <w:sz w:val="32"/>
          <w:szCs w:val="40"/>
        </w:rPr>
        <w:t>КОМПЛЕКТ</w:t>
      </w:r>
      <w:r w:rsidR="00A8212F" w:rsidRPr="00D7610D">
        <w:rPr>
          <w:sz w:val="32"/>
          <w:szCs w:val="40"/>
        </w:rPr>
        <w:t xml:space="preserve"> ПОСТАВКИ</w:t>
      </w:r>
    </w:p>
    <w:p w:rsidR="00A8212F" w:rsidRPr="00A8212F" w:rsidRDefault="00A8212F" w:rsidP="00B43512">
      <w:pPr>
        <w:pStyle w:val="a5"/>
        <w:rPr>
          <w:sz w:val="32"/>
          <w:szCs w:val="32"/>
        </w:rPr>
      </w:pPr>
    </w:p>
    <w:p w:rsidR="00CF7C75" w:rsidRPr="0099723D" w:rsidRDefault="002F3E45" w:rsidP="00A821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Стремянка </w:t>
      </w:r>
      <w:r w:rsidR="005D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стеклопластиковая с органайзером</w:t>
      </w:r>
      <w:r w:rsidR="00A8212F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212F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DA391F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D5C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proofErr w:type="gramStart"/>
      <w:r w:rsidR="005D5C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5D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91F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8212F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43512" w:rsidRDefault="00B43512" w:rsidP="00A8212F">
      <w:pPr>
        <w:spacing w:after="0" w:line="240" w:lineRule="auto"/>
        <w:rPr>
          <w:sz w:val="32"/>
          <w:szCs w:val="32"/>
        </w:rPr>
      </w:pPr>
    </w:p>
    <w:p w:rsidR="00B43512" w:rsidRDefault="00B43512" w:rsidP="00A8212F">
      <w:pPr>
        <w:spacing w:after="0" w:line="240" w:lineRule="auto"/>
        <w:rPr>
          <w:sz w:val="32"/>
          <w:szCs w:val="32"/>
        </w:rPr>
      </w:pPr>
    </w:p>
    <w:p w:rsidR="00CF7C75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УСТРОЙСТВО И ПРИНЦИП РАБОТЫ.</w:t>
      </w:r>
    </w:p>
    <w:p w:rsidR="000740F1" w:rsidRDefault="006F79ED" w:rsidP="003950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Стремянка</w:t>
      </w:r>
      <w:r w:rsidR="00B6072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представляет</w:t>
      </w:r>
      <w:proofErr w:type="gramEnd"/>
      <w:r w:rsidR="00B6072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 w:rsidR="003950B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2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свободностоящую переносную лестницу, сужающуюся к верху, имеющую</w:t>
      </w:r>
      <w:r w:rsidR="003950B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B6072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подъема и  раскладывающуюся для </w:t>
      </w:r>
      <w:r w:rsidR="003950B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подъема на высот</w:t>
      </w:r>
      <w:r w:rsidR="00F4575E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0E3817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  <w:r w:rsidR="000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="000E3817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страховочными</w:t>
      </w:r>
      <w:r w:rsidR="000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стальными</w:t>
      </w:r>
      <w:r w:rsidR="000E3817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планками</w:t>
      </w:r>
      <w:r w:rsidR="000E3817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5D" w:rsidRDefault="000E3817" w:rsidP="003950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Органайзер </w:t>
      </w:r>
      <w:r w:rsidR="0036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эргономичную форму: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отверстия под инструменты и </w:t>
      </w:r>
      <w:r w:rsidR="00693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лотки для метизов</w:t>
      </w:r>
      <w:r w:rsidR="005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мелких деталей)</w:t>
      </w:r>
      <w:r w:rsidR="00693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517" w:rsidRPr="0099723D" w:rsidRDefault="006A2517" w:rsidP="00EF48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концах секций установлены </w:t>
      </w:r>
      <w:r w:rsidR="00EF4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противоскользящие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заглушки</w:t>
      </w:r>
      <w:r w:rsidR="00EF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выполненные из </w:t>
      </w:r>
      <w:r w:rsidR="008576F9" w:rsidRPr="0022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высокопрочного пластика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258" w:rsidRDefault="000E3817" w:rsidP="00EF4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Тетивы выполнены из П-образного профиля (из стеклопластика),</w:t>
      </w:r>
      <w:r w:rsid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145D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</w:t>
      </w:r>
      <w:r w:rsidR="00357D05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</w:t>
      </w:r>
      <w:r w:rsidR="00C4145D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высокопрочного</w:t>
      </w:r>
      <w:r w:rsidR="007F6258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алюминиевого профиля</w:t>
      </w:r>
      <w:r w:rsidR="00C4145D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Ступени</w:t>
      </w:r>
      <w:r w:rsidR="007F6258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противо</w:t>
      </w:r>
      <w:r w:rsidR="00C4145D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скользящую рифленую поверхность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центру проходит наждачная лента)</w:t>
      </w:r>
      <w:r w:rsidR="00C4145D" w:rsidRPr="0099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ступеней 78мм, шаг ступеней – 335мм.</w:t>
      </w:r>
    </w:p>
    <w:p w:rsidR="001E6B7D" w:rsidRPr="0099723D" w:rsidRDefault="001E6B7D" w:rsidP="00EF4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обеспечивает надежное крепление ступеней к тетивам с помощью заклепок.</w:t>
      </w:r>
    </w:p>
    <w:p w:rsidR="00C4145D" w:rsidRPr="0099723D" w:rsidRDefault="00C4145D" w:rsidP="00C414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5D" w:rsidRDefault="00C4145D" w:rsidP="007F6258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DA391F" w:rsidRPr="005969E6" w:rsidRDefault="00DA391F" w:rsidP="00DA391F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9E6">
        <w:rPr>
          <w:rFonts w:ascii="Times New Roman" w:hAnsi="Times New Roman" w:cs="Times New Roman"/>
          <w:b/>
          <w:sz w:val="32"/>
          <w:szCs w:val="32"/>
        </w:rPr>
        <w:t>5.МЕРЫ БЕЗОПАСНОСТИ.</w:t>
      </w:r>
    </w:p>
    <w:p w:rsidR="00DA391F" w:rsidRPr="00614A33" w:rsidRDefault="00DA391F" w:rsidP="00DA391F">
      <w:pPr>
        <w:pStyle w:val="a5"/>
        <w:ind w:left="0" w:firstLine="567"/>
        <w:rPr>
          <w:sz w:val="28"/>
          <w:szCs w:val="28"/>
        </w:rPr>
      </w:pPr>
      <w:r w:rsidRPr="00614A33">
        <w:rPr>
          <w:sz w:val="28"/>
          <w:szCs w:val="28"/>
        </w:rPr>
        <w:t>5.1</w:t>
      </w:r>
      <w:bookmarkStart w:id="1" w:name="_Hlk1899947"/>
      <w:r w:rsidRPr="00614A33">
        <w:rPr>
          <w:sz w:val="28"/>
          <w:szCs w:val="28"/>
        </w:rPr>
        <w:t xml:space="preserve"> Ознакомьтесь с настоящим Паспортом.</w:t>
      </w:r>
    </w:p>
    <w:bookmarkEnd w:id="1"/>
    <w:p w:rsidR="00DA391F" w:rsidRPr="00614A33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 w:rsidRPr="00614A33">
        <w:rPr>
          <w:sz w:val="28"/>
          <w:szCs w:val="28"/>
        </w:rPr>
        <w:t xml:space="preserve">5.2 Внимательно осмотрите </w:t>
      </w:r>
      <w:r>
        <w:rPr>
          <w:sz w:val="28"/>
          <w:szCs w:val="28"/>
        </w:rPr>
        <w:t>стремянку</w:t>
      </w:r>
      <w:r w:rsidRPr="00614A33">
        <w:rPr>
          <w:sz w:val="28"/>
          <w:szCs w:val="28"/>
        </w:rPr>
        <w:t xml:space="preserve"> и убедитесь в отсутствии повреждений и деформаций. Проверьте наличие и исправность всех составляющих частей и узлов</w:t>
      </w:r>
      <w:r>
        <w:rPr>
          <w:sz w:val="28"/>
          <w:szCs w:val="28"/>
        </w:rPr>
        <w:t>.</w:t>
      </w:r>
    </w:p>
    <w:p w:rsidR="00DA391F" w:rsidRPr="00614A33" w:rsidRDefault="00DA391F" w:rsidP="00DA391F">
      <w:pPr>
        <w:pStyle w:val="a5"/>
        <w:ind w:left="0" w:firstLine="567"/>
        <w:rPr>
          <w:sz w:val="28"/>
          <w:szCs w:val="28"/>
        </w:rPr>
      </w:pPr>
      <w:r w:rsidRPr="00614A33">
        <w:rPr>
          <w:sz w:val="28"/>
          <w:szCs w:val="28"/>
        </w:rPr>
        <w:t xml:space="preserve">5.3 Убедитесь что ваше физическое состояние позволяет  работать на высоте. </w:t>
      </w:r>
    </w:p>
    <w:p w:rsidR="00DA391F" w:rsidRPr="00614A33" w:rsidRDefault="00DA391F" w:rsidP="00DA391F">
      <w:pPr>
        <w:pStyle w:val="a5"/>
        <w:ind w:left="0" w:firstLine="567"/>
        <w:jc w:val="both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Крайне не рекомендуется:</w:t>
      </w:r>
    </w:p>
    <w:p w:rsidR="00DA391F" w:rsidRPr="00614A33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 w:rsidRPr="00614A33">
        <w:rPr>
          <w:b/>
          <w:sz w:val="28"/>
          <w:szCs w:val="28"/>
        </w:rPr>
        <w:t>-</w:t>
      </w:r>
      <w:r w:rsidRPr="00614A33">
        <w:rPr>
          <w:sz w:val="28"/>
          <w:szCs w:val="28"/>
        </w:rPr>
        <w:t xml:space="preserve">работать на </w:t>
      </w:r>
      <w:r>
        <w:rPr>
          <w:sz w:val="28"/>
          <w:szCs w:val="28"/>
        </w:rPr>
        <w:t>стремянке</w:t>
      </w:r>
      <w:r w:rsidRPr="00614A33">
        <w:rPr>
          <w:sz w:val="28"/>
          <w:szCs w:val="28"/>
        </w:rPr>
        <w:t xml:space="preserve"> под воздействием алкогольного  и наркотического опьянения, а также во время приема сильнодействующих лекарств</w:t>
      </w:r>
      <w:r>
        <w:rPr>
          <w:sz w:val="28"/>
          <w:szCs w:val="28"/>
        </w:rPr>
        <w:t>;</w:t>
      </w:r>
    </w:p>
    <w:p w:rsidR="00DA391F" w:rsidRPr="00614A33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поврежденные</w:t>
      </w:r>
      <w:r w:rsidRPr="00614A33">
        <w:rPr>
          <w:sz w:val="28"/>
          <w:szCs w:val="28"/>
        </w:rPr>
        <w:t xml:space="preserve"> </w:t>
      </w:r>
      <w:r>
        <w:rPr>
          <w:sz w:val="28"/>
          <w:szCs w:val="28"/>
        </w:rPr>
        <w:t>стремянку;</w:t>
      </w:r>
    </w:p>
    <w:p w:rsidR="00DA391F" w:rsidRPr="00614A33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 w:rsidRPr="00614A33">
        <w:rPr>
          <w:b/>
          <w:sz w:val="28"/>
          <w:szCs w:val="28"/>
        </w:rPr>
        <w:t>-</w:t>
      </w:r>
      <w:r w:rsidRPr="00614A33">
        <w:rPr>
          <w:sz w:val="28"/>
          <w:szCs w:val="28"/>
        </w:rPr>
        <w:t xml:space="preserve">самостоятельно ремонтировать </w:t>
      </w:r>
      <w:r>
        <w:rPr>
          <w:sz w:val="28"/>
          <w:szCs w:val="28"/>
        </w:rPr>
        <w:t>стремянку</w:t>
      </w:r>
      <w:r w:rsidRPr="00614A33">
        <w:rPr>
          <w:sz w:val="28"/>
          <w:szCs w:val="28"/>
        </w:rPr>
        <w:t xml:space="preserve"> и изменять конструкцию.</w:t>
      </w:r>
    </w:p>
    <w:p w:rsidR="00DA391F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 w:rsidRPr="00614A33">
        <w:rPr>
          <w:sz w:val="28"/>
          <w:szCs w:val="28"/>
        </w:rPr>
        <w:t>5.4</w:t>
      </w:r>
      <w:r>
        <w:rPr>
          <w:sz w:val="28"/>
          <w:szCs w:val="28"/>
        </w:rPr>
        <w:t xml:space="preserve"> Установите стремянку на твердой, ровной и не скользкой поверхности.</w:t>
      </w:r>
    </w:p>
    <w:p w:rsidR="00DA391F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 При подъеме, спуске и работе располагайтесь лицом к ступеням, следите за равновесием и сохраняйте вертикальное положение тела.</w:t>
      </w:r>
      <w:r w:rsidR="004D5396">
        <w:rPr>
          <w:sz w:val="28"/>
          <w:szCs w:val="28"/>
        </w:rPr>
        <w:t xml:space="preserve"> На органайзер не вставать и не садиться.</w:t>
      </w:r>
      <w:r w:rsidR="004D5396" w:rsidRPr="004D5396">
        <w:t xml:space="preserve"> </w:t>
      </w:r>
      <w:r w:rsidR="004D5396" w:rsidRPr="004D5396">
        <w:rPr>
          <w:sz w:val="28"/>
          <w:szCs w:val="28"/>
        </w:rPr>
        <w:t>Не работать вблизи незапертой двери и вблизи открытого окна.</w:t>
      </w:r>
    </w:p>
    <w:p w:rsidR="00DA391F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 w:rsidRPr="0072036E">
        <w:rPr>
          <w:sz w:val="28"/>
          <w:szCs w:val="28"/>
        </w:rPr>
        <w:t xml:space="preserve">5.6 </w:t>
      </w:r>
      <w:r>
        <w:rPr>
          <w:sz w:val="28"/>
          <w:szCs w:val="28"/>
        </w:rPr>
        <w:t>При работе на высоте более 1,8метров используйте дополнительную систему страховки от падения.</w:t>
      </w:r>
    </w:p>
    <w:p w:rsidR="00DA391F" w:rsidRPr="00614A33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Pr="00614A33">
        <w:rPr>
          <w:sz w:val="28"/>
          <w:szCs w:val="28"/>
        </w:rPr>
        <w:t xml:space="preserve">При работе на </w:t>
      </w:r>
      <w:r w:rsidR="004F1E2B">
        <w:rPr>
          <w:sz w:val="28"/>
          <w:szCs w:val="28"/>
        </w:rPr>
        <w:t>стремянках</w:t>
      </w:r>
      <w:r w:rsidRPr="00614A33">
        <w:rPr>
          <w:sz w:val="28"/>
          <w:szCs w:val="28"/>
        </w:rPr>
        <w:t xml:space="preserve"> пользуйтесь «</w:t>
      </w:r>
      <w:r w:rsidR="005D4B10">
        <w:rPr>
          <w:sz w:val="28"/>
          <w:szCs w:val="28"/>
        </w:rPr>
        <w:t>Правилами</w:t>
      </w:r>
      <w:r w:rsidRPr="00614A33">
        <w:rPr>
          <w:sz w:val="28"/>
          <w:szCs w:val="28"/>
        </w:rPr>
        <w:t xml:space="preserve"> по охране труда при работе на высоте», утвержденной Приказом Минтруда России от </w:t>
      </w:r>
      <w:r w:rsidR="00D5340F" w:rsidRPr="00D5340F">
        <w:rPr>
          <w:sz w:val="28"/>
          <w:szCs w:val="28"/>
        </w:rPr>
        <w:t>16.11.2020</w:t>
      </w:r>
      <w:r w:rsidRPr="00614A33">
        <w:rPr>
          <w:sz w:val="28"/>
          <w:szCs w:val="28"/>
        </w:rPr>
        <w:t>г. №</w:t>
      </w:r>
      <w:r w:rsidR="00D5340F" w:rsidRPr="00D5340F">
        <w:rPr>
          <w:sz w:val="28"/>
          <w:szCs w:val="28"/>
        </w:rPr>
        <w:t>782</w:t>
      </w:r>
      <w:r w:rsidRPr="00614A33">
        <w:rPr>
          <w:sz w:val="28"/>
          <w:szCs w:val="28"/>
        </w:rPr>
        <w:t>н</w:t>
      </w:r>
      <w:r w:rsidR="008974AA">
        <w:rPr>
          <w:sz w:val="28"/>
          <w:szCs w:val="28"/>
        </w:rPr>
        <w:t>,</w:t>
      </w:r>
      <w:r w:rsidRPr="00614A33">
        <w:rPr>
          <w:sz w:val="28"/>
          <w:szCs w:val="28"/>
        </w:rPr>
        <w:t xml:space="preserve"> а </w:t>
      </w:r>
      <w:proofErr w:type="gramStart"/>
      <w:r w:rsidRPr="00614A33">
        <w:rPr>
          <w:sz w:val="28"/>
          <w:szCs w:val="28"/>
        </w:rPr>
        <w:t>так же</w:t>
      </w:r>
      <w:proofErr w:type="gramEnd"/>
      <w:r w:rsidRPr="00614A33">
        <w:rPr>
          <w:sz w:val="28"/>
          <w:szCs w:val="28"/>
        </w:rPr>
        <w:t xml:space="preserve"> СНиП </w:t>
      </w:r>
      <w:r w:rsidR="00D5340F" w:rsidRPr="00D5340F">
        <w:rPr>
          <w:sz w:val="28"/>
          <w:szCs w:val="28"/>
        </w:rPr>
        <w:t>12-03-2001</w:t>
      </w:r>
      <w:r w:rsidRPr="00614A33">
        <w:rPr>
          <w:sz w:val="28"/>
          <w:szCs w:val="28"/>
        </w:rPr>
        <w:t xml:space="preserve"> «Техника безопасности в строительстве».</w:t>
      </w:r>
    </w:p>
    <w:p w:rsidR="00DA391F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 </w:t>
      </w:r>
      <w:r w:rsidRPr="00CC3EEA">
        <w:rPr>
          <w:sz w:val="28"/>
          <w:szCs w:val="28"/>
        </w:rPr>
        <w:t xml:space="preserve">Максимально допустимая нагрузка на </w:t>
      </w:r>
      <w:r w:rsidR="004C16E1">
        <w:rPr>
          <w:sz w:val="28"/>
          <w:szCs w:val="28"/>
        </w:rPr>
        <w:t>стремянку</w:t>
      </w:r>
      <w:r w:rsidRPr="00CC3EEA">
        <w:rPr>
          <w:sz w:val="28"/>
          <w:szCs w:val="28"/>
        </w:rPr>
        <w:t xml:space="preserve"> – 150кгс.</w:t>
      </w:r>
    </w:p>
    <w:p w:rsidR="00DA391F" w:rsidRPr="00BF2C1D" w:rsidRDefault="00DA391F" w:rsidP="00DA391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 </w:t>
      </w:r>
      <w:r w:rsidRPr="00BF2C1D">
        <w:rPr>
          <w:sz w:val="28"/>
          <w:szCs w:val="28"/>
        </w:rPr>
        <w:t xml:space="preserve">Основные меры безопасности кратко изложены на товарном ярлыке на </w:t>
      </w:r>
      <w:r w:rsidR="004F1E2B">
        <w:rPr>
          <w:sz w:val="28"/>
          <w:szCs w:val="28"/>
        </w:rPr>
        <w:t>стремянку</w:t>
      </w:r>
      <w:r w:rsidRPr="00BF2C1D">
        <w:rPr>
          <w:sz w:val="28"/>
          <w:szCs w:val="28"/>
        </w:rPr>
        <w:t xml:space="preserve"> в виде международных пиктограмм, расшифровка которых приведена ниже.</w:t>
      </w:r>
      <w:r w:rsidR="008576F9">
        <w:rPr>
          <w:sz w:val="28"/>
          <w:szCs w:val="28"/>
        </w:rPr>
        <w:t xml:space="preserve"> «Разрешено» обозначается зеленой галочкой, а «Запрещено» - красным крестиком.</w:t>
      </w:r>
    </w:p>
    <w:p w:rsidR="00DA391F" w:rsidRPr="00BA1D8F" w:rsidRDefault="00DA391F" w:rsidP="00DA3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656"/>
        <w:gridCol w:w="3260"/>
      </w:tblGrid>
      <w:tr w:rsidR="004D5396" w:rsidTr="000C3FF7">
        <w:tc>
          <w:tcPr>
            <w:tcW w:w="1696" w:type="dxa"/>
          </w:tcPr>
          <w:p w:rsidR="00A123AE" w:rsidRPr="00242648" w:rsidRDefault="00A123AE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9E920" wp14:editId="109AF6DB">
                  <wp:extent cx="454587" cy="552450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30" cy="56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123AE" w:rsidRPr="00B17FF0" w:rsidRDefault="00E631DC" w:rsidP="00165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поврежденную стремянку, перед каждым использованием осматривать стремянку</w:t>
            </w:r>
          </w:p>
        </w:tc>
        <w:tc>
          <w:tcPr>
            <w:tcW w:w="1560" w:type="dxa"/>
          </w:tcPr>
          <w:p w:rsidR="00A123AE" w:rsidRPr="00242648" w:rsidRDefault="00A123AE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98BC5" wp14:editId="79733115">
                  <wp:extent cx="520700" cy="54096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09" cy="54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123AE" w:rsidRPr="00B17FF0" w:rsidRDefault="00E631DC" w:rsidP="00165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 на стремянку – 150кг</w:t>
            </w:r>
          </w:p>
        </w:tc>
      </w:tr>
      <w:tr w:rsidR="004D5396" w:rsidTr="000C3FF7">
        <w:tc>
          <w:tcPr>
            <w:tcW w:w="1696" w:type="dxa"/>
          </w:tcPr>
          <w:p w:rsidR="00A123AE" w:rsidRDefault="00A123AE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AA8ED" wp14:editId="0653C77C">
                  <wp:extent cx="590550" cy="583663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90" cy="59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123AE" w:rsidRPr="00B17FF0" w:rsidRDefault="00A123AE" w:rsidP="00A12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неровной </w:t>
            </w:r>
            <w:r w:rsidR="00E6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подвижной </w:t>
            </w: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</w:t>
            </w:r>
          </w:p>
        </w:tc>
        <w:tc>
          <w:tcPr>
            <w:tcW w:w="1560" w:type="dxa"/>
          </w:tcPr>
          <w:p w:rsidR="00A123AE" w:rsidRDefault="00A123AE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DE530" wp14:editId="7FE7D49A">
                  <wp:extent cx="615950" cy="755669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63" cy="76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123AE" w:rsidRPr="00B17FF0" w:rsidRDefault="00A123AE" w:rsidP="00165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выходить за границы стремянки</w:t>
            </w:r>
            <w:r w:rsidR="00E6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тянитесь</w:t>
            </w:r>
          </w:p>
        </w:tc>
      </w:tr>
      <w:tr w:rsidR="004D5396" w:rsidTr="000C3FF7">
        <w:tc>
          <w:tcPr>
            <w:tcW w:w="1696" w:type="dxa"/>
          </w:tcPr>
          <w:p w:rsidR="00A123AE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D4062" wp14:editId="139AD230">
                  <wp:extent cx="585880" cy="596900"/>
                  <wp:effectExtent l="0" t="0" r="508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27" cy="59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123AE" w:rsidRPr="00B17FF0" w:rsidRDefault="0042536F" w:rsidP="00A12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на высоте находиться только одному человеку</w:t>
            </w:r>
          </w:p>
        </w:tc>
        <w:tc>
          <w:tcPr>
            <w:tcW w:w="1560" w:type="dxa"/>
          </w:tcPr>
          <w:p w:rsidR="00A123AE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C71FD" wp14:editId="3FBDDC4E">
                  <wp:extent cx="681517" cy="660400"/>
                  <wp:effectExtent l="0" t="0" r="4445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79" cy="66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123AE" w:rsidRDefault="00B77B91" w:rsidP="00165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спускайтесь со стремянка на другую поверхность</w:t>
            </w:r>
          </w:p>
        </w:tc>
      </w:tr>
      <w:tr w:rsidR="004D5396" w:rsidTr="000C3FF7">
        <w:tc>
          <w:tcPr>
            <w:tcW w:w="1696" w:type="dxa"/>
          </w:tcPr>
          <w:p w:rsidR="0042536F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FCE5D" wp14:editId="32BCAFF6">
                  <wp:extent cx="571500" cy="67329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42" cy="68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536F" w:rsidRPr="00B17FF0" w:rsidRDefault="00E631DC" w:rsidP="00425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Стремянка должна быть полностью открыта, стропа натянута</w:t>
            </w:r>
          </w:p>
        </w:tc>
        <w:tc>
          <w:tcPr>
            <w:tcW w:w="1560" w:type="dxa"/>
          </w:tcPr>
          <w:p w:rsidR="0042536F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B7329B" wp14:editId="0E1D2DAB">
                  <wp:extent cx="668526" cy="641350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83" cy="65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2536F" w:rsidRPr="00B17FF0" w:rsidRDefault="0042536F" w:rsidP="00425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в качестве приставной лестницы</w:t>
            </w:r>
          </w:p>
        </w:tc>
      </w:tr>
      <w:tr w:rsidR="004D5396" w:rsidTr="000C3FF7">
        <w:tc>
          <w:tcPr>
            <w:tcW w:w="1696" w:type="dxa"/>
          </w:tcPr>
          <w:p w:rsidR="0042536F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DA5EE" wp14:editId="598366C3">
                  <wp:extent cx="590550" cy="601588"/>
                  <wp:effectExtent l="0" t="0" r="0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47" cy="60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536F" w:rsidRPr="00B17FF0" w:rsidRDefault="00E631DC" w:rsidP="00425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надевайте не подходящую обувь при работе на стремянке</w:t>
            </w:r>
          </w:p>
        </w:tc>
        <w:tc>
          <w:tcPr>
            <w:tcW w:w="1560" w:type="dxa"/>
          </w:tcPr>
          <w:p w:rsidR="0042536F" w:rsidRDefault="0042536F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0A35BC" wp14:editId="1FBC408B">
                  <wp:extent cx="641350" cy="649318"/>
                  <wp:effectExtent l="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30" cy="66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2536F" w:rsidRDefault="00E631DC" w:rsidP="00E6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стремянку при приеме лекарств, алкоголя или наркотиков</w:t>
            </w:r>
          </w:p>
        </w:tc>
      </w:tr>
      <w:tr w:rsidR="004D5396" w:rsidTr="000C3FF7">
        <w:tc>
          <w:tcPr>
            <w:tcW w:w="1696" w:type="dxa"/>
          </w:tcPr>
          <w:p w:rsidR="0042536F" w:rsidRPr="00242648" w:rsidRDefault="0042536F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4E6C5" wp14:editId="1B15D7FB">
                  <wp:extent cx="482924" cy="438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60" cy="4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2536F" w:rsidRPr="00507DED" w:rsidRDefault="0042536F" w:rsidP="004253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работать под напряжением</w:t>
            </w:r>
          </w:p>
        </w:tc>
        <w:tc>
          <w:tcPr>
            <w:tcW w:w="1560" w:type="dxa"/>
          </w:tcPr>
          <w:p w:rsidR="0042536F" w:rsidRPr="00242648" w:rsidRDefault="0042536F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B6571" wp14:editId="403F6ECD">
                  <wp:extent cx="508000" cy="517883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03" cy="52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2536F" w:rsidRPr="00B17FF0" w:rsidRDefault="00E631DC" w:rsidP="00425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использованием прочитать паспорт</w:t>
            </w:r>
          </w:p>
        </w:tc>
      </w:tr>
      <w:tr w:rsidR="004D5396" w:rsidTr="000C3FF7">
        <w:tc>
          <w:tcPr>
            <w:tcW w:w="1696" w:type="dxa"/>
          </w:tcPr>
          <w:p w:rsidR="00E631DC" w:rsidRDefault="00E631DC" w:rsidP="000C3FF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E66AB" wp14:editId="70C55EBF">
                  <wp:extent cx="589359" cy="539750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7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631DC" w:rsidRPr="00B17FF0" w:rsidRDefault="00E631DC" w:rsidP="00E6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Стремянка является опасным объектом, возможно падение, соблюдать осторожность</w:t>
            </w:r>
          </w:p>
        </w:tc>
        <w:tc>
          <w:tcPr>
            <w:tcW w:w="1560" w:type="dxa"/>
          </w:tcPr>
          <w:p w:rsidR="00E631DC" w:rsidRDefault="004D5396" w:rsidP="000C3FF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55E5D3" wp14:editId="612CAE3B">
                  <wp:extent cx="527050" cy="641745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53" cy="65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631DC" w:rsidRPr="00B17FF0" w:rsidRDefault="00E631DC" w:rsidP="0070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70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стойте на верхней ступени (</w:t>
            </w:r>
            <w:proofErr w:type="spellStart"/>
            <w:r w:rsidR="0070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 w:rsidR="0070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«внимание»)</w:t>
            </w:r>
          </w:p>
        </w:tc>
      </w:tr>
      <w:tr w:rsidR="004D5396" w:rsidTr="000C3FF7">
        <w:tc>
          <w:tcPr>
            <w:tcW w:w="1696" w:type="dxa"/>
          </w:tcPr>
          <w:p w:rsidR="00E631DC" w:rsidRPr="00242648" w:rsidRDefault="004D5396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C6BAE" wp14:editId="4112AEC6">
                  <wp:extent cx="723900" cy="813970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62" cy="8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631DC" w:rsidRPr="00B17FF0" w:rsidRDefault="0070367A" w:rsidP="00E6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устанавливайте стремянку на загрязненной земле</w:t>
            </w:r>
          </w:p>
        </w:tc>
        <w:tc>
          <w:tcPr>
            <w:tcW w:w="1560" w:type="dxa"/>
          </w:tcPr>
          <w:p w:rsidR="00E631DC" w:rsidRPr="00FC4106" w:rsidRDefault="004D5396" w:rsidP="000C3FF7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91769" wp14:editId="294C3B77">
                  <wp:extent cx="673100" cy="735877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00" cy="74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631DC" w:rsidRPr="00B17FF0" w:rsidRDefault="00E631DC" w:rsidP="004D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D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 с собой тяжелое или сложное оборудование в</w:t>
            </w:r>
            <w:r w:rsidR="0070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использования стремянки</w:t>
            </w:r>
          </w:p>
        </w:tc>
      </w:tr>
      <w:tr w:rsidR="004D5396" w:rsidTr="000C3FF7">
        <w:tc>
          <w:tcPr>
            <w:tcW w:w="1696" w:type="dxa"/>
          </w:tcPr>
          <w:p w:rsidR="004D5396" w:rsidRDefault="004D5396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DC004" wp14:editId="72E01D90">
                  <wp:extent cx="901700" cy="910288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35" cy="91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D5396" w:rsidRPr="00B17FF0" w:rsidRDefault="004D5396" w:rsidP="00E6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подниматься и не спускаться, если вы не лицом к стремянке</w:t>
            </w:r>
          </w:p>
        </w:tc>
        <w:tc>
          <w:tcPr>
            <w:tcW w:w="1560" w:type="dxa"/>
          </w:tcPr>
          <w:p w:rsidR="004D5396" w:rsidRDefault="004D5396" w:rsidP="000C3FF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2F203" wp14:editId="7B8996FB">
                  <wp:extent cx="914400" cy="898287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43" cy="90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D5396" w:rsidRPr="00B17FF0" w:rsidRDefault="004D5396" w:rsidP="004D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Стремянка для домашнего использования</w:t>
            </w:r>
          </w:p>
        </w:tc>
      </w:tr>
    </w:tbl>
    <w:p w:rsidR="00E631DC" w:rsidRDefault="00E631DC" w:rsidP="00507DED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DED" w:rsidRPr="0019790D" w:rsidRDefault="00507DED" w:rsidP="00507DED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9790D">
        <w:rPr>
          <w:rFonts w:ascii="Times New Roman" w:hAnsi="Times New Roman" w:cs="Times New Roman"/>
          <w:b/>
          <w:sz w:val="32"/>
          <w:szCs w:val="32"/>
        </w:rPr>
        <w:t>.ТРАНСПОРТИРОВКА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ХРАНЕНИЕ</w:t>
      </w:r>
    </w:p>
    <w:p w:rsidR="00507DED" w:rsidRPr="00357D05" w:rsidRDefault="00507DED" w:rsidP="00507DE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6.1  Транспортировка</w:t>
      </w:r>
      <w:proofErr w:type="gramEnd"/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стремянки в соответствии с ГОСТ </w:t>
      </w:r>
      <w:r w:rsidR="00D5340F" w:rsidRPr="002E5922">
        <w:rPr>
          <w:rFonts w:ascii="Times New Roman" w:eastAsia="Times New Roman" w:hAnsi="Times New Roman" w:cs="Times New Roman"/>
          <w:sz w:val="28"/>
          <w:szCs w:val="28"/>
          <w:lang w:eastAsia="ru-RU"/>
        </w:rPr>
        <w:t>58572-2019</w:t>
      </w: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ED" w:rsidRPr="00357D05" w:rsidRDefault="00507DED" w:rsidP="00507DE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6.2 Хранить стремянку необходимо в сухом помещении в соответствии с ГОСТ 15150-69 по группе условий хранения Ж3.</w:t>
      </w:r>
    </w:p>
    <w:p w:rsidR="00507DED" w:rsidRPr="00357D05" w:rsidRDefault="00507DED" w:rsidP="00507DE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6.3 Избегайте контакта стремянки с агрессивными средами (соль, щелочь, кислота, противогололёдные реагенты и прочее). В случае контакта промойте стремянку водой и протрите насухо.</w:t>
      </w:r>
    </w:p>
    <w:p w:rsidR="000C3FF7" w:rsidRDefault="000C3FF7" w:rsidP="00507DE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DED" w:rsidRPr="00D61996" w:rsidRDefault="00507DED" w:rsidP="00507DE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7.СВИДЕТЕЛЬСТВО О ПРИЕМКЕ</w:t>
      </w:r>
    </w:p>
    <w:p w:rsidR="00507DED" w:rsidRDefault="004F1E2B" w:rsidP="00357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Стремянка </w:t>
      </w:r>
      <w:r w:rsidR="0002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стеклопластиковая с органайзером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</w:t>
      </w:r>
      <w:r w:rsidR="00022FAF" w:rsidRPr="00A8156D">
        <w:rPr>
          <w:rFonts w:ascii="Times New Roman" w:eastAsia="Times New Roman" w:hAnsi="Times New Roman" w:cs="Times New Roman"/>
          <w:sz w:val="32"/>
          <w:szCs w:val="32"/>
          <w:lang w:eastAsia="ru-RU"/>
        </w:rPr>
        <w:t>SF</w:t>
      </w:r>
      <w:r w:rsidR="00507DED"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годной для эксплуатации.</w:t>
      </w:r>
    </w:p>
    <w:p w:rsidR="00DB7C66" w:rsidRPr="00357D05" w:rsidRDefault="00DB7C66" w:rsidP="00357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66" w:rsidRPr="00D86B27" w:rsidRDefault="00DB7C66" w:rsidP="00DB7C6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DB7C66" w:rsidRPr="00B56168" w:rsidRDefault="00DB7C66" w:rsidP="00DB7C66">
      <w:pPr>
        <w:pStyle w:val="a5"/>
        <w:ind w:left="0" w:firstLine="567"/>
        <w:rPr>
          <w:sz w:val="28"/>
          <w:szCs w:val="28"/>
        </w:rPr>
      </w:pPr>
      <w:r w:rsidRPr="00B56168">
        <w:rPr>
          <w:sz w:val="28"/>
          <w:szCs w:val="28"/>
        </w:rPr>
        <w:t>Дата продажи   «____» ___________________20___г.</w:t>
      </w:r>
    </w:p>
    <w:p w:rsidR="00DB7C66" w:rsidRPr="00D86B27" w:rsidRDefault="00DB7C66" w:rsidP="00DB7C6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 w:rsidRPr="00D86B27"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507DED" w:rsidRDefault="00507DED" w:rsidP="00507DED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507DED" w:rsidRPr="00D61996" w:rsidRDefault="00507DED" w:rsidP="00357D05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8.ГАРАНТИЙНЫЕ ОБЯЗАТЕЛЬСТВА</w:t>
      </w:r>
    </w:p>
    <w:p w:rsidR="00507DED" w:rsidRPr="00357D05" w:rsidRDefault="00507DED" w:rsidP="00357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 – 12 месяцев со дня продажи.</w:t>
      </w:r>
    </w:p>
    <w:p w:rsidR="00507DED" w:rsidRPr="00357D05" w:rsidRDefault="00507DED" w:rsidP="00357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 не распространяется на изнашивающиеся в процессе эксплуатации башмаки </w:t>
      </w:r>
      <w:r w:rsidR="00C80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стремянки</w:t>
      </w: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ED" w:rsidRPr="00D61996" w:rsidRDefault="00507DED" w:rsidP="00507D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DED" w:rsidRPr="00D61996" w:rsidRDefault="00507DED" w:rsidP="00507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9. СРОК СЛУЖБЫ</w:t>
      </w:r>
    </w:p>
    <w:p w:rsidR="00507DED" w:rsidRPr="00357D05" w:rsidRDefault="00507DED" w:rsidP="00357D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производителем срок полезного использования </w:t>
      </w:r>
      <w:r w:rsid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стремянки</w:t>
      </w:r>
      <w:r w:rsidRPr="0035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 лет с даты  продажи при эксплуатации в строгом соответствии с паспортом.</w:t>
      </w:r>
    </w:p>
    <w:p w:rsidR="00507DED" w:rsidRPr="00E802B9" w:rsidRDefault="00507DED" w:rsidP="00507DED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507DED" w:rsidRPr="00B17133" w:rsidRDefault="00507DED" w:rsidP="00507DED">
      <w:pPr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E6041E">
        <w:rPr>
          <w:rFonts w:ascii="Times New Roman" w:hAnsi="Times New Roman" w:cs="Times New Roman"/>
          <w:b/>
          <w:sz w:val="32"/>
          <w:szCs w:val="32"/>
        </w:rPr>
        <w:t>. УТИЛИЗАЦИЯ</w:t>
      </w:r>
    </w:p>
    <w:p w:rsidR="00507DED" w:rsidRPr="00357D05" w:rsidRDefault="001E6B7D" w:rsidP="00357D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не требует соблюдения специальных правил безопасности.</w:t>
      </w:r>
    </w:p>
    <w:p w:rsidR="00507DED" w:rsidRDefault="00507DED" w:rsidP="00507DED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507DED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7DED" w:rsidRDefault="00507DED" w:rsidP="002E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41E">
        <w:rPr>
          <w:rFonts w:ascii="Times New Roman" w:eastAsia="Times New Roman" w:hAnsi="Times New Roman" w:cs="Times New Roman"/>
          <w:b/>
          <w:sz w:val="32"/>
          <w:szCs w:val="32"/>
        </w:rPr>
        <w:t>ПРОИЗВОДИТЕЛЬ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507DED" w:rsidRPr="00E6041E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7DED" w:rsidRPr="00BD4B84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«АЛЮМЕТ»</w:t>
      </w:r>
    </w:p>
    <w:p w:rsidR="00507DED" w:rsidRPr="00BD4B84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141825, Московская область, </w:t>
      </w:r>
      <w:r w:rsidR="002E5922"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Дмитров,</w:t>
      </w:r>
    </w:p>
    <w:p w:rsidR="00507DED" w:rsidRPr="00BD4B84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Шелепино, владение 121, строение 1</w:t>
      </w:r>
    </w:p>
    <w:p w:rsidR="00507DED" w:rsidRPr="00BD4B84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+7(495) 668-1073</w:t>
      </w:r>
    </w:p>
    <w:p w:rsidR="00507DED" w:rsidRPr="000C60CC" w:rsidRDefault="00507DED" w:rsidP="00507DED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60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info</w:t>
      </w:r>
      <w:hyperlink r:id="rId34" w:history="1">
        <w:r w:rsidRPr="000C60C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@alumet.ru</w:t>
        </w:r>
      </w:hyperlink>
      <w:r w:rsidRPr="000C60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C60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C60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www.alumet.ru</w:t>
      </w:r>
    </w:p>
    <w:p w:rsidR="004A459C" w:rsidRPr="00507DED" w:rsidRDefault="004A459C" w:rsidP="004A459C">
      <w:pPr>
        <w:spacing w:after="0" w:line="240" w:lineRule="auto"/>
        <w:jc w:val="right"/>
        <w:rPr>
          <w:sz w:val="32"/>
          <w:szCs w:val="32"/>
          <w:lang w:val="en-US"/>
        </w:rPr>
      </w:pPr>
      <w:r>
        <w:rPr>
          <w:sz w:val="20"/>
          <w:szCs w:val="20"/>
        </w:rPr>
        <w:t>0</w:t>
      </w:r>
      <w:r w:rsidR="00B77B91">
        <w:rPr>
          <w:sz w:val="20"/>
          <w:szCs w:val="20"/>
        </w:rPr>
        <w:t>9</w:t>
      </w:r>
      <w:r w:rsidR="00022FAF">
        <w:rPr>
          <w:sz w:val="20"/>
          <w:szCs w:val="20"/>
        </w:rPr>
        <w:t>.12</w:t>
      </w:r>
      <w:r>
        <w:rPr>
          <w:sz w:val="20"/>
          <w:szCs w:val="20"/>
        </w:rPr>
        <w:t>.22</w:t>
      </w:r>
    </w:p>
    <w:sectPr w:rsidR="004A459C" w:rsidRPr="00507DED" w:rsidSect="00B4351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2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3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DE"/>
    <w:rsid w:val="00022FAF"/>
    <w:rsid w:val="0003339F"/>
    <w:rsid w:val="00065738"/>
    <w:rsid w:val="000740F1"/>
    <w:rsid w:val="000C3FF7"/>
    <w:rsid w:val="000C60CC"/>
    <w:rsid w:val="000E3817"/>
    <w:rsid w:val="001732D9"/>
    <w:rsid w:val="001B2D54"/>
    <w:rsid w:val="001B36C0"/>
    <w:rsid w:val="001E6B7D"/>
    <w:rsid w:val="001F2BA2"/>
    <w:rsid w:val="00227485"/>
    <w:rsid w:val="00246FD7"/>
    <w:rsid w:val="0025411C"/>
    <w:rsid w:val="00273FCE"/>
    <w:rsid w:val="002A17C1"/>
    <w:rsid w:val="002E5922"/>
    <w:rsid w:val="002F3E45"/>
    <w:rsid w:val="00300B8E"/>
    <w:rsid w:val="00303CC6"/>
    <w:rsid w:val="00357D05"/>
    <w:rsid w:val="003630CE"/>
    <w:rsid w:val="003661B7"/>
    <w:rsid w:val="003950BE"/>
    <w:rsid w:val="003A41C0"/>
    <w:rsid w:val="003D315D"/>
    <w:rsid w:val="003D5049"/>
    <w:rsid w:val="003F00D7"/>
    <w:rsid w:val="004146F1"/>
    <w:rsid w:val="0042536F"/>
    <w:rsid w:val="0043411D"/>
    <w:rsid w:val="0046797F"/>
    <w:rsid w:val="004829EF"/>
    <w:rsid w:val="004A459C"/>
    <w:rsid w:val="004C16E1"/>
    <w:rsid w:val="004D5396"/>
    <w:rsid w:val="004E41A9"/>
    <w:rsid w:val="004F1E2B"/>
    <w:rsid w:val="00507DED"/>
    <w:rsid w:val="0057469D"/>
    <w:rsid w:val="005777C8"/>
    <w:rsid w:val="005B1E88"/>
    <w:rsid w:val="005C76F0"/>
    <w:rsid w:val="005D4B10"/>
    <w:rsid w:val="005D5CCD"/>
    <w:rsid w:val="005F2C85"/>
    <w:rsid w:val="006144E8"/>
    <w:rsid w:val="006308E9"/>
    <w:rsid w:val="00642B0B"/>
    <w:rsid w:val="00693B2F"/>
    <w:rsid w:val="00697050"/>
    <w:rsid w:val="006A2517"/>
    <w:rsid w:val="006D1D2D"/>
    <w:rsid w:val="006E2C2C"/>
    <w:rsid w:val="006F703A"/>
    <w:rsid w:val="006F79ED"/>
    <w:rsid w:val="0070367A"/>
    <w:rsid w:val="007167E5"/>
    <w:rsid w:val="007265FE"/>
    <w:rsid w:val="007C39C5"/>
    <w:rsid w:val="007F6258"/>
    <w:rsid w:val="008576F9"/>
    <w:rsid w:val="008974AA"/>
    <w:rsid w:val="008A76DD"/>
    <w:rsid w:val="008D01EA"/>
    <w:rsid w:val="008D705A"/>
    <w:rsid w:val="009546CF"/>
    <w:rsid w:val="0099723D"/>
    <w:rsid w:val="009D73C7"/>
    <w:rsid w:val="00A123AE"/>
    <w:rsid w:val="00A448C3"/>
    <w:rsid w:val="00A8156D"/>
    <w:rsid w:val="00A8212F"/>
    <w:rsid w:val="00AF2CC1"/>
    <w:rsid w:val="00AF38F9"/>
    <w:rsid w:val="00B02B19"/>
    <w:rsid w:val="00B17CDB"/>
    <w:rsid w:val="00B43512"/>
    <w:rsid w:val="00B6072E"/>
    <w:rsid w:val="00B64678"/>
    <w:rsid w:val="00B754C8"/>
    <w:rsid w:val="00B77B91"/>
    <w:rsid w:val="00B9073B"/>
    <w:rsid w:val="00BD4B84"/>
    <w:rsid w:val="00C058FD"/>
    <w:rsid w:val="00C20D4E"/>
    <w:rsid w:val="00C4145D"/>
    <w:rsid w:val="00C80415"/>
    <w:rsid w:val="00C954C0"/>
    <w:rsid w:val="00CB2098"/>
    <w:rsid w:val="00CB4539"/>
    <w:rsid w:val="00CE4BA0"/>
    <w:rsid w:val="00CF7C75"/>
    <w:rsid w:val="00D37BFF"/>
    <w:rsid w:val="00D50388"/>
    <w:rsid w:val="00D5340F"/>
    <w:rsid w:val="00D7610D"/>
    <w:rsid w:val="00D97398"/>
    <w:rsid w:val="00DA391F"/>
    <w:rsid w:val="00DB7C66"/>
    <w:rsid w:val="00DE389F"/>
    <w:rsid w:val="00DE5D66"/>
    <w:rsid w:val="00E631DC"/>
    <w:rsid w:val="00E7113A"/>
    <w:rsid w:val="00EB436C"/>
    <w:rsid w:val="00EC07D1"/>
    <w:rsid w:val="00EE0424"/>
    <w:rsid w:val="00EE4281"/>
    <w:rsid w:val="00EE4B7F"/>
    <w:rsid w:val="00EF489B"/>
    <w:rsid w:val="00F303DE"/>
    <w:rsid w:val="00F4575E"/>
    <w:rsid w:val="00F83838"/>
    <w:rsid w:val="00FA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2710FFB-D64E-45D2-ACC4-3B7729B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mailto:d@alumet-d.ru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E5E9-8C00-4749-B9B7-2B8811D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Ермакова Ирина</cp:lastModifiedBy>
  <cp:revision>21</cp:revision>
  <cp:lastPrinted>2022-12-12T06:43:00Z</cp:lastPrinted>
  <dcterms:created xsi:type="dcterms:W3CDTF">2022-12-09T07:00:00Z</dcterms:created>
  <dcterms:modified xsi:type="dcterms:W3CDTF">2023-03-31T13:04:00Z</dcterms:modified>
</cp:coreProperties>
</file>