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10" w:rsidRPr="00A055CD" w:rsidRDefault="0020594F" w:rsidP="002059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5CD">
        <w:rPr>
          <w:rFonts w:ascii="Times New Roman" w:hAnsi="Times New Roman" w:cs="Times New Roman"/>
          <w:b/>
          <w:sz w:val="28"/>
          <w:szCs w:val="28"/>
        </w:rPr>
        <w:t>Герметик</w:t>
      </w:r>
      <w:r w:rsidRPr="00A055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KURSON M-</w:t>
      </w:r>
      <w:r w:rsidR="00A055CD" w:rsidRPr="00A055CD">
        <w:rPr>
          <w:rFonts w:ascii="Times New Roman" w:hAnsi="Times New Roman" w:cs="Times New Roman"/>
          <w:b/>
          <w:sz w:val="28"/>
          <w:szCs w:val="28"/>
          <w:lang w:val="en-US"/>
        </w:rPr>
        <w:t>ROOF (310 ml)</w:t>
      </w:r>
    </w:p>
    <w:p w:rsidR="00A055CD" w:rsidRPr="00A055CD" w:rsidRDefault="00A055CD" w:rsidP="002059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CD">
        <w:rPr>
          <w:rFonts w:ascii="Times New Roman" w:hAnsi="Times New Roman" w:cs="Times New Roman"/>
          <w:b/>
          <w:sz w:val="24"/>
          <w:szCs w:val="24"/>
        </w:rPr>
        <w:t>КАУЧУКОВЫЙ</w:t>
      </w:r>
    </w:p>
    <w:p w:rsidR="00A055CD" w:rsidRPr="00A055CD" w:rsidRDefault="00A055CD" w:rsidP="002059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CD">
        <w:rPr>
          <w:rFonts w:ascii="Times New Roman" w:hAnsi="Times New Roman" w:cs="Times New Roman"/>
          <w:b/>
          <w:sz w:val="24"/>
          <w:szCs w:val="24"/>
        </w:rPr>
        <w:t>ДЛЯ КРОВЛИ</w:t>
      </w:r>
    </w:p>
    <w:p w:rsidR="00093110" w:rsidRPr="00915B35" w:rsidRDefault="00093110" w:rsidP="001E20A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56E99" w:rsidRPr="00A055CD" w:rsidRDefault="00A055CD" w:rsidP="00856E9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Герметик предназначен для эластичной герметизации кровли и кровельных элементов, мест примыканий и сложных кровельных узлов, водосточной системы, для склейки кровельных материалов, для ремонтных кровельных работ.</w:t>
      </w:r>
    </w:p>
    <w:p w:rsidR="00A055CD" w:rsidRPr="00A055CD" w:rsidRDefault="00A055CD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874432" w:rsidRPr="00A055CD" w:rsidRDefault="00874432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ОСНОВНЫЕ ПРЕИМУЩЕСТВА:</w:t>
      </w:r>
    </w:p>
    <w:p w:rsidR="00874432" w:rsidRPr="00A055CD" w:rsidRDefault="00874432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 xml:space="preserve">- отличная адгезия </w:t>
      </w:r>
      <w:r w:rsidR="00856E99" w:rsidRPr="00A055CD">
        <w:rPr>
          <w:rFonts w:ascii="Times New Roman" w:eastAsia="Times New Roman" w:hAnsi="Times New Roman" w:cs="Times New Roman"/>
          <w:color w:val="000000"/>
          <w:lang w:eastAsia="ru-RU"/>
        </w:rPr>
        <w:t>ко всем видам материалов (кирпич, металл, дерево, бетон, стекло и др.);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пластичность;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морозостойкость;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устойчивость к ультрафиолету;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долговечность (</w:t>
      </w:r>
      <w:bookmarkStart w:id="0" w:name="_GoBack"/>
      <w:bookmarkEnd w:id="0"/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20 лет);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не требует нагрева;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 удобство и безопасность нанесения.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B92AA4" w:rsidRPr="00A055CD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возможность окрашивания.</w:t>
      </w:r>
    </w:p>
    <w:p w:rsidR="00856E99" w:rsidRPr="00A055CD" w:rsidRDefault="00856E99" w:rsidP="00856E99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ED0D66" w:rsidRPr="00A055CD" w:rsidRDefault="00874432" w:rsidP="00856E9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A055CD">
        <w:rPr>
          <w:rFonts w:ascii="Times New Roman" w:hAnsi="Times New Roman" w:cs="Times New Roman"/>
          <w:b/>
        </w:rPr>
        <w:t>ОБЛАСТИ ПРИМЕНЕНИЯ: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МЯГКАЯ КРОВЛЯ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ЖЕСТКАЯ КРОВЛЯ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КРОВЕЛЬНЫЕ ПРИМЫКАНИЯ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СЛОЖНЫЕ КРОВЕЛЬНЫЕ УЗЛЫ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ХОЛОДНАЯ СКЛЕЙКА РУБЕРОИДА</w:t>
      </w:r>
    </w:p>
    <w:p w:rsidR="00A055CD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55CD">
        <w:rPr>
          <w:rFonts w:ascii="Times New Roman" w:hAnsi="Times New Roman" w:cs="Times New Roman"/>
        </w:rPr>
        <w:t>ВОДОСТОЧНАЯ СИСТЕМА</w:t>
      </w:r>
    </w:p>
    <w:p w:rsidR="00856E99" w:rsidRPr="00A055CD" w:rsidRDefault="00A055CD" w:rsidP="00A055C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A055CD">
        <w:rPr>
          <w:rFonts w:ascii="Times New Roman" w:hAnsi="Times New Roman" w:cs="Times New Roman"/>
        </w:rPr>
        <w:t>РЕМОНТНЫЕ РАБОТЫ</w:t>
      </w:r>
    </w:p>
    <w:p w:rsidR="00915B35" w:rsidRPr="00A055CD" w:rsidRDefault="00915B35" w:rsidP="00856E99">
      <w:pPr>
        <w:spacing w:after="0"/>
        <w:ind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D0D66" w:rsidRPr="00A055CD" w:rsidRDefault="00874432" w:rsidP="00856E9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A055CD">
        <w:rPr>
          <w:rFonts w:ascii="Times New Roman" w:hAnsi="Times New Roman" w:cs="Times New Roman"/>
          <w:b/>
        </w:rPr>
        <w:t>УКАЗАНИЯ ПО ПРИМЕНЕНИЮ:</w:t>
      </w:r>
    </w:p>
    <w:p w:rsidR="0000248B" w:rsidRPr="00A055CD" w:rsidRDefault="00A055CD" w:rsidP="00856E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hAnsi="Times New Roman" w:cs="Times New Roman"/>
        </w:rPr>
        <w:t>Наносить герметик при температуре от -15</w:t>
      </w:r>
      <w:r w:rsidRPr="00A055CD">
        <w:rPr>
          <w:rFonts w:ascii="Times New Roman" w:hAnsi="Times New Roman" w:cs="Times New Roman"/>
          <w:vertAlign w:val="superscript"/>
        </w:rPr>
        <w:t>0</w:t>
      </w:r>
      <w:r w:rsidRPr="00A055CD">
        <w:rPr>
          <w:rFonts w:ascii="Times New Roman" w:hAnsi="Times New Roman" w:cs="Times New Roman"/>
        </w:rPr>
        <w:t xml:space="preserve"> </w:t>
      </w:r>
      <w:proofErr w:type="gramStart"/>
      <w:r w:rsidRPr="00A055CD">
        <w:rPr>
          <w:rFonts w:ascii="Times New Roman" w:hAnsi="Times New Roman" w:cs="Times New Roman"/>
        </w:rPr>
        <w:t>С</w:t>
      </w:r>
      <w:proofErr w:type="gramEnd"/>
      <w:r w:rsidRPr="00A055CD">
        <w:rPr>
          <w:rFonts w:ascii="Times New Roman" w:hAnsi="Times New Roman" w:cs="Times New Roman"/>
        </w:rPr>
        <w:t xml:space="preserve"> до +40</w:t>
      </w:r>
      <w:r w:rsidRPr="00A055CD">
        <w:rPr>
          <w:rFonts w:ascii="Times New Roman" w:hAnsi="Times New Roman" w:cs="Times New Roman"/>
          <w:vertAlign w:val="superscript"/>
        </w:rPr>
        <w:t>0</w:t>
      </w:r>
      <w:r w:rsidRPr="00A055CD">
        <w:rPr>
          <w:rFonts w:ascii="Times New Roman" w:hAnsi="Times New Roman" w:cs="Times New Roman"/>
        </w:rPr>
        <w:t xml:space="preserve"> С. Рабочую поверхность очистить от пыли, грязи, ржавчины, наледи. Срезать наконечник тубы, накрутить насадку. Насадку обрезать под углом 45 градусов в месте, соответствующем ширине шва. С помощью пистолета равномерно нанести герметик на поверхность. Шов разгладить шпателем.</w:t>
      </w:r>
    </w:p>
    <w:p w:rsidR="0000248B" w:rsidRPr="00A055CD" w:rsidRDefault="0000248B" w:rsidP="00856E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D949F8" w:rsidRPr="00A055CD" w:rsidRDefault="00874432" w:rsidP="00856E9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ТЕХНИЧЕСКИЕ ХАРАКТЕРИСТИКИ:</w:t>
      </w:r>
    </w:p>
    <w:p w:rsidR="00874432" w:rsidRPr="00A055CD" w:rsidRDefault="00874432" w:rsidP="00856E9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11"/>
        <w:gridCol w:w="2410"/>
      </w:tblGrid>
      <w:tr w:rsidR="00D949F8" w:rsidRPr="00A055CD" w:rsidTr="00D949F8">
        <w:trPr>
          <w:trHeight w:val="340"/>
        </w:trPr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56E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55CD">
              <w:rPr>
                <w:rFonts w:ascii="Times New Roman" w:eastAsia="Calibri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D949F8" w:rsidP="00856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55CD">
              <w:rPr>
                <w:rFonts w:ascii="Times New Roman" w:eastAsia="Calibri" w:hAnsi="Times New Roman" w:cs="Times New Roman"/>
                <w:b/>
              </w:rPr>
              <w:t>Норма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915B35" w:rsidP="00BA68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Адгезионная прочность, (кгс/см), не менее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915B35" w:rsidP="00915B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0,6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915B35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Прочность сцепления, Мпа, не менее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915B35" w:rsidP="00F36F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0,1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Влагопоглощение,%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0-0,03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A055CD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A6807" w:rsidRPr="00A055C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A055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Расход при слое герметика 1 мм, г/м</w:t>
            </w:r>
            <w:r w:rsidRPr="00A055C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BA6807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1,5-2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A055CD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Полное улетучивание растворителя</w:t>
            </w:r>
          </w:p>
          <w:p w:rsidR="00D949F8" w:rsidRPr="00A055CD" w:rsidRDefault="00D949F8" w:rsidP="00A055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 xml:space="preserve">из состава герметика при </w:t>
            </w:r>
            <w:r w:rsidRPr="00A055CD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A055CD">
              <w:rPr>
                <w:rFonts w:ascii="Times New Roman" w:eastAsia="Calibri" w:hAnsi="Times New Roman" w:cs="Times New Roman"/>
              </w:rPr>
              <w:t>=+20</w:t>
            </w:r>
            <w:r w:rsidRPr="00A055C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A055CD">
              <w:rPr>
                <w:rFonts w:ascii="Times New Roman" w:eastAsia="Calibri" w:hAnsi="Times New Roman" w:cs="Times New Roman"/>
              </w:rPr>
              <w:t>С,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D949F8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A055CD" w:rsidP="00BA68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D949F8" w:rsidRPr="00A055C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Долговечность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9F8" w:rsidRPr="00A055CD" w:rsidRDefault="00D949F8" w:rsidP="008358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20 лет</w:t>
            </w:r>
          </w:p>
        </w:tc>
      </w:tr>
      <w:tr w:rsidR="00B92F0C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0C" w:rsidRPr="00A055CD" w:rsidRDefault="00A055CD" w:rsidP="007625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0C" w:rsidRPr="00A055CD" w:rsidRDefault="00B92F0C" w:rsidP="00835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Плотность, кг/м3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35" w:rsidRPr="00A055CD" w:rsidRDefault="00B92F0C" w:rsidP="00915B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 xml:space="preserve">1200-1300 </w:t>
            </w:r>
          </w:p>
        </w:tc>
      </w:tr>
      <w:tr w:rsidR="00915B35" w:rsidRPr="00A055CD" w:rsidTr="00D949F8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A055CD" w:rsidRDefault="00A055CD" w:rsidP="00A055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915B35" w:rsidRPr="00A055C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A055CD" w:rsidRDefault="00915B35" w:rsidP="00915B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 xml:space="preserve">Температурный интервал, </w:t>
            </w:r>
            <w:r w:rsidRPr="00A055CD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A055CD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35" w:rsidRPr="00A055CD" w:rsidRDefault="00915B35" w:rsidP="00915B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A055CD">
              <w:rPr>
                <w:rFonts w:ascii="Times New Roman" w:eastAsia="Calibri" w:hAnsi="Times New Roman" w:cs="Times New Roman"/>
              </w:rPr>
              <w:t>от -60 до +140</w:t>
            </w:r>
          </w:p>
        </w:tc>
      </w:tr>
    </w:tbl>
    <w:p w:rsidR="00D949F8" w:rsidRPr="00A055CD" w:rsidRDefault="00D949F8" w:rsidP="00DD7D5A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хранения 12 месяцев со дня изготовления, при условии соблюдения правил хранения.</w:t>
      </w:r>
    </w:p>
    <w:p w:rsidR="00874432" w:rsidRPr="00A055CD" w:rsidRDefault="00874432" w:rsidP="00DD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D7D5A" w:rsidRPr="00A055CD" w:rsidRDefault="00DD7D5A" w:rsidP="00DD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ООО «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ТД Герметик</w:t>
      </w: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3857FE" w:rsidRPr="00A055CD" w:rsidRDefault="003857FE" w:rsidP="003857FE">
      <w:pPr>
        <w:shd w:val="clear" w:color="auto" w:fill="FFFFFF"/>
        <w:spacing w:after="0"/>
        <w:jc w:val="center"/>
        <w:rPr>
          <w:lang w:eastAsia="ru-RU"/>
        </w:rPr>
      </w:pP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606002, Нижегородская обл., г. Дзержинск, ул. Ленинградская, д. 8, кв. 2</w:t>
      </w:r>
    </w:p>
    <w:p w:rsidR="003857FE" w:rsidRPr="00A055CD" w:rsidRDefault="0007569E" w:rsidP="00DD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8(8313) 39-72-29, 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910</w:t>
      </w: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898</w:t>
      </w: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60</w:t>
      </w:r>
      <w:r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857FE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>86</w:t>
      </w:r>
    </w:p>
    <w:p w:rsidR="00DD7D5A" w:rsidRPr="00A055CD" w:rsidRDefault="00A055CD" w:rsidP="00856E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hyperlink r:id="rId5" w:history="1"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www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eastAsia="ru-RU"/>
          </w:rPr>
          <w:t>.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tdgermetik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eastAsia="ru-RU"/>
          </w:rPr>
          <w:t>.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  <w:r w:rsidR="00DD7D5A" w:rsidRPr="00A055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</w:t>
      </w:r>
      <w:hyperlink r:id="rId6" w:history="1"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tdgermetik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eastAsia="ru-RU"/>
          </w:rPr>
          <w:t>@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yandex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eastAsia="ru-RU"/>
          </w:rPr>
          <w:t>.</w:t>
        </w:r>
        <w:r w:rsidR="003857FE" w:rsidRPr="00A055CD">
          <w:rPr>
            <w:rStyle w:val="a5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</w:p>
    <w:sectPr w:rsidR="00DD7D5A" w:rsidRPr="00A055CD" w:rsidSect="00A055C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8AC4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24848"/>
    <w:multiLevelType w:val="hybridMultilevel"/>
    <w:tmpl w:val="F4D4F76C"/>
    <w:lvl w:ilvl="0" w:tplc="4FB686A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66"/>
    <w:rsid w:val="0000248B"/>
    <w:rsid w:val="000339EA"/>
    <w:rsid w:val="00065FD5"/>
    <w:rsid w:val="0007569E"/>
    <w:rsid w:val="00093110"/>
    <w:rsid w:val="00137EA0"/>
    <w:rsid w:val="001D0FEA"/>
    <w:rsid w:val="001D1DCA"/>
    <w:rsid w:val="001E20A4"/>
    <w:rsid w:val="0020594F"/>
    <w:rsid w:val="0023030A"/>
    <w:rsid w:val="002D2B91"/>
    <w:rsid w:val="003857FE"/>
    <w:rsid w:val="003D2466"/>
    <w:rsid w:val="005D62AC"/>
    <w:rsid w:val="005F467E"/>
    <w:rsid w:val="00695268"/>
    <w:rsid w:val="006D158D"/>
    <w:rsid w:val="00762512"/>
    <w:rsid w:val="007F3431"/>
    <w:rsid w:val="00835874"/>
    <w:rsid w:val="00856E99"/>
    <w:rsid w:val="00874432"/>
    <w:rsid w:val="00915B35"/>
    <w:rsid w:val="0098451F"/>
    <w:rsid w:val="009A12E0"/>
    <w:rsid w:val="009B2577"/>
    <w:rsid w:val="009F3D6F"/>
    <w:rsid w:val="00A055CD"/>
    <w:rsid w:val="00AE25D0"/>
    <w:rsid w:val="00B10404"/>
    <w:rsid w:val="00B11B8F"/>
    <w:rsid w:val="00B92AA4"/>
    <w:rsid w:val="00B92F0C"/>
    <w:rsid w:val="00BA6807"/>
    <w:rsid w:val="00BB723B"/>
    <w:rsid w:val="00BF1952"/>
    <w:rsid w:val="00C76D32"/>
    <w:rsid w:val="00CF5BA5"/>
    <w:rsid w:val="00D13374"/>
    <w:rsid w:val="00D949F8"/>
    <w:rsid w:val="00DB4AA0"/>
    <w:rsid w:val="00DC5A4C"/>
    <w:rsid w:val="00DD7D5A"/>
    <w:rsid w:val="00ED0D66"/>
    <w:rsid w:val="00F36FDD"/>
    <w:rsid w:val="00F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C0D6"/>
  <w15:docId w15:val="{4FDDB5F8-D1FF-48CA-B10D-D7602B33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343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36FDD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DD7D5A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0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0248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3857F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dgermetik@yandex.ru" TargetMode="External"/><Relationship Id="rId5" Type="http://schemas.openxmlformats.org/officeDocument/2006/relationships/hyperlink" Target="http://www.tdgermet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2022-07-06T12:35:00Z</cp:lastPrinted>
  <dcterms:created xsi:type="dcterms:W3CDTF">2023-02-22T11:43:00Z</dcterms:created>
  <dcterms:modified xsi:type="dcterms:W3CDTF">2023-02-22T11:53:00Z</dcterms:modified>
</cp:coreProperties>
</file>