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646C6B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28"/>
          <w:szCs w:val="32"/>
        </w:rPr>
      </w:pPr>
      <w:r w:rsidRPr="00646C6B">
        <w:rPr>
          <w:rFonts w:ascii="Arial" w:hAnsi="Arial" w:cs="Arial"/>
          <w:sz w:val="28"/>
          <w:szCs w:val="32"/>
        </w:rPr>
        <w:t>«ВСЕ ИНСТРУМЕНТЫ»</w:t>
      </w:r>
    </w:p>
    <w:p w:rsidR="0065425A" w:rsidRPr="00646C6B" w:rsidRDefault="0065425A" w:rsidP="003F3F40">
      <w:pPr>
        <w:jc w:val="center"/>
        <w:rPr>
          <w:b/>
          <w:sz w:val="28"/>
          <w:szCs w:val="32"/>
        </w:rPr>
      </w:pPr>
    </w:p>
    <w:p w:rsidR="003C2A4C" w:rsidRPr="002D68E0" w:rsidRDefault="009C20AB" w:rsidP="003F3F4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Крепёжный </w:t>
      </w:r>
      <w:r w:rsidR="003F3F40" w:rsidRPr="003F3F40">
        <w:rPr>
          <w:b/>
          <w:sz w:val="32"/>
          <w:szCs w:val="32"/>
        </w:rPr>
        <w:t>анкер</w:t>
      </w:r>
      <w:r>
        <w:rPr>
          <w:b/>
          <w:sz w:val="32"/>
          <w:szCs w:val="32"/>
        </w:rPr>
        <w:t>ный уголок</w:t>
      </w:r>
      <w:r w:rsidR="003F3F40" w:rsidRPr="003F3F40">
        <w:rPr>
          <w:b/>
          <w:sz w:val="32"/>
          <w:szCs w:val="32"/>
        </w:rPr>
        <w:t xml:space="preserve"> </w:t>
      </w:r>
      <w:r w:rsidRPr="003F3F40">
        <w:rPr>
          <w:b/>
          <w:sz w:val="32"/>
          <w:szCs w:val="32"/>
        </w:rPr>
        <w:t xml:space="preserve">LUCKY </w:t>
      </w:r>
      <w:proofErr w:type="spellStart"/>
      <w:r w:rsidRPr="003F3F40">
        <w:rPr>
          <w:b/>
          <w:sz w:val="32"/>
          <w:szCs w:val="32"/>
        </w:rPr>
        <w:t>Guy</w:t>
      </w:r>
      <w:proofErr w:type="spellEnd"/>
      <w:r w:rsidRPr="003F3F40">
        <w:rPr>
          <w:b/>
          <w:sz w:val="32"/>
          <w:szCs w:val="32"/>
        </w:rPr>
        <w:t xml:space="preserve"> </w:t>
      </w:r>
      <w:r w:rsidR="003F3F40" w:rsidRPr="003F3F40">
        <w:rPr>
          <w:b/>
          <w:sz w:val="32"/>
          <w:szCs w:val="32"/>
        </w:rPr>
        <w:t>для бетона оцинкованный</w:t>
      </w:r>
      <w:r w:rsidR="00E9588F">
        <w:rPr>
          <w:b/>
          <w:sz w:val="32"/>
          <w:szCs w:val="32"/>
        </w:rPr>
        <w:t xml:space="preserve">, </w:t>
      </w:r>
      <w:r w:rsidR="003F3F40" w:rsidRPr="003F3F40">
        <w:rPr>
          <w:b/>
          <w:sz w:val="32"/>
          <w:szCs w:val="32"/>
        </w:rPr>
        <w:t>200х40х40х2,0 мм</w:t>
      </w:r>
      <w:r w:rsidR="00D94A0D">
        <w:rPr>
          <w:b/>
          <w:sz w:val="32"/>
          <w:szCs w:val="32"/>
        </w:rPr>
        <w:t>, арт……</w:t>
      </w:r>
      <w:proofErr w:type="gramStart"/>
      <w:r w:rsidR="00D94A0D">
        <w:rPr>
          <w:b/>
          <w:sz w:val="32"/>
          <w:szCs w:val="32"/>
        </w:rPr>
        <w:t>……</w:t>
      </w:r>
      <w:r w:rsidR="003F3F40">
        <w:rPr>
          <w:b/>
          <w:sz w:val="32"/>
          <w:szCs w:val="32"/>
        </w:rPr>
        <w:t>.</w:t>
      </w:r>
      <w:proofErr w:type="gramEnd"/>
      <w:r w:rsidR="003F3F40">
        <w:rPr>
          <w:b/>
          <w:sz w:val="32"/>
          <w:szCs w:val="32"/>
        </w:rPr>
        <w:t>.</w:t>
      </w:r>
    </w:p>
    <w:p w:rsidR="005B1562" w:rsidRPr="00646C6B" w:rsidRDefault="005B1562" w:rsidP="002D68E0">
      <w:pPr>
        <w:spacing w:after="0" w:line="240" w:lineRule="exact"/>
        <w:jc w:val="center"/>
        <w:rPr>
          <w:b/>
          <w:sz w:val="24"/>
          <w:szCs w:val="32"/>
        </w:rPr>
      </w:pPr>
    </w:p>
    <w:p w:rsidR="00A569F9" w:rsidRDefault="00A569F9" w:rsidP="00534FD9">
      <w:pPr>
        <w:spacing w:after="0" w:line="46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Самый бюджетный</w:t>
      </w:r>
      <w:r w:rsidR="000D49C5">
        <w:rPr>
          <w:sz w:val="28"/>
          <w:szCs w:val="32"/>
        </w:rPr>
        <w:t>,</w:t>
      </w:r>
      <w:r>
        <w:rPr>
          <w:sz w:val="28"/>
          <w:szCs w:val="32"/>
        </w:rPr>
        <w:t xml:space="preserve"> быстрый и надежный способ крепления деревянных конструкций к бетонному основанию. Незаменим для крепления деревянного каркаса беседок, </w:t>
      </w:r>
      <w:proofErr w:type="spellStart"/>
      <w:r>
        <w:rPr>
          <w:sz w:val="28"/>
          <w:szCs w:val="32"/>
        </w:rPr>
        <w:t>пергол</w:t>
      </w:r>
      <w:proofErr w:type="spellEnd"/>
      <w:r>
        <w:rPr>
          <w:sz w:val="28"/>
          <w:szCs w:val="32"/>
        </w:rPr>
        <w:t>, ограждений, скамеек, перил, малых архитектурных форм к монолитному бетону.</w:t>
      </w:r>
    </w:p>
    <w:p w:rsidR="00A966F3" w:rsidRDefault="00A569F9" w:rsidP="00534FD9">
      <w:pPr>
        <w:spacing w:after="0" w:line="46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Нижняя часть, </w:t>
      </w:r>
      <w:r w:rsidR="000D49C5">
        <w:rPr>
          <w:sz w:val="28"/>
          <w:szCs w:val="32"/>
        </w:rPr>
        <w:t xml:space="preserve">по предварительной разметке, </w:t>
      </w:r>
      <w:proofErr w:type="spellStart"/>
      <w:r w:rsidR="000D49C5">
        <w:rPr>
          <w:sz w:val="28"/>
          <w:szCs w:val="32"/>
        </w:rPr>
        <w:t>замоноличивается</w:t>
      </w:r>
      <w:proofErr w:type="spellEnd"/>
      <w:r w:rsidR="000D49C5">
        <w:rPr>
          <w:sz w:val="28"/>
          <w:szCs w:val="32"/>
        </w:rPr>
        <w:t xml:space="preserve"> в бетон,</w:t>
      </w:r>
      <w:r>
        <w:rPr>
          <w:sz w:val="28"/>
          <w:szCs w:val="32"/>
        </w:rPr>
        <w:t xml:space="preserve"> можно зацеплять за арматуру каркаса для безупречной жёсткости, защемления в бетоне.</w:t>
      </w:r>
    </w:p>
    <w:p w:rsidR="000D49C5" w:rsidRDefault="00F70643" w:rsidP="00011E3A">
      <w:pPr>
        <w:spacing w:after="0" w:line="46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Габариты нижней части в бетон 40х40 мм, в ней три отверстия </w:t>
      </w:r>
      <w:r>
        <w:rPr>
          <w:rFonts w:cs="Arial"/>
          <w:sz w:val="28"/>
          <w:szCs w:val="32"/>
        </w:rPr>
        <w:t xml:space="preserve">ø </w:t>
      </w:r>
      <w:r>
        <w:rPr>
          <w:sz w:val="28"/>
          <w:szCs w:val="32"/>
        </w:rPr>
        <w:t>5,1 мм. Длина уголка 140 мм</w:t>
      </w:r>
      <w:r w:rsidR="000D49C5">
        <w:rPr>
          <w:sz w:val="28"/>
          <w:szCs w:val="32"/>
        </w:rPr>
        <w:t xml:space="preserve">, в нем 15 </w:t>
      </w:r>
      <w:r>
        <w:rPr>
          <w:sz w:val="28"/>
          <w:szCs w:val="32"/>
        </w:rPr>
        <w:t xml:space="preserve">отверстий </w:t>
      </w:r>
      <w:r>
        <w:rPr>
          <w:rFonts w:cs="Arial"/>
          <w:sz w:val="28"/>
          <w:szCs w:val="32"/>
        </w:rPr>
        <w:t xml:space="preserve">ø </w:t>
      </w:r>
      <w:r>
        <w:rPr>
          <w:sz w:val="28"/>
          <w:szCs w:val="32"/>
        </w:rPr>
        <w:t>5,1 мм. Ширина уголка 40 мм, толщина 2,0 мм. Для крепления</w:t>
      </w:r>
      <w:r w:rsidR="000D49C5">
        <w:rPr>
          <w:sz w:val="28"/>
          <w:szCs w:val="32"/>
        </w:rPr>
        <w:t xml:space="preserve"> саморезами и ершистыми гвоздями.</w:t>
      </w:r>
    </w:p>
    <w:p w:rsidR="00A966F3" w:rsidRDefault="00F70643" w:rsidP="00011E3A">
      <w:pPr>
        <w:spacing w:after="0" w:line="46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Антикоррозийное покрытие </w:t>
      </w:r>
      <w:r w:rsidR="000D49C5">
        <w:rPr>
          <w:sz w:val="28"/>
          <w:szCs w:val="32"/>
        </w:rPr>
        <w:t>- горячий цинк толщиной 140 г</w:t>
      </w:r>
      <w:r>
        <w:rPr>
          <w:sz w:val="28"/>
          <w:szCs w:val="32"/>
        </w:rPr>
        <w:t>/</w:t>
      </w:r>
      <w:r w:rsidR="00011E3A">
        <w:rPr>
          <w:sz w:val="28"/>
          <w:szCs w:val="32"/>
        </w:rPr>
        <w:t>м</w:t>
      </w:r>
      <w:r w:rsidR="00011E3A">
        <w:rPr>
          <w:sz w:val="28"/>
          <w:szCs w:val="32"/>
          <w:vertAlign w:val="superscript"/>
        </w:rPr>
        <w:t>2</w:t>
      </w:r>
      <w:r w:rsidR="00011E3A">
        <w:rPr>
          <w:sz w:val="28"/>
          <w:szCs w:val="32"/>
        </w:rPr>
        <w:t xml:space="preserve">. Материал </w:t>
      </w:r>
      <w:r w:rsidR="000D49C5">
        <w:rPr>
          <w:sz w:val="28"/>
          <w:szCs w:val="32"/>
        </w:rPr>
        <w:t xml:space="preserve">- </w:t>
      </w:r>
      <w:r w:rsidR="00011E3A">
        <w:rPr>
          <w:sz w:val="28"/>
          <w:szCs w:val="32"/>
        </w:rPr>
        <w:t>сталь по ГОСТ 14918-80.</w:t>
      </w:r>
    </w:p>
    <w:p w:rsidR="00011E3A" w:rsidRDefault="00011E3A" w:rsidP="00011E3A">
      <w:pPr>
        <w:spacing w:after="0" w:line="460" w:lineRule="exact"/>
        <w:ind w:firstLine="709"/>
        <w:jc w:val="both"/>
        <w:rPr>
          <w:sz w:val="28"/>
          <w:szCs w:val="32"/>
        </w:rPr>
      </w:pPr>
    </w:p>
    <w:p w:rsidR="000D49C5" w:rsidRDefault="000D49C5" w:rsidP="000D49C5">
      <w:pPr>
        <w:spacing w:after="0" w:line="440" w:lineRule="exact"/>
        <w:ind w:firstLine="709"/>
        <w:jc w:val="both"/>
        <w:rPr>
          <w:sz w:val="28"/>
          <w:szCs w:val="26"/>
        </w:rPr>
      </w:pPr>
      <w:r w:rsidRPr="002D68E0">
        <w:rPr>
          <w:sz w:val="28"/>
          <w:szCs w:val="26"/>
        </w:rPr>
        <w:t xml:space="preserve">Бренд: «LUCKY </w:t>
      </w:r>
      <w:proofErr w:type="spellStart"/>
      <w:r w:rsidRPr="002D68E0">
        <w:rPr>
          <w:sz w:val="28"/>
          <w:szCs w:val="26"/>
        </w:rPr>
        <w:t>Guy</w:t>
      </w:r>
      <w:proofErr w:type="spellEnd"/>
      <w:r w:rsidRPr="002D68E0">
        <w:rPr>
          <w:sz w:val="28"/>
          <w:szCs w:val="26"/>
        </w:rPr>
        <w:t>»</w:t>
      </w:r>
    </w:p>
    <w:p w:rsidR="002D68E0" w:rsidRDefault="002D68E0" w:rsidP="002D68E0">
      <w:pPr>
        <w:spacing w:after="0" w:line="440" w:lineRule="exact"/>
        <w:ind w:firstLine="709"/>
        <w:jc w:val="both"/>
        <w:rPr>
          <w:rFonts w:cs="Arial"/>
          <w:sz w:val="28"/>
          <w:szCs w:val="32"/>
        </w:rPr>
      </w:pPr>
      <w:r w:rsidRPr="002D68E0">
        <w:rPr>
          <w:sz w:val="28"/>
          <w:szCs w:val="26"/>
        </w:rPr>
        <w:t>Родина бренда</w:t>
      </w:r>
      <w:r>
        <w:rPr>
          <w:sz w:val="28"/>
          <w:szCs w:val="26"/>
        </w:rPr>
        <w:t>: Россия</w:t>
      </w:r>
    </w:p>
    <w:p w:rsidR="00AA71A9" w:rsidRPr="002D68E0" w:rsidRDefault="000D49C5" w:rsidP="002D68E0">
      <w:pPr>
        <w:spacing w:after="0" w:line="440" w:lineRule="exact"/>
        <w:ind w:firstLine="709"/>
        <w:jc w:val="both"/>
        <w:rPr>
          <w:rFonts w:cs="Arial"/>
          <w:sz w:val="28"/>
          <w:szCs w:val="32"/>
        </w:rPr>
      </w:pPr>
      <w:r>
        <w:rPr>
          <w:sz w:val="28"/>
          <w:szCs w:val="26"/>
        </w:rPr>
        <w:t>Изготовлено</w:t>
      </w:r>
      <w:r w:rsidR="002D68E0">
        <w:rPr>
          <w:sz w:val="28"/>
          <w:szCs w:val="26"/>
        </w:rPr>
        <w:t xml:space="preserve"> в России</w:t>
      </w:r>
    </w:p>
    <w:p w:rsidR="00646C6B" w:rsidRPr="002D68E0" w:rsidRDefault="00646C6B" w:rsidP="002D68E0">
      <w:pPr>
        <w:tabs>
          <w:tab w:val="left" w:pos="5808"/>
        </w:tabs>
        <w:spacing w:after="0" w:line="440" w:lineRule="exact"/>
        <w:ind w:firstLine="708"/>
        <w:rPr>
          <w:sz w:val="28"/>
          <w:szCs w:val="26"/>
        </w:rPr>
      </w:pPr>
      <w:r w:rsidRPr="002D68E0">
        <w:rPr>
          <w:sz w:val="28"/>
          <w:szCs w:val="26"/>
        </w:rPr>
        <w:t xml:space="preserve">Длина – </w:t>
      </w:r>
      <w:r w:rsidR="00011E3A">
        <w:rPr>
          <w:sz w:val="28"/>
          <w:szCs w:val="26"/>
        </w:rPr>
        <w:t>144 + 40</w:t>
      </w:r>
      <w:r w:rsidRPr="002D68E0">
        <w:rPr>
          <w:sz w:val="28"/>
          <w:szCs w:val="26"/>
        </w:rPr>
        <w:t xml:space="preserve"> мм</w:t>
      </w:r>
      <w:r w:rsidR="007E210D" w:rsidRPr="002D68E0">
        <w:rPr>
          <w:sz w:val="28"/>
          <w:szCs w:val="26"/>
        </w:rPr>
        <w:tab/>
      </w:r>
    </w:p>
    <w:p w:rsidR="00646C6B" w:rsidRPr="002D68E0" w:rsidRDefault="00646C6B" w:rsidP="002D68E0">
      <w:pPr>
        <w:spacing w:after="0" w:line="440" w:lineRule="exact"/>
        <w:ind w:firstLine="708"/>
        <w:rPr>
          <w:sz w:val="28"/>
          <w:szCs w:val="26"/>
        </w:rPr>
      </w:pPr>
      <w:r w:rsidRPr="002D68E0">
        <w:rPr>
          <w:sz w:val="28"/>
          <w:szCs w:val="26"/>
        </w:rPr>
        <w:t xml:space="preserve">Ширина – </w:t>
      </w:r>
      <w:r w:rsidR="00011E3A">
        <w:rPr>
          <w:sz w:val="28"/>
          <w:szCs w:val="26"/>
        </w:rPr>
        <w:t>4</w:t>
      </w:r>
      <w:r w:rsidR="009552A1" w:rsidRPr="002D68E0">
        <w:rPr>
          <w:sz w:val="28"/>
          <w:szCs w:val="26"/>
        </w:rPr>
        <w:t>0</w:t>
      </w:r>
      <w:r w:rsidRPr="002D68E0">
        <w:rPr>
          <w:sz w:val="28"/>
          <w:szCs w:val="26"/>
        </w:rPr>
        <w:t xml:space="preserve"> мм</w:t>
      </w:r>
    </w:p>
    <w:p w:rsidR="00646C6B" w:rsidRPr="002D68E0" w:rsidRDefault="00646C6B" w:rsidP="002D68E0">
      <w:pPr>
        <w:spacing w:after="0" w:line="440" w:lineRule="exact"/>
        <w:ind w:firstLine="708"/>
        <w:rPr>
          <w:sz w:val="28"/>
          <w:szCs w:val="26"/>
        </w:rPr>
      </w:pPr>
      <w:r w:rsidRPr="002D68E0">
        <w:rPr>
          <w:sz w:val="28"/>
          <w:szCs w:val="26"/>
        </w:rPr>
        <w:t xml:space="preserve">Вес – </w:t>
      </w:r>
      <w:r w:rsidR="00011E3A">
        <w:rPr>
          <w:sz w:val="28"/>
          <w:szCs w:val="26"/>
        </w:rPr>
        <w:t>140 грамм</w:t>
      </w:r>
      <w:r w:rsidR="009552A1" w:rsidRPr="002D68E0">
        <w:rPr>
          <w:sz w:val="28"/>
          <w:szCs w:val="26"/>
        </w:rPr>
        <w:t xml:space="preserve"> (Нетто)</w:t>
      </w:r>
    </w:p>
    <w:p w:rsidR="00646C6B" w:rsidRDefault="00646C6B" w:rsidP="002D68E0">
      <w:pPr>
        <w:spacing w:after="0" w:line="440" w:lineRule="exact"/>
        <w:ind w:firstLine="708"/>
        <w:rPr>
          <w:sz w:val="28"/>
          <w:szCs w:val="26"/>
        </w:rPr>
      </w:pPr>
      <w:r w:rsidRPr="002D68E0">
        <w:rPr>
          <w:sz w:val="28"/>
          <w:szCs w:val="26"/>
        </w:rPr>
        <w:t xml:space="preserve">Упаковка – </w:t>
      </w:r>
      <w:r w:rsidR="00011E3A">
        <w:rPr>
          <w:sz w:val="28"/>
          <w:szCs w:val="26"/>
        </w:rPr>
        <w:t>коробка</w:t>
      </w:r>
    </w:p>
    <w:p w:rsidR="00011E3A" w:rsidRDefault="00011E3A" w:rsidP="002D68E0">
      <w:pPr>
        <w:spacing w:after="0" w:line="440" w:lineRule="exact"/>
        <w:ind w:firstLine="708"/>
        <w:rPr>
          <w:sz w:val="28"/>
          <w:szCs w:val="26"/>
        </w:rPr>
      </w:pPr>
      <w:r>
        <w:rPr>
          <w:sz w:val="28"/>
          <w:szCs w:val="26"/>
        </w:rPr>
        <w:t>Материал упаковки – картон</w:t>
      </w:r>
    </w:p>
    <w:p w:rsidR="00011E3A" w:rsidRPr="002D68E0" w:rsidRDefault="00011E3A" w:rsidP="002D68E0">
      <w:pPr>
        <w:spacing w:after="0" w:line="440" w:lineRule="exact"/>
        <w:ind w:firstLine="708"/>
        <w:rPr>
          <w:sz w:val="28"/>
          <w:szCs w:val="26"/>
        </w:rPr>
      </w:pPr>
      <w:r>
        <w:rPr>
          <w:sz w:val="28"/>
          <w:szCs w:val="26"/>
        </w:rPr>
        <w:t>В одной упаковке – 50 штук</w:t>
      </w:r>
    </w:p>
    <w:p w:rsidR="00646C6B" w:rsidRPr="002D68E0" w:rsidRDefault="009552A1" w:rsidP="002D68E0">
      <w:pPr>
        <w:spacing w:after="0" w:line="440" w:lineRule="exact"/>
        <w:ind w:firstLine="708"/>
        <w:rPr>
          <w:sz w:val="28"/>
          <w:szCs w:val="26"/>
        </w:rPr>
      </w:pPr>
      <w:r w:rsidRPr="002D68E0">
        <w:rPr>
          <w:sz w:val="28"/>
          <w:szCs w:val="26"/>
        </w:rPr>
        <w:t xml:space="preserve">Вес одной упаковки – </w:t>
      </w:r>
      <w:r w:rsidR="009C20AB">
        <w:rPr>
          <w:sz w:val="28"/>
          <w:szCs w:val="26"/>
        </w:rPr>
        <w:t xml:space="preserve">7 </w:t>
      </w:r>
      <w:bookmarkStart w:id="0" w:name="_GoBack"/>
      <w:bookmarkEnd w:id="0"/>
      <w:r w:rsidR="00011E3A">
        <w:rPr>
          <w:sz w:val="28"/>
          <w:szCs w:val="26"/>
        </w:rPr>
        <w:t>кг</w:t>
      </w:r>
      <w:r w:rsidRPr="002D68E0">
        <w:rPr>
          <w:sz w:val="28"/>
          <w:szCs w:val="26"/>
        </w:rPr>
        <w:t xml:space="preserve"> (Брутто)</w:t>
      </w:r>
    </w:p>
    <w:sectPr w:rsidR="00646C6B" w:rsidRPr="002D68E0" w:rsidSect="00534FD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11E3A"/>
    <w:rsid w:val="000403FE"/>
    <w:rsid w:val="000527DA"/>
    <w:rsid w:val="000663B8"/>
    <w:rsid w:val="00093D88"/>
    <w:rsid w:val="00095911"/>
    <w:rsid w:val="000B6A4E"/>
    <w:rsid w:val="000C2F79"/>
    <w:rsid w:val="000D48C9"/>
    <w:rsid w:val="000D49C5"/>
    <w:rsid w:val="000E58F6"/>
    <w:rsid w:val="001C0E95"/>
    <w:rsid w:val="0020268D"/>
    <w:rsid w:val="002326CC"/>
    <w:rsid w:val="002540EA"/>
    <w:rsid w:val="002D68E0"/>
    <w:rsid w:val="002F3E46"/>
    <w:rsid w:val="00375A9B"/>
    <w:rsid w:val="003C2A4C"/>
    <w:rsid w:val="003C74F5"/>
    <w:rsid w:val="003F3F40"/>
    <w:rsid w:val="00534FD9"/>
    <w:rsid w:val="00537108"/>
    <w:rsid w:val="005B1562"/>
    <w:rsid w:val="005B177C"/>
    <w:rsid w:val="005B25EF"/>
    <w:rsid w:val="005C14C4"/>
    <w:rsid w:val="00624200"/>
    <w:rsid w:val="0064142A"/>
    <w:rsid w:val="00646C6B"/>
    <w:rsid w:val="0065425A"/>
    <w:rsid w:val="00730D84"/>
    <w:rsid w:val="0077242C"/>
    <w:rsid w:val="007D4FE6"/>
    <w:rsid w:val="007E210D"/>
    <w:rsid w:val="007F3435"/>
    <w:rsid w:val="00820071"/>
    <w:rsid w:val="009326FF"/>
    <w:rsid w:val="0093642D"/>
    <w:rsid w:val="009552A1"/>
    <w:rsid w:val="009651E0"/>
    <w:rsid w:val="009C20AB"/>
    <w:rsid w:val="009D3F84"/>
    <w:rsid w:val="009F2B5E"/>
    <w:rsid w:val="00A36B10"/>
    <w:rsid w:val="00A3755D"/>
    <w:rsid w:val="00A569F9"/>
    <w:rsid w:val="00A966F3"/>
    <w:rsid w:val="00AA71A9"/>
    <w:rsid w:val="00B1108D"/>
    <w:rsid w:val="00BD0C43"/>
    <w:rsid w:val="00BF76F9"/>
    <w:rsid w:val="00D270B8"/>
    <w:rsid w:val="00D65E92"/>
    <w:rsid w:val="00D94A0D"/>
    <w:rsid w:val="00E9588F"/>
    <w:rsid w:val="00EC4CAD"/>
    <w:rsid w:val="00F12346"/>
    <w:rsid w:val="00F427A8"/>
    <w:rsid w:val="00F7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03B1"/>
  <w15:docId w15:val="{92EC4796-F1F0-4AF4-9340-878FB19D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manager17</dc:creator>
  <cp:lastModifiedBy>manager15</cp:lastModifiedBy>
  <cp:revision>16</cp:revision>
  <cp:lastPrinted>2023-02-13T11:40:00Z</cp:lastPrinted>
  <dcterms:created xsi:type="dcterms:W3CDTF">2022-12-14T07:20:00Z</dcterms:created>
  <dcterms:modified xsi:type="dcterms:W3CDTF">2023-02-13T11:40:00Z</dcterms:modified>
</cp:coreProperties>
</file>