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216D95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216D95">
        <w:rPr>
          <w:rFonts w:ascii="Arial" w:hAnsi="Arial" w:cs="Arial"/>
          <w:sz w:val="32"/>
          <w:szCs w:val="32"/>
        </w:rPr>
        <w:t>«ВСЕ ИНСТРУМЕНТЫ»</w:t>
      </w:r>
    </w:p>
    <w:p w:rsidR="0065425A" w:rsidRDefault="0065425A" w:rsidP="0065425A">
      <w:pPr>
        <w:jc w:val="center"/>
        <w:rPr>
          <w:b/>
          <w:sz w:val="32"/>
          <w:szCs w:val="32"/>
        </w:rPr>
      </w:pPr>
    </w:p>
    <w:p w:rsidR="002F3E46" w:rsidRPr="004336BE" w:rsidRDefault="00F17127" w:rsidP="002F3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Кронштейн </w:t>
      </w:r>
      <w:r w:rsidR="00831808">
        <w:rPr>
          <w:b/>
          <w:sz w:val="32"/>
          <w:szCs w:val="32"/>
        </w:rPr>
        <w:t>широкий 150х250</w:t>
      </w:r>
      <w:r w:rsidR="00EC2A1D">
        <w:rPr>
          <w:b/>
          <w:sz w:val="32"/>
          <w:szCs w:val="32"/>
        </w:rPr>
        <w:t xml:space="preserve"> мм</w:t>
      </w:r>
      <w:r w:rsidR="00831808">
        <w:rPr>
          <w:b/>
          <w:sz w:val="32"/>
          <w:szCs w:val="32"/>
        </w:rPr>
        <w:t xml:space="preserve"> (40х4,0 мм)</w:t>
      </w:r>
      <w:r w:rsidR="00EC2A1D">
        <w:rPr>
          <w:b/>
          <w:sz w:val="32"/>
          <w:szCs w:val="32"/>
        </w:rPr>
        <w:t xml:space="preserve"> с упором,</w:t>
      </w:r>
      <w:r w:rsidR="00EC2A1D">
        <w:rPr>
          <w:b/>
          <w:sz w:val="32"/>
          <w:szCs w:val="32"/>
        </w:rPr>
        <w:br/>
        <w:t>оцинкованный</w:t>
      </w:r>
    </w:p>
    <w:p w:rsidR="002B1FF3" w:rsidRPr="004336BE" w:rsidRDefault="002B1FF3" w:rsidP="002F3E46">
      <w:pPr>
        <w:jc w:val="center"/>
        <w:rPr>
          <w:b/>
          <w:sz w:val="32"/>
          <w:szCs w:val="32"/>
        </w:rPr>
      </w:pPr>
    </w:p>
    <w:p w:rsidR="008F7F9C" w:rsidRDefault="008F7F9C" w:rsidP="008F7F9C">
      <w:pPr>
        <w:spacing w:line="400" w:lineRule="exact"/>
        <w:ind w:firstLine="709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С повышенной полкой </w:t>
      </w:r>
      <w:proofErr w:type="spellStart"/>
      <w:r>
        <w:rPr>
          <w:sz w:val="32"/>
          <w:szCs w:val="32"/>
        </w:rPr>
        <w:t>опирания</w:t>
      </w:r>
      <w:proofErr w:type="spellEnd"/>
      <w:r>
        <w:rPr>
          <w:sz w:val="32"/>
          <w:szCs w:val="32"/>
        </w:rPr>
        <w:t xml:space="preserve"> для высоких нагрузок.</w:t>
      </w:r>
    </w:p>
    <w:p w:rsidR="00F95AAC" w:rsidRDefault="00E87BAA" w:rsidP="00E87BA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</w:t>
      </w:r>
      <w:r w:rsidR="00E7168E">
        <w:rPr>
          <w:sz w:val="32"/>
          <w:szCs w:val="32"/>
        </w:rPr>
        <w:t>ниверсальный</w:t>
      </w:r>
      <w:r>
        <w:rPr>
          <w:sz w:val="32"/>
          <w:szCs w:val="32"/>
        </w:rPr>
        <w:t xml:space="preserve"> кронштейн для установки столешниц, раковин, кухонного и столового оборудования, монтажа медицинской и прочей техники. Где требуются большие нагрузки и безупречный внешний вид, повышенные требования по коррозионной стойкости.</w:t>
      </w:r>
    </w:p>
    <w:p w:rsidR="008F7F9C" w:rsidRDefault="00F17127" w:rsidP="008F7F9C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Основание к стене</w:t>
      </w:r>
      <w:r w:rsidR="00783CD9">
        <w:rPr>
          <w:sz w:val="32"/>
          <w:szCs w:val="32"/>
        </w:rPr>
        <w:t xml:space="preserve"> </w:t>
      </w:r>
      <w:r w:rsidR="009F2FB3">
        <w:rPr>
          <w:sz w:val="32"/>
          <w:szCs w:val="32"/>
        </w:rPr>
        <w:t>150</w:t>
      </w:r>
      <w:r>
        <w:rPr>
          <w:sz w:val="32"/>
          <w:szCs w:val="32"/>
        </w:rPr>
        <w:t xml:space="preserve"> мм</w:t>
      </w:r>
      <w:r w:rsidR="00E87BAA">
        <w:rPr>
          <w:sz w:val="32"/>
          <w:szCs w:val="32"/>
        </w:rPr>
        <w:t xml:space="preserve">, в нём </w:t>
      </w:r>
      <w:r w:rsidR="009F2FB3">
        <w:rPr>
          <w:sz w:val="32"/>
          <w:szCs w:val="32"/>
        </w:rPr>
        <w:t>пять</w:t>
      </w:r>
      <w:r w:rsidR="005365EC">
        <w:rPr>
          <w:sz w:val="32"/>
          <w:szCs w:val="32"/>
        </w:rPr>
        <w:t xml:space="preserve"> отверстий </w:t>
      </w:r>
      <w:r w:rsidR="00E87BAA">
        <w:rPr>
          <w:sz w:val="32"/>
          <w:szCs w:val="32"/>
          <w:lang w:val="en-US"/>
        </w:rPr>
        <w:t>d</w:t>
      </w:r>
      <w:r w:rsidR="00E87BAA" w:rsidRPr="00E87BAA">
        <w:rPr>
          <w:sz w:val="32"/>
          <w:szCs w:val="32"/>
        </w:rPr>
        <w:t>=5</w:t>
      </w:r>
      <w:r w:rsidR="00E87BAA">
        <w:rPr>
          <w:sz w:val="32"/>
          <w:szCs w:val="32"/>
        </w:rPr>
        <w:t xml:space="preserve">,2 мм, монтажная сторона </w:t>
      </w:r>
      <w:r w:rsidR="009F2FB3">
        <w:rPr>
          <w:sz w:val="32"/>
          <w:szCs w:val="32"/>
        </w:rPr>
        <w:t>250</w:t>
      </w:r>
      <w:r w:rsidR="004F44FA">
        <w:rPr>
          <w:sz w:val="32"/>
          <w:szCs w:val="32"/>
        </w:rPr>
        <w:t xml:space="preserve"> мм, в ней </w:t>
      </w:r>
      <w:r w:rsidR="009F2FB3">
        <w:rPr>
          <w:sz w:val="32"/>
          <w:szCs w:val="32"/>
        </w:rPr>
        <w:t>семь</w:t>
      </w:r>
      <w:r w:rsidR="005365EC">
        <w:rPr>
          <w:sz w:val="32"/>
          <w:szCs w:val="32"/>
        </w:rPr>
        <w:t xml:space="preserve"> отверстий</w:t>
      </w:r>
      <w:r w:rsidR="004F44FA">
        <w:rPr>
          <w:sz w:val="32"/>
          <w:szCs w:val="32"/>
        </w:rPr>
        <w:t xml:space="preserve"> </w:t>
      </w:r>
      <w:r w:rsidR="004F44FA">
        <w:rPr>
          <w:sz w:val="32"/>
          <w:szCs w:val="32"/>
          <w:lang w:val="en-US"/>
        </w:rPr>
        <w:t>d</w:t>
      </w:r>
      <w:r w:rsidR="004F44FA" w:rsidRPr="004F44FA">
        <w:rPr>
          <w:sz w:val="32"/>
          <w:szCs w:val="32"/>
        </w:rPr>
        <w:t>=</w:t>
      </w:r>
      <w:r w:rsidR="005365EC">
        <w:rPr>
          <w:sz w:val="32"/>
          <w:szCs w:val="32"/>
        </w:rPr>
        <w:t xml:space="preserve">5,2 </w:t>
      </w:r>
      <w:r w:rsidR="004F44FA">
        <w:rPr>
          <w:sz w:val="32"/>
          <w:szCs w:val="32"/>
        </w:rPr>
        <w:t>мм.</w:t>
      </w:r>
      <w:r w:rsidR="008F7F9C">
        <w:rPr>
          <w:sz w:val="32"/>
          <w:szCs w:val="32"/>
        </w:rPr>
        <w:t xml:space="preserve"> Отверстия сделаны «</w:t>
      </w:r>
      <w:proofErr w:type="spellStart"/>
      <w:r w:rsidR="008F7F9C">
        <w:rPr>
          <w:sz w:val="32"/>
          <w:szCs w:val="32"/>
        </w:rPr>
        <w:t>вразбежку</w:t>
      </w:r>
      <w:proofErr w:type="spellEnd"/>
      <w:r w:rsidR="008F7F9C">
        <w:rPr>
          <w:sz w:val="32"/>
          <w:szCs w:val="32"/>
        </w:rPr>
        <w:t>» для удобства монтажа.</w:t>
      </w:r>
    </w:p>
    <w:p w:rsidR="004F44FA" w:rsidRPr="004F44FA" w:rsidRDefault="004F44FA" w:rsidP="00E87BA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Упор выполнен из проволоки </w:t>
      </w:r>
      <w:r>
        <w:rPr>
          <w:sz w:val="32"/>
          <w:szCs w:val="32"/>
          <w:lang w:val="en-US"/>
        </w:rPr>
        <w:t>d</w:t>
      </w:r>
      <w:r w:rsidRPr="004F44FA">
        <w:rPr>
          <w:sz w:val="32"/>
          <w:szCs w:val="32"/>
        </w:rPr>
        <w:t>=8</w:t>
      </w:r>
      <w:r>
        <w:rPr>
          <w:sz w:val="32"/>
          <w:szCs w:val="32"/>
        </w:rPr>
        <w:t xml:space="preserve"> мм. Сборка на контактной сварке. Покрытие – гальванический цинк толщиной 6-9 микрон. Цвет – белое серебро. Кронштейн изготовлен из стальной полосы 4х20 мм, все края подрублены в радиус </w:t>
      </w:r>
      <w:r>
        <w:rPr>
          <w:sz w:val="32"/>
          <w:szCs w:val="32"/>
          <w:lang w:val="en-US"/>
        </w:rPr>
        <w:t>R</w:t>
      </w:r>
      <w:r w:rsidRPr="004F44FA">
        <w:rPr>
          <w:sz w:val="32"/>
          <w:szCs w:val="32"/>
        </w:rPr>
        <w:t>15</w:t>
      </w:r>
      <w:r>
        <w:rPr>
          <w:sz w:val="32"/>
          <w:szCs w:val="32"/>
        </w:rPr>
        <w:t>. Допускается использование внутри и снаружи помещений. Не мыть абразивными губками и материалами. Сделано в России.</w:t>
      </w:r>
      <w:bookmarkEnd w:id="0"/>
    </w:p>
    <w:p w:rsidR="001B0571" w:rsidRDefault="001B0571" w:rsidP="00185E57">
      <w:pPr>
        <w:spacing w:line="400" w:lineRule="exact"/>
        <w:ind w:firstLine="709"/>
        <w:jc w:val="both"/>
        <w:rPr>
          <w:sz w:val="32"/>
          <w:szCs w:val="32"/>
        </w:rPr>
      </w:pPr>
    </w:p>
    <w:p w:rsidR="009F2FB3" w:rsidRPr="009F2FB3" w:rsidRDefault="009F2FB3" w:rsidP="009F2FB3">
      <w:pPr>
        <w:spacing w:line="400" w:lineRule="exact"/>
        <w:ind w:firstLine="709"/>
        <w:jc w:val="both"/>
        <w:rPr>
          <w:sz w:val="32"/>
          <w:szCs w:val="32"/>
        </w:rPr>
      </w:pPr>
      <w:r w:rsidRPr="009F2FB3">
        <w:rPr>
          <w:sz w:val="32"/>
          <w:szCs w:val="32"/>
        </w:rPr>
        <w:t>Без упаковки</w:t>
      </w:r>
    </w:p>
    <w:p w:rsidR="009F2FB3" w:rsidRPr="009F2FB3" w:rsidRDefault="009F2FB3" w:rsidP="009F2FB3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Длина 15</w:t>
      </w:r>
      <w:r w:rsidRPr="009F2FB3">
        <w:rPr>
          <w:sz w:val="32"/>
          <w:szCs w:val="32"/>
        </w:rPr>
        <w:t>0 мм</w:t>
      </w:r>
    </w:p>
    <w:p w:rsidR="009F2FB3" w:rsidRPr="009F2FB3" w:rsidRDefault="009F2FB3" w:rsidP="009F2FB3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Ширина 4</w:t>
      </w:r>
      <w:r w:rsidRPr="009F2FB3">
        <w:rPr>
          <w:sz w:val="32"/>
          <w:szCs w:val="32"/>
        </w:rPr>
        <w:t>0 мм</w:t>
      </w:r>
    </w:p>
    <w:p w:rsidR="009F2FB3" w:rsidRPr="009F2FB3" w:rsidRDefault="009F2FB3" w:rsidP="009F2FB3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Высота 25</w:t>
      </w:r>
      <w:r w:rsidRPr="009F2FB3">
        <w:rPr>
          <w:sz w:val="32"/>
          <w:szCs w:val="32"/>
        </w:rPr>
        <w:t>0 мм</w:t>
      </w:r>
    </w:p>
    <w:p w:rsidR="009F2FB3" w:rsidRPr="009F2FB3" w:rsidRDefault="009F2FB3" w:rsidP="009F2FB3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1 упаковки: 0,5</w:t>
      </w:r>
      <w:r w:rsidRPr="009F2FB3">
        <w:rPr>
          <w:sz w:val="32"/>
          <w:szCs w:val="32"/>
        </w:rPr>
        <w:t>8 кг</w:t>
      </w:r>
    </w:p>
    <w:p w:rsidR="009F2FB3" w:rsidRPr="009F2FB3" w:rsidRDefault="009F2FB3" w:rsidP="009F2FB3">
      <w:pPr>
        <w:spacing w:line="400" w:lineRule="exact"/>
        <w:ind w:firstLine="709"/>
        <w:jc w:val="both"/>
        <w:rPr>
          <w:sz w:val="32"/>
          <w:szCs w:val="32"/>
        </w:rPr>
      </w:pPr>
      <w:r w:rsidRPr="009F2FB3">
        <w:rPr>
          <w:sz w:val="32"/>
          <w:szCs w:val="32"/>
        </w:rPr>
        <w:t>Сделано в России</w:t>
      </w:r>
    </w:p>
    <w:p w:rsidR="009F2FB3" w:rsidRPr="009F2FB3" w:rsidRDefault="009F2FB3" w:rsidP="009F2FB3">
      <w:pPr>
        <w:spacing w:line="400" w:lineRule="exact"/>
        <w:ind w:firstLine="709"/>
        <w:jc w:val="both"/>
        <w:rPr>
          <w:sz w:val="32"/>
          <w:szCs w:val="32"/>
        </w:rPr>
      </w:pPr>
      <w:r w:rsidRPr="009F2FB3">
        <w:rPr>
          <w:sz w:val="32"/>
          <w:szCs w:val="32"/>
        </w:rPr>
        <w:t>Родина бренда: Россия</w:t>
      </w:r>
    </w:p>
    <w:p w:rsidR="001B0571" w:rsidRPr="0077242C" w:rsidRDefault="009F2FB3" w:rsidP="009F2FB3">
      <w:pPr>
        <w:spacing w:line="400" w:lineRule="exact"/>
        <w:ind w:firstLine="709"/>
        <w:jc w:val="both"/>
        <w:rPr>
          <w:sz w:val="32"/>
          <w:szCs w:val="32"/>
        </w:rPr>
      </w:pPr>
      <w:r w:rsidRPr="009F2FB3">
        <w:rPr>
          <w:sz w:val="32"/>
          <w:szCs w:val="32"/>
        </w:rPr>
        <w:t xml:space="preserve">Бренд «LUCKY </w:t>
      </w:r>
      <w:proofErr w:type="spellStart"/>
      <w:r w:rsidRPr="009F2FB3">
        <w:rPr>
          <w:sz w:val="32"/>
          <w:szCs w:val="32"/>
        </w:rPr>
        <w:t>Guy</w:t>
      </w:r>
      <w:proofErr w:type="spellEnd"/>
      <w:r w:rsidRPr="009F2FB3">
        <w:rPr>
          <w:sz w:val="32"/>
          <w:szCs w:val="32"/>
        </w:rPr>
        <w:t>»</w:t>
      </w:r>
    </w:p>
    <w:sectPr w:rsidR="001B0571" w:rsidRPr="0077242C" w:rsidSect="002B1F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06A67"/>
    <w:multiLevelType w:val="hybridMultilevel"/>
    <w:tmpl w:val="6428B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27DA"/>
    <w:rsid w:val="000663B8"/>
    <w:rsid w:val="00093494"/>
    <w:rsid w:val="00093D88"/>
    <w:rsid w:val="000A18B5"/>
    <w:rsid w:val="000B6A4E"/>
    <w:rsid w:val="000C2F79"/>
    <w:rsid w:val="000D48C9"/>
    <w:rsid w:val="000E58F6"/>
    <w:rsid w:val="00185E57"/>
    <w:rsid w:val="001B0571"/>
    <w:rsid w:val="001C0E95"/>
    <w:rsid w:val="0020268D"/>
    <w:rsid w:val="0021135C"/>
    <w:rsid w:val="00212F1C"/>
    <w:rsid w:val="00216D95"/>
    <w:rsid w:val="002B1FF3"/>
    <w:rsid w:val="002F3E46"/>
    <w:rsid w:val="003472BB"/>
    <w:rsid w:val="003B5F82"/>
    <w:rsid w:val="004336BE"/>
    <w:rsid w:val="0049325A"/>
    <w:rsid w:val="004B61C1"/>
    <w:rsid w:val="004F44FA"/>
    <w:rsid w:val="00535CC1"/>
    <w:rsid w:val="005365EC"/>
    <w:rsid w:val="00561B76"/>
    <w:rsid w:val="005B177C"/>
    <w:rsid w:val="005B25EF"/>
    <w:rsid w:val="0064142A"/>
    <w:rsid w:val="0065425A"/>
    <w:rsid w:val="00730D84"/>
    <w:rsid w:val="0077242C"/>
    <w:rsid w:val="00783CD9"/>
    <w:rsid w:val="007C40CD"/>
    <w:rsid w:val="007F68BF"/>
    <w:rsid w:val="00831808"/>
    <w:rsid w:val="008F7F9C"/>
    <w:rsid w:val="00996DDF"/>
    <w:rsid w:val="009F2FB3"/>
    <w:rsid w:val="00AA71A9"/>
    <w:rsid w:val="00B1108D"/>
    <w:rsid w:val="00C152D4"/>
    <w:rsid w:val="00CD7248"/>
    <w:rsid w:val="00D270B8"/>
    <w:rsid w:val="00D65E92"/>
    <w:rsid w:val="00DE08F7"/>
    <w:rsid w:val="00E7168E"/>
    <w:rsid w:val="00E87BAA"/>
    <w:rsid w:val="00E95698"/>
    <w:rsid w:val="00EC2A1D"/>
    <w:rsid w:val="00EC4CAD"/>
    <w:rsid w:val="00F17127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6C85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48</cp:revision>
  <cp:lastPrinted>2022-05-06T11:09:00Z</cp:lastPrinted>
  <dcterms:created xsi:type="dcterms:W3CDTF">2021-08-24T07:56:00Z</dcterms:created>
  <dcterms:modified xsi:type="dcterms:W3CDTF">2022-05-06T11:09:00Z</dcterms:modified>
</cp:coreProperties>
</file>