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2C7FD" w14:textId="77777777" w:rsidR="00790B3C" w:rsidRPr="00895D5C" w:rsidRDefault="00BF4BF8" w:rsidP="00895D5C">
      <w:pPr>
        <w:jc w:val="both"/>
        <w:rPr>
          <w:rFonts w:ascii="Times New Roman" w:hAnsi="Times New Roman" w:cs="Times New Roman"/>
          <w:b/>
          <w:u w:val="single"/>
        </w:rPr>
      </w:pPr>
      <w:r w:rsidRPr="00895D5C">
        <w:rPr>
          <w:rFonts w:ascii="Times New Roman" w:hAnsi="Times New Roman" w:cs="Times New Roman"/>
          <w:b/>
          <w:u w:val="single"/>
        </w:rPr>
        <w:t>Инструкция по поклейке обоев</w:t>
      </w:r>
    </w:p>
    <w:p w14:paraId="3B1F29F3" w14:textId="77777777" w:rsidR="00BF4BF8" w:rsidRPr="00895D5C" w:rsidRDefault="00BF4BF8" w:rsidP="00895D5C">
      <w:pPr>
        <w:jc w:val="both"/>
        <w:rPr>
          <w:rFonts w:ascii="Times New Roman" w:hAnsi="Times New Roman" w:cs="Times New Roman"/>
        </w:rPr>
      </w:pPr>
      <w:r w:rsidRPr="00895D5C">
        <w:rPr>
          <w:rFonts w:ascii="Times New Roman" w:hAnsi="Times New Roman" w:cs="Times New Roman"/>
        </w:rPr>
        <w:t>Прежде чем вскрывать упаковку рулонов, убедитесь, что Вы получили обои необходимого артикула, что номер партии единый и совпадает на всех рулонах. Проверьте внешний вид рулонов перед тем, нарезать их на полотна. Все несоответствия должны быть выявлены до начала проведения работ. Обязательно сохраняйте вложенную в рулон этикетку до окончания работ и в течение 2 дней после.</w:t>
      </w:r>
    </w:p>
    <w:p w14:paraId="35991EA1" w14:textId="77777777" w:rsidR="00BF4BF8" w:rsidRPr="00895D5C" w:rsidRDefault="00BF4BF8" w:rsidP="00895D5C">
      <w:pPr>
        <w:jc w:val="both"/>
        <w:rPr>
          <w:rFonts w:ascii="Times New Roman" w:hAnsi="Times New Roman" w:cs="Times New Roman"/>
        </w:rPr>
      </w:pPr>
    </w:p>
    <w:p w14:paraId="4E38C7AD" w14:textId="77777777" w:rsidR="00BF4BF8" w:rsidRPr="00895D5C" w:rsidRDefault="00BF4BF8" w:rsidP="00895D5C">
      <w:pPr>
        <w:jc w:val="both"/>
        <w:rPr>
          <w:rFonts w:ascii="Times New Roman" w:hAnsi="Times New Roman" w:cs="Times New Roman"/>
          <w:b/>
        </w:rPr>
      </w:pPr>
      <w:r w:rsidRPr="00895D5C">
        <w:rPr>
          <w:rFonts w:ascii="Times New Roman" w:hAnsi="Times New Roman" w:cs="Times New Roman"/>
          <w:b/>
        </w:rPr>
        <w:t>Подготовка стены</w:t>
      </w:r>
    </w:p>
    <w:p w14:paraId="735112BC" w14:textId="77777777" w:rsidR="00BF4BF8" w:rsidRPr="00895D5C" w:rsidRDefault="00BF4BF8" w:rsidP="00895D5C">
      <w:pPr>
        <w:jc w:val="both"/>
        <w:rPr>
          <w:rFonts w:ascii="Times New Roman" w:hAnsi="Times New Roman" w:cs="Times New Roman"/>
        </w:rPr>
      </w:pPr>
      <w:r w:rsidRPr="00895D5C">
        <w:rPr>
          <w:rFonts w:ascii="Times New Roman" w:hAnsi="Times New Roman" w:cs="Times New Roman"/>
        </w:rPr>
        <w:t xml:space="preserve">Стены должны быть ровные, гладкие, сухие, прочные и чистые, без </w:t>
      </w:r>
      <w:r w:rsidR="006A3EF1" w:rsidRPr="00895D5C">
        <w:rPr>
          <w:rFonts w:ascii="Times New Roman" w:hAnsi="Times New Roman" w:cs="Times New Roman"/>
        </w:rPr>
        <w:t xml:space="preserve">отслаивающейся краски, жира, старого обойного клея и плесени. Различные дефекты стен, не удаленные при подготовке, будут видны после наклейки обоев и могут повлиять на качество оклейки. Поверхность не должна быть покрыта лаком, иметь не впитывающие влагу участки и жирные пятна. Окрашенные поверхности должны быть промыты </w:t>
      </w:r>
      <w:r w:rsidR="00AC2861">
        <w:rPr>
          <w:rFonts w:ascii="Times New Roman" w:hAnsi="Times New Roman" w:cs="Times New Roman"/>
        </w:rPr>
        <w:t>от</w:t>
      </w:r>
      <w:r w:rsidR="006A3EF1" w:rsidRPr="00895D5C">
        <w:rPr>
          <w:rFonts w:ascii="Times New Roman" w:hAnsi="Times New Roman" w:cs="Times New Roman"/>
        </w:rPr>
        <w:t xml:space="preserve"> грязи и солевых пятен или отложений. Нельзя оклеивать поверхности, покрытые свежей штукатуркой без предварительной просушки и грунтовки. Все стены должны быть обязательно </w:t>
      </w:r>
      <w:proofErr w:type="spellStart"/>
      <w:r w:rsidR="006A3EF1" w:rsidRPr="00895D5C">
        <w:rPr>
          <w:rFonts w:ascii="Times New Roman" w:hAnsi="Times New Roman" w:cs="Times New Roman"/>
        </w:rPr>
        <w:t>прогрунтованы</w:t>
      </w:r>
      <w:proofErr w:type="spellEnd"/>
      <w:r w:rsidR="006A3EF1" w:rsidRPr="00895D5C">
        <w:rPr>
          <w:rFonts w:ascii="Times New Roman" w:hAnsi="Times New Roman" w:cs="Times New Roman"/>
        </w:rPr>
        <w:t xml:space="preserve">. Работы по наклеиванию обоев проводите при комнатной температуре </w:t>
      </w:r>
      <w:proofErr w:type="gramStart"/>
      <w:r w:rsidR="006A3EF1" w:rsidRPr="00895D5C">
        <w:rPr>
          <w:rFonts w:ascii="Times New Roman" w:hAnsi="Times New Roman" w:cs="Times New Roman"/>
        </w:rPr>
        <w:t>20-25</w:t>
      </w:r>
      <w:proofErr w:type="gramEnd"/>
      <w:r w:rsidR="006A3EF1" w:rsidRPr="00895D5C">
        <w:rPr>
          <w:rFonts w:ascii="Times New Roman" w:hAnsi="Times New Roman" w:cs="Times New Roman"/>
        </w:rPr>
        <w:t xml:space="preserve"> °C</w:t>
      </w:r>
      <w:r w:rsidR="008D43BB" w:rsidRPr="00895D5C">
        <w:rPr>
          <w:rFonts w:ascii="Times New Roman" w:hAnsi="Times New Roman" w:cs="Times New Roman"/>
        </w:rPr>
        <w:t>.</w:t>
      </w:r>
    </w:p>
    <w:p w14:paraId="08489CCD" w14:textId="77777777" w:rsidR="008D43BB" w:rsidRPr="00895D5C" w:rsidRDefault="008D43BB" w:rsidP="00895D5C">
      <w:pPr>
        <w:jc w:val="both"/>
        <w:rPr>
          <w:rFonts w:ascii="Times New Roman" w:hAnsi="Times New Roman" w:cs="Times New Roman"/>
        </w:rPr>
      </w:pPr>
    </w:p>
    <w:p w14:paraId="64B42A87" w14:textId="77777777" w:rsidR="008D43BB" w:rsidRPr="00895D5C" w:rsidRDefault="008D43BB" w:rsidP="00895D5C">
      <w:pPr>
        <w:jc w:val="both"/>
        <w:rPr>
          <w:rFonts w:ascii="Times New Roman" w:hAnsi="Times New Roman" w:cs="Times New Roman"/>
          <w:b/>
        </w:rPr>
      </w:pPr>
      <w:r w:rsidRPr="00895D5C">
        <w:rPr>
          <w:rFonts w:ascii="Times New Roman" w:hAnsi="Times New Roman" w:cs="Times New Roman"/>
          <w:b/>
        </w:rPr>
        <w:t xml:space="preserve">Подготовка полос </w:t>
      </w:r>
    </w:p>
    <w:p w14:paraId="6ED076E0" w14:textId="77777777" w:rsidR="008D43BB" w:rsidRPr="00895D5C" w:rsidRDefault="008D43BB" w:rsidP="00895D5C">
      <w:pPr>
        <w:jc w:val="both"/>
        <w:rPr>
          <w:rFonts w:ascii="Times New Roman" w:hAnsi="Times New Roman" w:cs="Times New Roman"/>
        </w:rPr>
      </w:pPr>
      <w:r w:rsidRPr="00895D5C">
        <w:rPr>
          <w:rFonts w:ascii="Times New Roman" w:hAnsi="Times New Roman" w:cs="Times New Roman"/>
        </w:rPr>
        <w:t xml:space="preserve">Разрежьте рулон на то количество полос, которое позволяет отрезать высота потолка помещения с участком подгонки рисунка (см. обозначения на этикетке) и припуска (для выравнивания) по 5 см снизу и сверху к каждой полосе. Для стеновых покрытий с подгонкой рисунка, совмещайте следующую полосу обоев с предыдущей полосой (уже отрезанной) до уверенного совпадения рисунка и только после этого отрезайте её от основного рулона. Пронумеруйте каждое полотно в порядке отрезания от рулона. Клеить обои необходимо в той же последовательности, в которой они отрезаются от рулона. </w:t>
      </w:r>
    </w:p>
    <w:p w14:paraId="4E6D568D" w14:textId="77777777" w:rsidR="008D43BB" w:rsidRPr="00895D5C" w:rsidRDefault="008D43BB" w:rsidP="00895D5C">
      <w:pPr>
        <w:jc w:val="both"/>
        <w:rPr>
          <w:rFonts w:ascii="Times New Roman" w:hAnsi="Times New Roman" w:cs="Times New Roman"/>
        </w:rPr>
      </w:pPr>
      <w:r w:rsidRPr="00895D5C">
        <w:rPr>
          <w:rFonts w:ascii="Times New Roman" w:hAnsi="Times New Roman" w:cs="Times New Roman"/>
        </w:rPr>
        <w:t xml:space="preserve">Перед наклеиванием первого полотна, начертите </w:t>
      </w:r>
      <w:proofErr w:type="gramStart"/>
      <w:r w:rsidRPr="00895D5C">
        <w:rPr>
          <w:rFonts w:ascii="Times New Roman" w:hAnsi="Times New Roman" w:cs="Times New Roman"/>
        </w:rPr>
        <w:t>вертикальную линию (при помощи отвеса)</w:t>
      </w:r>
      <w:proofErr w:type="gramEnd"/>
      <w:r w:rsidRPr="00895D5C">
        <w:rPr>
          <w:rFonts w:ascii="Times New Roman" w:hAnsi="Times New Roman" w:cs="Times New Roman"/>
        </w:rPr>
        <w:t xml:space="preserve"> от которой будет осуществляться наклеивание обоев. Нанесите равномерный слой клея на поверхность стены</w:t>
      </w:r>
      <w:r w:rsidR="00944352">
        <w:rPr>
          <w:rFonts w:ascii="Times New Roman" w:hAnsi="Times New Roman" w:cs="Times New Roman"/>
        </w:rPr>
        <w:t xml:space="preserve"> или обоев</w:t>
      </w:r>
      <w:r w:rsidRPr="00895D5C">
        <w:rPr>
          <w:rFonts w:ascii="Times New Roman" w:hAnsi="Times New Roman" w:cs="Times New Roman"/>
        </w:rPr>
        <w:t xml:space="preserve"> в количестве, </w:t>
      </w:r>
      <w:r w:rsidR="00944352">
        <w:rPr>
          <w:rFonts w:ascii="Times New Roman" w:hAnsi="Times New Roman" w:cs="Times New Roman"/>
        </w:rPr>
        <w:t>как указанно</w:t>
      </w:r>
      <w:r w:rsidR="00E45230" w:rsidRPr="00895D5C">
        <w:rPr>
          <w:rFonts w:ascii="Times New Roman" w:hAnsi="Times New Roman" w:cs="Times New Roman"/>
        </w:rPr>
        <w:t xml:space="preserve"> в инструкции. Следите за тем, чтобы клеем было равномерно покрыто все </w:t>
      </w:r>
      <w:proofErr w:type="gramStart"/>
      <w:r w:rsidR="00E45230" w:rsidRPr="00895D5C">
        <w:rPr>
          <w:rFonts w:ascii="Times New Roman" w:hAnsi="Times New Roman" w:cs="Times New Roman"/>
        </w:rPr>
        <w:t>полотно,  особенно</w:t>
      </w:r>
      <w:proofErr w:type="gramEnd"/>
      <w:r w:rsidR="00E45230" w:rsidRPr="00895D5C">
        <w:rPr>
          <w:rFonts w:ascii="Times New Roman" w:hAnsi="Times New Roman" w:cs="Times New Roman"/>
        </w:rPr>
        <w:t xml:space="preserve"> края. Приложите полотно обоев к стене так, чтобы сверху и снизу намеченного края обоев оставалось по </w:t>
      </w:r>
      <w:proofErr w:type="gramStart"/>
      <w:r w:rsidR="00E45230" w:rsidRPr="00895D5C">
        <w:rPr>
          <w:rFonts w:ascii="Times New Roman" w:hAnsi="Times New Roman" w:cs="Times New Roman"/>
        </w:rPr>
        <w:t>3-5</w:t>
      </w:r>
      <w:proofErr w:type="gramEnd"/>
      <w:r w:rsidR="00E45230" w:rsidRPr="00895D5C">
        <w:rPr>
          <w:rFonts w:ascii="Times New Roman" w:hAnsi="Times New Roman" w:cs="Times New Roman"/>
        </w:rPr>
        <w:t xml:space="preserve"> см. Приглаживание обоев следует производить мягкой губкой, либо обойной щеткой сверху вниз. Выступающие сверху и снизу края обрезаются при помощи очень острого ножа. Наклейте следующее полотно встык к предыдущему, при необходимости подбирая рисунок. Нанесите </w:t>
      </w:r>
      <w:r w:rsidR="001A41F1" w:rsidRPr="00895D5C">
        <w:rPr>
          <w:rFonts w:ascii="Times New Roman" w:hAnsi="Times New Roman" w:cs="Times New Roman"/>
        </w:rPr>
        <w:t xml:space="preserve">равномерный слой клея на поверхность стены. </w:t>
      </w:r>
    </w:p>
    <w:p w14:paraId="539E3DB5" w14:textId="77777777" w:rsidR="001A41F1" w:rsidRPr="00895D5C" w:rsidRDefault="001A41F1" w:rsidP="00895D5C">
      <w:pPr>
        <w:jc w:val="both"/>
        <w:rPr>
          <w:rFonts w:ascii="Times New Roman" w:hAnsi="Times New Roman" w:cs="Times New Roman"/>
        </w:rPr>
      </w:pPr>
      <w:r w:rsidRPr="00895D5C">
        <w:rPr>
          <w:rFonts w:ascii="Times New Roman" w:hAnsi="Times New Roman" w:cs="Times New Roman"/>
        </w:rPr>
        <w:t xml:space="preserve">Внимательно следуйте инструкции, так как при неправильной технике наклеивания обоев изготовитель претензии не рассматривает. Маркировку этикетки обоев сохраняйте до конца работ. Без маркировки рулонов претензии не рассматриваются. При необходимости это позволит так же заказать обои, если Вы ошиблись в расчете. </w:t>
      </w:r>
    </w:p>
    <w:p w14:paraId="78B22477" w14:textId="77777777" w:rsidR="001A41F1" w:rsidRPr="00895D5C" w:rsidRDefault="001A41F1" w:rsidP="00895D5C">
      <w:pPr>
        <w:jc w:val="both"/>
        <w:rPr>
          <w:rFonts w:ascii="Times New Roman" w:hAnsi="Times New Roman" w:cs="Times New Roman"/>
        </w:rPr>
      </w:pPr>
    </w:p>
    <w:p w14:paraId="652DCFA8" w14:textId="77777777" w:rsidR="001A41F1" w:rsidRPr="00895D5C" w:rsidRDefault="001A41F1" w:rsidP="00895D5C">
      <w:pPr>
        <w:jc w:val="both"/>
        <w:rPr>
          <w:rFonts w:ascii="Times New Roman" w:hAnsi="Times New Roman" w:cs="Times New Roman"/>
        </w:rPr>
      </w:pPr>
      <w:r w:rsidRPr="00895D5C">
        <w:rPr>
          <w:rFonts w:ascii="Times New Roman" w:hAnsi="Times New Roman" w:cs="Times New Roman"/>
        </w:rPr>
        <w:t>Качество и эстетический вид оклеенной обоями стены во многом определяются мастерством и квалификацией оклейщиков.</w:t>
      </w:r>
    </w:p>
    <w:p w14:paraId="29844590" w14:textId="77777777" w:rsidR="001A41F1" w:rsidRPr="00944352" w:rsidRDefault="00AE769F" w:rsidP="00895D5C">
      <w:pPr>
        <w:jc w:val="both"/>
        <w:rPr>
          <w:rFonts w:ascii="Times New Roman" w:hAnsi="Times New Roman" w:cs="Times New Roman"/>
        </w:rPr>
      </w:pPr>
      <w:r w:rsidRPr="00895D5C">
        <w:rPr>
          <w:rFonts w:ascii="Times New Roman" w:hAnsi="Times New Roman" w:cs="Times New Roman"/>
        </w:rPr>
        <w:lastRenderedPageBreak/>
        <w:t>Поставщик не несет ответственности за дефекты, возникшие в процессе монтажа, а также за трудовые затраты, связанные с оклейкой дефектных обоев и обоев, оклеенных с нарушением данной инструкции. Претензии по различию оттенков или разнице в артикулах полученных материалов, после нарезки рулонов на полосы не принимаются.  После поклейки двух или трех полос, обязательно проверьте обои на наличие каких-либо недостатков</w:t>
      </w:r>
      <w:r w:rsidR="00AC2861">
        <w:rPr>
          <w:rFonts w:ascii="Times New Roman" w:hAnsi="Times New Roman" w:cs="Times New Roman"/>
        </w:rPr>
        <w:t xml:space="preserve"> и</w:t>
      </w:r>
      <w:r w:rsidR="00944352">
        <w:rPr>
          <w:rFonts w:ascii="Times New Roman" w:hAnsi="Times New Roman" w:cs="Times New Roman"/>
        </w:rPr>
        <w:t xml:space="preserve"> только после этого продолжайте работу</w:t>
      </w:r>
      <w:r w:rsidRPr="00895D5C">
        <w:rPr>
          <w:rFonts w:ascii="Times New Roman" w:hAnsi="Times New Roman" w:cs="Times New Roman"/>
        </w:rPr>
        <w:t xml:space="preserve">. Рекламации по возмещению убытков не принимаются в случаях, если </w:t>
      </w:r>
      <w:r w:rsidR="0018320E" w:rsidRPr="00895D5C">
        <w:rPr>
          <w:rFonts w:ascii="Times New Roman" w:hAnsi="Times New Roman" w:cs="Times New Roman"/>
        </w:rPr>
        <w:t xml:space="preserve">будет наклеено более чем одного рулона. При обнаружении брака следует немедленно прекратить </w:t>
      </w:r>
      <w:r w:rsidR="00944352">
        <w:rPr>
          <w:rFonts w:ascii="Times New Roman" w:hAnsi="Times New Roman" w:cs="Times New Roman"/>
        </w:rPr>
        <w:t>работу и обратиться к продавцу</w:t>
      </w:r>
      <w:r w:rsidR="0018320E" w:rsidRPr="00895D5C">
        <w:rPr>
          <w:rFonts w:ascii="Times New Roman" w:hAnsi="Times New Roman" w:cs="Times New Roman"/>
        </w:rPr>
        <w:t xml:space="preserve">. Наклеивание всего объема обоев подтверждает, что </w:t>
      </w:r>
      <w:proofErr w:type="gramStart"/>
      <w:r w:rsidR="0018320E" w:rsidRPr="00895D5C">
        <w:rPr>
          <w:rFonts w:ascii="Times New Roman" w:hAnsi="Times New Roman" w:cs="Times New Roman"/>
        </w:rPr>
        <w:t>товар  принят</w:t>
      </w:r>
      <w:proofErr w:type="gramEnd"/>
      <w:r w:rsidR="0018320E" w:rsidRPr="00895D5C">
        <w:rPr>
          <w:rFonts w:ascii="Times New Roman" w:hAnsi="Times New Roman" w:cs="Times New Roman"/>
        </w:rPr>
        <w:t xml:space="preserve"> и устраивает по качеству. </w:t>
      </w:r>
    </w:p>
    <w:p w14:paraId="55F38452" w14:textId="77777777" w:rsidR="00E31814" w:rsidRPr="00895D5C" w:rsidRDefault="00E31814" w:rsidP="00895D5C">
      <w:pPr>
        <w:jc w:val="both"/>
        <w:rPr>
          <w:rFonts w:ascii="Times New Roman" w:hAnsi="Times New Roman" w:cs="Times New Roman"/>
        </w:rPr>
      </w:pPr>
    </w:p>
    <w:p w14:paraId="7A2811DB" w14:textId="77777777" w:rsidR="001A41F1" w:rsidRPr="00895D5C" w:rsidRDefault="001A41F1" w:rsidP="00895D5C">
      <w:pPr>
        <w:jc w:val="both"/>
        <w:rPr>
          <w:rFonts w:ascii="Times New Roman" w:hAnsi="Times New Roman" w:cs="Times New Roman"/>
        </w:rPr>
      </w:pPr>
    </w:p>
    <w:p w14:paraId="6E41F71E" w14:textId="77777777" w:rsidR="00BF4BF8" w:rsidRPr="00895D5C" w:rsidRDefault="00BF4BF8" w:rsidP="00895D5C">
      <w:pPr>
        <w:jc w:val="both"/>
        <w:rPr>
          <w:rFonts w:ascii="Times New Roman" w:hAnsi="Times New Roman" w:cs="Times New Roman"/>
        </w:rPr>
      </w:pPr>
    </w:p>
    <w:p w14:paraId="73B21DC6" w14:textId="77777777" w:rsidR="00BF4BF8" w:rsidRPr="00895D5C" w:rsidRDefault="00BF4BF8" w:rsidP="00895D5C">
      <w:pPr>
        <w:jc w:val="both"/>
        <w:rPr>
          <w:rFonts w:ascii="Times New Roman" w:hAnsi="Times New Roman" w:cs="Times New Roman"/>
        </w:rPr>
      </w:pPr>
    </w:p>
    <w:sectPr w:rsidR="00BF4BF8" w:rsidRPr="00895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BF8"/>
    <w:rsid w:val="0018320E"/>
    <w:rsid w:val="001A41F1"/>
    <w:rsid w:val="0044652C"/>
    <w:rsid w:val="006A3EF1"/>
    <w:rsid w:val="00790B3C"/>
    <w:rsid w:val="00895D5C"/>
    <w:rsid w:val="008C269A"/>
    <w:rsid w:val="008D43BB"/>
    <w:rsid w:val="00944352"/>
    <w:rsid w:val="00AC2861"/>
    <w:rsid w:val="00AE769F"/>
    <w:rsid w:val="00BF4BF8"/>
    <w:rsid w:val="00E31814"/>
    <w:rsid w:val="00E45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E290"/>
  <w15:docId w15:val="{B72C9868-53A1-4A93-97AB-E8498EF6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Чистякова</dc:creator>
  <cp:lastModifiedBy>Наталья Комарова</cp:lastModifiedBy>
  <cp:revision>2</cp:revision>
  <dcterms:created xsi:type="dcterms:W3CDTF">2022-10-28T12:12:00Z</dcterms:created>
  <dcterms:modified xsi:type="dcterms:W3CDTF">2022-10-28T12:12:00Z</dcterms:modified>
</cp:coreProperties>
</file>