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C7A56" w14:textId="77777777"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14:paraId="5F1E32F8" w14:textId="77777777"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14:paraId="24964C5B" w14:textId="77777777" w:rsidR="0065425A" w:rsidRPr="004151EF" w:rsidRDefault="0065425A" w:rsidP="0065425A">
      <w:pPr>
        <w:jc w:val="center"/>
        <w:rPr>
          <w:b/>
          <w:sz w:val="4"/>
          <w:szCs w:val="32"/>
        </w:rPr>
      </w:pPr>
    </w:p>
    <w:p w14:paraId="0C22B3B2" w14:textId="7698E456" w:rsidR="00AD2607" w:rsidRDefault="00AD2607" w:rsidP="00AD26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Анкер</w:t>
      </w:r>
      <w:r>
        <w:rPr>
          <w:b/>
          <w:sz w:val="32"/>
          <w:szCs w:val="32"/>
        </w:rPr>
        <w:t xml:space="preserve"> регулировочный 50х50х5,0 мм</w:t>
      </w:r>
    </w:p>
    <w:p w14:paraId="2A546BC9" w14:textId="719032B8" w:rsidR="00AD2607" w:rsidRDefault="00AD2607" w:rsidP="00AD26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 шпилькой М16</w:t>
      </w:r>
      <w:r>
        <w:rPr>
          <w:b/>
          <w:sz w:val="32"/>
          <w:szCs w:val="32"/>
        </w:rPr>
        <w:t xml:space="preserve"> Н=150мм</w:t>
      </w:r>
    </w:p>
    <w:p w14:paraId="34FC06FE" w14:textId="43F6BBFF" w:rsidR="00E925F1" w:rsidRPr="00AD2607" w:rsidRDefault="00AD2607" w:rsidP="0065425A">
      <w:pPr>
        <w:jc w:val="center"/>
        <w:rPr>
          <w:b/>
          <w:i/>
          <w:iCs/>
          <w:sz w:val="28"/>
          <w:szCs w:val="28"/>
        </w:rPr>
      </w:pPr>
      <w:r w:rsidRPr="00AD2607">
        <w:rPr>
          <w:b/>
          <w:i/>
          <w:iCs/>
          <w:sz w:val="28"/>
          <w:szCs w:val="28"/>
        </w:rPr>
        <w:t>(</w:t>
      </w:r>
      <w:r w:rsidR="00E925F1" w:rsidRPr="00AD2607">
        <w:rPr>
          <w:b/>
          <w:i/>
          <w:iCs/>
          <w:sz w:val="28"/>
          <w:szCs w:val="28"/>
        </w:rPr>
        <w:t>Л</w:t>
      </w:r>
      <w:r w:rsidR="00125DF0" w:rsidRPr="00AD2607">
        <w:rPr>
          <w:b/>
          <w:i/>
          <w:iCs/>
          <w:sz w:val="28"/>
          <w:szCs w:val="28"/>
        </w:rPr>
        <w:t>ифт регулировочный 50х50х5,0 мм</w:t>
      </w:r>
    </w:p>
    <w:p w14:paraId="43A50023" w14:textId="14B37AAE" w:rsidR="00E925F1" w:rsidRPr="00AD2607" w:rsidRDefault="00E925F1" w:rsidP="0065425A">
      <w:pPr>
        <w:jc w:val="center"/>
        <w:rPr>
          <w:b/>
          <w:i/>
          <w:iCs/>
          <w:sz w:val="28"/>
          <w:szCs w:val="28"/>
        </w:rPr>
      </w:pPr>
      <w:r w:rsidRPr="00AD2607">
        <w:rPr>
          <w:b/>
          <w:i/>
          <w:iCs/>
          <w:sz w:val="28"/>
          <w:szCs w:val="28"/>
        </w:rPr>
        <w:t>со шпилькой М16</w:t>
      </w:r>
      <w:r w:rsidR="00AD2607" w:rsidRPr="00AD2607">
        <w:rPr>
          <w:b/>
          <w:i/>
          <w:iCs/>
          <w:sz w:val="28"/>
          <w:szCs w:val="28"/>
        </w:rPr>
        <w:t xml:space="preserve"> Н=150мм)</w:t>
      </w:r>
    </w:p>
    <w:p w14:paraId="2C030B98" w14:textId="77777777"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14:paraId="0BE087A2" w14:textId="77777777"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14:paraId="3FC01B48" w14:textId="77777777" w:rsidR="00E925F1" w:rsidRDefault="00E925F1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Для компенсации усадки домов из клееного</w:t>
      </w:r>
      <w:r w:rsidR="009121F5">
        <w:rPr>
          <w:rFonts w:eastAsia="Calibri" w:cs="Arial"/>
          <w:sz w:val="32"/>
          <w:szCs w:val="32"/>
        </w:rPr>
        <w:t xml:space="preserve"> бруса </w:t>
      </w:r>
      <w:r w:rsidR="00005516">
        <w:rPr>
          <w:rFonts w:eastAsia="Calibri" w:cs="Arial"/>
          <w:sz w:val="32"/>
          <w:szCs w:val="32"/>
        </w:rPr>
        <w:t>и деревянного</w:t>
      </w:r>
      <w:r>
        <w:rPr>
          <w:rFonts w:eastAsia="Calibri" w:cs="Arial"/>
          <w:sz w:val="32"/>
          <w:szCs w:val="32"/>
        </w:rPr>
        <w:t xml:space="preserve"> </w:t>
      </w:r>
      <w:r w:rsidR="00140CD8">
        <w:rPr>
          <w:rFonts w:eastAsia="Calibri" w:cs="Arial"/>
          <w:sz w:val="32"/>
          <w:szCs w:val="32"/>
        </w:rPr>
        <w:t>оцилиндрованного</w:t>
      </w:r>
      <w:r>
        <w:rPr>
          <w:rFonts w:eastAsia="Calibri" w:cs="Arial"/>
          <w:sz w:val="32"/>
          <w:szCs w:val="32"/>
        </w:rPr>
        <w:t xml:space="preserve"> бревна.</w:t>
      </w:r>
    </w:p>
    <w:p w14:paraId="47E3734B" w14:textId="6BD1A68F" w:rsidR="00E925F1" w:rsidRDefault="00E925F1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резьбовой </w:t>
      </w:r>
      <w:r w:rsidR="001228AF">
        <w:rPr>
          <w:rFonts w:eastAsia="Calibri" w:cs="Arial"/>
          <w:sz w:val="32"/>
          <w:szCs w:val="32"/>
        </w:rPr>
        <w:t>части</w:t>
      </w:r>
      <w:r>
        <w:rPr>
          <w:rFonts w:eastAsia="Calibri" w:cs="Arial"/>
          <w:sz w:val="32"/>
          <w:szCs w:val="32"/>
        </w:rPr>
        <w:t xml:space="preserve"> М16 150 мм. Установочные площадки из стали толщиной 5 мм. Габарит площадки 50х50 мм, в ней четыре отверстия </w:t>
      </w:r>
      <w:r w:rsidR="00903A93">
        <w:rPr>
          <w:rFonts w:eastAsia="Calibri" w:cs="Arial"/>
          <w:sz w:val="32"/>
          <w:szCs w:val="32"/>
          <w:lang w:val="en-US"/>
        </w:rPr>
        <w:t>d</w:t>
      </w:r>
      <w:r>
        <w:rPr>
          <w:rFonts w:eastAsia="Calibri" w:cs="Arial"/>
          <w:sz w:val="32"/>
          <w:szCs w:val="32"/>
        </w:rPr>
        <w:t>=6</w:t>
      </w:r>
      <w:r w:rsidR="00903A93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Холодное гальв</w:t>
      </w:r>
      <w:r w:rsidR="001228AF">
        <w:rPr>
          <w:rFonts w:eastAsia="Calibri" w:cs="Arial"/>
          <w:sz w:val="32"/>
          <w:szCs w:val="32"/>
        </w:rPr>
        <w:t>аническое цинкование. Допустимая</w:t>
      </w:r>
      <w:r>
        <w:rPr>
          <w:rFonts w:eastAsia="Calibri" w:cs="Arial"/>
          <w:sz w:val="32"/>
          <w:szCs w:val="32"/>
        </w:rPr>
        <w:t xml:space="preserve"> нагрузка 1,6 тонн при условии, что она приложена вертикально вдоль о</w:t>
      </w:r>
      <w:r w:rsidR="001228AF">
        <w:rPr>
          <w:rFonts w:eastAsia="Calibri" w:cs="Arial"/>
          <w:sz w:val="32"/>
          <w:szCs w:val="32"/>
        </w:rPr>
        <w:t>си шпильки. Конец шпильки вва</w:t>
      </w:r>
      <w:r>
        <w:rPr>
          <w:rFonts w:eastAsia="Calibri" w:cs="Arial"/>
          <w:sz w:val="32"/>
          <w:szCs w:val="32"/>
        </w:rPr>
        <w:t xml:space="preserve">рен в тело установочной площадки. Крепеж в комплект не входит. Перед установкой </w:t>
      </w:r>
      <w:r w:rsidR="00AD2607">
        <w:rPr>
          <w:rFonts w:eastAsia="Calibri" w:cs="Arial"/>
          <w:sz w:val="32"/>
          <w:szCs w:val="32"/>
        </w:rPr>
        <w:t xml:space="preserve">анкер (домкрат) </w:t>
      </w:r>
      <w:r>
        <w:rPr>
          <w:rFonts w:eastAsia="Calibri" w:cs="Arial"/>
          <w:sz w:val="32"/>
          <w:szCs w:val="32"/>
        </w:rPr>
        <w:t>разобрать. Комплектность пос</w:t>
      </w:r>
      <w:r w:rsidR="001228AF">
        <w:rPr>
          <w:rFonts w:eastAsia="Calibri" w:cs="Arial"/>
          <w:sz w:val="32"/>
          <w:szCs w:val="32"/>
        </w:rPr>
        <w:t>тавки: основание площадки нижнее</w:t>
      </w:r>
      <w:r>
        <w:rPr>
          <w:rFonts w:eastAsia="Calibri" w:cs="Arial"/>
          <w:sz w:val="32"/>
          <w:szCs w:val="32"/>
        </w:rPr>
        <w:t xml:space="preserve"> с вваренной шпилькой М16, площадка-плита верхняя, гайка М16 1 шт.</w:t>
      </w:r>
    </w:p>
    <w:p w14:paraId="7BCAF1CA" w14:textId="77777777"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14:paraId="33AAC1A7" w14:textId="77777777" w:rsidR="00735521" w:rsidRDefault="00E925F1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Без упаковки</w:t>
      </w:r>
    </w:p>
    <w:p w14:paraId="38D3F378" w14:textId="77777777" w:rsidR="00E925F1" w:rsidRDefault="00E925F1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Длина 155 мм.</w:t>
      </w:r>
    </w:p>
    <w:p w14:paraId="3630073B" w14:textId="77777777" w:rsidR="00E925F1" w:rsidRDefault="00E925F1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Ширина 50 мм.</w:t>
      </w:r>
    </w:p>
    <w:p w14:paraId="6B922498" w14:textId="77777777" w:rsidR="00E925F1" w:rsidRDefault="00E925F1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Высота 50 мм.</w:t>
      </w:r>
    </w:p>
    <w:p w14:paraId="6092C3F8" w14:textId="77777777" w:rsidR="00E925F1" w:rsidRDefault="00591551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Вес 1 комплекта 0,394 кг.</w:t>
      </w:r>
    </w:p>
    <w:p w14:paraId="7974D888" w14:textId="77777777"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14:paraId="12A3D8A3" w14:textId="77777777" w:rsidR="00E925F1" w:rsidRDefault="00E925F1" w:rsidP="00495791">
      <w:pPr>
        <w:ind w:firstLine="708"/>
        <w:jc w:val="both"/>
        <w:rPr>
          <w:sz w:val="32"/>
        </w:rPr>
      </w:pPr>
      <w:r>
        <w:rPr>
          <w:sz w:val="32"/>
        </w:rPr>
        <w:t>Родина бренда: Россия</w:t>
      </w:r>
    </w:p>
    <w:p w14:paraId="32BAA92D" w14:textId="77777777" w:rsidR="00735521" w:rsidRPr="00903A93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903A93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903A93">
        <w:rPr>
          <w:sz w:val="32"/>
        </w:rPr>
        <w:t>»</w:t>
      </w:r>
    </w:p>
    <w:sectPr w:rsidR="00735521" w:rsidRPr="00903A93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0551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228AF"/>
    <w:rsid w:val="00125DF0"/>
    <w:rsid w:val="00140CD8"/>
    <w:rsid w:val="0015760A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3ED1"/>
    <w:rsid w:val="002E25DF"/>
    <w:rsid w:val="002F3E46"/>
    <w:rsid w:val="003539B4"/>
    <w:rsid w:val="003C5A62"/>
    <w:rsid w:val="003D0A98"/>
    <w:rsid w:val="003D154F"/>
    <w:rsid w:val="003E080A"/>
    <w:rsid w:val="004151EF"/>
    <w:rsid w:val="004450E1"/>
    <w:rsid w:val="00460BAF"/>
    <w:rsid w:val="004639CD"/>
    <w:rsid w:val="00495791"/>
    <w:rsid w:val="004D0068"/>
    <w:rsid w:val="004E233C"/>
    <w:rsid w:val="004E2E93"/>
    <w:rsid w:val="00516332"/>
    <w:rsid w:val="00544185"/>
    <w:rsid w:val="00550771"/>
    <w:rsid w:val="00576F93"/>
    <w:rsid w:val="00591551"/>
    <w:rsid w:val="005B177C"/>
    <w:rsid w:val="005B25EF"/>
    <w:rsid w:val="0064142A"/>
    <w:rsid w:val="0065425A"/>
    <w:rsid w:val="00662F18"/>
    <w:rsid w:val="006757E1"/>
    <w:rsid w:val="00707F44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03A93"/>
    <w:rsid w:val="009121F5"/>
    <w:rsid w:val="009944F9"/>
    <w:rsid w:val="009B0F66"/>
    <w:rsid w:val="009B1E13"/>
    <w:rsid w:val="009F32E0"/>
    <w:rsid w:val="00A24D58"/>
    <w:rsid w:val="00A639BB"/>
    <w:rsid w:val="00A94A9F"/>
    <w:rsid w:val="00A973FA"/>
    <w:rsid w:val="00AA71A9"/>
    <w:rsid w:val="00AC7F6C"/>
    <w:rsid w:val="00AD01C3"/>
    <w:rsid w:val="00AD2607"/>
    <w:rsid w:val="00B1108D"/>
    <w:rsid w:val="00B61719"/>
    <w:rsid w:val="00B61B10"/>
    <w:rsid w:val="00C350DD"/>
    <w:rsid w:val="00CB12A1"/>
    <w:rsid w:val="00CB2B00"/>
    <w:rsid w:val="00CC4823"/>
    <w:rsid w:val="00D00AB0"/>
    <w:rsid w:val="00D270B8"/>
    <w:rsid w:val="00D65E92"/>
    <w:rsid w:val="00DD0B5C"/>
    <w:rsid w:val="00E75427"/>
    <w:rsid w:val="00E925F1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1CCC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Rapina</cp:lastModifiedBy>
  <cp:revision>93</cp:revision>
  <cp:lastPrinted>2022-04-13T12:58:00Z</cp:lastPrinted>
  <dcterms:created xsi:type="dcterms:W3CDTF">2021-08-24T07:56:00Z</dcterms:created>
  <dcterms:modified xsi:type="dcterms:W3CDTF">2022-04-13T12:58:00Z</dcterms:modified>
</cp:coreProperties>
</file>