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0E2AEE" w:rsidRDefault="000E2AEE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Захват дл</w:t>
      </w:r>
      <w:r w:rsidR="004167C0">
        <w:rPr>
          <w:b/>
          <w:sz w:val="32"/>
          <w:szCs w:val="32"/>
        </w:rPr>
        <w:t>я переноски листовых материалов,</w:t>
      </w:r>
    </w:p>
    <w:p w:rsidR="000E2AEE" w:rsidRDefault="004167C0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арт. </w:t>
      </w:r>
      <w:r w:rsidR="000E2AEE">
        <w:rPr>
          <w:b/>
          <w:sz w:val="32"/>
          <w:szCs w:val="32"/>
        </w:rPr>
        <w:t>021 004 Т2-01 2</w:t>
      </w:r>
      <w:r>
        <w:rPr>
          <w:b/>
          <w:sz w:val="32"/>
          <w:szCs w:val="32"/>
        </w:rPr>
        <w:t xml:space="preserve"> </w:t>
      </w:r>
      <w:r w:rsidR="000E2AEE">
        <w:rPr>
          <w:b/>
          <w:sz w:val="32"/>
          <w:szCs w:val="32"/>
        </w:rPr>
        <w:t>0</w:t>
      </w:r>
    </w:p>
    <w:p w:rsidR="002B1FF3" w:rsidRPr="004336BE" w:rsidRDefault="002B1FF3" w:rsidP="002F3E46">
      <w:pPr>
        <w:jc w:val="center"/>
        <w:rPr>
          <w:b/>
          <w:sz w:val="32"/>
          <w:szCs w:val="32"/>
        </w:rPr>
      </w:pPr>
    </w:p>
    <w:p w:rsidR="00253355" w:rsidRDefault="00253355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переноски плит</w:t>
      </w:r>
      <w:r w:rsidR="004167C0">
        <w:rPr>
          <w:sz w:val="32"/>
          <w:szCs w:val="32"/>
        </w:rPr>
        <w:t>ных материалов всех типов: гипсокартонного листа</w:t>
      </w:r>
      <w:r>
        <w:rPr>
          <w:sz w:val="32"/>
          <w:szCs w:val="32"/>
        </w:rPr>
        <w:t xml:space="preserve">, ДСП, ДВП, фанеры, ЦСП, поликарбоната, тротуарной </w:t>
      </w:r>
      <w:r w:rsidR="00C86322">
        <w:rPr>
          <w:sz w:val="32"/>
          <w:szCs w:val="32"/>
        </w:rPr>
        <w:t xml:space="preserve">плитки толщиной до 28 мм, плитки </w:t>
      </w:r>
      <w:proofErr w:type="spellStart"/>
      <w:r w:rsidR="00364F25">
        <w:rPr>
          <w:sz w:val="32"/>
          <w:szCs w:val="32"/>
        </w:rPr>
        <w:t>лонжин</w:t>
      </w:r>
      <w:r w:rsidRPr="00253355">
        <w:rPr>
          <w:sz w:val="32"/>
          <w:szCs w:val="32"/>
        </w:rPr>
        <w:t>отти</w:t>
      </w:r>
      <w:proofErr w:type="spellEnd"/>
      <w:r w:rsidR="004167C0">
        <w:rPr>
          <w:sz w:val="32"/>
          <w:szCs w:val="32"/>
        </w:rPr>
        <w:t>.</w:t>
      </w:r>
    </w:p>
    <w:p w:rsidR="00253355" w:rsidRDefault="00253355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Изготовлено из жесткой стальной проволоки </w:t>
      </w:r>
      <w:r>
        <w:rPr>
          <w:sz w:val="32"/>
          <w:szCs w:val="32"/>
          <w:lang w:val="en-US"/>
        </w:rPr>
        <w:t>d</w:t>
      </w:r>
      <w:r w:rsidR="004167C0">
        <w:rPr>
          <w:sz w:val="32"/>
          <w:szCs w:val="32"/>
        </w:rPr>
        <w:t>=</w:t>
      </w:r>
      <w:r>
        <w:rPr>
          <w:sz w:val="32"/>
          <w:szCs w:val="32"/>
        </w:rPr>
        <w:t>8 мм. На рукоятку одета рукоятка-рукав ярко-красного цвета, на конце установлена заглушка пластиковая черного цвета. Габариты рукоятки</w:t>
      </w:r>
      <w:r w:rsidR="004167C0">
        <w:rPr>
          <w:sz w:val="32"/>
          <w:szCs w:val="32"/>
        </w:rPr>
        <w:t>:</w:t>
      </w:r>
      <w:r>
        <w:rPr>
          <w:sz w:val="32"/>
          <w:szCs w:val="32"/>
        </w:rPr>
        <w:t xml:space="preserve"> ширина 122 мм, высота внутри 76 мм. Удобно работать зимой рукой в перчатке. Подходит универсально под левую и правую руку. </w:t>
      </w:r>
      <w:r w:rsidR="004167C0">
        <w:rPr>
          <w:sz w:val="32"/>
          <w:szCs w:val="32"/>
        </w:rPr>
        <w:t>Ц</w:t>
      </w:r>
      <w:r>
        <w:rPr>
          <w:sz w:val="32"/>
          <w:szCs w:val="32"/>
        </w:rPr>
        <w:t>инковое гал</w:t>
      </w:r>
      <w:r w:rsidR="004167C0">
        <w:rPr>
          <w:sz w:val="32"/>
          <w:szCs w:val="32"/>
        </w:rPr>
        <w:t>ьваническое покрытие 6-9 микрон</w:t>
      </w:r>
      <w:r>
        <w:rPr>
          <w:sz w:val="32"/>
          <w:szCs w:val="32"/>
        </w:rPr>
        <w:t xml:space="preserve"> цвета серебра.</w:t>
      </w:r>
    </w:p>
    <w:p w:rsidR="00253355" w:rsidRDefault="00253355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комплекте –</w:t>
      </w:r>
      <w:r w:rsidR="00364F25">
        <w:rPr>
          <w:sz w:val="32"/>
          <w:szCs w:val="32"/>
        </w:rPr>
        <w:t xml:space="preserve"> два захвата. Упаковка п/э пакет</w:t>
      </w:r>
      <w:r>
        <w:rPr>
          <w:sz w:val="32"/>
          <w:szCs w:val="32"/>
        </w:rPr>
        <w:t>.</w:t>
      </w:r>
    </w:p>
    <w:p w:rsidR="00253355" w:rsidRDefault="00253355" w:rsidP="0046544D">
      <w:pPr>
        <w:spacing w:line="400" w:lineRule="exact"/>
        <w:ind w:firstLine="709"/>
        <w:jc w:val="both"/>
        <w:rPr>
          <w:sz w:val="32"/>
          <w:szCs w:val="32"/>
        </w:rPr>
      </w:pPr>
    </w:p>
    <w:p w:rsidR="0046544D" w:rsidRDefault="00253355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1-ой упаковки: 0,94</w:t>
      </w:r>
      <w:r w:rsidR="0046544D">
        <w:rPr>
          <w:sz w:val="32"/>
          <w:szCs w:val="32"/>
        </w:rPr>
        <w:t xml:space="preserve"> кг</w:t>
      </w:r>
    </w:p>
    <w:p w:rsidR="00253355" w:rsidRDefault="00253355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Габариты упаковки</w:t>
      </w:r>
    </w:p>
    <w:p w:rsidR="004167C0" w:rsidRDefault="00364F25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 200 мм</w:t>
      </w:r>
    </w:p>
    <w:p w:rsidR="00253355" w:rsidRDefault="00253355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</w:t>
      </w:r>
      <w:r w:rsidR="00364F25">
        <w:rPr>
          <w:sz w:val="32"/>
          <w:szCs w:val="32"/>
        </w:rPr>
        <w:t xml:space="preserve"> 200 мм</w:t>
      </w:r>
    </w:p>
    <w:p w:rsidR="00253355" w:rsidRDefault="00253355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</w:t>
      </w:r>
      <w:r w:rsidR="00364F25">
        <w:rPr>
          <w:sz w:val="32"/>
          <w:szCs w:val="32"/>
        </w:rPr>
        <w:t xml:space="preserve"> 15 мм</w:t>
      </w:r>
      <w:bookmarkStart w:id="0" w:name="_GoBack"/>
      <w:bookmarkEnd w:id="0"/>
    </w:p>
    <w:p w:rsidR="0046544D" w:rsidRDefault="0046544D" w:rsidP="0046544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1B0571" w:rsidRPr="0077242C" w:rsidRDefault="001B0571" w:rsidP="001B0571">
      <w:pPr>
        <w:spacing w:line="400" w:lineRule="exact"/>
        <w:ind w:firstLine="709"/>
        <w:jc w:val="both"/>
        <w:rPr>
          <w:sz w:val="32"/>
          <w:szCs w:val="32"/>
        </w:rPr>
      </w:pPr>
      <w:r w:rsidRPr="001B0571">
        <w:rPr>
          <w:sz w:val="32"/>
          <w:szCs w:val="32"/>
        </w:rPr>
        <w:t xml:space="preserve">Бренд «LUCKY </w:t>
      </w:r>
      <w:proofErr w:type="spellStart"/>
      <w:r w:rsidRPr="001B0571">
        <w:rPr>
          <w:sz w:val="32"/>
          <w:szCs w:val="32"/>
        </w:rPr>
        <w:t>Guy</w:t>
      </w:r>
      <w:proofErr w:type="spellEnd"/>
      <w:r w:rsidRPr="001B0571">
        <w:rPr>
          <w:sz w:val="32"/>
          <w:szCs w:val="32"/>
        </w:rPr>
        <w:t>»</w:t>
      </w:r>
    </w:p>
    <w:sectPr w:rsidR="001B0571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2AEE"/>
    <w:rsid w:val="000E58F6"/>
    <w:rsid w:val="00185E57"/>
    <w:rsid w:val="001B0571"/>
    <w:rsid w:val="001C0E95"/>
    <w:rsid w:val="0020268D"/>
    <w:rsid w:val="0021135C"/>
    <w:rsid w:val="00212F1C"/>
    <w:rsid w:val="00216D95"/>
    <w:rsid w:val="00253355"/>
    <w:rsid w:val="002B1FF3"/>
    <w:rsid w:val="002F3E46"/>
    <w:rsid w:val="003472BB"/>
    <w:rsid w:val="00364F25"/>
    <w:rsid w:val="003B5F82"/>
    <w:rsid w:val="004167C0"/>
    <w:rsid w:val="004336BE"/>
    <w:rsid w:val="0046544D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C40CD"/>
    <w:rsid w:val="007F68BF"/>
    <w:rsid w:val="00984E9A"/>
    <w:rsid w:val="00996DDF"/>
    <w:rsid w:val="00AA71A9"/>
    <w:rsid w:val="00B1108D"/>
    <w:rsid w:val="00C152D4"/>
    <w:rsid w:val="00C86322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14F6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51</cp:revision>
  <cp:lastPrinted>2022-05-11T08:45:00Z</cp:lastPrinted>
  <dcterms:created xsi:type="dcterms:W3CDTF">2021-08-24T07:56:00Z</dcterms:created>
  <dcterms:modified xsi:type="dcterms:W3CDTF">2022-05-11T09:36:00Z</dcterms:modified>
</cp:coreProperties>
</file>