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10" w:rsidRPr="0020594F" w:rsidRDefault="0020594F" w:rsidP="0020594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0594F">
        <w:rPr>
          <w:rFonts w:ascii="Times New Roman" w:hAnsi="Times New Roman" w:cs="Times New Roman"/>
          <w:b/>
          <w:sz w:val="32"/>
          <w:szCs w:val="32"/>
        </w:rPr>
        <w:t>Герметик</w:t>
      </w:r>
      <w:r w:rsidRPr="0020594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KURSON M-Universal</w:t>
      </w:r>
    </w:p>
    <w:p w:rsidR="00093110" w:rsidRPr="001D0FEA" w:rsidRDefault="001D0FEA" w:rsidP="001E20A4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F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267335</wp:posOffset>
            </wp:positionV>
            <wp:extent cx="2111375" cy="2691130"/>
            <wp:effectExtent l="0" t="0" r="3175" b="0"/>
            <wp:wrapSquare wrapText="bothSides"/>
            <wp:docPr id="1" name="Рисунок 1" descr="B:\ТД Герметик\KURSON\Фото продукции\KURSON M-Univer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ТД Герметик\KURSON\Фото продукции\KURSON M-Univers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110" w:rsidRPr="001D0FEA">
        <w:rPr>
          <w:rFonts w:ascii="Times New Roman" w:hAnsi="Times New Roman" w:cs="Times New Roman"/>
          <w:b/>
          <w:sz w:val="32"/>
          <w:szCs w:val="32"/>
        </w:rPr>
        <w:t>(</w:t>
      </w:r>
      <w:r w:rsidR="00093110" w:rsidRPr="00856E99">
        <w:rPr>
          <w:rFonts w:ascii="Times New Roman" w:hAnsi="Times New Roman" w:cs="Times New Roman"/>
          <w:b/>
          <w:sz w:val="32"/>
          <w:szCs w:val="32"/>
        </w:rPr>
        <w:t>ТУ</w:t>
      </w:r>
      <w:r w:rsidR="00093110" w:rsidRPr="001D0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594F" w:rsidRPr="001D0FEA">
        <w:rPr>
          <w:rFonts w:ascii="Times New Roman" w:hAnsi="Times New Roman" w:cs="Times New Roman"/>
          <w:b/>
          <w:sz w:val="32"/>
          <w:szCs w:val="32"/>
        </w:rPr>
        <w:t>221920-001-44350534-2020</w:t>
      </w:r>
      <w:r w:rsidR="00093110" w:rsidRPr="001D0FEA">
        <w:rPr>
          <w:rFonts w:ascii="Times New Roman" w:hAnsi="Times New Roman" w:cs="Times New Roman"/>
          <w:b/>
          <w:sz w:val="32"/>
          <w:szCs w:val="32"/>
        </w:rPr>
        <w:t>)</w:t>
      </w:r>
    </w:p>
    <w:p w:rsidR="0000248B" w:rsidRPr="001D0FEA" w:rsidRDefault="0000248B" w:rsidP="00856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48B" w:rsidRPr="001D0FEA" w:rsidRDefault="0000248B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66" w:rsidRDefault="00BF1952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AE25D0">
        <w:rPr>
          <w:rFonts w:ascii="Times New Roman" w:hAnsi="Times New Roman" w:cs="Times New Roman"/>
          <w:sz w:val="28"/>
          <w:szCs w:val="28"/>
        </w:rPr>
        <w:t>утилкаучуковый</w:t>
      </w:r>
      <w:proofErr w:type="spellEnd"/>
      <w:r w:rsidR="0020594F">
        <w:rPr>
          <w:rFonts w:ascii="Times New Roman" w:hAnsi="Times New Roman" w:cs="Times New Roman"/>
          <w:sz w:val="28"/>
          <w:szCs w:val="28"/>
        </w:rPr>
        <w:t xml:space="preserve"> герметик представляет собой однородную массу черного или серого цвета, </w:t>
      </w:r>
      <w:r w:rsidR="00D949F8" w:rsidRPr="0000248B">
        <w:rPr>
          <w:rFonts w:ascii="Times New Roman" w:hAnsi="Times New Roman" w:cs="Times New Roman"/>
          <w:sz w:val="28"/>
          <w:szCs w:val="28"/>
        </w:rPr>
        <w:t xml:space="preserve">состоящую из </w:t>
      </w:r>
      <w:r w:rsidR="00D949F8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полимерного связующего (бутилкаучук), пластификаторов, минеральных наполнителей и растворителя</w:t>
      </w:r>
      <w:r w:rsidR="002D2B91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D0D66" w:rsidRPr="0000248B">
        <w:rPr>
          <w:rFonts w:ascii="Times New Roman" w:hAnsi="Times New Roman" w:cs="Times New Roman"/>
          <w:sz w:val="28"/>
          <w:szCs w:val="28"/>
        </w:rPr>
        <w:t>После улетучиван</w:t>
      </w:r>
      <w:r w:rsidR="001D1DCA" w:rsidRPr="0000248B">
        <w:rPr>
          <w:rFonts w:ascii="Times New Roman" w:hAnsi="Times New Roman" w:cs="Times New Roman"/>
          <w:sz w:val="28"/>
          <w:szCs w:val="28"/>
        </w:rPr>
        <w:t xml:space="preserve">ия растворителя образует прочный </w:t>
      </w:r>
      <w:proofErr w:type="spellStart"/>
      <w:r w:rsidR="001D1DCA" w:rsidRPr="0000248B">
        <w:rPr>
          <w:rFonts w:ascii="Times New Roman" w:hAnsi="Times New Roman" w:cs="Times New Roman"/>
          <w:sz w:val="28"/>
          <w:szCs w:val="28"/>
        </w:rPr>
        <w:t>резиноподобный</w:t>
      </w:r>
      <w:proofErr w:type="spellEnd"/>
      <w:r w:rsidR="00ED0D66" w:rsidRPr="0000248B">
        <w:rPr>
          <w:rFonts w:ascii="Times New Roman" w:hAnsi="Times New Roman" w:cs="Times New Roman"/>
          <w:sz w:val="28"/>
          <w:szCs w:val="28"/>
        </w:rPr>
        <w:t xml:space="preserve"> </w:t>
      </w:r>
      <w:r w:rsidR="00065FD5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водостойкий, механически прочный материал</w:t>
      </w:r>
      <w:r w:rsidR="001D1DCA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3110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432" w:rsidRPr="00874432" w:rsidRDefault="00874432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ПРЕИМУЩЕСТВА:</w:t>
      </w:r>
    </w:p>
    <w:p w:rsidR="00874432" w:rsidRDefault="00874432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отличная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адгезия </w:t>
      </w:r>
      <w:r w:rsidR="0085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всем видам материалов (кирпич, металл, дерево, бетон, стекло и др.);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пластичность;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морозостойкость;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устойчивость к ультрафиолету;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долговечность (20 лет);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требует нагрева;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и безопасность нанесения.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окрашивания.</w:t>
      </w:r>
      <w:bookmarkStart w:id="0" w:name="_GoBack"/>
      <w:bookmarkEnd w:id="0"/>
    </w:p>
    <w:p w:rsidR="00856E99" w:rsidRPr="00874432" w:rsidRDefault="00856E99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66" w:rsidRDefault="00ED0D66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8B">
        <w:rPr>
          <w:rFonts w:ascii="Times New Roman" w:hAnsi="Times New Roman" w:cs="Times New Roman"/>
          <w:sz w:val="28"/>
          <w:szCs w:val="28"/>
        </w:rPr>
        <w:t xml:space="preserve">Выпускается в </w:t>
      </w:r>
      <w:r w:rsidR="0020594F">
        <w:rPr>
          <w:rFonts w:ascii="Times New Roman" w:hAnsi="Times New Roman" w:cs="Times New Roman"/>
          <w:sz w:val="28"/>
          <w:szCs w:val="28"/>
        </w:rPr>
        <w:t xml:space="preserve">металлических </w:t>
      </w:r>
      <w:r w:rsidRPr="0000248B">
        <w:rPr>
          <w:rFonts w:ascii="Times New Roman" w:hAnsi="Times New Roman" w:cs="Times New Roman"/>
          <w:sz w:val="28"/>
          <w:szCs w:val="28"/>
        </w:rPr>
        <w:t>ведр</w:t>
      </w:r>
      <w:r w:rsidR="00695268">
        <w:rPr>
          <w:rFonts w:ascii="Times New Roman" w:hAnsi="Times New Roman" w:cs="Times New Roman"/>
          <w:sz w:val="28"/>
          <w:szCs w:val="28"/>
        </w:rPr>
        <w:t>ах</w:t>
      </w:r>
      <w:r w:rsidR="0020594F">
        <w:rPr>
          <w:rFonts w:ascii="Times New Roman" w:hAnsi="Times New Roman" w:cs="Times New Roman"/>
          <w:sz w:val="28"/>
          <w:szCs w:val="28"/>
        </w:rPr>
        <w:t xml:space="preserve"> по 20 кг</w:t>
      </w:r>
      <w:r w:rsidR="006D158D">
        <w:rPr>
          <w:rFonts w:ascii="Times New Roman" w:hAnsi="Times New Roman" w:cs="Times New Roman"/>
          <w:sz w:val="28"/>
          <w:szCs w:val="28"/>
        </w:rPr>
        <w:t>.</w:t>
      </w:r>
    </w:p>
    <w:p w:rsidR="00856E99" w:rsidRPr="0000248B" w:rsidRDefault="00856E99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66" w:rsidRPr="00874432" w:rsidRDefault="00874432" w:rsidP="00856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32">
        <w:rPr>
          <w:rFonts w:ascii="Times New Roman" w:hAnsi="Times New Roman" w:cs="Times New Roman"/>
          <w:b/>
          <w:sz w:val="28"/>
          <w:szCs w:val="28"/>
        </w:rPr>
        <w:t>ОБЛАСТИ ПРИМЕНЕНИЯ:</w:t>
      </w:r>
    </w:p>
    <w:p w:rsidR="002D2B91" w:rsidRPr="0000248B" w:rsidRDefault="002D2B91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8B">
        <w:rPr>
          <w:rFonts w:ascii="Times New Roman" w:hAnsi="Times New Roman" w:cs="Times New Roman"/>
          <w:sz w:val="28"/>
          <w:szCs w:val="28"/>
        </w:rPr>
        <w:t>- гидроизоляци</w:t>
      </w:r>
      <w:r w:rsidR="00BA6807">
        <w:rPr>
          <w:rFonts w:ascii="Times New Roman" w:hAnsi="Times New Roman" w:cs="Times New Roman"/>
          <w:sz w:val="28"/>
          <w:szCs w:val="28"/>
        </w:rPr>
        <w:t>я</w:t>
      </w:r>
      <w:r w:rsidRPr="0000248B">
        <w:rPr>
          <w:rFonts w:ascii="Times New Roman" w:hAnsi="Times New Roman" w:cs="Times New Roman"/>
          <w:sz w:val="28"/>
          <w:szCs w:val="28"/>
        </w:rPr>
        <w:t xml:space="preserve"> плоских и скатных кровель;</w:t>
      </w:r>
    </w:p>
    <w:p w:rsidR="002D2B91" w:rsidRDefault="002D2B91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</w:t>
      </w:r>
      <w:r w:rsidR="00BA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клеящей подложки при работе с кровельными рулонными материалами;</w:t>
      </w:r>
    </w:p>
    <w:p w:rsidR="00BA6807" w:rsidRPr="0000248B" w:rsidRDefault="00BA6807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для ремонта кровли из рулонных материалов, металлических листов, мягкой кровли;</w:t>
      </w:r>
    </w:p>
    <w:p w:rsidR="002D2B91" w:rsidRPr="0000248B" w:rsidRDefault="00B11B8F" w:rsidP="00BA68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гидроизоляци</w:t>
      </w:r>
      <w:r w:rsidR="00BA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фундаментов и фасадов;</w:t>
      </w:r>
    </w:p>
    <w:p w:rsidR="002D2B91" w:rsidRPr="0000248B" w:rsidRDefault="00B11B8F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гидроизоляци</w:t>
      </w:r>
      <w:r w:rsidR="00BA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D2B91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подпорных стен, подвалов и подвальных помещений;</w:t>
      </w:r>
    </w:p>
    <w:p w:rsidR="002D2B91" w:rsidRPr="0000248B" w:rsidRDefault="002D2B91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1B8F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гидроизоляци</w:t>
      </w:r>
      <w:r w:rsidR="00BA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11B8F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железобетонных конструкций (сваи, кольца, блоки);</w:t>
      </w:r>
    </w:p>
    <w:p w:rsidR="00ED0D66" w:rsidRPr="0000248B" w:rsidRDefault="00ED0D66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8B">
        <w:rPr>
          <w:rFonts w:ascii="Times New Roman" w:hAnsi="Times New Roman" w:cs="Times New Roman"/>
          <w:sz w:val="28"/>
          <w:szCs w:val="28"/>
        </w:rPr>
        <w:t>- герметизаци</w:t>
      </w:r>
      <w:r w:rsidR="00BA6807">
        <w:rPr>
          <w:rFonts w:ascii="Times New Roman" w:hAnsi="Times New Roman" w:cs="Times New Roman"/>
          <w:sz w:val="28"/>
          <w:szCs w:val="28"/>
        </w:rPr>
        <w:t>я</w:t>
      </w:r>
      <w:r w:rsidRPr="0000248B">
        <w:rPr>
          <w:rFonts w:ascii="Times New Roman" w:hAnsi="Times New Roman" w:cs="Times New Roman"/>
          <w:sz w:val="28"/>
          <w:szCs w:val="28"/>
        </w:rPr>
        <w:t xml:space="preserve"> монтажных швов и др. стыков, </w:t>
      </w:r>
      <w:r w:rsidR="00B11B8F" w:rsidRPr="0000248B">
        <w:rPr>
          <w:rFonts w:ascii="Times New Roman" w:hAnsi="Times New Roman" w:cs="Times New Roman"/>
          <w:sz w:val="28"/>
          <w:szCs w:val="28"/>
        </w:rPr>
        <w:t>сэндвич-панелей</w:t>
      </w:r>
      <w:r w:rsidRPr="0000248B">
        <w:rPr>
          <w:rFonts w:ascii="Times New Roman" w:hAnsi="Times New Roman" w:cs="Times New Roman"/>
          <w:sz w:val="28"/>
          <w:szCs w:val="28"/>
        </w:rPr>
        <w:t>;</w:t>
      </w:r>
    </w:p>
    <w:p w:rsidR="001D1DCA" w:rsidRPr="0000248B" w:rsidRDefault="001D1DCA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8B">
        <w:rPr>
          <w:rFonts w:ascii="Times New Roman" w:hAnsi="Times New Roman" w:cs="Times New Roman"/>
          <w:sz w:val="28"/>
          <w:szCs w:val="28"/>
        </w:rPr>
        <w:t>-</w:t>
      </w:r>
      <w:r w:rsidR="00B11B8F" w:rsidRPr="0000248B">
        <w:rPr>
          <w:rFonts w:ascii="Times New Roman" w:hAnsi="Times New Roman" w:cs="Times New Roman"/>
          <w:sz w:val="28"/>
          <w:szCs w:val="28"/>
        </w:rPr>
        <w:t xml:space="preserve"> антикоррозийн</w:t>
      </w:r>
      <w:r w:rsidR="00BA6807">
        <w:rPr>
          <w:rFonts w:ascii="Times New Roman" w:hAnsi="Times New Roman" w:cs="Times New Roman"/>
          <w:sz w:val="28"/>
          <w:szCs w:val="28"/>
        </w:rPr>
        <w:t>ая</w:t>
      </w:r>
      <w:r w:rsidR="00B11B8F" w:rsidRPr="0000248B">
        <w:rPr>
          <w:rFonts w:ascii="Times New Roman" w:hAnsi="Times New Roman" w:cs="Times New Roman"/>
          <w:sz w:val="28"/>
          <w:szCs w:val="28"/>
        </w:rPr>
        <w:t xml:space="preserve"> </w:t>
      </w:r>
      <w:r w:rsidR="00BA6807">
        <w:rPr>
          <w:rFonts w:ascii="Times New Roman" w:hAnsi="Times New Roman" w:cs="Times New Roman"/>
          <w:sz w:val="28"/>
          <w:szCs w:val="28"/>
        </w:rPr>
        <w:t>защита</w:t>
      </w:r>
      <w:r w:rsidR="00B11B8F" w:rsidRPr="0000248B">
        <w:rPr>
          <w:rFonts w:ascii="Times New Roman" w:hAnsi="Times New Roman" w:cs="Times New Roman"/>
          <w:sz w:val="28"/>
          <w:szCs w:val="28"/>
        </w:rPr>
        <w:t xml:space="preserve"> металлических</w:t>
      </w:r>
      <w:r w:rsidR="00AE25D0">
        <w:rPr>
          <w:rFonts w:ascii="Times New Roman" w:hAnsi="Times New Roman" w:cs="Times New Roman"/>
          <w:sz w:val="28"/>
          <w:szCs w:val="28"/>
        </w:rPr>
        <w:t>, деревянных, железобетонных и других</w:t>
      </w:r>
      <w:r w:rsidR="00B11B8F" w:rsidRPr="0000248B">
        <w:rPr>
          <w:rFonts w:ascii="Times New Roman" w:hAnsi="Times New Roman" w:cs="Times New Roman"/>
          <w:sz w:val="28"/>
          <w:szCs w:val="28"/>
        </w:rPr>
        <w:t xml:space="preserve"> поверхностей и конструкций;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D66" w:rsidRDefault="00874432" w:rsidP="00856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32">
        <w:rPr>
          <w:rFonts w:ascii="Times New Roman" w:hAnsi="Times New Roman" w:cs="Times New Roman"/>
          <w:b/>
          <w:sz w:val="28"/>
          <w:szCs w:val="28"/>
        </w:rPr>
        <w:t>УКАЗАНИЯ ПО ПРИМЕНЕНИЮ:</w:t>
      </w:r>
    </w:p>
    <w:p w:rsidR="00856E99" w:rsidRPr="00874432" w:rsidRDefault="00856E99" w:rsidP="00856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4C" w:rsidRPr="0000248B" w:rsidRDefault="00DC5A4C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8B">
        <w:rPr>
          <w:rFonts w:ascii="Times New Roman" w:hAnsi="Times New Roman" w:cs="Times New Roman"/>
          <w:sz w:val="28"/>
          <w:szCs w:val="28"/>
        </w:rPr>
        <w:lastRenderedPageBreak/>
        <w:t xml:space="preserve">Перед нанесением мастику необходимо перемешать.  Наносить можно вручную валиком или кистью, либо наливом с разравниванием. </w:t>
      </w:r>
      <w:r w:rsidR="00D949F8" w:rsidRPr="0000248B">
        <w:rPr>
          <w:rFonts w:ascii="Times New Roman" w:hAnsi="Times New Roman" w:cs="Times New Roman"/>
          <w:sz w:val="28"/>
          <w:szCs w:val="28"/>
        </w:rPr>
        <w:t>Обрабатываемая поверхность должна быть чистая и сухая.</w:t>
      </w:r>
      <w:r w:rsidR="00093110" w:rsidRPr="0000248B">
        <w:rPr>
          <w:rFonts w:ascii="Times New Roman" w:hAnsi="Times New Roman" w:cs="Times New Roman"/>
          <w:sz w:val="28"/>
          <w:szCs w:val="28"/>
        </w:rPr>
        <w:t xml:space="preserve"> При работе в холодное время года, мастику необходимо выдержать в отапливаемом помещении не менее суток.</w:t>
      </w:r>
    </w:p>
    <w:p w:rsidR="0000248B" w:rsidRDefault="0000248B" w:rsidP="00856E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8B" w:rsidRDefault="0000248B" w:rsidP="00856E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9F8" w:rsidRPr="00874432" w:rsidRDefault="00874432" w:rsidP="00856E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ТЕХНИЧЕСКИЕ ХАРАКТЕРИСТИКИ:</w:t>
      </w:r>
    </w:p>
    <w:p w:rsidR="00874432" w:rsidRPr="0000248B" w:rsidRDefault="00874432" w:rsidP="00856E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11"/>
        <w:gridCol w:w="2410"/>
      </w:tblGrid>
      <w:tr w:rsidR="00D949F8" w:rsidRPr="0000248B" w:rsidTr="00D949F8">
        <w:trPr>
          <w:trHeight w:val="340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56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856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BA68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Прочность связи с металлом при </w:t>
            </w:r>
            <w:r w:rsidR="00BA6807">
              <w:rPr>
                <w:rFonts w:ascii="Times New Roman" w:eastAsia="Calibri" w:hAnsi="Times New Roman" w:cs="Times New Roman"/>
                <w:sz w:val="28"/>
                <w:szCs w:val="28"/>
              </w:rPr>
              <w:t>отрыве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A6807">
              <w:rPr>
                <w:rFonts w:ascii="Times New Roman" w:eastAsia="Calibri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0,08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Прочность связи с бетоном при отрыве, МПа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F36FDD" w:rsidP="00F36F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 0.1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Влагопоглощение,%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0-0,03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Температурный интервал, 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0756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от -60 до +1</w:t>
            </w:r>
            <w:r w:rsidR="0007569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Расход мастики на бетонной поверхности</w:t>
            </w:r>
          </w:p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при слое герметика 1 мм, кг/м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1,5-2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Расход мастики на металлической поверхности</w:t>
            </w:r>
          </w:p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при слое герметика 1 мм, г/м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1,5-2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Полное улетучивание растворителя</w:t>
            </w:r>
          </w:p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состава герметика при 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=+20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С (при 1 мм толщины мастики),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762512" w:rsidP="00BA68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D949F8"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Долговечность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20 лет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762512" w:rsidP="007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949F8"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Пенетрация</w:t>
            </w:r>
            <w:proofErr w:type="spellEnd"/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мастики,0,1 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340-380</w:t>
            </w:r>
          </w:p>
        </w:tc>
      </w:tr>
      <w:tr w:rsidR="00B92F0C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0C" w:rsidRDefault="00B92F0C" w:rsidP="007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0C" w:rsidRPr="0000248B" w:rsidRDefault="00B92F0C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Плотность, кг/м3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0C" w:rsidRPr="0000248B" w:rsidRDefault="00B92F0C" w:rsidP="00B92F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1200-1300 </w:t>
            </w:r>
          </w:p>
        </w:tc>
      </w:tr>
    </w:tbl>
    <w:p w:rsidR="00093110" w:rsidRPr="0000248B" w:rsidRDefault="00093110" w:rsidP="00D949F8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9F8" w:rsidRPr="0000248B" w:rsidRDefault="00D949F8" w:rsidP="00DD7D5A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Гарантийный срок хранения 12 месяцев со дня изготовления, при условии соблюдения правил хранения.</w:t>
      </w:r>
    </w:p>
    <w:p w:rsidR="00874432" w:rsidRDefault="00874432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D5A" w:rsidRDefault="00DD7D5A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</w:t>
      </w:r>
      <w:r w:rsid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ТД Герметик</w:t>
      </w:r>
      <w:r w:rsidRPr="00002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857FE" w:rsidRPr="003857FE" w:rsidRDefault="003857FE" w:rsidP="003857FE">
      <w:pPr>
        <w:shd w:val="clear" w:color="auto" w:fill="FFFFFF"/>
        <w:spacing w:after="0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606002, Нижегородская обл., г. Дзержинск, ул. Ленинградская, д. 8, кв. 2</w:t>
      </w:r>
    </w:p>
    <w:p w:rsidR="003857FE" w:rsidRPr="003857FE" w:rsidRDefault="0007569E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8(8313) 39-72-29, </w:t>
      </w:r>
      <w:r w:rsidR="003857FE" w:rsidRP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857FE" w:rsidRP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857FE" w:rsidRP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898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57FE" w:rsidRP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57FE" w:rsidRP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86</w:t>
      </w:r>
    </w:p>
    <w:p w:rsidR="00DD7D5A" w:rsidRPr="00856E99" w:rsidRDefault="001D0FEA" w:rsidP="00856E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6" w:history="1"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tdgermetik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DD7D5A" w:rsidRPr="00002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hyperlink r:id="rId7" w:history="1"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tdgermetik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yandex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</w:p>
    <w:sectPr w:rsidR="00DD7D5A" w:rsidRPr="00856E99" w:rsidSect="000931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8AC4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324848"/>
    <w:multiLevelType w:val="hybridMultilevel"/>
    <w:tmpl w:val="F4D4F76C"/>
    <w:lvl w:ilvl="0" w:tplc="4FB686A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66"/>
    <w:rsid w:val="0000248B"/>
    <w:rsid w:val="000339EA"/>
    <w:rsid w:val="00065FD5"/>
    <w:rsid w:val="0007569E"/>
    <w:rsid w:val="00093110"/>
    <w:rsid w:val="00137EA0"/>
    <w:rsid w:val="001D0FEA"/>
    <w:rsid w:val="001D1DCA"/>
    <w:rsid w:val="001E20A4"/>
    <w:rsid w:val="0020594F"/>
    <w:rsid w:val="0023030A"/>
    <w:rsid w:val="002D2B91"/>
    <w:rsid w:val="003857FE"/>
    <w:rsid w:val="003D2466"/>
    <w:rsid w:val="005D62AC"/>
    <w:rsid w:val="00695268"/>
    <w:rsid w:val="006D158D"/>
    <w:rsid w:val="00762512"/>
    <w:rsid w:val="007F3431"/>
    <w:rsid w:val="00835874"/>
    <w:rsid w:val="00856E99"/>
    <w:rsid w:val="00874432"/>
    <w:rsid w:val="0098451F"/>
    <w:rsid w:val="009A12E0"/>
    <w:rsid w:val="009B2577"/>
    <w:rsid w:val="009F3D6F"/>
    <w:rsid w:val="00AE25D0"/>
    <w:rsid w:val="00B10404"/>
    <w:rsid w:val="00B11B8F"/>
    <w:rsid w:val="00B92AA4"/>
    <w:rsid w:val="00B92F0C"/>
    <w:rsid w:val="00BA6807"/>
    <w:rsid w:val="00BB723B"/>
    <w:rsid w:val="00BF1952"/>
    <w:rsid w:val="00C76D32"/>
    <w:rsid w:val="00CF5BA5"/>
    <w:rsid w:val="00D13374"/>
    <w:rsid w:val="00D949F8"/>
    <w:rsid w:val="00DC5A4C"/>
    <w:rsid w:val="00DD7D5A"/>
    <w:rsid w:val="00ED0D66"/>
    <w:rsid w:val="00F36FDD"/>
    <w:rsid w:val="00F9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DB5F8-D1FF-48CA-B10D-D7602B33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34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36FDD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DD7D5A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00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0248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3857F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dgermet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germeti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10</cp:revision>
  <cp:lastPrinted>2022-07-06T12:35:00Z</cp:lastPrinted>
  <dcterms:created xsi:type="dcterms:W3CDTF">2022-01-26T08:23:00Z</dcterms:created>
  <dcterms:modified xsi:type="dcterms:W3CDTF">2022-08-17T13:02:00Z</dcterms:modified>
</cp:coreProperties>
</file>