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EE" w:rsidRPr="00F003EE" w:rsidRDefault="00F003EE" w:rsidP="00F00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00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 можно использовать для следующих поверхностей:</w:t>
      </w:r>
    </w:p>
    <w:p w:rsidR="00F003EE" w:rsidRPr="00F003EE" w:rsidRDefault="00F003EE" w:rsidP="00F00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беседки</w:t>
      </w:r>
    </w:p>
    <w:p w:rsidR="00F003EE" w:rsidRPr="00F003EE" w:rsidRDefault="00F003EE" w:rsidP="00F00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заборы</w:t>
      </w:r>
    </w:p>
    <w:p w:rsidR="00F003EE" w:rsidRPr="00F003EE" w:rsidRDefault="00F003EE" w:rsidP="00F00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</w:t>
      </w:r>
    </w:p>
    <w:p w:rsidR="00F003EE" w:rsidRPr="00F003EE" w:rsidRDefault="00F003EE" w:rsidP="00F00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стены</w:t>
      </w:r>
    </w:p>
    <w:p w:rsidR="00F003EE" w:rsidRPr="00F003EE" w:rsidRDefault="00F003EE" w:rsidP="00F00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фасады домов</w:t>
      </w:r>
    </w:p>
    <w:p w:rsidR="00F003EE" w:rsidRPr="00F003EE" w:rsidRDefault="00F003EE" w:rsidP="00F00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E">
        <w:rPr>
          <w:rFonts w:ascii="Times New Roman" w:eastAsia="Times New Roman" w:hAnsi="Times New Roman" w:cs="Times New Roman"/>
          <w:color w:val="434861"/>
          <w:sz w:val="24"/>
          <w:szCs w:val="24"/>
          <w:shd w:val="clear" w:color="auto" w:fill="FFFFFF"/>
          <w:lang w:eastAsia="ru-RU"/>
        </w:rPr>
        <w:t>Подготовка поверхности</w:t>
      </w:r>
    </w:p>
    <w:p w:rsidR="00F003EE" w:rsidRPr="00F003EE" w:rsidRDefault="00F003EE" w:rsidP="00F00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 должна быть сухой (влажность древесины менее 18%) и чистой. Очистите древесину от загрязнений, пыли, плесени. Для усиления защиты глубоких слоев древесины наружных работ от грибка, плесени, гнили применяйте грунт пропитку Pinotex Base.</w:t>
      </w:r>
    </w:p>
    <w:p w:rsidR="00F003EE" w:rsidRPr="00F003EE" w:rsidRDefault="00F003EE" w:rsidP="00F00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E">
        <w:rPr>
          <w:rFonts w:ascii="Times New Roman" w:eastAsia="Times New Roman" w:hAnsi="Times New Roman" w:cs="Times New Roman"/>
          <w:color w:val="65696F"/>
          <w:sz w:val="24"/>
          <w:szCs w:val="24"/>
          <w:shd w:val="clear" w:color="auto" w:fill="FFFFFF"/>
          <w:lang w:eastAsia="ru-RU"/>
        </w:rPr>
        <w:t>Ранее окрашенные поверхности:</w:t>
      </w:r>
    </w:p>
    <w:p w:rsidR="00F003EE" w:rsidRPr="00F003EE" w:rsidRDefault="00F003EE" w:rsidP="00F00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 предыдущее лакокрасочное покрытие до основания. Поверхность отшлифовать, пыль удалить. Поверхность должна быть сухой (влажность древесины менее 18%) и чистой. При наружных работах для усиления защиты древесины от грибка, плесени и гнили применяйте грунт пропитку Pinotex Base.</w:t>
      </w:r>
    </w:p>
    <w:p w:rsidR="00F003EE" w:rsidRPr="00F003EE" w:rsidRDefault="00F003EE" w:rsidP="00F00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E">
        <w:rPr>
          <w:rFonts w:ascii="Times New Roman" w:eastAsia="Times New Roman" w:hAnsi="Times New Roman" w:cs="Times New Roman"/>
          <w:color w:val="434861"/>
          <w:sz w:val="24"/>
          <w:szCs w:val="24"/>
          <w:shd w:val="clear" w:color="auto" w:fill="FFFFFF"/>
          <w:lang w:eastAsia="ru-RU"/>
        </w:rPr>
        <w:t>Особенности применения</w:t>
      </w:r>
    </w:p>
    <w:p w:rsidR="00F003EE" w:rsidRPr="00F003EE" w:rsidRDefault="00F003EE" w:rsidP="00F00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внутренних и наружных работ. Работы проводить при температуре не ниже +10 ºС и не выше +25 ºС с относительной влажностью от 40 до 80%. Перед нанесением и в процессе тщательно перемешайте пропитку, не допуская образования пузырьков в банке. Для улучшения адгезии между слоями и сгладить ворс древесины, после высыхания первого слоя провести легкую шлифовку поверхности.</w:t>
      </w:r>
    </w:p>
    <w:p w:rsidR="00F003EE" w:rsidRPr="00F003EE" w:rsidRDefault="00F003EE" w:rsidP="00F00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E">
        <w:rPr>
          <w:rFonts w:ascii="Times New Roman" w:eastAsia="Times New Roman" w:hAnsi="Times New Roman" w:cs="Times New Roman"/>
          <w:color w:val="434861"/>
          <w:sz w:val="24"/>
          <w:szCs w:val="24"/>
          <w:shd w:val="clear" w:color="auto" w:fill="FFFFFF"/>
          <w:lang w:eastAsia="ru-RU"/>
        </w:rPr>
        <w:t>Преимущества</w:t>
      </w:r>
    </w:p>
    <w:p w:rsidR="00F003EE" w:rsidRPr="00F003EE" w:rsidRDefault="00F003EE" w:rsidP="00F00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Разбавитель: Уайт-спирит</w:t>
      </w:r>
    </w:p>
    <w:p w:rsidR="00F003EE" w:rsidRPr="00F003EE" w:rsidRDefault="00F003EE" w:rsidP="00F00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высыхания: До нанесения следующего слоя – 12 часов. Полное высыхание – 24 часа</w:t>
      </w:r>
    </w:p>
    <w:p w:rsidR="00F003EE" w:rsidRPr="00F003EE" w:rsidRDefault="00F003EE" w:rsidP="00F00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в 1 слой: до 16м²/л</w:t>
      </w:r>
    </w:p>
    <w:p w:rsidR="00F003EE" w:rsidRPr="00F003EE" w:rsidRDefault="00F003EE" w:rsidP="00F00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Инструменты: Кисть</w:t>
      </w:r>
    </w:p>
    <w:p w:rsidR="00F003EE" w:rsidRPr="00F003EE" w:rsidRDefault="00F003EE" w:rsidP="00F00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Рекомендованное кол-во слоев: 2-3 слоя</w:t>
      </w:r>
    </w:p>
    <w:p w:rsidR="00F003EE" w:rsidRPr="00F003EE" w:rsidRDefault="00F003EE" w:rsidP="00F00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годности: 3 года в невскрытой заводской упаковке при температуре от +5ºС до 30ºС вдали от огня и источников излучения</w:t>
      </w:r>
    </w:p>
    <w:p w:rsidR="00F003EE" w:rsidRPr="00F003EE" w:rsidRDefault="00F003EE" w:rsidP="00F00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для: Пиленая древесина, Строганая древесина</w:t>
      </w:r>
    </w:p>
    <w:bookmarkEnd w:id="0"/>
    <w:p w:rsidR="002134EE" w:rsidRDefault="002134EE"/>
    <w:sectPr w:rsidR="0021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C0A20"/>
    <w:multiLevelType w:val="multilevel"/>
    <w:tmpl w:val="270C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1D7179"/>
    <w:multiLevelType w:val="multilevel"/>
    <w:tmpl w:val="215E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EE"/>
    <w:rsid w:val="002134EE"/>
    <w:rsid w:val="009C080C"/>
    <w:rsid w:val="00F0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2C230-2CA1-42AA-83DF-8A7ECF18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5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</cp:revision>
  <dcterms:created xsi:type="dcterms:W3CDTF">2022-06-16T08:23:00Z</dcterms:created>
  <dcterms:modified xsi:type="dcterms:W3CDTF">2022-06-16T08:56:00Z</dcterms:modified>
</cp:coreProperties>
</file>