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AC07A" w14:textId="514D9A25" w:rsidR="008B1332" w:rsidRPr="00A6605B" w:rsidRDefault="00CD6EC7" w:rsidP="005F4FA1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A6605B">
        <w:rPr>
          <w:rFonts w:ascii="Times New Roman" w:hAnsi="Times New Roman"/>
          <w:b/>
          <w:sz w:val="18"/>
          <w:szCs w:val="18"/>
        </w:rPr>
        <w:t>СВЕТИЛЬНИК</w:t>
      </w:r>
      <w:r w:rsidR="00C10FED" w:rsidRPr="00A6605B">
        <w:rPr>
          <w:rFonts w:ascii="Times New Roman" w:hAnsi="Times New Roman"/>
          <w:b/>
          <w:sz w:val="18"/>
          <w:szCs w:val="18"/>
        </w:rPr>
        <w:t>И</w:t>
      </w:r>
      <w:r w:rsidR="005F4FA1">
        <w:rPr>
          <w:rFonts w:ascii="Times New Roman" w:hAnsi="Times New Roman"/>
          <w:b/>
          <w:sz w:val="18"/>
          <w:szCs w:val="18"/>
        </w:rPr>
        <w:t xml:space="preserve"> серии </w:t>
      </w:r>
      <w:r w:rsidR="008B1332" w:rsidRPr="00A6605B">
        <w:rPr>
          <w:rFonts w:ascii="Times New Roman" w:hAnsi="Times New Roman"/>
          <w:b/>
          <w:sz w:val="18"/>
          <w:szCs w:val="18"/>
        </w:rPr>
        <w:t>«</w:t>
      </w:r>
      <w:proofErr w:type="spellStart"/>
      <w:r w:rsidR="002E47F3">
        <w:rPr>
          <w:rFonts w:ascii="Times New Roman" w:hAnsi="Times New Roman"/>
          <w:b/>
          <w:sz w:val="18"/>
          <w:szCs w:val="18"/>
        </w:rPr>
        <w:t>Лайт</w:t>
      </w:r>
      <w:proofErr w:type="spellEnd"/>
      <w:r w:rsidR="008B1332" w:rsidRPr="00A6605B">
        <w:rPr>
          <w:rFonts w:ascii="Times New Roman" w:hAnsi="Times New Roman"/>
          <w:b/>
          <w:sz w:val="18"/>
          <w:szCs w:val="18"/>
        </w:rPr>
        <w:t>»</w:t>
      </w:r>
    </w:p>
    <w:p w14:paraId="1C312645" w14:textId="04DD82AF" w:rsidR="001A50CE" w:rsidRPr="00A6605B" w:rsidRDefault="002E47F3" w:rsidP="00312A30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bookmarkStart w:id="0" w:name="OLE_LINK1"/>
      <w:bookmarkStart w:id="1" w:name="OLE_LINK2"/>
      <w:r>
        <w:rPr>
          <w:rFonts w:ascii="Times New Roman" w:hAnsi="Times New Roman"/>
          <w:b/>
          <w:sz w:val="18"/>
          <w:szCs w:val="18"/>
        </w:rPr>
        <w:t>ДПО 11-2х10-001</w:t>
      </w:r>
      <w:r w:rsidR="008541A8" w:rsidRPr="00A6605B">
        <w:rPr>
          <w:rFonts w:ascii="Times New Roman" w:hAnsi="Times New Roman"/>
          <w:b/>
          <w:sz w:val="18"/>
          <w:szCs w:val="18"/>
        </w:rPr>
        <w:t xml:space="preserve"> У</w:t>
      </w:r>
      <w:r>
        <w:rPr>
          <w:rFonts w:ascii="Times New Roman" w:hAnsi="Times New Roman"/>
          <w:b/>
          <w:sz w:val="18"/>
          <w:szCs w:val="18"/>
        </w:rPr>
        <w:t>ХЛ4, ДПО 11</w:t>
      </w:r>
      <w:r w:rsidR="008541A8" w:rsidRPr="00A6605B">
        <w:rPr>
          <w:rFonts w:ascii="Times New Roman" w:hAnsi="Times New Roman"/>
          <w:b/>
          <w:sz w:val="18"/>
          <w:szCs w:val="18"/>
        </w:rPr>
        <w:t>-</w:t>
      </w:r>
      <w:r>
        <w:rPr>
          <w:rFonts w:ascii="Times New Roman" w:hAnsi="Times New Roman"/>
          <w:b/>
          <w:sz w:val="18"/>
          <w:szCs w:val="18"/>
        </w:rPr>
        <w:t>2х18</w:t>
      </w:r>
      <w:r w:rsidR="008541A8" w:rsidRPr="00A6605B">
        <w:rPr>
          <w:rFonts w:ascii="Times New Roman" w:hAnsi="Times New Roman"/>
          <w:b/>
          <w:sz w:val="18"/>
          <w:szCs w:val="18"/>
        </w:rPr>
        <w:t>-0</w:t>
      </w:r>
      <w:r>
        <w:rPr>
          <w:rFonts w:ascii="Times New Roman" w:hAnsi="Times New Roman"/>
          <w:b/>
          <w:sz w:val="18"/>
          <w:szCs w:val="18"/>
        </w:rPr>
        <w:t>0</w:t>
      </w:r>
      <w:r w:rsidR="008B1332" w:rsidRPr="00A6605B">
        <w:rPr>
          <w:rFonts w:ascii="Times New Roman" w:hAnsi="Times New Roman"/>
          <w:b/>
          <w:sz w:val="18"/>
          <w:szCs w:val="18"/>
        </w:rPr>
        <w:t>1</w:t>
      </w:r>
      <w:r w:rsidR="008541A8" w:rsidRPr="00A6605B">
        <w:rPr>
          <w:rFonts w:ascii="Times New Roman" w:hAnsi="Times New Roman"/>
          <w:b/>
          <w:sz w:val="18"/>
          <w:szCs w:val="18"/>
        </w:rPr>
        <w:t xml:space="preserve"> У</w:t>
      </w:r>
      <w:r w:rsidR="00D66FC7" w:rsidRPr="00A6605B">
        <w:rPr>
          <w:rFonts w:ascii="Times New Roman" w:hAnsi="Times New Roman"/>
          <w:b/>
          <w:sz w:val="18"/>
          <w:szCs w:val="18"/>
        </w:rPr>
        <w:t>ХЛ</w:t>
      </w:r>
      <w:bookmarkEnd w:id="0"/>
      <w:bookmarkEnd w:id="1"/>
      <w:r>
        <w:rPr>
          <w:rFonts w:ascii="Times New Roman" w:hAnsi="Times New Roman"/>
          <w:b/>
          <w:sz w:val="18"/>
          <w:szCs w:val="18"/>
        </w:rPr>
        <w:t>4</w:t>
      </w:r>
    </w:p>
    <w:p w14:paraId="1C312649" w14:textId="6EBC33AF" w:rsidR="001A50CE" w:rsidRDefault="005F4FA1" w:rsidP="00D66FC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Руководство по эксплуатации. Паспорт</w:t>
      </w:r>
    </w:p>
    <w:p w14:paraId="6B080CC9" w14:textId="1E9820FD" w:rsidR="005F4FA1" w:rsidRPr="007E5998" w:rsidRDefault="005F4FA1" w:rsidP="005F4FA1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E5998">
        <w:rPr>
          <w:rFonts w:ascii="Times New Roman" w:hAnsi="Times New Roman" w:cs="Times New Roman"/>
          <w:b/>
          <w:sz w:val="18"/>
          <w:szCs w:val="18"/>
        </w:rPr>
        <w:t>1 Назначение и область применения</w:t>
      </w:r>
    </w:p>
    <w:p w14:paraId="46D1AA1B" w14:textId="10F1206F" w:rsidR="007E5998" w:rsidRPr="0039637C" w:rsidRDefault="007E5998" w:rsidP="001D75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 xml:space="preserve">1.1 </w:t>
      </w:r>
      <w:r w:rsidR="00CD6EC7" w:rsidRPr="0039637C">
        <w:rPr>
          <w:rFonts w:ascii="Times New Roman" w:hAnsi="Times New Roman" w:cs="Times New Roman"/>
          <w:sz w:val="16"/>
          <w:szCs w:val="16"/>
        </w:rPr>
        <w:t>Светильник</w:t>
      </w:r>
      <w:r w:rsidR="004C26CF" w:rsidRPr="0039637C">
        <w:rPr>
          <w:rFonts w:ascii="Times New Roman" w:hAnsi="Times New Roman" w:cs="Times New Roman"/>
          <w:sz w:val="16"/>
          <w:szCs w:val="16"/>
        </w:rPr>
        <w:t>и</w:t>
      </w:r>
      <w:r w:rsidR="00CD6EC7" w:rsidRPr="0039637C">
        <w:rPr>
          <w:rFonts w:ascii="Times New Roman" w:hAnsi="Times New Roman" w:cs="Times New Roman"/>
          <w:sz w:val="16"/>
          <w:szCs w:val="16"/>
        </w:rPr>
        <w:t xml:space="preserve"> </w:t>
      </w:r>
      <w:r w:rsidR="008541A8" w:rsidRPr="0039637C">
        <w:rPr>
          <w:rFonts w:ascii="Times New Roman" w:hAnsi="Times New Roman" w:cs="Times New Roman"/>
          <w:sz w:val="16"/>
          <w:szCs w:val="16"/>
        </w:rPr>
        <w:t xml:space="preserve">серии </w:t>
      </w:r>
      <w:r w:rsidR="002E47F3">
        <w:rPr>
          <w:rFonts w:ascii="Times New Roman" w:hAnsi="Times New Roman" w:cs="Times New Roman"/>
          <w:sz w:val="16"/>
          <w:szCs w:val="16"/>
        </w:rPr>
        <w:t>ДПО 11</w:t>
      </w:r>
      <w:r w:rsidR="00470D0A" w:rsidRPr="0039637C">
        <w:rPr>
          <w:rFonts w:ascii="Times New Roman" w:hAnsi="Times New Roman" w:cs="Times New Roman"/>
          <w:sz w:val="16"/>
          <w:szCs w:val="16"/>
        </w:rPr>
        <w:t xml:space="preserve"> </w:t>
      </w:r>
      <w:r w:rsidR="005F4FA1" w:rsidRPr="0039637C">
        <w:rPr>
          <w:rFonts w:ascii="Times New Roman" w:hAnsi="Times New Roman" w:cs="Times New Roman"/>
          <w:sz w:val="16"/>
          <w:szCs w:val="16"/>
        </w:rPr>
        <w:t xml:space="preserve">(далее - светильники) </w:t>
      </w:r>
      <w:r w:rsidR="00CD6EC7" w:rsidRPr="0039637C">
        <w:rPr>
          <w:rFonts w:ascii="Times New Roman" w:hAnsi="Times New Roman" w:cs="Times New Roman"/>
          <w:sz w:val="16"/>
          <w:szCs w:val="16"/>
        </w:rPr>
        <w:t>предназначен</w:t>
      </w:r>
      <w:r w:rsidR="001A50CE" w:rsidRPr="0039637C">
        <w:rPr>
          <w:rFonts w:ascii="Times New Roman" w:hAnsi="Times New Roman" w:cs="Times New Roman"/>
          <w:sz w:val="16"/>
          <w:szCs w:val="16"/>
        </w:rPr>
        <w:t>ы</w:t>
      </w:r>
      <w:r w:rsidR="00CD6EC7" w:rsidRPr="0039637C">
        <w:rPr>
          <w:rFonts w:ascii="Times New Roman" w:hAnsi="Times New Roman" w:cs="Times New Roman"/>
          <w:sz w:val="16"/>
          <w:szCs w:val="16"/>
        </w:rPr>
        <w:t xml:space="preserve"> для </w:t>
      </w:r>
      <w:r w:rsidR="002E47F3">
        <w:rPr>
          <w:rFonts w:ascii="Times New Roman" w:hAnsi="Times New Roman" w:cs="Times New Roman"/>
          <w:sz w:val="16"/>
          <w:szCs w:val="16"/>
        </w:rPr>
        <w:t xml:space="preserve">общего </w:t>
      </w:r>
      <w:r w:rsidR="005F4FA1" w:rsidRPr="0039637C">
        <w:rPr>
          <w:rFonts w:ascii="Times New Roman" w:hAnsi="Times New Roman" w:cs="Times New Roman"/>
          <w:sz w:val="16"/>
          <w:szCs w:val="16"/>
        </w:rPr>
        <w:t xml:space="preserve">освещения общественных </w:t>
      </w:r>
      <w:r w:rsidR="002E47F3">
        <w:rPr>
          <w:rFonts w:ascii="Times New Roman" w:hAnsi="Times New Roman" w:cs="Times New Roman"/>
          <w:sz w:val="16"/>
          <w:szCs w:val="16"/>
        </w:rPr>
        <w:t>помещений</w:t>
      </w:r>
      <w:r w:rsidR="005F4FA1" w:rsidRPr="0039637C">
        <w:rPr>
          <w:rFonts w:ascii="Times New Roman" w:hAnsi="Times New Roman" w:cs="Times New Roman"/>
          <w:sz w:val="16"/>
          <w:szCs w:val="16"/>
        </w:rPr>
        <w:t>.</w:t>
      </w:r>
      <w:r w:rsidR="001D7589" w:rsidRPr="0039637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23B1136" w14:textId="0D145326" w:rsidR="007E5998" w:rsidRPr="0039637C" w:rsidRDefault="007E5998" w:rsidP="001D75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 xml:space="preserve">1.2 </w:t>
      </w:r>
      <w:r w:rsidR="005F4FA1" w:rsidRPr="0039637C">
        <w:rPr>
          <w:rFonts w:ascii="Times New Roman" w:hAnsi="Times New Roman" w:cs="Times New Roman"/>
          <w:sz w:val="16"/>
          <w:szCs w:val="16"/>
        </w:rPr>
        <w:t>Св</w:t>
      </w:r>
      <w:r w:rsidR="002E47F3">
        <w:rPr>
          <w:rFonts w:ascii="Times New Roman" w:hAnsi="Times New Roman" w:cs="Times New Roman"/>
          <w:sz w:val="16"/>
          <w:szCs w:val="16"/>
        </w:rPr>
        <w:t>етильники рассчитаны на работу с</w:t>
      </w:r>
      <w:r w:rsidR="00FE6A6C">
        <w:rPr>
          <w:rFonts w:ascii="Times New Roman" w:hAnsi="Times New Roman" w:cs="Times New Roman"/>
          <w:sz w:val="16"/>
          <w:szCs w:val="16"/>
        </w:rPr>
        <w:t xml:space="preserve">о светодиодными лампами Т8 с </w:t>
      </w:r>
      <w:proofErr w:type="spellStart"/>
      <w:r w:rsidR="00FE6A6C">
        <w:rPr>
          <w:rFonts w:ascii="Times New Roman" w:hAnsi="Times New Roman" w:cs="Times New Roman"/>
          <w:sz w:val="16"/>
          <w:szCs w:val="16"/>
        </w:rPr>
        <w:t>цоr</w:t>
      </w:r>
      <w:r w:rsidR="002E47F3">
        <w:rPr>
          <w:rFonts w:ascii="Times New Roman" w:hAnsi="Times New Roman" w:cs="Times New Roman"/>
          <w:sz w:val="16"/>
          <w:szCs w:val="16"/>
        </w:rPr>
        <w:t>олем</w:t>
      </w:r>
      <w:proofErr w:type="spellEnd"/>
      <w:r w:rsidR="002E47F3">
        <w:rPr>
          <w:rFonts w:ascii="Times New Roman" w:hAnsi="Times New Roman" w:cs="Times New Roman"/>
          <w:sz w:val="16"/>
          <w:szCs w:val="16"/>
        </w:rPr>
        <w:t xml:space="preserve"> </w:t>
      </w:r>
      <w:r w:rsidR="002E47F3">
        <w:rPr>
          <w:rFonts w:ascii="Times New Roman" w:hAnsi="Times New Roman" w:cs="Times New Roman"/>
          <w:sz w:val="16"/>
          <w:szCs w:val="16"/>
          <w:lang w:val="en-US"/>
        </w:rPr>
        <w:t>G</w:t>
      </w:r>
      <w:r w:rsidR="002E47F3" w:rsidRPr="002E47F3">
        <w:rPr>
          <w:rFonts w:ascii="Times New Roman" w:hAnsi="Times New Roman" w:cs="Times New Roman"/>
          <w:sz w:val="16"/>
          <w:szCs w:val="16"/>
        </w:rPr>
        <w:t>13</w:t>
      </w:r>
      <w:r w:rsidR="0025797C">
        <w:rPr>
          <w:rFonts w:ascii="Times New Roman" w:hAnsi="Times New Roman" w:cs="Times New Roman"/>
          <w:sz w:val="16"/>
          <w:szCs w:val="16"/>
        </w:rPr>
        <w:t>.</w:t>
      </w:r>
    </w:p>
    <w:p w14:paraId="24881320" w14:textId="77777777" w:rsidR="007E5998" w:rsidRPr="0039637C" w:rsidRDefault="007E5998" w:rsidP="001D75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 xml:space="preserve">1.3 </w:t>
      </w:r>
      <w:r w:rsidR="005F4FA1" w:rsidRPr="0039637C">
        <w:rPr>
          <w:rFonts w:ascii="Times New Roman" w:hAnsi="Times New Roman" w:cs="Times New Roman"/>
          <w:sz w:val="16"/>
          <w:szCs w:val="16"/>
        </w:rPr>
        <w:t>Светильники предназначены для работы в сети переменного тока с номинальным напряжением 220 В и частотой 50 Гц.</w:t>
      </w:r>
      <w:r w:rsidR="00FD0789" w:rsidRPr="0039637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C31264D" w14:textId="5BF87B8C" w:rsidR="008B2A4A" w:rsidRPr="0039637C" w:rsidRDefault="007E5998" w:rsidP="001D75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 xml:space="preserve">1.4 </w:t>
      </w:r>
      <w:r w:rsidR="00FD0789" w:rsidRPr="0039637C">
        <w:rPr>
          <w:rFonts w:ascii="Times New Roman" w:hAnsi="Times New Roman" w:cs="Times New Roman"/>
          <w:sz w:val="16"/>
          <w:szCs w:val="16"/>
        </w:rPr>
        <w:t>Светильники по способу у</w:t>
      </w:r>
      <w:r w:rsidRPr="0039637C">
        <w:rPr>
          <w:rFonts w:ascii="Times New Roman" w:hAnsi="Times New Roman" w:cs="Times New Roman"/>
          <w:sz w:val="16"/>
          <w:szCs w:val="16"/>
        </w:rPr>
        <w:t>становки</w:t>
      </w:r>
      <w:r w:rsidR="00FD0789" w:rsidRPr="0039637C">
        <w:rPr>
          <w:rFonts w:ascii="Times New Roman" w:hAnsi="Times New Roman" w:cs="Times New Roman"/>
          <w:sz w:val="16"/>
          <w:szCs w:val="16"/>
        </w:rPr>
        <w:t xml:space="preserve"> являются стационарными и монтируются на стену или потолок из стандартных строительных материалов с нормально воспламен</w:t>
      </w:r>
      <w:r w:rsidRPr="0039637C">
        <w:rPr>
          <w:rFonts w:ascii="Times New Roman" w:hAnsi="Times New Roman" w:cs="Times New Roman"/>
          <w:sz w:val="16"/>
          <w:szCs w:val="16"/>
        </w:rPr>
        <w:t xml:space="preserve">яемой поверхностью. </w:t>
      </w:r>
    </w:p>
    <w:p w14:paraId="0AA193F5" w14:textId="75264FA4" w:rsidR="00E62820" w:rsidRPr="0039637C" w:rsidRDefault="00E62820" w:rsidP="001D7589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>1.5 Светильники изготавливаются по ТУ РБ 300541279.006-2002.</w:t>
      </w:r>
    </w:p>
    <w:p w14:paraId="1C31264E" w14:textId="1483F162" w:rsidR="00CD6EC7" w:rsidRPr="005E2228" w:rsidRDefault="007E5998" w:rsidP="008171DA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62820">
        <w:rPr>
          <w:rFonts w:ascii="Times New Roman" w:hAnsi="Times New Roman" w:cs="Times New Roman"/>
          <w:b/>
          <w:sz w:val="18"/>
          <w:szCs w:val="18"/>
        </w:rPr>
        <w:t>2</w:t>
      </w:r>
      <w:r w:rsidR="000D770D" w:rsidRPr="00E6282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D6EC7" w:rsidRPr="00E62820">
        <w:rPr>
          <w:rFonts w:ascii="Times New Roman" w:hAnsi="Times New Roman" w:cs="Times New Roman"/>
          <w:b/>
          <w:sz w:val="18"/>
          <w:szCs w:val="18"/>
        </w:rPr>
        <w:t>Т</w:t>
      </w:r>
      <w:r w:rsidR="00E62820" w:rsidRPr="00E62820">
        <w:rPr>
          <w:rFonts w:ascii="Times New Roman" w:hAnsi="Times New Roman" w:cs="Times New Roman"/>
          <w:b/>
          <w:sz w:val="18"/>
          <w:szCs w:val="18"/>
        </w:rPr>
        <w:t>ехнические</w:t>
      </w:r>
      <w:r w:rsidR="00CD6EC7" w:rsidRPr="00E6282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62820" w:rsidRPr="00E62820">
        <w:rPr>
          <w:rFonts w:ascii="Times New Roman" w:hAnsi="Times New Roman" w:cs="Times New Roman"/>
          <w:b/>
          <w:sz w:val="18"/>
          <w:szCs w:val="18"/>
        </w:rPr>
        <w:t>характеристики</w:t>
      </w:r>
    </w:p>
    <w:p w14:paraId="54B87D48" w14:textId="303E1B5E" w:rsidR="00F10621" w:rsidRPr="0039637C" w:rsidRDefault="00F10621" w:rsidP="00925B9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 xml:space="preserve">2.1 Основные технические характеристики светильников серии </w:t>
      </w:r>
      <w:r w:rsidR="002E47F3">
        <w:rPr>
          <w:rFonts w:ascii="Times New Roman" w:hAnsi="Times New Roman" w:cs="Times New Roman"/>
          <w:sz w:val="16"/>
          <w:szCs w:val="16"/>
        </w:rPr>
        <w:t>ДПО 11</w:t>
      </w:r>
      <w:r w:rsidR="000F09E0">
        <w:rPr>
          <w:rFonts w:ascii="Times New Roman" w:hAnsi="Times New Roman" w:cs="Times New Roman"/>
          <w:sz w:val="16"/>
          <w:szCs w:val="16"/>
        </w:rPr>
        <w:t xml:space="preserve"> </w:t>
      </w:r>
      <w:r w:rsidRPr="0039637C">
        <w:rPr>
          <w:rFonts w:ascii="Times New Roman" w:hAnsi="Times New Roman" w:cs="Times New Roman"/>
          <w:sz w:val="16"/>
          <w:szCs w:val="16"/>
        </w:rPr>
        <w:t>представлены в таблице 1.</w:t>
      </w:r>
    </w:p>
    <w:p w14:paraId="1F8BCF4B" w14:textId="519C2E36" w:rsidR="00F10621" w:rsidRPr="0039637C" w:rsidRDefault="00F10621" w:rsidP="00F1062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>Таблица 1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3"/>
        <w:gridCol w:w="3268"/>
        <w:gridCol w:w="1404"/>
      </w:tblGrid>
      <w:tr w:rsidR="00ED5750" w:rsidRPr="0039637C" w14:paraId="62E94D48" w14:textId="77777777" w:rsidTr="002E47F3">
        <w:trPr>
          <w:trHeight w:val="206"/>
        </w:trPr>
        <w:tc>
          <w:tcPr>
            <w:tcW w:w="5991" w:type="dxa"/>
            <w:gridSpan w:val="2"/>
            <w:vAlign w:val="center"/>
          </w:tcPr>
          <w:p w14:paraId="70F73B0D" w14:textId="4F1013A9" w:rsidR="00ED5750" w:rsidRPr="0039637C" w:rsidRDefault="00ED5750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Наименование параметра</w:t>
            </w:r>
          </w:p>
        </w:tc>
        <w:tc>
          <w:tcPr>
            <w:tcW w:w="1404" w:type="dxa"/>
            <w:vAlign w:val="center"/>
          </w:tcPr>
          <w:p w14:paraId="57A15290" w14:textId="36CF258B" w:rsidR="00ED5750" w:rsidRPr="0039637C" w:rsidRDefault="00ED5750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</w:tr>
      <w:tr w:rsidR="000F1743" w:rsidRPr="0039637C" w14:paraId="75BD9860" w14:textId="330A1B20" w:rsidTr="002E47F3">
        <w:trPr>
          <w:trHeight w:val="206"/>
        </w:trPr>
        <w:tc>
          <w:tcPr>
            <w:tcW w:w="5991" w:type="dxa"/>
            <w:gridSpan w:val="2"/>
            <w:vAlign w:val="center"/>
          </w:tcPr>
          <w:p w14:paraId="60F36D86" w14:textId="40D9C6ED" w:rsidR="000F1743" w:rsidRPr="0039637C" w:rsidRDefault="000F1743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Номинальное напряжение, В.</w:t>
            </w:r>
          </w:p>
        </w:tc>
        <w:tc>
          <w:tcPr>
            <w:tcW w:w="1404" w:type="dxa"/>
            <w:vAlign w:val="center"/>
          </w:tcPr>
          <w:p w14:paraId="25BF64CE" w14:textId="49902B8C" w:rsidR="000F1743" w:rsidRPr="0039637C" w:rsidRDefault="000F1743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</w:tr>
      <w:tr w:rsidR="000F1743" w:rsidRPr="0039637C" w14:paraId="1E608108" w14:textId="77777777" w:rsidTr="002E47F3">
        <w:trPr>
          <w:trHeight w:val="178"/>
        </w:trPr>
        <w:tc>
          <w:tcPr>
            <w:tcW w:w="5991" w:type="dxa"/>
            <w:gridSpan w:val="2"/>
            <w:vAlign w:val="center"/>
          </w:tcPr>
          <w:p w14:paraId="0DF63A92" w14:textId="2CAEDB9C" w:rsidR="000F1743" w:rsidRPr="0039637C" w:rsidRDefault="000F1743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 xml:space="preserve">Частота </w:t>
            </w:r>
            <w:r w:rsidR="00944AF6" w:rsidRPr="0039637C">
              <w:rPr>
                <w:rFonts w:ascii="Times New Roman" w:hAnsi="Times New Roman" w:cs="Times New Roman"/>
                <w:sz w:val="16"/>
                <w:szCs w:val="16"/>
              </w:rPr>
              <w:t>переменного тока, Гц</w:t>
            </w:r>
          </w:p>
        </w:tc>
        <w:tc>
          <w:tcPr>
            <w:tcW w:w="1404" w:type="dxa"/>
            <w:vAlign w:val="center"/>
          </w:tcPr>
          <w:p w14:paraId="3A31AA56" w14:textId="1F095C0A" w:rsidR="000F1743" w:rsidRPr="0039637C" w:rsidRDefault="000F1743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0F1743" w:rsidRPr="0039637C" w14:paraId="5F757F2D" w14:textId="77777777" w:rsidTr="002E47F3">
        <w:trPr>
          <w:trHeight w:val="197"/>
        </w:trPr>
        <w:tc>
          <w:tcPr>
            <w:tcW w:w="5991" w:type="dxa"/>
            <w:gridSpan w:val="2"/>
            <w:vAlign w:val="center"/>
          </w:tcPr>
          <w:p w14:paraId="17DE8366" w14:textId="40D34E4E" w:rsidR="000F1743" w:rsidRPr="0039637C" w:rsidRDefault="00F10621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Диапазон температур окружающей среды в условиях эксплуатации, °С</w:t>
            </w:r>
          </w:p>
        </w:tc>
        <w:tc>
          <w:tcPr>
            <w:tcW w:w="1404" w:type="dxa"/>
            <w:vAlign w:val="center"/>
          </w:tcPr>
          <w:p w14:paraId="4E63A31D" w14:textId="5C31AB77" w:rsidR="000F1743" w:rsidRPr="0039637C" w:rsidRDefault="002E47F3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+1… +40</w:t>
            </w:r>
          </w:p>
        </w:tc>
      </w:tr>
      <w:tr w:rsidR="000F1743" w:rsidRPr="0039637C" w14:paraId="7BA6A1D5" w14:textId="77777777" w:rsidTr="002E47F3">
        <w:trPr>
          <w:trHeight w:val="197"/>
        </w:trPr>
        <w:tc>
          <w:tcPr>
            <w:tcW w:w="5991" w:type="dxa"/>
            <w:gridSpan w:val="2"/>
            <w:vAlign w:val="center"/>
          </w:tcPr>
          <w:p w14:paraId="4D37829E" w14:textId="33575638" w:rsidR="000F1743" w:rsidRPr="0039637C" w:rsidRDefault="00F10621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Класс защиты от поражения электрическим током по ГОСТ 12.2.007.0-75</w:t>
            </w:r>
          </w:p>
        </w:tc>
        <w:tc>
          <w:tcPr>
            <w:tcW w:w="1404" w:type="dxa"/>
            <w:vAlign w:val="center"/>
          </w:tcPr>
          <w:p w14:paraId="659AB88B" w14:textId="2A6077DE" w:rsidR="000F1743" w:rsidRPr="000F09E0" w:rsidRDefault="000F09E0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</w:tr>
      <w:tr w:rsidR="000F1743" w:rsidRPr="0039637C" w14:paraId="69873CC7" w14:textId="77777777" w:rsidTr="002E47F3">
        <w:trPr>
          <w:trHeight w:val="215"/>
        </w:trPr>
        <w:tc>
          <w:tcPr>
            <w:tcW w:w="5991" w:type="dxa"/>
            <w:gridSpan w:val="2"/>
            <w:vAlign w:val="center"/>
          </w:tcPr>
          <w:p w14:paraId="2B050E32" w14:textId="20FD2D56" w:rsidR="000F1743" w:rsidRPr="0039637C" w:rsidRDefault="00F10621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Степень защиты от внешних воздействий по ГОСТ 14254-2015</w:t>
            </w:r>
          </w:p>
        </w:tc>
        <w:tc>
          <w:tcPr>
            <w:tcW w:w="1404" w:type="dxa"/>
            <w:vAlign w:val="center"/>
          </w:tcPr>
          <w:p w14:paraId="7BFE6575" w14:textId="7A71F7EE" w:rsidR="000F1743" w:rsidRPr="002E47F3" w:rsidRDefault="00F10621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IP</w:t>
            </w:r>
            <w:r w:rsidR="002E47F3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0F1743" w:rsidRPr="0039637C" w14:paraId="64BD0AEA" w14:textId="77777777" w:rsidTr="002E47F3">
        <w:trPr>
          <w:trHeight w:val="215"/>
        </w:trPr>
        <w:tc>
          <w:tcPr>
            <w:tcW w:w="5991" w:type="dxa"/>
            <w:gridSpan w:val="2"/>
            <w:vAlign w:val="center"/>
          </w:tcPr>
          <w:p w14:paraId="73098F84" w14:textId="3AE37F17" w:rsidR="000F1743" w:rsidRPr="0039637C" w:rsidRDefault="00F10621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Тип цоколя</w:t>
            </w:r>
          </w:p>
        </w:tc>
        <w:tc>
          <w:tcPr>
            <w:tcW w:w="1404" w:type="dxa"/>
            <w:vAlign w:val="center"/>
          </w:tcPr>
          <w:p w14:paraId="50D3B469" w14:textId="7E482980" w:rsidR="000F1743" w:rsidRPr="0039637C" w:rsidRDefault="00FE6A6C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="002E47F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2E47F3" w:rsidRPr="0039637C" w14:paraId="5C15E411" w14:textId="77777777" w:rsidTr="002E47F3">
        <w:trPr>
          <w:trHeight w:val="105"/>
        </w:trPr>
        <w:tc>
          <w:tcPr>
            <w:tcW w:w="2723" w:type="dxa"/>
            <w:vMerge w:val="restart"/>
            <w:vAlign w:val="center"/>
          </w:tcPr>
          <w:p w14:paraId="555952AD" w14:textId="215AA86D" w:rsidR="002E47F3" w:rsidRPr="0039637C" w:rsidRDefault="002E47F3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Габаритные размеры (</w:t>
            </w:r>
            <w:proofErr w:type="spellStart"/>
            <w:r w:rsidRPr="003963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dx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3963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proofErr w:type="spellEnd"/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),</w:t>
            </w:r>
            <w:r w:rsidRPr="003963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мм</w:t>
            </w:r>
          </w:p>
        </w:tc>
        <w:tc>
          <w:tcPr>
            <w:tcW w:w="3268" w:type="dxa"/>
            <w:vAlign w:val="center"/>
          </w:tcPr>
          <w:p w14:paraId="6FCC11FD" w14:textId="5802A1D8" w:rsidR="002E47F3" w:rsidRPr="002E47F3" w:rsidRDefault="002E47F3" w:rsidP="002E47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ДПО 11-2х10-001 УХЛ4</w:t>
            </w:r>
          </w:p>
        </w:tc>
        <w:tc>
          <w:tcPr>
            <w:tcW w:w="1404" w:type="dxa"/>
            <w:vAlign w:val="center"/>
          </w:tcPr>
          <w:p w14:paraId="5EC58F43" w14:textId="44D43251" w:rsidR="002E47F3" w:rsidRPr="0039637C" w:rsidRDefault="002E47F3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632х118х40</w:t>
            </w:r>
          </w:p>
        </w:tc>
      </w:tr>
      <w:tr w:rsidR="002E47F3" w:rsidRPr="0039637C" w14:paraId="3C1B3C0E" w14:textId="77777777" w:rsidTr="002E47F3">
        <w:trPr>
          <w:trHeight w:val="105"/>
        </w:trPr>
        <w:tc>
          <w:tcPr>
            <w:tcW w:w="2723" w:type="dxa"/>
            <w:vMerge/>
            <w:vAlign w:val="center"/>
          </w:tcPr>
          <w:p w14:paraId="7FEBF31B" w14:textId="77777777" w:rsidR="002E47F3" w:rsidRPr="0039637C" w:rsidRDefault="002E47F3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8" w:type="dxa"/>
            <w:vAlign w:val="center"/>
          </w:tcPr>
          <w:p w14:paraId="19DA48D3" w14:textId="6E8B2524" w:rsidR="002E47F3" w:rsidRPr="0039637C" w:rsidRDefault="002E47F3" w:rsidP="002E47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ДПО 11-2х18-001 УХЛ4</w:t>
            </w:r>
          </w:p>
        </w:tc>
        <w:tc>
          <w:tcPr>
            <w:tcW w:w="1404" w:type="dxa"/>
            <w:vAlign w:val="center"/>
          </w:tcPr>
          <w:p w14:paraId="662888F6" w14:textId="6B17D7D6" w:rsidR="002E47F3" w:rsidRPr="0039637C" w:rsidRDefault="002E47F3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1240х118х40</w:t>
            </w:r>
          </w:p>
        </w:tc>
      </w:tr>
      <w:tr w:rsidR="002E47F3" w:rsidRPr="0039637C" w14:paraId="190A10AD" w14:textId="77777777" w:rsidTr="002E47F3">
        <w:trPr>
          <w:trHeight w:val="105"/>
        </w:trPr>
        <w:tc>
          <w:tcPr>
            <w:tcW w:w="2723" w:type="dxa"/>
            <w:vMerge w:val="restart"/>
            <w:vAlign w:val="center"/>
          </w:tcPr>
          <w:p w14:paraId="100DA3AC" w14:textId="77777777" w:rsidR="002E47F3" w:rsidRPr="0039637C" w:rsidRDefault="002E47F3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Масса, кг</w:t>
            </w:r>
          </w:p>
        </w:tc>
        <w:tc>
          <w:tcPr>
            <w:tcW w:w="3268" w:type="dxa"/>
            <w:vAlign w:val="center"/>
          </w:tcPr>
          <w:p w14:paraId="513AD5CE" w14:textId="70734FFF" w:rsidR="002E47F3" w:rsidRPr="0039637C" w:rsidRDefault="002E47F3" w:rsidP="002E47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ДПО 11-2х10-001 УХЛ4</w:t>
            </w:r>
          </w:p>
        </w:tc>
        <w:tc>
          <w:tcPr>
            <w:tcW w:w="1404" w:type="dxa"/>
            <w:vAlign w:val="center"/>
          </w:tcPr>
          <w:p w14:paraId="59291B52" w14:textId="37619CEB" w:rsidR="002E47F3" w:rsidRPr="0039637C" w:rsidRDefault="0025797C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</w:tr>
      <w:tr w:rsidR="002E47F3" w:rsidRPr="0039637C" w14:paraId="751B9479" w14:textId="77777777" w:rsidTr="002E47F3">
        <w:trPr>
          <w:trHeight w:val="105"/>
        </w:trPr>
        <w:tc>
          <w:tcPr>
            <w:tcW w:w="2723" w:type="dxa"/>
            <w:vMerge/>
            <w:vAlign w:val="center"/>
          </w:tcPr>
          <w:p w14:paraId="3EF2A8EC" w14:textId="77777777" w:rsidR="002E47F3" w:rsidRPr="0039637C" w:rsidRDefault="002E47F3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8" w:type="dxa"/>
            <w:vAlign w:val="center"/>
          </w:tcPr>
          <w:p w14:paraId="7E473F7F" w14:textId="12D0D65C" w:rsidR="002E47F3" w:rsidRPr="0039637C" w:rsidRDefault="002E47F3" w:rsidP="002E47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ДПО 11-2х18-001 УХЛ4</w:t>
            </w:r>
          </w:p>
        </w:tc>
        <w:tc>
          <w:tcPr>
            <w:tcW w:w="1404" w:type="dxa"/>
            <w:vAlign w:val="center"/>
          </w:tcPr>
          <w:p w14:paraId="0E5BDC35" w14:textId="62612B3A" w:rsidR="002E47F3" w:rsidRDefault="0025797C" w:rsidP="002E47F3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</w:tr>
      <w:tr w:rsidR="0025797C" w:rsidRPr="0039637C" w14:paraId="383B8037" w14:textId="77777777" w:rsidTr="002E47F3">
        <w:trPr>
          <w:trHeight w:val="85"/>
        </w:trPr>
        <w:tc>
          <w:tcPr>
            <w:tcW w:w="2723" w:type="dxa"/>
            <w:vMerge w:val="restart"/>
            <w:vAlign w:val="center"/>
          </w:tcPr>
          <w:p w14:paraId="5C610079" w14:textId="5E0A38E1" w:rsidR="0025797C" w:rsidRPr="0039637C" w:rsidRDefault="0025797C" w:rsidP="0025797C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 xml:space="preserve">Мощность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светодиодной лампы</w:t>
            </w:r>
            <w:r w:rsidRPr="0039637C">
              <w:rPr>
                <w:rFonts w:ascii="Times New Roman" w:hAnsi="Times New Roman" w:cs="Times New Roman"/>
                <w:sz w:val="16"/>
                <w:szCs w:val="16"/>
              </w:rPr>
              <w:t>, Вт</w:t>
            </w:r>
          </w:p>
        </w:tc>
        <w:tc>
          <w:tcPr>
            <w:tcW w:w="3268" w:type="dxa"/>
            <w:vAlign w:val="center"/>
          </w:tcPr>
          <w:p w14:paraId="0FBE4159" w14:textId="5B8E21EA" w:rsidR="0025797C" w:rsidRPr="0039637C" w:rsidRDefault="0025797C" w:rsidP="002579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ДПО 11-2х10-001 УХЛ4</w:t>
            </w:r>
          </w:p>
        </w:tc>
        <w:tc>
          <w:tcPr>
            <w:tcW w:w="1404" w:type="dxa"/>
            <w:vAlign w:val="center"/>
          </w:tcPr>
          <w:p w14:paraId="105C1919" w14:textId="5B1621B5" w:rsidR="0025797C" w:rsidRPr="0039637C" w:rsidRDefault="0025797C" w:rsidP="0025797C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2х10</w:t>
            </w:r>
          </w:p>
        </w:tc>
      </w:tr>
      <w:tr w:rsidR="0025797C" w:rsidRPr="0039637C" w14:paraId="341F1240" w14:textId="77777777" w:rsidTr="002E47F3">
        <w:trPr>
          <w:trHeight w:val="122"/>
        </w:trPr>
        <w:tc>
          <w:tcPr>
            <w:tcW w:w="2723" w:type="dxa"/>
            <w:vMerge/>
            <w:vAlign w:val="center"/>
          </w:tcPr>
          <w:p w14:paraId="580F4360" w14:textId="77777777" w:rsidR="0025797C" w:rsidRPr="0039637C" w:rsidRDefault="0025797C" w:rsidP="0025797C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8" w:type="dxa"/>
            <w:vAlign w:val="center"/>
          </w:tcPr>
          <w:p w14:paraId="5C989968" w14:textId="76B7FF85" w:rsidR="0025797C" w:rsidRPr="0039637C" w:rsidRDefault="0025797C" w:rsidP="0025797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ДПО 11-2х18-001 УХЛ4</w:t>
            </w:r>
          </w:p>
        </w:tc>
        <w:tc>
          <w:tcPr>
            <w:tcW w:w="1404" w:type="dxa"/>
            <w:vAlign w:val="center"/>
          </w:tcPr>
          <w:p w14:paraId="65421B52" w14:textId="385FB9BB" w:rsidR="0025797C" w:rsidRPr="0039637C" w:rsidRDefault="0025797C" w:rsidP="0025797C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2х18</w:t>
            </w:r>
          </w:p>
        </w:tc>
      </w:tr>
    </w:tbl>
    <w:p w14:paraId="0C62C2A2" w14:textId="77777777" w:rsidR="00ED5750" w:rsidRDefault="00ED5750" w:rsidP="000D770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C312698" w14:textId="7E060DE8" w:rsidR="00CD6EC7" w:rsidRDefault="00F10621" w:rsidP="000D770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10621">
        <w:rPr>
          <w:rFonts w:ascii="Times New Roman" w:hAnsi="Times New Roman" w:cs="Times New Roman"/>
          <w:b/>
          <w:sz w:val="18"/>
          <w:szCs w:val="18"/>
        </w:rPr>
        <w:t>3</w:t>
      </w:r>
      <w:r w:rsidR="000D770D" w:rsidRPr="00F1062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10621">
        <w:rPr>
          <w:rFonts w:ascii="Times New Roman" w:hAnsi="Times New Roman" w:cs="Times New Roman"/>
          <w:b/>
          <w:sz w:val="18"/>
          <w:szCs w:val="18"/>
        </w:rPr>
        <w:t>Комплект поставки</w:t>
      </w:r>
    </w:p>
    <w:p w14:paraId="4950741E" w14:textId="2E837FE3" w:rsidR="00F10621" w:rsidRPr="0039637C" w:rsidRDefault="00F10621" w:rsidP="00925B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>В комплект поставки входят:</w:t>
      </w:r>
    </w:p>
    <w:p w14:paraId="1C312699" w14:textId="4560857F" w:rsidR="00CD6EC7" w:rsidRPr="0039637C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>Светильник в сборе</w:t>
      </w:r>
      <w:r w:rsidR="00F10621" w:rsidRPr="0039637C">
        <w:rPr>
          <w:rFonts w:ascii="Times New Roman" w:hAnsi="Times New Roman" w:cs="Times New Roman"/>
          <w:sz w:val="16"/>
          <w:szCs w:val="16"/>
        </w:rPr>
        <w:t xml:space="preserve"> - </w:t>
      </w:r>
      <w:r w:rsidRPr="0039637C">
        <w:rPr>
          <w:rFonts w:ascii="Times New Roman" w:hAnsi="Times New Roman" w:cs="Times New Roman"/>
          <w:sz w:val="16"/>
          <w:szCs w:val="16"/>
        </w:rPr>
        <w:t>1 шт.</w:t>
      </w:r>
    </w:p>
    <w:p w14:paraId="1C31269A" w14:textId="4B650F3A" w:rsidR="008171DA" w:rsidRDefault="00F10621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 xml:space="preserve">Руководство по эксплуатации. </w:t>
      </w:r>
      <w:r w:rsidR="00671037" w:rsidRPr="0039637C">
        <w:rPr>
          <w:rFonts w:ascii="Times New Roman" w:hAnsi="Times New Roman" w:cs="Times New Roman"/>
          <w:sz w:val="16"/>
          <w:szCs w:val="16"/>
        </w:rPr>
        <w:t>Паспорт</w:t>
      </w:r>
      <w:r w:rsidR="00ED5750" w:rsidRPr="0039637C">
        <w:rPr>
          <w:rFonts w:ascii="Times New Roman" w:hAnsi="Times New Roman" w:cs="Times New Roman"/>
          <w:sz w:val="16"/>
          <w:szCs w:val="16"/>
        </w:rPr>
        <w:t xml:space="preserve"> - </w:t>
      </w:r>
      <w:r w:rsidR="00CD6EC7" w:rsidRPr="0039637C">
        <w:rPr>
          <w:rFonts w:ascii="Times New Roman" w:hAnsi="Times New Roman" w:cs="Times New Roman"/>
          <w:sz w:val="16"/>
          <w:szCs w:val="16"/>
        </w:rPr>
        <w:t xml:space="preserve">1 </w:t>
      </w:r>
      <w:r w:rsidR="00D10B02" w:rsidRPr="0039637C">
        <w:rPr>
          <w:rFonts w:ascii="Times New Roman" w:hAnsi="Times New Roman" w:cs="Times New Roman"/>
          <w:sz w:val="16"/>
          <w:szCs w:val="16"/>
        </w:rPr>
        <w:t>шт.</w:t>
      </w:r>
    </w:p>
    <w:p w14:paraId="7F060B2B" w14:textId="77777777" w:rsidR="0025797C" w:rsidRDefault="0025797C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C31269D" w14:textId="4FBECD29" w:rsidR="00CD6EC7" w:rsidRPr="00925B97" w:rsidRDefault="00925B97" w:rsidP="000D770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25B97">
        <w:rPr>
          <w:rFonts w:ascii="Times New Roman" w:hAnsi="Times New Roman" w:cs="Times New Roman"/>
          <w:b/>
          <w:sz w:val="18"/>
          <w:szCs w:val="18"/>
        </w:rPr>
        <w:t>4</w:t>
      </w:r>
      <w:r w:rsidR="000D770D" w:rsidRPr="00925B9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25B97">
        <w:rPr>
          <w:rFonts w:ascii="Times New Roman" w:hAnsi="Times New Roman" w:cs="Times New Roman"/>
          <w:b/>
          <w:sz w:val="18"/>
          <w:szCs w:val="18"/>
        </w:rPr>
        <w:t>Подготовка к работе</w:t>
      </w:r>
    </w:p>
    <w:p w14:paraId="72EFE014" w14:textId="46A78E88" w:rsidR="0025797C" w:rsidRDefault="00925B97" w:rsidP="002579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>4.1 Распаковать светильник</w:t>
      </w:r>
      <w:r w:rsidR="0025797C">
        <w:rPr>
          <w:rFonts w:ascii="Times New Roman" w:hAnsi="Times New Roman" w:cs="Times New Roman"/>
          <w:sz w:val="16"/>
          <w:szCs w:val="16"/>
        </w:rPr>
        <w:t>, в</w:t>
      </w:r>
      <w:r w:rsidR="0025797C" w:rsidRPr="00B75491">
        <w:rPr>
          <w:rFonts w:ascii="Times New Roman" w:hAnsi="Times New Roman" w:cs="Times New Roman"/>
          <w:sz w:val="16"/>
          <w:szCs w:val="16"/>
        </w:rPr>
        <w:t xml:space="preserve">ывернуть винты крепящие </w:t>
      </w:r>
      <w:r w:rsidR="0025797C">
        <w:rPr>
          <w:rFonts w:ascii="Times New Roman" w:hAnsi="Times New Roman" w:cs="Times New Roman"/>
          <w:sz w:val="16"/>
          <w:szCs w:val="16"/>
        </w:rPr>
        <w:t>боковую планку</w:t>
      </w:r>
      <w:r w:rsidR="0025797C" w:rsidRPr="00B75491">
        <w:rPr>
          <w:rFonts w:ascii="Times New Roman" w:hAnsi="Times New Roman" w:cs="Times New Roman"/>
          <w:sz w:val="16"/>
          <w:szCs w:val="16"/>
        </w:rPr>
        <w:t xml:space="preserve">, снять </w:t>
      </w:r>
      <w:r w:rsidR="0025797C">
        <w:rPr>
          <w:rFonts w:ascii="Times New Roman" w:hAnsi="Times New Roman" w:cs="Times New Roman"/>
          <w:sz w:val="16"/>
          <w:szCs w:val="16"/>
        </w:rPr>
        <w:t>планку и вытянуть</w:t>
      </w:r>
      <w:r w:rsidR="0025797C" w:rsidRPr="00B7549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5797C" w:rsidRPr="00B75491">
        <w:rPr>
          <w:rFonts w:ascii="Times New Roman" w:hAnsi="Times New Roman" w:cs="Times New Roman"/>
          <w:sz w:val="16"/>
          <w:szCs w:val="16"/>
        </w:rPr>
        <w:t>рассеиватель</w:t>
      </w:r>
      <w:proofErr w:type="spellEnd"/>
      <w:r w:rsidR="0025797C">
        <w:rPr>
          <w:rFonts w:ascii="Times New Roman" w:hAnsi="Times New Roman" w:cs="Times New Roman"/>
          <w:sz w:val="16"/>
          <w:szCs w:val="16"/>
        </w:rPr>
        <w:t>.</w:t>
      </w:r>
    </w:p>
    <w:p w14:paraId="2513C482" w14:textId="1D2731B3" w:rsidR="0025797C" w:rsidRDefault="0025797C" w:rsidP="002579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4.2 </w:t>
      </w:r>
      <w:r w:rsidRPr="00B75491">
        <w:rPr>
          <w:rFonts w:ascii="Times New Roman" w:hAnsi="Times New Roman" w:cs="Times New Roman"/>
          <w:sz w:val="16"/>
          <w:szCs w:val="16"/>
        </w:rPr>
        <w:t xml:space="preserve">Продеть питающие провода сети и провод заземления через </w:t>
      </w:r>
      <w:r>
        <w:rPr>
          <w:rFonts w:ascii="Times New Roman" w:hAnsi="Times New Roman" w:cs="Times New Roman"/>
          <w:sz w:val="16"/>
          <w:szCs w:val="16"/>
        </w:rPr>
        <w:t>отверстие в основании</w:t>
      </w:r>
      <w:r w:rsidRPr="00B75491">
        <w:rPr>
          <w:rFonts w:ascii="Times New Roman" w:hAnsi="Times New Roman" w:cs="Times New Roman"/>
          <w:sz w:val="16"/>
          <w:szCs w:val="16"/>
        </w:rPr>
        <w:t xml:space="preserve"> светильника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3F2F43D6" w14:textId="43931A6D" w:rsidR="00925B97" w:rsidRPr="0039637C" w:rsidRDefault="0025797C" w:rsidP="002579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4.3</w:t>
      </w:r>
      <w:r w:rsidR="00925B97" w:rsidRPr="0039637C">
        <w:rPr>
          <w:rFonts w:ascii="Times New Roman" w:hAnsi="Times New Roman" w:cs="Times New Roman"/>
          <w:sz w:val="16"/>
          <w:szCs w:val="16"/>
        </w:rPr>
        <w:t xml:space="preserve"> </w:t>
      </w:r>
      <w:r w:rsidR="00C13A8A" w:rsidRPr="0039637C">
        <w:rPr>
          <w:rFonts w:ascii="Times New Roman" w:hAnsi="Times New Roman" w:cs="Times New Roman"/>
          <w:sz w:val="16"/>
          <w:szCs w:val="16"/>
        </w:rPr>
        <w:t xml:space="preserve">Закрепить корпус светильника </w:t>
      </w:r>
      <w:r w:rsidR="00C13A8A">
        <w:rPr>
          <w:rFonts w:ascii="Times New Roman" w:hAnsi="Times New Roman" w:cs="Times New Roman"/>
          <w:sz w:val="16"/>
          <w:szCs w:val="16"/>
        </w:rPr>
        <w:t>дюбель-гвоздями в намеченном месте установки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0B20B6A7" w14:textId="62A72277" w:rsidR="00925B97" w:rsidRPr="0039637C" w:rsidRDefault="0025797C" w:rsidP="00925B9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4.4 П</w:t>
      </w:r>
      <w:r w:rsidR="00925B97" w:rsidRPr="0039637C">
        <w:rPr>
          <w:rFonts w:ascii="Times New Roman" w:hAnsi="Times New Roman" w:cs="Times New Roman"/>
          <w:sz w:val="16"/>
          <w:szCs w:val="16"/>
        </w:rPr>
        <w:t xml:space="preserve">рисоединить провода питания к </w:t>
      </w:r>
      <w:r>
        <w:rPr>
          <w:rFonts w:ascii="Times New Roman" w:hAnsi="Times New Roman" w:cs="Times New Roman"/>
          <w:sz w:val="16"/>
          <w:szCs w:val="16"/>
        </w:rPr>
        <w:t xml:space="preserve">контактам </w:t>
      </w:r>
      <w:proofErr w:type="spellStart"/>
      <w:r>
        <w:rPr>
          <w:rFonts w:ascii="Times New Roman" w:hAnsi="Times New Roman" w:cs="Times New Roman"/>
          <w:sz w:val="16"/>
          <w:szCs w:val="16"/>
        </w:rPr>
        <w:t>клеммной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колодки</w:t>
      </w:r>
      <w:r w:rsidR="00925B97" w:rsidRPr="0039637C">
        <w:rPr>
          <w:rFonts w:ascii="Times New Roman" w:hAnsi="Times New Roman" w:cs="Times New Roman"/>
          <w:sz w:val="16"/>
          <w:szCs w:val="16"/>
        </w:rPr>
        <w:t xml:space="preserve"> согласно маркировке </w:t>
      </w:r>
      <w:r w:rsidR="00925B97" w:rsidRPr="0039637C">
        <w:rPr>
          <w:rFonts w:ascii="Times New Roman" w:hAnsi="Times New Roman" w:cs="Times New Roman"/>
          <w:sz w:val="16"/>
          <w:szCs w:val="16"/>
          <w:lang w:val="en-US"/>
        </w:rPr>
        <w:t>L</w:t>
      </w:r>
      <w:r w:rsidR="00925B97" w:rsidRPr="0039637C">
        <w:rPr>
          <w:rFonts w:ascii="Times New Roman" w:hAnsi="Times New Roman" w:cs="Times New Roman"/>
          <w:sz w:val="16"/>
          <w:szCs w:val="16"/>
        </w:rPr>
        <w:t xml:space="preserve"> </w:t>
      </w:r>
      <w:r w:rsidR="00925B97" w:rsidRPr="0039637C">
        <w:rPr>
          <w:rFonts w:ascii="Times New Roman" w:hAnsi="Times New Roman" w:cs="Times New Roman"/>
          <w:sz w:val="16"/>
          <w:szCs w:val="16"/>
          <w:lang w:val="en-US"/>
        </w:rPr>
        <w:t>N</w:t>
      </w:r>
      <w:r w:rsidR="00EF0A38">
        <w:rPr>
          <w:rFonts w:ascii="Times New Roman" w:hAnsi="Times New Roman" w:cs="Times New Roman"/>
          <w:sz w:val="16"/>
          <w:szCs w:val="16"/>
        </w:rPr>
        <w:t xml:space="preserve">, </w:t>
      </w:r>
      <w:r w:rsidR="00EF0A38" w:rsidRPr="00EF0A38">
        <w:rPr>
          <w:rFonts w:ascii="Times New Roman" w:hAnsi="Times New Roman" w:cs="Times New Roman"/>
          <w:sz w:val="16"/>
          <w:szCs w:val="16"/>
        </w:rPr>
        <w:t>а заземляющий провод к зажиму заземления, обознач</w:t>
      </w:r>
      <w:r w:rsidR="00EF0A38">
        <w:rPr>
          <w:rFonts w:ascii="Times New Roman" w:hAnsi="Times New Roman" w:cs="Times New Roman"/>
          <w:sz w:val="16"/>
          <w:szCs w:val="16"/>
        </w:rPr>
        <w:t xml:space="preserve">енному </w:t>
      </w:r>
      <w:r w:rsidR="00EF0A38" w:rsidRPr="00EF0A38">
        <w:rPr>
          <w:rFonts w:ascii="Times New Roman" w:hAnsi="Times New Roman" w:cs="Times New Roman"/>
          <w:sz w:val="16"/>
          <w:szCs w:val="16"/>
        </w:rPr>
        <w:t>знаком</w:t>
      </w:r>
      <w:r w:rsidR="00EF0A38">
        <w:rPr>
          <w:rFonts w:ascii="Times New Roman" w:hAnsi="Times New Roman" w:cs="Times New Roman"/>
          <w:sz w:val="16"/>
          <w:szCs w:val="16"/>
        </w:rPr>
        <w:t xml:space="preserve"> </w:t>
      </w:r>
      <w:r w:rsidR="00EF0A38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5A9ADEE4" wp14:editId="0265B2B0">
            <wp:extent cx="118641" cy="11600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Знак заземления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72" cy="1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0A38">
        <w:rPr>
          <w:rFonts w:ascii="Times New Roman" w:hAnsi="Times New Roman" w:cs="Times New Roman"/>
          <w:sz w:val="16"/>
          <w:szCs w:val="16"/>
        </w:rPr>
        <w:t>.</w:t>
      </w:r>
      <w:r w:rsidR="00EF0A38" w:rsidRPr="00EF0A38">
        <w:rPr>
          <w:rFonts w:ascii="Times New Roman" w:hAnsi="Times New Roman" w:cs="Times New Roman"/>
          <w:sz w:val="16"/>
          <w:szCs w:val="16"/>
        </w:rPr>
        <w:t xml:space="preserve">  </w:t>
      </w:r>
      <w:r w:rsidR="00925B97" w:rsidRPr="0039637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AC0CB1B" w14:textId="327C0420" w:rsidR="0039637C" w:rsidRPr="0039637C" w:rsidRDefault="0025797C" w:rsidP="003963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4.5 Установить лампы</w:t>
      </w:r>
      <w:r w:rsidR="0039637C" w:rsidRPr="0039637C">
        <w:rPr>
          <w:rFonts w:ascii="Times New Roman" w:hAnsi="Times New Roman" w:cs="Times New Roman"/>
          <w:sz w:val="16"/>
          <w:szCs w:val="16"/>
        </w:rPr>
        <w:t xml:space="preserve">. </w:t>
      </w:r>
      <w:r w:rsidRPr="0025797C">
        <w:rPr>
          <w:rFonts w:ascii="Times New Roman" w:hAnsi="Times New Roman" w:cs="Times New Roman"/>
          <w:sz w:val="16"/>
          <w:szCs w:val="16"/>
        </w:rPr>
        <w:t xml:space="preserve">Установить </w:t>
      </w:r>
      <w:proofErr w:type="spellStart"/>
      <w:r w:rsidRPr="0025797C">
        <w:rPr>
          <w:rFonts w:ascii="Times New Roman" w:hAnsi="Times New Roman" w:cs="Times New Roman"/>
          <w:sz w:val="16"/>
          <w:szCs w:val="16"/>
        </w:rPr>
        <w:t>рассеиватель</w:t>
      </w:r>
      <w:proofErr w:type="spellEnd"/>
      <w:r w:rsidRPr="0025797C">
        <w:rPr>
          <w:rFonts w:ascii="Times New Roman" w:hAnsi="Times New Roman" w:cs="Times New Roman"/>
          <w:sz w:val="16"/>
          <w:szCs w:val="16"/>
        </w:rPr>
        <w:t xml:space="preserve"> и крышки. Закрепить крышки винтами.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39637C" w:rsidRPr="0039637C">
        <w:rPr>
          <w:rFonts w:ascii="Times New Roman" w:hAnsi="Times New Roman" w:cs="Times New Roman"/>
          <w:sz w:val="16"/>
          <w:szCs w:val="16"/>
        </w:rPr>
        <w:t>Светильник готов к эксплуатации.</w:t>
      </w:r>
    </w:p>
    <w:p w14:paraId="56EBF1BA" w14:textId="77777777" w:rsidR="00CE0763" w:rsidRDefault="00CE0763" w:rsidP="0067103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C3126A0" w14:textId="609DB7BE" w:rsidR="00CD6EC7" w:rsidRPr="0039637C" w:rsidRDefault="0039637C" w:rsidP="0067103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9637C">
        <w:rPr>
          <w:rFonts w:ascii="Times New Roman" w:hAnsi="Times New Roman" w:cs="Times New Roman"/>
          <w:b/>
          <w:sz w:val="18"/>
          <w:szCs w:val="18"/>
        </w:rPr>
        <w:t>5</w:t>
      </w:r>
      <w:r w:rsidR="000D770D" w:rsidRPr="0039637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9637C">
        <w:rPr>
          <w:rFonts w:ascii="Times New Roman" w:hAnsi="Times New Roman" w:cs="Times New Roman"/>
          <w:b/>
          <w:sz w:val="18"/>
          <w:szCs w:val="18"/>
        </w:rPr>
        <w:t>Техническое обслуживание</w:t>
      </w:r>
    </w:p>
    <w:p w14:paraId="1C3126A1" w14:textId="03C05382" w:rsidR="00D52E66" w:rsidRPr="0039637C" w:rsidRDefault="00D52E66" w:rsidP="003963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39637C">
        <w:rPr>
          <w:rFonts w:ascii="Times New Roman" w:hAnsi="Times New Roman" w:cs="Times New Roman"/>
          <w:sz w:val="16"/>
          <w:szCs w:val="16"/>
        </w:rPr>
        <w:t>При замене лампы след</w:t>
      </w:r>
      <w:r w:rsidR="00C75E33" w:rsidRPr="0039637C">
        <w:rPr>
          <w:rFonts w:ascii="Times New Roman" w:hAnsi="Times New Roman" w:cs="Times New Roman"/>
          <w:sz w:val="16"/>
          <w:szCs w:val="16"/>
        </w:rPr>
        <w:t>у</w:t>
      </w:r>
      <w:r w:rsidRPr="0039637C">
        <w:rPr>
          <w:rFonts w:ascii="Times New Roman" w:hAnsi="Times New Roman" w:cs="Times New Roman"/>
          <w:sz w:val="16"/>
          <w:szCs w:val="16"/>
        </w:rPr>
        <w:t>ет проверя</w:t>
      </w:r>
      <w:r w:rsidR="00FE6A6C">
        <w:rPr>
          <w:rFonts w:ascii="Times New Roman" w:hAnsi="Times New Roman" w:cs="Times New Roman"/>
          <w:sz w:val="16"/>
          <w:szCs w:val="16"/>
        </w:rPr>
        <w:t>ть прочность закрепления патронов</w:t>
      </w:r>
      <w:r w:rsidRPr="0039637C">
        <w:rPr>
          <w:rFonts w:ascii="Times New Roman" w:hAnsi="Times New Roman" w:cs="Times New Roman"/>
          <w:sz w:val="16"/>
          <w:szCs w:val="16"/>
        </w:rPr>
        <w:t xml:space="preserve">, состояние мест присоединения проводов, состояние </w:t>
      </w:r>
      <w:proofErr w:type="spellStart"/>
      <w:r w:rsidRPr="0039637C">
        <w:rPr>
          <w:rFonts w:ascii="Times New Roman" w:hAnsi="Times New Roman" w:cs="Times New Roman"/>
          <w:sz w:val="16"/>
          <w:szCs w:val="16"/>
        </w:rPr>
        <w:t>рассеивателя</w:t>
      </w:r>
      <w:proofErr w:type="spellEnd"/>
      <w:r w:rsidRPr="0039637C">
        <w:rPr>
          <w:rFonts w:ascii="Times New Roman" w:hAnsi="Times New Roman" w:cs="Times New Roman"/>
          <w:sz w:val="16"/>
          <w:szCs w:val="16"/>
        </w:rPr>
        <w:t>. Чистку деталей светильника производить мягкой ветошью.</w:t>
      </w:r>
    </w:p>
    <w:p w14:paraId="3CEE60B0" w14:textId="77777777" w:rsidR="0025797C" w:rsidRDefault="0025797C" w:rsidP="0067103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EB31B6C" w14:textId="77777777" w:rsidR="0025797C" w:rsidRDefault="0025797C" w:rsidP="0067103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EAC40A2" w14:textId="77777777" w:rsidR="0025797C" w:rsidRDefault="0025797C" w:rsidP="0067103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D0FDEE2" w14:textId="77777777" w:rsidR="0025797C" w:rsidRDefault="0025797C" w:rsidP="0067103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C3126A6" w14:textId="11386F3B" w:rsidR="00C66903" w:rsidRPr="0039637C" w:rsidRDefault="0039637C" w:rsidP="0067103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9637C">
        <w:rPr>
          <w:rFonts w:ascii="Times New Roman" w:hAnsi="Times New Roman" w:cs="Times New Roman"/>
          <w:b/>
          <w:sz w:val="18"/>
          <w:szCs w:val="18"/>
        </w:rPr>
        <w:t>6</w:t>
      </w:r>
      <w:r w:rsidR="00C66903" w:rsidRPr="0039637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9637C">
        <w:rPr>
          <w:rFonts w:ascii="Times New Roman" w:hAnsi="Times New Roman" w:cs="Times New Roman"/>
          <w:b/>
          <w:sz w:val="18"/>
          <w:szCs w:val="18"/>
        </w:rPr>
        <w:t>Требование безопасности</w:t>
      </w:r>
    </w:p>
    <w:p w14:paraId="1C3126A7" w14:textId="4A2E5376" w:rsidR="00C66903" w:rsidRPr="0039637C" w:rsidRDefault="0039637C" w:rsidP="00203F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39637C">
        <w:rPr>
          <w:rFonts w:ascii="Times New Roman" w:hAnsi="Times New Roman" w:cs="Times New Roman"/>
          <w:sz w:val="16"/>
          <w:szCs w:val="16"/>
        </w:rPr>
        <w:t>Работы</w:t>
      </w:r>
      <w:proofErr w:type="gramEnd"/>
      <w:r w:rsidRPr="0039637C">
        <w:rPr>
          <w:rFonts w:ascii="Times New Roman" w:hAnsi="Times New Roman" w:cs="Times New Roman"/>
          <w:sz w:val="16"/>
          <w:szCs w:val="16"/>
        </w:rPr>
        <w:t xml:space="preserve"> связанные с монтажом и техническим обслуживанием, производить только при отключенной питающей сети</w:t>
      </w:r>
      <w:r w:rsidR="00C66903" w:rsidRPr="0039637C">
        <w:rPr>
          <w:rFonts w:ascii="Times New Roman" w:hAnsi="Times New Roman" w:cs="Times New Roman"/>
          <w:sz w:val="16"/>
          <w:szCs w:val="16"/>
        </w:rPr>
        <w:t xml:space="preserve">. </w:t>
      </w:r>
      <w:r w:rsidR="002E0E3A" w:rsidRPr="0039637C">
        <w:rPr>
          <w:rFonts w:ascii="Times New Roman" w:hAnsi="Times New Roman" w:cs="Times New Roman"/>
          <w:sz w:val="16"/>
          <w:szCs w:val="16"/>
        </w:rPr>
        <w:t xml:space="preserve">Установка светильника должна производиться только специалистом соответствующей квалификации. При обнаружении неисправности светильника обратиться к специалисту соответствующей квалификации. Устранение неисправности и техническое обслуживание должно производиться только специалистом соответствующей квалификации. </w:t>
      </w:r>
    </w:p>
    <w:p w14:paraId="1C3126A9" w14:textId="16BAAE9A" w:rsidR="00CD6EC7" w:rsidRPr="0039637C" w:rsidRDefault="0039637C" w:rsidP="00AE269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9637C">
        <w:rPr>
          <w:rFonts w:ascii="Times New Roman" w:hAnsi="Times New Roman" w:cs="Times New Roman"/>
          <w:b/>
          <w:sz w:val="18"/>
          <w:szCs w:val="18"/>
        </w:rPr>
        <w:t>7</w:t>
      </w:r>
      <w:r w:rsidR="00CD6EC7" w:rsidRPr="0039637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9637C">
        <w:rPr>
          <w:rFonts w:ascii="Times New Roman" w:hAnsi="Times New Roman" w:cs="Times New Roman"/>
          <w:b/>
          <w:sz w:val="18"/>
          <w:szCs w:val="18"/>
        </w:rPr>
        <w:t>Правила транспортирования</w:t>
      </w:r>
      <w:r w:rsidR="00637091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9637C">
        <w:rPr>
          <w:rFonts w:ascii="Times New Roman" w:hAnsi="Times New Roman" w:cs="Times New Roman"/>
          <w:b/>
          <w:sz w:val="18"/>
          <w:szCs w:val="18"/>
        </w:rPr>
        <w:t xml:space="preserve"> хранения</w:t>
      </w:r>
      <w:r w:rsidR="00637091">
        <w:rPr>
          <w:rFonts w:ascii="Times New Roman" w:hAnsi="Times New Roman" w:cs="Times New Roman"/>
          <w:b/>
          <w:sz w:val="18"/>
          <w:szCs w:val="18"/>
        </w:rPr>
        <w:t xml:space="preserve"> и утилизации.</w:t>
      </w:r>
    </w:p>
    <w:p w14:paraId="65A6FF55" w14:textId="77777777" w:rsidR="00E74FDA" w:rsidRPr="00E74FDA" w:rsidRDefault="00E74FDA" w:rsidP="00E74F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E74FDA">
        <w:rPr>
          <w:rFonts w:ascii="Times New Roman" w:hAnsi="Times New Roman" w:cs="Times New Roman"/>
          <w:sz w:val="16"/>
          <w:szCs w:val="16"/>
        </w:rPr>
        <w:t xml:space="preserve">Транспортирование светильников должно производиться при </w:t>
      </w:r>
      <w:proofErr w:type="gramStart"/>
      <w:r w:rsidRPr="00E74FDA">
        <w:rPr>
          <w:rFonts w:ascii="Times New Roman" w:hAnsi="Times New Roman" w:cs="Times New Roman"/>
          <w:sz w:val="16"/>
          <w:szCs w:val="16"/>
        </w:rPr>
        <w:t>температуре  от</w:t>
      </w:r>
      <w:proofErr w:type="gramEnd"/>
      <w:r w:rsidRPr="00E74FDA">
        <w:rPr>
          <w:rFonts w:ascii="Times New Roman" w:hAnsi="Times New Roman" w:cs="Times New Roman"/>
          <w:sz w:val="16"/>
          <w:szCs w:val="16"/>
        </w:rPr>
        <w:t xml:space="preserve"> плюс 40°С  до минус 50°С  при условии защиты светильников от осадков.</w:t>
      </w:r>
    </w:p>
    <w:p w14:paraId="1C3126AB" w14:textId="529E40AF" w:rsidR="00A3192D" w:rsidRPr="00637091" w:rsidRDefault="00E74FDA" w:rsidP="00E74F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E74FDA">
        <w:rPr>
          <w:rFonts w:ascii="Times New Roman" w:hAnsi="Times New Roman" w:cs="Times New Roman"/>
          <w:sz w:val="16"/>
          <w:szCs w:val="16"/>
        </w:rPr>
        <w:t xml:space="preserve">Хранить светильники в упаковке в закрытых помещениях при температуре от </w:t>
      </w:r>
      <w:proofErr w:type="spellStart"/>
      <w:r w:rsidRPr="00E74FDA">
        <w:rPr>
          <w:rFonts w:ascii="Times New Roman" w:hAnsi="Times New Roman" w:cs="Times New Roman"/>
          <w:sz w:val="16"/>
          <w:szCs w:val="16"/>
        </w:rPr>
        <w:t>от</w:t>
      </w:r>
      <w:proofErr w:type="spellEnd"/>
      <w:r w:rsidRPr="00E74FDA">
        <w:rPr>
          <w:rFonts w:ascii="Times New Roman" w:hAnsi="Times New Roman" w:cs="Times New Roman"/>
          <w:sz w:val="16"/>
          <w:szCs w:val="16"/>
        </w:rPr>
        <w:t xml:space="preserve"> плюс 40°</w:t>
      </w:r>
      <w:proofErr w:type="gramStart"/>
      <w:r w:rsidRPr="00E74FDA">
        <w:rPr>
          <w:rFonts w:ascii="Times New Roman" w:hAnsi="Times New Roman" w:cs="Times New Roman"/>
          <w:sz w:val="16"/>
          <w:szCs w:val="16"/>
        </w:rPr>
        <w:t>С  до</w:t>
      </w:r>
      <w:proofErr w:type="gramEnd"/>
      <w:r w:rsidRPr="00E74FDA">
        <w:rPr>
          <w:rFonts w:ascii="Times New Roman" w:hAnsi="Times New Roman" w:cs="Times New Roman"/>
          <w:sz w:val="16"/>
          <w:szCs w:val="16"/>
        </w:rPr>
        <w:t xml:space="preserve"> минус 50°С и относительной влажности 75%.При этом наличие в воздухе паров кислот, щелочей и других агрессивных веществ не допускается.</w:t>
      </w:r>
    </w:p>
    <w:p w14:paraId="47DF19AB" w14:textId="54E88BE3" w:rsidR="00637091" w:rsidRPr="00637091" w:rsidRDefault="00637091" w:rsidP="0039637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637091">
        <w:rPr>
          <w:rFonts w:ascii="Times New Roman" w:hAnsi="Times New Roman" w:cs="Times New Roman"/>
          <w:sz w:val="16"/>
          <w:szCs w:val="16"/>
        </w:rPr>
        <w:t>По истечении срока службы светильники утилизировать в соответствии с указаниями местных органов власти.</w:t>
      </w:r>
    </w:p>
    <w:p w14:paraId="1C3126AD" w14:textId="5FA53F59" w:rsidR="00EC7C50" w:rsidRPr="0039637C" w:rsidRDefault="0039637C" w:rsidP="00EC7C5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9637C">
        <w:rPr>
          <w:rFonts w:ascii="Times New Roman" w:hAnsi="Times New Roman" w:cs="Times New Roman"/>
          <w:b/>
          <w:sz w:val="18"/>
          <w:szCs w:val="18"/>
        </w:rPr>
        <w:t>8</w:t>
      </w:r>
      <w:r w:rsidR="002A5CB9" w:rsidRPr="0039637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9637C">
        <w:rPr>
          <w:rFonts w:ascii="Times New Roman" w:hAnsi="Times New Roman" w:cs="Times New Roman"/>
          <w:b/>
          <w:sz w:val="18"/>
          <w:szCs w:val="18"/>
        </w:rPr>
        <w:t>Гарантийные обязательства</w:t>
      </w:r>
    </w:p>
    <w:p w14:paraId="1C3126AE" w14:textId="62FCA784" w:rsidR="00CD6EC7" w:rsidRPr="00637091" w:rsidRDefault="00CD6EC7" w:rsidP="003963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37091">
        <w:rPr>
          <w:rFonts w:ascii="Times New Roman" w:hAnsi="Times New Roman" w:cs="Times New Roman"/>
          <w:sz w:val="16"/>
          <w:szCs w:val="16"/>
        </w:rPr>
        <w:t xml:space="preserve">Предприятие-изготовитель гарантирует </w:t>
      </w:r>
      <w:r w:rsidR="00EC7C50" w:rsidRPr="00637091">
        <w:rPr>
          <w:rFonts w:ascii="Times New Roman" w:hAnsi="Times New Roman" w:cs="Times New Roman"/>
          <w:sz w:val="16"/>
          <w:szCs w:val="16"/>
        </w:rPr>
        <w:t>соответствие</w:t>
      </w:r>
      <w:r w:rsidR="0039637C" w:rsidRPr="00637091">
        <w:rPr>
          <w:rFonts w:ascii="Times New Roman" w:hAnsi="Times New Roman" w:cs="Times New Roman"/>
          <w:sz w:val="16"/>
          <w:szCs w:val="16"/>
        </w:rPr>
        <w:t xml:space="preserve"> светильн</w:t>
      </w:r>
      <w:r w:rsidR="005E2228" w:rsidRPr="00637091">
        <w:rPr>
          <w:rFonts w:ascii="Times New Roman" w:hAnsi="Times New Roman" w:cs="Times New Roman"/>
          <w:sz w:val="16"/>
          <w:szCs w:val="16"/>
        </w:rPr>
        <w:t>и</w:t>
      </w:r>
      <w:r w:rsidR="0039637C" w:rsidRPr="00637091">
        <w:rPr>
          <w:rFonts w:ascii="Times New Roman" w:hAnsi="Times New Roman" w:cs="Times New Roman"/>
          <w:sz w:val="16"/>
          <w:szCs w:val="16"/>
        </w:rPr>
        <w:t>ков</w:t>
      </w:r>
      <w:r w:rsidR="00EC7C50" w:rsidRPr="00637091">
        <w:rPr>
          <w:rFonts w:ascii="Times New Roman" w:hAnsi="Times New Roman" w:cs="Times New Roman"/>
          <w:sz w:val="16"/>
          <w:szCs w:val="16"/>
        </w:rPr>
        <w:t xml:space="preserve"> требованиям ТУ </w:t>
      </w:r>
      <w:r w:rsidR="00867FE4" w:rsidRPr="00637091">
        <w:rPr>
          <w:rFonts w:ascii="Times New Roman" w:hAnsi="Times New Roman" w:cs="Times New Roman"/>
          <w:sz w:val="16"/>
          <w:szCs w:val="16"/>
        </w:rPr>
        <w:t>РБ</w:t>
      </w:r>
      <w:r w:rsidR="00EC7C50" w:rsidRPr="00637091">
        <w:rPr>
          <w:rFonts w:ascii="Times New Roman" w:hAnsi="Times New Roman" w:cs="Times New Roman"/>
          <w:sz w:val="16"/>
          <w:szCs w:val="16"/>
        </w:rPr>
        <w:t xml:space="preserve"> </w:t>
      </w:r>
      <w:r w:rsidR="00671037" w:rsidRPr="00637091">
        <w:rPr>
          <w:rFonts w:ascii="Times New Roman" w:hAnsi="Times New Roman" w:cs="Times New Roman"/>
          <w:sz w:val="16"/>
          <w:szCs w:val="16"/>
        </w:rPr>
        <w:t>300541279.006-2002</w:t>
      </w:r>
      <w:r w:rsidR="00EC7C50" w:rsidRPr="00637091">
        <w:rPr>
          <w:rFonts w:ascii="Times New Roman" w:hAnsi="Times New Roman" w:cs="Times New Roman"/>
          <w:sz w:val="16"/>
          <w:szCs w:val="16"/>
        </w:rPr>
        <w:t xml:space="preserve"> при соблюдении условий эксплуатации, транспортирования и хранения</w:t>
      </w:r>
      <w:r w:rsidR="00593084" w:rsidRPr="00637091">
        <w:rPr>
          <w:rFonts w:ascii="Times New Roman" w:hAnsi="Times New Roman" w:cs="Times New Roman"/>
          <w:sz w:val="16"/>
          <w:szCs w:val="16"/>
        </w:rPr>
        <w:t>, установленных ТУ.</w:t>
      </w:r>
    </w:p>
    <w:p w14:paraId="327D0FCC" w14:textId="02D3D3B7" w:rsidR="00637091" w:rsidRPr="00637091" w:rsidRDefault="00CD6EC7" w:rsidP="006370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37091">
        <w:rPr>
          <w:rFonts w:ascii="Times New Roman" w:hAnsi="Times New Roman" w:cs="Times New Roman"/>
          <w:sz w:val="16"/>
          <w:szCs w:val="16"/>
        </w:rPr>
        <w:t xml:space="preserve">Гарантийный срок эксплуатации </w:t>
      </w:r>
      <w:r w:rsidR="00C75E33" w:rsidRPr="00637091">
        <w:rPr>
          <w:rFonts w:ascii="Times New Roman" w:hAnsi="Times New Roman" w:cs="Times New Roman"/>
          <w:sz w:val="16"/>
          <w:szCs w:val="16"/>
        </w:rPr>
        <w:t>18</w:t>
      </w:r>
      <w:r w:rsidRPr="00637091">
        <w:rPr>
          <w:rFonts w:ascii="Times New Roman" w:hAnsi="Times New Roman" w:cs="Times New Roman"/>
          <w:sz w:val="16"/>
          <w:szCs w:val="16"/>
        </w:rPr>
        <w:t xml:space="preserve"> месяцев со дня</w:t>
      </w:r>
      <w:r w:rsidR="00C75E33" w:rsidRPr="00637091">
        <w:rPr>
          <w:rFonts w:ascii="Times New Roman" w:hAnsi="Times New Roman" w:cs="Times New Roman"/>
          <w:sz w:val="16"/>
          <w:szCs w:val="16"/>
        </w:rPr>
        <w:t xml:space="preserve"> </w:t>
      </w:r>
      <w:r w:rsidR="000A6C62" w:rsidRPr="00637091">
        <w:rPr>
          <w:rFonts w:ascii="Times New Roman" w:hAnsi="Times New Roman" w:cs="Times New Roman"/>
          <w:sz w:val="16"/>
          <w:szCs w:val="16"/>
        </w:rPr>
        <w:t>продажи при условии соблюдения потребителем правил монтажа, эксплуатации, транспортирования и хранения</w:t>
      </w:r>
      <w:r w:rsidR="00C75E33" w:rsidRPr="00637091">
        <w:rPr>
          <w:rFonts w:ascii="Times New Roman" w:hAnsi="Times New Roman" w:cs="Times New Roman"/>
          <w:sz w:val="16"/>
          <w:szCs w:val="16"/>
        </w:rPr>
        <w:t>.</w:t>
      </w:r>
      <w:r w:rsidR="00637091" w:rsidRPr="00637091">
        <w:rPr>
          <w:rFonts w:ascii="Times New Roman" w:hAnsi="Times New Roman" w:cs="Times New Roman"/>
          <w:sz w:val="16"/>
          <w:szCs w:val="16"/>
        </w:rPr>
        <w:t xml:space="preserve"> Срок службы не менее 10 лет.</w:t>
      </w:r>
    </w:p>
    <w:p w14:paraId="11B34F31" w14:textId="2BCA2293" w:rsidR="005E2228" w:rsidRPr="00637091" w:rsidRDefault="005E2228" w:rsidP="003963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37091">
        <w:rPr>
          <w:rFonts w:ascii="Times New Roman" w:hAnsi="Times New Roman" w:cs="Times New Roman"/>
          <w:sz w:val="16"/>
          <w:szCs w:val="16"/>
        </w:rPr>
        <w:t xml:space="preserve">При обнаружении неисправностей в период </w:t>
      </w:r>
      <w:r w:rsidR="009728ED" w:rsidRPr="00637091">
        <w:rPr>
          <w:rFonts w:ascii="Times New Roman" w:hAnsi="Times New Roman" w:cs="Times New Roman"/>
          <w:sz w:val="16"/>
          <w:szCs w:val="16"/>
        </w:rPr>
        <w:t>г</w:t>
      </w:r>
      <w:r w:rsidRPr="00637091">
        <w:rPr>
          <w:rFonts w:ascii="Times New Roman" w:hAnsi="Times New Roman" w:cs="Times New Roman"/>
          <w:sz w:val="16"/>
          <w:szCs w:val="16"/>
        </w:rPr>
        <w:t>арантийных обязательств необходимо обращаться по месту приобретения изделия.</w:t>
      </w:r>
    </w:p>
    <w:p w14:paraId="049D2B23" w14:textId="3018D02B" w:rsidR="009728ED" w:rsidRPr="00637091" w:rsidRDefault="009728ED" w:rsidP="003963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37091">
        <w:rPr>
          <w:rFonts w:ascii="Times New Roman" w:hAnsi="Times New Roman" w:cs="Times New Roman"/>
          <w:sz w:val="16"/>
          <w:szCs w:val="16"/>
        </w:rPr>
        <w:t xml:space="preserve">Предприятие-изготовитель не несет ответственности за прямые, косвенные или вытекающие убытки, потерю прибыли или коммерческие потери, каким бы то ни было образом связанные с </w:t>
      </w:r>
      <w:proofErr w:type="gramStart"/>
      <w:r w:rsidRPr="00637091">
        <w:rPr>
          <w:rFonts w:ascii="Times New Roman" w:hAnsi="Times New Roman" w:cs="Times New Roman"/>
          <w:sz w:val="16"/>
          <w:szCs w:val="16"/>
        </w:rPr>
        <w:t>изделием</w:t>
      </w:r>
      <w:proofErr w:type="gramEnd"/>
      <w:r w:rsidRPr="00637091">
        <w:rPr>
          <w:rFonts w:ascii="Times New Roman" w:hAnsi="Times New Roman" w:cs="Times New Roman"/>
          <w:sz w:val="16"/>
          <w:szCs w:val="16"/>
        </w:rPr>
        <w:t xml:space="preserve"> а так же возможный вред, прямо или косвенно нанесенный изделием людям, домашним животным, имуществу в случае, если это произошло в результате несоблюдения условий эксплуатации, установки изделия, либо умышленных или неосторожных действий потребителя или третьих лиц.</w:t>
      </w:r>
    </w:p>
    <w:p w14:paraId="4EAF2485" w14:textId="5293AA21" w:rsidR="009728ED" w:rsidRPr="00637091" w:rsidRDefault="009728ED" w:rsidP="003963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637091">
        <w:rPr>
          <w:rFonts w:ascii="Times New Roman" w:hAnsi="Times New Roman" w:cs="Times New Roman"/>
          <w:sz w:val="16"/>
          <w:szCs w:val="16"/>
        </w:rPr>
        <w:t>Ни при каких обстоятельствах ответственность предприятия изготовителя не может превысить собственной стоимости изделия.</w:t>
      </w:r>
    </w:p>
    <w:p w14:paraId="1C3126B3" w14:textId="77777777" w:rsidR="00B369E7" w:rsidRDefault="00B369E7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B4" w14:textId="6ECD3457" w:rsidR="00CD6EC7" w:rsidRPr="00CD6EC7" w:rsidRDefault="000B091F" w:rsidP="002C16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="002C166C">
        <w:rPr>
          <w:rFonts w:ascii="Times New Roman" w:hAnsi="Times New Roman" w:cs="Times New Roman"/>
          <w:sz w:val="18"/>
          <w:szCs w:val="18"/>
        </w:rPr>
        <w:t xml:space="preserve"> </w:t>
      </w:r>
      <w:r w:rsidR="00CD6EC7" w:rsidRPr="00CD6EC7">
        <w:rPr>
          <w:rFonts w:ascii="Times New Roman" w:hAnsi="Times New Roman" w:cs="Times New Roman"/>
          <w:sz w:val="18"/>
          <w:szCs w:val="18"/>
        </w:rPr>
        <w:t>С</w:t>
      </w:r>
      <w:r>
        <w:rPr>
          <w:rFonts w:ascii="Times New Roman" w:hAnsi="Times New Roman" w:cs="Times New Roman"/>
          <w:sz w:val="18"/>
          <w:szCs w:val="18"/>
        </w:rPr>
        <w:t>видетельство о приемке</w:t>
      </w:r>
    </w:p>
    <w:p w14:paraId="1C3126B5" w14:textId="237D487F" w:rsidR="00CD6EC7" w:rsidRPr="00637091" w:rsidRDefault="00637091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35D0A5" wp14:editId="4F32DBB3">
            <wp:simplePos x="0" y="0"/>
            <wp:positionH relativeFrom="column">
              <wp:posOffset>1702435</wp:posOffset>
            </wp:positionH>
            <wp:positionV relativeFrom="paragraph">
              <wp:posOffset>95250</wp:posOffset>
            </wp:positionV>
            <wp:extent cx="492125" cy="460375"/>
            <wp:effectExtent l="0" t="0" r="3175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6EC7" w:rsidRPr="00637091">
        <w:rPr>
          <w:rFonts w:ascii="Times New Roman" w:hAnsi="Times New Roman" w:cs="Times New Roman"/>
          <w:sz w:val="16"/>
          <w:szCs w:val="16"/>
        </w:rPr>
        <w:t>Светильник</w:t>
      </w:r>
      <w:r w:rsidR="00FE6A6C">
        <w:rPr>
          <w:rFonts w:ascii="Times New Roman" w:hAnsi="Times New Roman" w:cs="Times New Roman"/>
          <w:sz w:val="16"/>
          <w:szCs w:val="16"/>
        </w:rPr>
        <w:t xml:space="preserve"> соответствуе</w:t>
      </w:r>
      <w:r w:rsidR="00CD6EC7" w:rsidRPr="00637091">
        <w:rPr>
          <w:rFonts w:ascii="Times New Roman" w:hAnsi="Times New Roman" w:cs="Times New Roman"/>
          <w:sz w:val="16"/>
          <w:szCs w:val="16"/>
        </w:rPr>
        <w:t>т ТУ</w:t>
      </w:r>
      <w:r w:rsidR="00593084" w:rsidRPr="00637091">
        <w:rPr>
          <w:rFonts w:ascii="Times New Roman" w:hAnsi="Times New Roman" w:cs="Times New Roman"/>
          <w:sz w:val="16"/>
          <w:szCs w:val="16"/>
        </w:rPr>
        <w:t xml:space="preserve"> </w:t>
      </w:r>
      <w:r w:rsidR="00867FE4" w:rsidRPr="00637091">
        <w:rPr>
          <w:rFonts w:ascii="Times New Roman" w:hAnsi="Times New Roman" w:cs="Times New Roman"/>
          <w:sz w:val="16"/>
          <w:szCs w:val="16"/>
        </w:rPr>
        <w:t>РБ</w:t>
      </w:r>
      <w:r w:rsidR="00593084" w:rsidRPr="00637091">
        <w:rPr>
          <w:rFonts w:ascii="Times New Roman" w:hAnsi="Times New Roman" w:cs="Times New Roman"/>
          <w:sz w:val="16"/>
          <w:szCs w:val="16"/>
        </w:rPr>
        <w:t xml:space="preserve"> </w:t>
      </w:r>
      <w:r w:rsidR="00671037" w:rsidRPr="00637091">
        <w:rPr>
          <w:rFonts w:ascii="Times New Roman" w:hAnsi="Times New Roman" w:cs="Times New Roman"/>
          <w:sz w:val="16"/>
          <w:szCs w:val="16"/>
        </w:rPr>
        <w:t>300541279.006-2002</w:t>
      </w:r>
      <w:r w:rsidR="00CD6EC7" w:rsidRPr="00637091">
        <w:rPr>
          <w:rFonts w:ascii="Times New Roman" w:hAnsi="Times New Roman" w:cs="Times New Roman"/>
          <w:sz w:val="16"/>
          <w:szCs w:val="16"/>
        </w:rPr>
        <w:t xml:space="preserve"> и признан годным для эксплуатации.</w:t>
      </w:r>
    </w:p>
    <w:p w14:paraId="1C3126B6" w14:textId="10B66080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37091">
        <w:rPr>
          <w:rFonts w:ascii="Times New Roman" w:hAnsi="Times New Roman" w:cs="Times New Roman"/>
          <w:sz w:val="16"/>
          <w:szCs w:val="16"/>
        </w:rPr>
        <w:t xml:space="preserve">Представитель службы </w:t>
      </w:r>
      <w:r w:rsidR="00593084" w:rsidRPr="00637091">
        <w:rPr>
          <w:rFonts w:ascii="Times New Roman" w:hAnsi="Times New Roman" w:cs="Times New Roman"/>
          <w:sz w:val="16"/>
          <w:szCs w:val="16"/>
        </w:rPr>
        <w:t>к</w:t>
      </w:r>
      <w:r w:rsidRPr="00637091">
        <w:rPr>
          <w:rFonts w:ascii="Times New Roman" w:hAnsi="Times New Roman" w:cs="Times New Roman"/>
          <w:sz w:val="16"/>
          <w:szCs w:val="16"/>
        </w:rPr>
        <w:t>онтроля предприятия</w:t>
      </w:r>
      <w:r w:rsidRPr="00CD6EC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3126B7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14:paraId="1C3126B8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«_____»_______________ 201  г.</w:t>
      </w:r>
    </w:p>
    <w:tbl>
      <w:tblPr>
        <w:tblpPr w:leftFromText="180" w:rightFromText="180" w:vertAnchor="text" w:horzAnchor="page" w:tblpX="9021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9"/>
      </w:tblGrid>
      <w:tr w:rsidR="00621BD7" w:rsidRPr="00E43F09" w14:paraId="1C3126C6" w14:textId="77777777" w:rsidTr="00CE0763">
        <w:trPr>
          <w:trHeight w:val="2447"/>
        </w:trPr>
        <w:tc>
          <w:tcPr>
            <w:tcW w:w="5029" w:type="dxa"/>
            <w:tcBorders>
              <w:bottom w:val="single" w:sz="4" w:space="0" w:color="auto"/>
            </w:tcBorders>
          </w:tcPr>
          <w:p w14:paraId="1C3126B9" w14:textId="77777777" w:rsidR="00897400" w:rsidRDefault="00621BD7" w:rsidP="004C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3F09">
              <w:t>Заполняет торговая организация</w:t>
            </w:r>
            <w:r>
              <w:rPr>
                <w:sz w:val="16"/>
                <w:szCs w:val="16"/>
              </w:rPr>
              <w:t xml:space="preserve"> </w:t>
            </w:r>
          </w:p>
          <w:p w14:paraId="1C3126BA" w14:textId="77777777" w:rsidR="00621BD7" w:rsidRPr="00205DB2" w:rsidRDefault="00897400" w:rsidP="004C35F3">
            <w:pPr>
              <w:spacing w:after="0" w:line="240" w:lineRule="auto"/>
              <w:jc w:val="center"/>
            </w:pPr>
            <w:r>
              <w:t xml:space="preserve">Наименование </w:t>
            </w:r>
            <w:r w:rsidR="00621BD7" w:rsidRPr="00205DB2">
              <w:t>товара</w:t>
            </w:r>
            <w:r w:rsidR="00621BD7">
              <w:t>__</w:t>
            </w:r>
            <w:r w:rsidR="00621BD7" w:rsidRPr="00E43F09">
              <w:t>___________________</w:t>
            </w:r>
          </w:p>
          <w:p w14:paraId="1C3126BB" w14:textId="77777777" w:rsidR="00621BD7" w:rsidRDefault="00621BD7" w:rsidP="004C35F3">
            <w:pPr>
              <w:spacing w:after="0" w:line="240" w:lineRule="auto"/>
              <w:jc w:val="center"/>
            </w:pPr>
            <w:r>
              <w:t>__</w:t>
            </w:r>
            <w:r w:rsidRPr="00E43F09">
              <w:t>______________________________________</w:t>
            </w:r>
          </w:p>
          <w:p w14:paraId="1C3126BC" w14:textId="10727E58" w:rsidR="00621BD7" w:rsidRDefault="00621BD7" w:rsidP="004C35F3">
            <w:pPr>
              <w:spacing w:after="0" w:line="240" w:lineRule="auto"/>
              <w:jc w:val="center"/>
            </w:pPr>
            <w:r>
              <w:t>Модель_________________________________</w:t>
            </w:r>
          </w:p>
          <w:p w14:paraId="1C3126BD" w14:textId="6B005A97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1C3126BE" w14:textId="77777777" w:rsidR="00621BD7" w:rsidRDefault="00621BD7" w:rsidP="004C35F3">
            <w:pPr>
              <w:spacing w:after="0" w:line="240" w:lineRule="auto"/>
              <w:jc w:val="center"/>
            </w:pPr>
            <w:r>
              <w:t>Наименование организации________________</w:t>
            </w:r>
          </w:p>
          <w:p w14:paraId="1C3126BF" w14:textId="77777777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1C3126C2" w14:textId="77777777" w:rsidR="00621BD7" w:rsidRDefault="00621BD7" w:rsidP="004C35F3">
            <w:pPr>
              <w:spacing w:after="0" w:line="240" w:lineRule="auto"/>
            </w:pPr>
            <w:r w:rsidRPr="00E43F09">
              <w:t>Дата продажи   _____________            М.П.</w:t>
            </w:r>
          </w:p>
          <w:p w14:paraId="1C3126C4" w14:textId="77777777" w:rsidR="00621BD7" w:rsidRPr="00E43F09" w:rsidRDefault="00621BD7" w:rsidP="004C35F3">
            <w:pPr>
              <w:spacing w:after="0" w:line="240" w:lineRule="auto"/>
              <w:rPr>
                <w:sz w:val="16"/>
                <w:szCs w:val="16"/>
              </w:rPr>
            </w:pPr>
            <w:r w:rsidRPr="00E43F09">
              <w:t xml:space="preserve">Продавец (подпись)_________          </w:t>
            </w:r>
          </w:p>
          <w:p w14:paraId="1C3126C5" w14:textId="77777777" w:rsidR="00621BD7" w:rsidRPr="00E43F09" w:rsidRDefault="00621BD7" w:rsidP="004C35F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1C3126C7" w14:textId="77777777" w:rsidR="00CD6EC7" w:rsidRPr="00CD6EC7" w:rsidRDefault="00CD6EC7" w:rsidP="00845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3126C8" w14:textId="77777777" w:rsidR="0067257B" w:rsidRPr="008458ED" w:rsidRDefault="008B2A4A" w:rsidP="008458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6EC7">
        <w:rPr>
          <w:noProof/>
        </w:rPr>
        <w:drawing>
          <wp:inline distT="0" distB="0" distL="0" distR="0" wp14:anchorId="1C3126D4" wp14:editId="4FC31F74">
            <wp:extent cx="1080654" cy="647205"/>
            <wp:effectExtent l="0" t="0" r="5715" b="635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370" cy="66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58ED">
        <w:rPr>
          <w:noProof/>
        </w:rPr>
        <w:t xml:space="preserve">                                                                                  </w:t>
      </w:r>
    </w:p>
    <w:p w14:paraId="1C3126C9" w14:textId="1365B270" w:rsidR="008941A1" w:rsidRDefault="00B7460C" w:rsidP="00671037">
      <w:pPr>
        <w:spacing w:after="0" w:line="240" w:lineRule="auto"/>
      </w:pPr>
      <w:r w:rsidRPr="00CD6EC7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1F56ED9E" wp14:editId="1E7384BB">
            <wp:simplePos x="0" y="0"/>
            <wp:positionH relativeFrom="column">
              <wp:posOffset>3907155</wp:posOffset>
            </wp:positionH>
            <wp:positionV relativeFrom="paragraph">
              <wp:posOffset>168275</wp:posOffset>
            </wp:positionV>
            <wp:extent cx="499745" cy="397510"/>
            <wp:effectExtent l="0" t="0" r="0" b="2540"/>
            <wp:wrapThrough wrapText="bothSides">
              <wp:wrapPolygon edited="0">
                <wp:start x="5764" y="0"/>
                <wp:lineTo x="0" y="9316"/>
                <wp:lineTo x="0" y="17597"/>
                <wp:lineTo x="823" y="20703"/>
                <wp:lineTo x="14821" y="20703"/>
                <wp:lineTo x="20584" y="11387"/>
                <wp:lineTo x="20584" y="5176"/>
                <wp:lineTo x="19761" y="0"/>
                <wp:lineTo x="5764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C8E">
        <w:t xml:space="preserve">     </w:t>
      </w:r>
      <w:r w:rsidR="00637091">
        <w:object w:dxaOrig="2140" w:dyaOrig="2167" w14:anchorId="579893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0pt" o:ole="">
            <v:imagedata r:id="rId10" o:title=""/>
          </v:shape>
          <o:OLEObject Type="Embed" ProgID="CorelDraw.Graphic.15" ShapeID="_x0000_i1025" DrawAspect="Content" ObjectID="_1641284773" r:id="rId11"/>
        </w:object>
      </w:r>
      <w:r w:rsidR="00B01C8E">
        <w:t xml:space="preserve">                    </w:t>
      </w:r>
      <w:r w:rsidR="003F1EB4">
        <w:t xml:space="preserve">                          </w:t>
      </w:r>
    </w:p>
    <w:p w14:paraId="1C3126CA" w14:textId="05423284" w:rsidR="008941A1" w:rsidRDefault="00621BD7" w:rsidP="00621BD7">
      <w:pPr>
        <w:jc w:val="right"/>
      </w:pPr>
      <w:r>
        <w:t xml:space="preserve"> </w:t>
      </w:r>
      <w:r w:rsidR="00CD52F7">
        <w:t xml:space="preserve"> </w:t>
      </w:r>
      <w:r>
        <w:t xml:space="preserve">   </w:t>
      </w:r>
    </w:p>
    <w:p w14:paraId="1C3126CB" w14:textId="77777777" w:rsidR="00FE5A7B" w:rsidRDefault="00FE5A7B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5892E65" w14:textId="77777777" w:rsidR="0025797C" w:rsidRDefault="0025797C" w:rsidP="008C563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C5C28B8" w14:textId="77777777" w:rsidR="0025797C" w:rsidRDefault="0025797C" w:rsidP="008C563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C3126CF" w14:textId="6AC5ABC9" w:rsidR="00671037" w:rsidRPr="00637091" w:rsidRDefault="00671037" w:rsidP="008C563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637091">
        <w:rPr>
          <w:rFonts w:ascii="Times New Roman" w:hAnsi="Times New Roman" w:cs="Times New Roman"/>
          <w:sz w:val="16"/>
          <w:szCs w:val="16"/>
        </w:rPr>
        <w:t>ЧПТУП”Витебское</w:t>
      </w:r>
      <w:proofErr w:type="spellEnd"/>
      <w:proofErr w:type="gramEnd"/>
      <w:r w:rsidRPr="00637091">
        <w:rPr>
          <w:rFonts w:ascii="Times New Roman" w:hAnsi="Times New Roman" w:cs="Times New Roman"/>
          <w:sz w:val="16"/>
          <w:szCs w:val="16"/>
        </w:rPr>
        <w:t xml:space="preserve"> электротехническое предприятие</w:t>
      </w:r>
    </w:p>
    <w:p w14:paraId="1C3126D0" w14:textId="765B184F" w:rsidR="00671037" w:rsidRPr="00637091" w:rsidRDefault="00671037" w:rsidP="008C563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37091">
        <w:rPr>
          <w:rFonts w:ascii="Times New Roman" w:hAnsi="Times New Roman" w:cs="Times New Roman"/>
          <w:sz w:val="16"/>
          <w:szCs w:val="16"/>
        </w:rPr>
        <w:t>”</w:t>
      </w:r>
      <w:r w:rsidR="00F5525E" w:rsidRPr="00637091">
        <w:rPr>
          <w:rFonts w:ascii="Times New Roman" w:hAnsi="Times New Roman" w:cs="Times New Roman"/>
          <w:sz w:val="16"/>
          <w:szCs w:val="16"/>
        </w:rPr>
        <w:t>СВЕТ” Республика Беларусь 210004</w:t>
      </w:r>
      <w:r w:rsidRPr="00637091">
        <w:rPr>
          <w:rFonts w:ascii="Times New Roman" w:hAnsi="Times New Roman" w:cs="Times New Roman"/>
          <w:sz w:val="16"/>
          <w:szCs w:val="16"/>
        </w:rPr>
        <w:t xml:space="preserve"> г. Витебск,</w:t>
      </w:r>
    </w:p>
    <w:p w14:paraId="1C3126D3" w14:textId="4B031A6C" w:rsidR="0013330D" w:rsidRPr="00637091" w:rsidRDefault="00671037" w:rsidP="0063709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37091">
        <w:rPr>
          <w:rFonts w:ascii="Times New Roman" w:hAnsi="Times New Roman" w:cs="Times New Roman"/>
          <w:sz w:val="16"/>
          <w:szCs w:val="16"/>
        </w:rPr>
        <w:t>ул. Ломоносова 2А.Тел./факс 8-0212-</w:t>
      </w:r>
      <w:r w:rsidR="00BB0E05" w:rsidRPr="00BB0E05">
        <w:rPr>
          <w:rFonts w:ascii="Times New Roman" w:hAnsi="Times New Roman" w:cs="Times New Roman"/>
          <w:sz w:val="16"/>
          <w:szCs w:val="16"/>
        </w:rPr>
        <w:t>36-66-32</w:t>
      </w:r>
      <w:bookmarkStart w:id="2" w:name="_GoBack"/>
      <w:bookmarkEnd w:id="2"/>
    </w:p>
    <w:sectPr w:rsidR="0013330D" w:rsidRPr="00637091" w:rsidSect="00637091">
      <w:footerReference w:type="default" r:id="rId12"/>
      <w:pgSz w:w="16838" w:h="11906" w:orient="landscape"/>
      <w:pgMar w:top="567" w:right="536" w:bottom="426" w:left="709" w:header="708" w:footer="440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0E002" w14:textId="77777777" w:rsidR="00276EF0" w:rsidRDefault="00276EF0" w:rsidP="000A6C62">
      <w:pPr>
        <w:spacing w:after="0" w:line="240" w:lineRule="auto"/>
      </w:pPr>
      <w:r>
        <w:separator/>
      </w:r>
    </w:p>
  </w:endnote>
  <w:endnote w:type="continuationSeparator" w:id="0">
    <w:p w14:paraId="1FFB3C88" w14:textId="77777777" w:rsidR="00276EF0" w:rsidRDefault="00276EF0" w:rsidP="000A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C7A2D" w14:textId="6607A42B" w:rsidR="000A6C62" w:rsidRPr="000A6C62" w:rsidRDefault="000A6C62" w:rsidP="000A6C62">
    <w:pPr>
      <w:pStyle w:val="a9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     svet-vitebsk.by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E9AC2" w14:textId="77777777" w:rsidR="00276EF0" w:rsidRDefault="00276EF0" w:rsidP="000A6C62">
      <w:pPr>
        <w:spacing w:after="0" w:line="240" w:lineRule="auto"/>
      </w:pPr>
      <w:r>
        <w:separator/>
      </w:r>
    </w:p>
  </w:footnote>
  <w:footnote w:type="continuationSeparator" w:id="0">
    <w:p w14:paraId="4B336C6D" w14:textId="77777777" w:rsidR="00276EF0" w:rsidRDefault="00276EF0" w:rsidP="000A6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C7"/>
    <w:rsid w:val="000246D0"/>
    <w:rsid w:val="00025304"/>
    <w:rsid w:val="00027CBB"/>
    <w:rsid w:val="00050BC8"/>
    <w:rsid w:val="000A6C62"/>
    <w:rsid w:val="000B091F"/>
    <w:rsid w:val="000C167D"/>
    <w:rsid w:val="000D770D"/>
    <w:rsid w:val="000F09E0"/>
    <w:rsid w:val="000F1743"/>
    <w:rsid w:val="000F5377"/>
    <w:rsid w:val="00125B8A"/>
    <w:rsid w:val="0013330D"/>
    <w:rsid w:val="00141447"/>
    <w:rsid w:val="001522BE"/>
    <w:rsid w:val="0019323B"/>
    <w:rsid w:val="001A50CE"/>
    <w:rsid w:val="001B3EEA"/>
    <w:rsid w:val="001C1FA7"/>
    <w:rsid w:val="001D7113"/>
    <w:rsid w:val="001D7589"/>
    <w:rsid w:val="001F33B8"/>
    <w:rsid w:val="00203FDC"/>
    <w:rsid w:val="0020662D"/>
    <w:rsid w:val="002254E6"/>
    <w:rsid w:val="0025797C"/>
    <w:rsid w:val="00276EF0"/>
    <w:rsid w:val="00295B5E"/>
    <w:rsid w:val="002A5CB9"/>
    <w:rsid w:val="002C166C"/>
    <w:rsid w:val="002D2B92"/>
    <w:rsid w:val="002E0E3A"/>
    <w:rsid w:val="002E47F3"/>
    <w:rsid w:val="00307D27"/>
    <w:rsid w:val="00312A30"/>
    <w:rsid w:val="00313431"/>
    <w:rsid w:val="0039637C"/>
    <w:rsid w:val="003F1AEF"/>
    <w:rsid w:val="003F1EB4"/>
    <w:rsid w:val="00400D4F"/>
    <w:rsid w:val="00402BA4"/>
    <w:rsid w:val="0042714B"/>
    <w:rsid w:val="00430EA6"/>
    <w:rsid w:val="00470D0A"/>
    <w:rsid w:val="004934AB"/>
    <w:rsid w:val="004C26CF"/>
    <w:rsid w:val="004E5D4F"/>
    <w:rsid w:val="004F3704"/>
    <w:rsid w:val="00510F51"/>
    <w:rsid w:val="005122FB"/>
    <w:rsid w:val="005440DE"/>
    <w:rsid w:val="00556013"/>
    <w:rsid w:val="00593084"/>
    <w:rsid w:val="005A77B1"/>
    <w:rsid w:val="005B1EF8"/>
    <w:rsid w:val="005B6872"/>
    <w:rsid w:val="005C68AB"/>
    <w:rsid w:val="005D1969"/>
    <w:rsid w:val="005D43A2"/>
    <w:rsid w:val="005E19DA"/>
    <w:rsid w:val="005E2228"/>
    <w:rsid w:val="005F4FA1"/>
    <w:rsid w:val="00621BD7"/>
    <w:rsid w:val="00624439"/>
    <w:rsid w:val="00637091"/>
    <w:rsid w:val="00671037"/>
    <w:rsid w:val="0067257B"/>
    <w:rsid w:val="00672AEE"/>
    <w:rsid w:val="00677F83"/>
    <w:rsid w:val="00690848"/>
    <w:rsid w:val="006B0D6B"/>
    <w:rsid w:val="006C0322"/>
    <w:rsid w:val="006C2E14"/>
    <w:rsid w:val="006D54E3"/>
    <w:rsid w:val="00701F4D"/>
    <w:rsid w:val="00705AA2"/>
    <w:rsid w:val="00706A3F"/>
    <w:rsid w:val="007276E0"/>
    <w:rsid w:val="00737B29"/>
    <w:rsid w:val="00792663"/>
    <w:rsid w:val="007D5E57"/>
    <w:rsid w:val="007E5998"/>
    <w:rsid w:val="007E7011"/>
    <w:rsid w:val="00810823"/>
    <w:rsid w:val="008171DA"/>
    <w:rsid w:val="008259FC"/>
    <w:rsid w:val="0083747A"/>
    <w:rsid w:val="008458ED"/>
    <w:rsid w:val="00851BA4"/>
    <w:rsid w:val="008541A8"/>
    <w:rsid w:val="008607DF"/>
    <w:rsid w:val="00860884"/>
    <w:rsid w:val="0086368A"/>
    <w:rsid w:val="00863A5B"/>
    <w:rsid w:val="00867FE4"/>
    <w:rsid w:val="008941A1"/>
    <w:rsid w:val="00897400"/>
    <w:rsid w:val="008B1332"/>
    <w:rsid w:val="008B2A4A"/>
    <w:rsid w:val="008C563F"/>
    <w:rsid w:val="008D3414"/>
    <w:rsid w:val="008D7FAC"/>
    <w:rsid w:val="009155C4"/>
    <w:rsid w:val="00925B97"/>
    <w:rsid w:val="00944AF6"/>
    <w:rsid w:val="0096137D"/>
    <w:rsid w:val="009728ED"/>
    <w:rsid w:val="009859B7"/>
    <w:rsid w:val="00990C9F"/>
    <w:rsid w:val="009E57AC"/>
    <w:rsid w:val="00A1391A"/>
    <w:rsid w:val="00A3192D"/>
    <w:rsid w:val="00A426C2"/>
    <w:rsid w:val="00A456B1"/>
    <w:rsid w:val="00A6099F"/>
    <w:rsid w:val="00A6605B"/>
    <w:rsid w:val="00A70FA5"/>
    <w:rsid w:val="00A77EF3"/>
    <w:rsid w:val="00A83615"/>
    <w:rsid w:val="00A97A77"/>
    <w:rsid w:val="00AA102D"/>
    <w:rsid w:val="00AD5554"/>
    <w:rsid w:val="00AD6010"/>
    <w:rsid w:val="00AE2694"/>
    <w:rsid w:val="00AF6CDC"/>
    <w:rsid w:val="00B01C8E"/>
    <w:rsid w:val="00B01FF1"/>
    <w:rsid w:val="00B22F82"/>
    <w:rsid w:val="00B35544"/>
    <w:rsid w:val="00B369E7"/>
    <w:rsid w:val="00B7460C"/>
    <w:rsid w:val="00B850B0"/>
    <w:rsid w:val="00B875C1"/>
    <w:rsid w:val="00BA2E40"/>
    <w:rsid w:val="00BA47C1"/>
    <w:rsid w:val="00BA688D"/>
    <w:rsid w:val="00BA7528"/>
    <w:rsid w:val="00BB0E05"/>
    <w:rsid w:val="00BC3A4D"/>
    <w:rsid w:val="00C10FED"/>
    <w:rsid w:val="00C13A8A"/>
    <w:rsid w:val="00C22CB7"/>
    <w:rsid w:val="00C5129B"/>
    <w:rsid w:val="00C639C1"/>
    <w:rsid w:val="00C66903"/>
    <w:rsid w:val="00C75E33"/>
    <w:rsid w:val="00CB129C"/>
    <w:rsid w:val="00CB2DC4"/>
    <w:rsid w:val="00CC29B1"/>
    <w:rsid w:val="00CD0C63"/>
    <w:rsid w:val="00CD52F7"/>
    <w:rsid w:val="00CD6EC7"/>
    <w:rsid w:val="00CE0763"/>
    <w:rsid w:val="00D01F6F"/>
    <w:rsid w:val="00D06A54"/>
    <w:rsid w:val="00D10B02"/>
    <w:rsid w:val="00D52E66"/>
    <w:rsid w:val="00D64B37"/>
    <w:rsid w:val="00D66FC7"/>
    <w:rsid w:val="00D80560"/>
    <w:rsid w:val="00DB1A41"/>
    <w:rsid w:val="00DE0867"/>
    <w:rsid w:val="00E439F3"/>
    <w:rsid w:val="00E52F1D"/>
    <w:rsid w:val="00E62820"/>
    <w:rsid w:val="00E74FDA"/>
    <w:rsid w:val="00EB3448"/>
    <w:rsid w:val="00EC7C50"/>
    <w:rsid w:val="00ED1620"/>
    <w:rsid w:val="00ED5750"/>
    <w:rsid w:val="00EE2E28"/>
    <w:rsid w:val="00EF0A38"/>
    <w:rsid w:val="00F10621"/>
    <w:rsid w:val="00F474E6"/>
    <w:rsid w:val="00F47BE4"/>
    <w:rsid w:val="00F52DAA"/>
    <w:rsid w:val="00F5525E"/>
    <w:rsid w:val="00F55C61"/>
    <w:rsid w:val="00FC4289"/>
    <w:rsid w:val="00FD0789"/>
    <w:rsid w:val="00FE5A7B"/>
    <w:rsid w:val="00F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2644"/>
  <w15:docId w15:val="{C6BEEB3C-0B2F-47BC-9FCE-F32CC4D4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46D0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1D7589"/>
    <w:rPr>
      <w:color w:val="808080"/>
    </w:rPr>
  </w:style>
  <w:style w:type="paragraph" w:styleId="a7">
    <w:name w:val="header"/>
    <w:basedOn w:val="a"/>
    <w:link w:val="a8"/>
    <w:uiPriority w:val="99"/>
    <w:unhideWhenUsed/>
    <w:rsid w:val="000A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6C62"/>
  </w:style>
  <w:style w:type="paragraph" w:styleId="a9">
    <w:name w:val="footer"/>
    <w:basedOn w:val="a"/>
    <w:link w:val="aa"/>
    <w:uiPriority w:val="99"/>
    <w:unhideWhenUsed/>
    <w:rsid w:val="000A6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6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OTK</cp:lastModifiedBy>
  <cp:revision>7</cp:revision>
  <cp:lastPrinted>2019-04-15T06:19:00Z</cp:lastPrinted>
  <dcterms:created xsi:type="dcterms:W3CDTF">2019-04-12T12:25:00Z</dcterms:created>
  <dcterms:modified xsi:type="dcterms:W3CDTF">2020-01-23T08:38:00Z</dcterms:modified>
</cp:coreProperties>
</file>