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F47A4D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191000" cy="189103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89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5E5AA5" w:rsidRDefault="00F47A4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999230" cy="1249680"/>
                                  <wp:effectExtent l="0" t="0" r="1270" b="7620"/>
                                  <wp:docPr id="1" name="Рисунок 1" descr="C:\Users\dobrohvalov.SCH\AppData\Roaming\Skype\live#3adobrohvalov\media_messaging\media_cache_v3\^BBA2348A8623EBB87AB5D3D7DE2552C6219A47EADAEC3C7062^pimgpsh_fullsize_dist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 descr="C:\Users\dobrohvalov.SCH\AppData\Roaming\Skype\live#3adobrohvalov\media_messaging\media_cache_v3\^BBA2348A8623EBB87AB5D3D7DE2552C6219A47EADAEC3C7062^pimgpsh_fullsize_dist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99230" cy="12497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330pt;height:148.9pt;z-index:251661312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" stroked="f">
                <v:textbox>
                  <w:txbxContent>
                    <w:p w:rsidR="005E5AA5" w:rsidRDefault="00F47A4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999230" cy="1249680"/>
                            <wp:effectExtent l="0" t="0" r="1270" b="7620"/>
                            <wp:docPr id="1" name="Рисунок 1" descr="C:\Users\dobrohvalov.SCH\AppData\Roaming\Skype\live#3adobrohvalov\media_messaging\media_cache_v3\^BBA2348A8623EBB87AB5D3D7DE2552C6219A47EADAEC3C7062^pimgpsh_fullsize_dist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 descr="C:\Users\dobrohvalov.SCH\AppData\Roaming\Skype\live#3adobrohvalov\media_messaging\media_cache_v3\^BBA2348A8623EBB87AB5D3D7DE2552C6219A47EADAEC3C7062^pimgpsh_fullsize_dist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99230" cy="12497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305" w:lineRule="exact"/>
        <w:rPr>
          <w:sz w:val="24"/>
          <w:szCs w:val="24"/>
        </w:rPr>
      </w:pPr>
    </w:p>
    <w:p w:rsidR="009940CE" w:rsidRPr="009940CE" w:rsidRDefault="00F47A4D" w:rsidP="009940CE">
      <w:pPr>
        <w:ind w:right="-559"/>
        <w:jc w:val="center"/>
        <w:rPr>
          <w:rFonts w:asciiTheme="majorHAnsi" w:hAnsiTheme="majorHAnsi"/>
          <w:b/>
          <w:sz w:val="20"/>
          <w:szCs w:val="20"/>
        </w:rPr>
      </w:pPr>
      <w:r w:rsidRPr="009940CE">
        <w:rPr>
          <w:rFonts w:asciiTheme="majorHAnsi" w:eastAsia="Times New Roman" w:hAnsiTheme="majorHAnsi"/>
          <w:b/>
          <w:sz w:val="40"/>
          <w:szCs w:val="40"/>
        </w:rPr>
        <w:t>ПАСПОРТ</w:t>
      </w:r>
      <w:r w:rsidRPr="009940CE">
        <w:rPr>
          <w:rFonts w:asciiTheme="majorHAnsi" w:hAnsiTheme="majorHAnsi"/>
          <w:b/>
          <w:sz w:val="20"/>
          <w:szCs w:val="20"/>
        </w:rPr>
        <w:t xml:space="preserve"> </w:t>
      </w:r>
    </w:p>
    <w:p w:rsidR="005E5AA5" w:rsidRPr="009940CE" w:rsidRDefault="009940CE" w:rsidP="009940CE">
      <w:pPr>
        <w:pStyle w:val="1"/>
        <w:jc w:val="center"/>
        <w:rPr>
          <w:b/>
          <w:color w:val="auto"/>
          <w:sz w:val="44"/>
          <w:szCs w:val="44"/>
        </w:rPr>
      </w:pPr>
      <w:r w:rsidRPr="009940CE">
        <w:rPr>
          <w:b/>
          <w:color w:val="auto"/>
          <w:sz w:val="44"/>
          <w:szCs w:val="44"/>
        </w:rPr>
        <w:t xml:space="preserve">Степлер пневматический для скоб </w:t>
      </w:r>
      <w:proofErr w:type="spellStart"/>
      <w:r w:rsidRPr="009940CE">
        <w:rPr>
          <w:b/>
          <w:color w:val="auto"/>
          <w:sz w:val="44"/>
          <w:szCs w:val="44"/>
        </w:rPr>
        <w:t>Zitrek</w:t>
      </w:r>
      <w:proofErr w:type="spellEnd"/>
      <w:r w:rsidRPr="009940CE">
        <w:rPr>
          <w:b/>
          <w:color w:val="auto"/>
          <w:sz w:val="44"/>
          <w:szCs w:val="44"/>
        </w:rPr>
        <w:t xml:space="preserve"> ZKPS01</w:t>
      </w: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F47A4D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5E5AA5" w:rsidRDefault="005E5A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186.95pt;height:110.55pt;z-index:251662336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" stroked="f">
                <v:textbox style="mso-fit-shape-to-text:t">
                  <w:txbxContent>
                    <w:p w:rsidR="005E5AA5" w:rsidRDefault="005E5A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0" w:lineRule="exact"/>
        <w:rPr>
          <w:sz w:val="24"/>
          <w:szCs w:val="24"/>
        </w:rPr>
      </w:pPr>
    </w:p>
    <w:p w:rsidR="005E5AA5" w:rsidRDefault="005E5AA5">
      <w:pPr>
        <w:spacing w:line="209" w:lineRule="auto"/>
        <w:ind w:left="300"/>
        <w:jc w:val="both"/>
        <w:rPr>
          <w:rFonts w:eastAsia="Times New Roman"/>
          <w:b/>
          <w:bCs/>
          <w:i/>
          <w:iCs/>
          <w:sz w:val="26"/>
          <w:szCs w:val="26"/>
        </w:rPr>
      </w:pPr>
    </w:p>
    <w:p w:rsidR="005E5AA5" w:rsidRDefault="005E5AA5">
      <w:pPr>
        <w:spacing w:line="209" w:lineRule="auto"/>
        <w:ind w:left="300"/>
        <w:jc w:val="both"/>
        <w:rPr>
          <w:rFonts w:eastAsia="Times New Roman"/>
          <w:b/>
          <w:bCs/>
          <w:i/>
          <w:iCs/>
          <w:sz w:val="26"/>
          <w:szCs w:val="26"/>
        </w:rPr>
      </w:pPr>
    </w:p>
    <w:p w:rsidR="005E5AA5" w:rsidRDefault="005E5AA5">
      <w:pPr>
        <w:spacing w:line="209" w:lineRule="auto"/>
        <w:ind w:left="300"/>
        <w:jc w:val="both"/>
        <w:rPr>
          <w:rFonts w:eastAsia="Times New Roman"/>
          <w:b/>
          <w:bCs/>
          <w:i/>
          <w:iCs/>
          <w:sz w:val="26"/>
          <w:szCs w:val="26"/>
        </w:rPr>
      </w:pPr>
    </w:p>
    <w:p w:rsidR="005E5AA5" w:rsidRDefault="005E5AA5">
      <w:pPr>
        <w:spacing w:line="209" w:lineRule="auto"/>
        <w:ind w:left="300"/>
        <w:jc w:val="both"/>
        <w:rPr>
          <w:rFonts w:eastAsia="Times New Roman"/>
          <w:b/>
          <w:bCs/>
          <w:i/>
          <w:iCs/>
          <w:sz w:val="26"/>
          <w:szCs w:val="26"/>
        </w:rPr>
      </w:pPr>
    </w:p>
    <w:p w:rsidR="009940CE" w:rsidRDefault="009940CE">
      <w:pPr>
        <w:spacing w:line="209" w:lineRule="auto"/>
        <w:ind w:left="300"/>
        <w:jc w:val="both"/>
        <w:rPr>
          <w:rFonts w:eastAsia="Times New Roman"/>
          <w:b/>
          <w:bCs/>
          <w:i/>
          <w:iCs/>
          <w:sz w:val="26"/>
          <w:szCs w:val="26"/>
        </w:rPr>
      </w:pPr>
    </w:p>
    <w:p w:rsidR="009940CE" w:rsidRDefault="009940CE">
      <w:pPr>
        <w:spacing w:line="209" w:lineRule="auto"/>
        <w:ind w:left="300"/>
        <w:jc w:val="both"/>
        <w:rPr>
          <w:rFonts w:eastAsia="Times New Roman"/>
          <w:b/>
          <w:bCs/>
          <w:i/>
          <w:iCs/>
          <w:sz w:val="26"/>
          <w:szCs w:val="26"/>
        </w:rPr>
      </w:pPr>
    </w:p>
    <w:p w:rsidR="009940CE" w:rsidRPr="009940CE" w:rsidRDefault="00E85C6A" w:rsidP="009940CE">
      <w:pPr>
        <w:pStyle w:val="21"/>
        <w:rPr>
          <w:sz w:val="32"/>
          <w:szCs w:val="32"/>
        </w:rPr>
      </w:pPr>
      <w:r w:rsidRPr="009940CE">
        <w:rPr>
          <w:sz w:val="32"/>
          <w:szCs w:val="32"/>
        </w:rPr>
        <w:lastRenderedPageBreak/>
        <w:t>ТЕХНИЧЕСКИЕ ХАРАКТЕРИСТИКИ</w:t>
      </w:r>
    </w:p>
    <w:p w:rsidR="009940CE" w:rsidRDefault="009940CE" w:rsidP="009940CE">
      <w:pPr>
        <w:pStyle w:val="21"/>
      </w:pPr>
    </w:p>
    <w:tbl>
      <w:tblPr>
        <w:tblStyle w:val="ae"/>
        <w:tblW w:w="9862" w:type="dxa"/>
        <w:tblLook w:val="04A0" w:firstRow="1" w:lastRow="0" w:firstColumn="1" w:lastColumn="0" w:noHBand="0" w:noVBand="1"/>
      </w:tblPr>
      <w:tblGrid>
        <w:gridCol w:w="5082"/>
        <w:gridCol w:w="4780"/>
      </w:tblGrid>
      <w:tr w:rsidR="009940CE" w:rsidTr="00E85C6A">
        <w:trPr>
          <w:trHeight w:val="410"/>
        </w:trPr>
        <w:tc>
          <w:tcPr>
            <w:tcW w:w="5082" w:type="dxa"/>
          </w:tcPr>
          <w:p w:rsidR="009940CE" w:rsidRPr="009940CE" w:rsidRDefault="00751AA6" w:rsidP="00EA3026">
            <w:pPr>
              <w:spacing w:after="200"/>
              <w:ind w:right="424"/>
              <w:rPr>
                <w:rFonts w:cstheme="minorHAnsi"/>
                <w:bCs/>
                <w:spacing w:val="-3"/>
                <w:sz w:val="28"/>
                <w:szCs w:val="28"/>
                <w:lang w:val="ru-RU"/>
              </w:rPr>
            </w:pPr>
            <w:r>
              <w:rPr>
                <w:rFonts w:cstheme="minorHAnsi"/>
                <w:bCs/>
                <w:spacing w:val="-3"/>
                <w:sz w:val="28"/>
                <w:szCs w:val="28"/>
                <w:lang w:val="ru-RU"/>
              </w:rPr>
              <w:t>Габаритные р</w:t>
            </w:r>
            <w:r w:rsidR="009940CE" w:rsidRPr="009940CE">
              <w:rPr>
                <w:rFonts w:cstheme="minorHAnsi"/>
                <w:bCs/>
                <w:spacing w:val="-3"/>
                <w:sz w:val="28"/>
                <w:szCs w:val="28"/>
                <w:lang w:val="ru-RU"/>
              </w:rPr>
              <w:t xml:space="preserve">азмеры </w:t>
            </w:r>
          </w:p>
        </w:tc>
        <w:tc>
          <w:tcPr>
            <w:tcW w:w="4780" w:type="dxa"/>
          </w:tcPr>
          <w:p w:rsidR="009940CE" w:rsidRPr="009940CE" w:rsidRDefault="009940CE" w:rsidP="00EA3026">
            <w:pPr>
              <w:spacing w:after="200"/>
              <w:ind w:right="424"/>
              <w:rPr>
                <w:rFonts w:cstheme="minorHAnsi"/>
                <w:bCs/>
                <w:spacing w:val="-3"/>
                <w:sz w:val="28"/>
                <w:szCs w:val="28"/>
                <w:lang w:val="ru-RU"/>
              </w:rPr>
            </w:pPr>
            <w:r w:rsidRPr="009940CE">
              <w:rPr>
                <w:rFonts w:cstheme="minorHAnsi"/>
                <w:bCs/>
                <w:spacing w:val="-3"/>
                <w:sz w:val="28"/>
                <w:szCs w:val="28"/>
                <w:lang w:val="ru-RU"/>
              </w:rPr>
              <w:t>45 х</w:t>
            </w:r>
            <w:r>
              <w:rPr>
                <w:rFonts w:cstheme="minorHAnsi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9940CE">
              <w:rPr>
                <w:rFonts w:cstheme="minorHAnsi"/>
                <w:bCs/>
                <w:spacing w:val="-3"/>
                <w:sz w:val="28"/>
                <w:szCs w:val="28"/>
                <w:lang w:val="ru-RU"/>
              </w:rPr>
              <w:t>145,5</w:t>
            </w:r>
            <w:r>
              <w:rPr>
                <w:rFonts w:cstheme="minorHAnsi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9940CE">
              <w:rPr>
                <w:rFonts w:cstheme="minorHAnsi"/>
                <w:bCs/>
                <w:spacing w:val="-3"/>
                <w:sz w:val="28"/>
                <w:szCs w:val="28"/>
                <w:lang w:val="ru-RU"/>
              </w:rPr>
              <w:t>х</w:t>
            </w:r>
            <w:r>
              <w:rPr>
                <w:rFonts w:cstheme="minorHAnsi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9940CE">
              <w:rPr>
                <w:rFonts w:cstheme="minorHAnsi"/>
                <w:bCs/>
                <w:spacing w:val="-3"/>
                <w:sz w:val="28"/>
                <w:szCs w:val="28"/>
                <w:lang w:val="ru-RU"/>
              </w:rPr>
              <w:t>211 мм</w:t>
            </w:r>
          </w:p>
        </w:tc>
      </w:tr>
      <w:tr w:rsidR="009940CE" w:rsidTr="00E85C6A">
        <w:trPr>
          <w:trHeight w:val="395"/>
        </w:trPr>
        <w:tc>
          <w:tcPr>
            <w:tcW w:w="5082" w:type="dxa"/>
          </w:tcPr>
          <w:p w:rsidR="009940CE" w:rsidRPr="009940CE" w:rsidRDefault="009940CE" w:rsidP="00EA3026">
            <w:pPr>
              <w:spacing w:after="200"/>
              <w:ind w:right="424"/>
              <w:rPr>
                <w:rFonts w:cstheme="minorHAnsi"/>
                <w:bCs/>
                <w:spacing w:val="-3"/>
                <w:sz w:val="28"/>
                <w:szCs w:val="28"/>
                <w:lang w:val="ru-RU"/>
              </w:rPr>
            </w:pPr>
            <w:r w:rsidRPr="009940CE">
              <w:rPr>
                <w:rFonts w:cstheme="minorHAnsi"/>
                <w:bCs/>
                <w:spacing w:val="-3"/>
                <w:sz w:val="28"/>
                <w:szCs w:val="28"/>
                <w:lang w:val="ru-RU"/>
              </w:rPr>
              <w:t>Вес</w:t>
            </w:r>
            <w:r w:rsidR="00751AA6">
              <w:rPr>
                <w:rFonts w:cstheme="minorHAnsi"/>
                <w:bCs/>
                <w:spacing w:val="-3"/>
                <w:sz w:val="28"/>
                <w:szCs w:val="28"/>
                <w:lang w:val="ru-RU"/>
              </w:rPr>
              <w:t xml:space="preserve"> без креплений</w:t>
            </w:r>
          </w:p>
        </w:tc>
        <w:tc>
          <w:tcPr>
            <w:tcW w:w="4780" w:type="dxa"/>
          </w:tcPr>
          <w:p w:rsidR="009940CE" w:rsidRPr="009940CE" w:rsidRDefault="009940CE" w:rsidP="00EA3026">
            <w:pPr>
              <w:spacing w:after="200"/>
              <w:ind w:right="424"/>
              <w:rPr>
                <w:rFonts w:cstheme="minorHAnsi"/>
                <w:bCs/>
                <w:spacing w:val="-3"/>
                <w:sz w:val="28"/>
                <w:szCs w:val="28"/>
                <w:lang w:val="ru-RU"/>
              </w:rPr>
            </w:pPr>
            <w:r w:rsidRPr="009940CE">
              <w:rPr>
                <w:rFonts w:cstheme="minorHAnsi"/>
                <w:bCs/>
                <w:spacing w:val="-3"/>
                <w:sz w:val="28"/>
                <w:szCs w:val="28"/>
                <w:lang w:val="ru-RU"/>
              </w:rPr>
              <w:t xml:space="preserve">0,85 кг </w:t>
            </w:r>
          </w:p>
        </w:tc>
      </w:tr>
      <w:tr w:rsidR="009940CE" w:rsidTr="00E85C6A">
        <w:trPr>
          <w:trHeight w:val="673"/>
        </w:trPr>
        <w:tc>
          <w:tcPr>
            <w:tcW w:w="5082" w:type="dxa"/>
          </w:tcPr>
          <w:p w:rsidR="009940CE" w:rsidRPr="009940CE" w:rsidRDefault="009940CE" w:rsidP="00EA3026">
            <w:pPr>
              <w:spacing w:after="200"/>
              <w:ind w:right="424"/>
              <w:rPr>
                <w:rFonts w:cstheme="minorHAnsi"/>
                <w:bCs/>
                <w:spacing w:val="-3"/>
                <w:sz w:val="28"/>
                <w:szCs w:val="28"/>
                <w:lang w:val="ru-RU"/>
              </w:rPr>
            </w:pPr>
            <w:r w:rsidRPr="009940CE">
              <w:rPr>
                <w:rFonts w:cstheme="minorHAnsi"/>
                <w:bCs/>
                <w:spacing w:val="-3"/>
                <w:sz w:val="28"/>
                <w:szCs w:val="28"/>
                <w:lang w:val="ru-RU"/>
              </w:rPr>
              <w:t>Максимальное допустимое давление</w:t>
            </w:r>
          </w:p>
        </w:tc>
        <w:tc>
          <w:tcPr>
            <w:tcW w:w="4780" w:type="dxa"/>
          </w:tcPr>
          <w:p w:rsidR="009940CE" w:rsidRPr="009940CE" w:rsidRDefault="009940CE" w:rsidP="00EA3026">
            <w:pPr>
              <w:spacing w:after="200"/>
              <w:ind w:right="424"/>
              <w:rPr>
                <w:rFonts w:cstheme="minorHAnsi"/>
                <w:bCs/>
                <w:spacing w:val="-3"/>
                <w:sz w:val="28"/>
                <w:szCs w:val="28"/>
                <w:lang w:val="ru-RU"/>
              </w:rPr>
            </w:pPr>
            <w:r w:rsidRPr="009940CE">
              <w:rPr>
                <w:rFonts w:cstheme="minorHAnsi"/>
                <w:bCs/>
                <w:spacing w:val="-3"/>
                <w:sz w:val="28"/>
                <w:szCs w:val="28"/>
                <w:lang w:val="ru-RU"/>
              </w:rPr>
              <w:t>8,3 бар</w:t>
            </w:r>
          </w:p>
        </w:tc>
      </w:tr>
      <w:tr w:rsidR="009940CE" w:rsidTr="00E85C6A">
        <w:trPr>
          <w:trHeight w:val="410"/>
        </w:trPr>
        <w:tc>
          <w:tcPr>
            <w:tcW w:w="5082" w:type="dxa"/>
          </w:tcPr>
          <w:p w:rsidR="009940CE" w:rsidRPr="009940CE" w:rsidRDefault="009940CE" w:rsidP="00EA3026">
            <w:pPr>
              <w:spacing w:after="200"/>
              <w:ind w:right="424"/>
              <w:rPr>
                <w:rFonts w:cstheme="minorHAnsi"/>
                <w:bCs/>
                <w:spacing w:val="-3"/>
                <w:sz w:val="28"/>
                <w:szCs w:val="28"/>
                <w:lang w:val="ru-RU"/>
              </w:rPr>
            </w:pPr>
            <w:r w:rsidRPr="009940CE">
              <w:rPr>
                <w:rFonts w:cstheme="minorHAnsi"/>
                <w:bCs/>
                <w:spacing w:val="-3"/>
                <w:sz w:val="28"/>
                <w:szCs w:val="28"/>
                <w:lang w:val="ru-RU"/>
              </w:rPr>
              <w:t xml:space="preserve">Рабочее давление </w:t>
            </w:r>
          </w:p>
        </w:tc>
        <w:tc>
          <w:tcPr>
            <w:tcW w:w="4780" w:type="dxa"/>
          </w:tcPr>
          <w:p w:rsidR="009940CE" w:rsidRPr="009940CE" w:rsidRDefault="009940CE" w:rsidP="00EA3026">
            <w:pPr>
              <w:spacing w:after="200"/>
              <w:ind w:right="424"/>
              <w:rPr>
                <w:rFonts w:cstheme="minorHAnsi"/>
                <w:bCs/>
                <w:spacing w:val="-3"/>
                <w:sz w:val="28"/>
                <w:szCs w:val="28"/>
                <w:lang w:val="ru-RU"/>
              </w:rPr>
            </w:pPr>
            <w:r w:rsidRPr="009940CE">
              <w:rPr>
                <w:rFonts w:cstheme="minorHAnsi"/>
                <w:bCs/>
                <w:spacing w:val="-3"/>
                <w:sz w:val="28"/>
                <w:szCs w:val="28"/>
                <w:lang w:val="ru-RU"/>
              </w:rPr>
              <w:t>4,8 -7,5 бар</w:t>
            </w:r>
          </w:p>
        </w:tc>
      </w:tr>
      <w:tr w:rsidR="009940CE" w:rsidTr="00E85C6A">
        <w:trPr>
          <w:trHeight w:val="659"/>
        </w:trPr>
        <w:tc>
          <w:tcPr>
            <w:tcW w:w="5082" w:type="dxa"/>
          </w:tcPr>
          <w:p w:rsidR="009940CE" w:rsidRPr="009940CE" w:rsidRDefault="009940CE" w:rsidP="00EA3026">
            <w:pPr>
              <w:spacing w:after="200"/>
              <w:ind w:right="424"/>
              <w:rPr>
                <w:rFonts w:cstheme="minorHAnsi"/>
                <w:bCs/>
                <w:spacing w:val="-3"/>
                <w:sz w:val="28"/>
                <w:szCs w:val="28"/>
                <w:lang w:val="ru-RU"/>
              </w:rPr>
            </w:pPr>
            <w:r w:rsidRPr="009940CE">
              <w:rPr>
                <w:sz w:val="28"/>
                <w:szCs w:val="28"/>
              </w:rPr>
              <w:t>Рекомендуемые крепежные элементы</w:t>
            </w:r>
          </w:p>
        </w:tc>
        <w:tc>
          <w:tcPr>
            <w:tcW w:w="4780" w:type="dxa"/>
          </w:tcPr>
          <w:p w:rsidR="009940CE" w:rsidRPr="009940CE" w:rsidRDefault="009940CE" w:rsidP="00EA3026">
            <w:pPr>
              <w:spacing w:after="200"/>
              <w:ind w:right="424"/>
              <w:rPr>
                <w:rFonts w:cstheme="minorHAnsi"/>
                <w:bCs/>
                <w:spacing w:val="-3"/>
                <w:sz w:val="28"/>
                <w:szCs w:val="28"/>
                <w:lang w:val="ru-RU"/>
              </w:rPr>
            </w:pPr>
            <w:r w:rsidRPr="009940CE">
              <w:rPr>
                <w:rFonts w:cstheme="minorHAnsi"/>
                <w:bCs/>
                <w:spacing w:val="-3"/>
                <w:sz w:val="28"/>
                <w:szCs w:val="28"/>
                <w:lang w:val="ru-RU"/>
              </w:rPr>
              <w:t xml:space="preserve">6-16 мм </w:t>
            </w:r>
          </w:p>
        </w:tc>
      </w:tr>
      <w:tr w:rsidR="009940CE" w:rsidTr="00E85C6A">
        <w:trPr>
          <w:trHeight w:val="410"/>
        </w:trPr>
        <w:tc>
          <w:tcPr>
            <w:tcW w:w="5082" w:type="dxa"/>
          </w:tcPr>
          <w:p w:rsidR="009940CE" w:rsidRPr="009940CE" w:rsidRDefault="009940CE" w:rsidP="00EA3026">
            <w:pPr>
              <w:spacing w:after="200"/>
              <w:ind w:right="424"/>
              <w:rPr>
                <w:rFonts w:cstheme="minorHAnsi"/>
                <w:bCs/>
                <w:spacing w:val="-3"/>
                <w:sz w:val="28"/>
                <w:szCs w:val="28"/>
                <w:lang w:val="ru-RU"/>
              </w:rPr>
            </w:pPr>
            <w:r w:rsidRPr="009940CE">
              <w:rPr>
                <w:rFonts w:cstheme="minorHAnsi"/>
                <w:bCs/>
                <w:spacing w:val="-3"/>
                <w:sz w:val="28"/>
                <w:szCs w:val="28"/>
                <w:lang w:val="ru-RU"/>
              </w:rPr>
              <w:t xml:space="preserve">Вместимость магазина </w:t>
            </w:r>
          </w:p>
        </w:tc>
        <w:tc>
          <w:tcPr>
            <w:tcW w:w="4780" w:type="dxa"/>
          </w:tcPr>
          <w:p w:rsidR="009940CE" w:rsidRPr="009940CE" w:rsidRDefault="009940CE" w:rsidP="00EA3026">
            <w:pPr>
              <w:spacing w:after="200"/>
              <w:ind w:right="424"/>
              <w:rPr>
                <w:rFonts w:cstheme="minorHAnsi"/>
                <w:bCs/>
                <w:spacing w:val="-3"/>
                <w:sz w:val="28"/>
                <w:szCs w:val="28"/>
                <w:lang w:val="ru-RU"/>
              </w:rPr>
            </w:pPr>
            <w:r w:rsidRPr="009940CE">
              <w:rPr>
                <w:rFonts w:cstheme="minorHAnsi"/>
                <w:bCs/>
                <w:spacing w:val="-3"/>
                <w:sz w:val="28"/>
                <w:szCs w:val="28"/>
                <w:lang w:val="ru-RU"/>
              </w:rPr>
              <w:t xml:space="preserve">100 скоб </w:t>
            </w:r>
          </w:p>
        </w:tc>
      </w:tr>
    </w:tbl>
    <w:p w:rsidR="009940CE" w:rsidRDefault="009940CE">
      <w:pPr>
        <w:spacing w:after="200" w:line="276" w:lineRule="auto"/>
        <w:ind w:right="424"/>
        <w:jc w:val="center"/>
        <w:rPr>
          <w:rFonts w:cstheme="minorHAnsi"/>
          <w:b/>
          <w:bCs/>
          <w:spacing w:val="-3"/>
          <w:sz w:val="26"/>
          <w:szCs w:val="26"/>
        </w:rPr>
      </w:pPr>
    </w:p>
    <w:p w:rsidR="009940CE" w:rsidRDefault="00751AA6">
      <w:pPr>
        <w:spacing w:after="200" w:line="276" w:lineRule="auto"/>
        <w:ind w:right="424"/>
        <w:jc w:val="center"/>
        <w:rPr>
          <w:rFonts w:cstheme="minorHAnsi"/>
          <w:b/>
          <w:bCs/>
          <w:spacing w:val="-3"/>
          <w:sz w:val="26"/>
          <w:szCs w:val="26"/>
        </w:rPr>
      </w:pPr>
      <w:r w:rsidRPr="00751AA6">
        <w:rPr>
          <w:rFonts w:cstheme="minorHAnsi"/>
          <w:b/>
          <w:bCs/>
          <w:noProof/>
          <w:spacing w:val="-3"/>
          <w:sz w:val="26"/>
          <w:szCs w:val="2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438400" cy="2165985"/>
            <wp:effectExtent l="0" t="0" r="0" b="5715"/>
            <wp:wrapTight wrapText="bothSides">
              <wp:wrapPolygon edited="0">
                <wp:start x="0" y="0"/>
                <wp:lineTo x="0" y="21467"/>
                <wp:lineTo x="21431" y="21467"/>
                <wp:lineTo x="2143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bCs/>
          <w:spacing w:val="-3"/>
          <w:sz w:val="26"/>
          <w:szCs w:val="26"/>
        </w:rPr>
        <w:t xml:space="preserve">                                                                                                      </w:t>
      </w:r>
    </w:p>
    <w:p w:rsidR="009940CE" w:rsidRDefault="00751AA6" w:rsidP="00751AA6">
      <w:pPr>
        <w:spacing w:after="200" w:line="276" w:lineRule="auto"/>
        <w:ind w:right="424"/>
        <w:rPr>
          <w:rFonts w:cstheme="minorHAnsi"/>
          <w:b/>
          <w:bCs/>
          <w:spacing w:val="-3"/>
          <w:sz w:val="26"/>
          <w:szCs w:val="26"/>
        </w:rPr>
      </w:pPr>
      <w:r>
        <w:rPr>
          <w:rFonts w:cstheme="minorHAnsi"/>
          <w:b/>
          <w:bCs/>
          <w:spacing w:val="-3"/>
          <w:sz w:val="26"/>
          <w:szCs w:val="26"/>
        </w:rPr>
        <w:t>А –</w:t>
      </w:r>
      <w:r w:rsidR="00E85C6A">
        <w:rPr>
          <w:rFonts w:cstheme="minorHAnsi"/>
          <w:b/>
          <w:bCs/>
          <w:spacing w:val="-3"/>
          <w:sz w:val="26"/>
          <w:szCs w:val="26"/>
        </w:rPr>
        <w:t xml:space="preserve"> М</w:t>
      </w:r>
      <w:r>
        <w:rPr>
          <w:rFonts w:cstheme="minorHAnsi"/>
          <w:b/>
          <w:bCs/>
          <w:spacing w:val="-3"/>
          <w:sz w:val="26"/>
          <w:szCs w:val="26"/>
        </w:rPr>
        <w:t xml:space="preserve">агазин </w:t>
      </w:r>
    </w:p>
    <w:p w:rsidR="00751AA6" w:rsidRDefault="00751AA6" w:rsidP="00751AA6">
      <w:pPr>
        <w:spacing w:after="200" w:line="276" w:lineRule="auto"/>
        <w:ind w:right="424"/>
        <w:rPr>
          <w:rFonts w:cstheme="minorHAnsi"/>
          <w:b/>
          <w:bCs/>
          <w:spacing w:val="-3"/>
          <w:sz w:val="26"/>
          <w:szCs w:val="26"/>
        </w:rPr>
      </w:pPr>
      <w:r>
        <w:rPr>
          <w:rFonts w:cstheme="minorHAnsi"/>
          <w:b/>
          <w:bCs/>
          <w:spacing w:val="-3"/>
          <w:sz w:val="26"/>
          <w:szCs w:val="26"/>
        </w:rPr>
        <w:t>В –</w:t>
      </w:r>
      <w:r w:rsidR="00E85C6A">
        <w:rPr>
          <w:rFonts w:cstheme="minorHAnsi"/>
          <w:b/>
          <w:bCs/>
          <w:spacing w:val="-3"/>
          <w:sz w:val="26"/>
          <w:szCs w:val="26"/>
        </w:rPr>
        <w:t xml:space="preserve"> П</w:t>
      </w:r>
      <w:r>
        <w:rPr>
          <w:rFonts w:cstheme="minorHAnsi"/>
          <w:b/>
          <w:bCs/>
          <w:spacing w:val="-3"/>
          <w:sz w:val="26"/>
          <w:szCs w:val="26"/>
        </w:rPr>
        <w:t xml:space="preserve">ереключатель </w:t>
      </w:r>
    </w:p>
    <w:p w:rsidR="00751AA6" w:rsidRDefault="00751AA6" w:rsidP="00751AA6">
      <w:pPr>
        <w:spacing w:after="200" w:line="276" w:lineRule="auto"/>
        <w:ind w:right="424"/>
        <w:rPr>
          <w:rFonts w:cstheme="minorHAnsi"/>
          <w:b/>
          <w:bCs/>
          <w:spacing w:val="-3"/>
          <w:sz w:val="26"/>
          <w:szCs w:val="26"/>
        </w:rPr>
      </w:pPr>
      <w:r>
        <w:rPr>
          <w:rFonts w:cstheme="minorHAnsi"/>
          <w:b/>
          <w:bCs/>
          <w:spacing w:val="-3"/>
          <w:sz w:val="26"/>
          <w:szCs w:val="26"/>
        </w:rPr>
        <w:t xml:space="preserve">С – Выхлопное </w:t>
      </w:r>
      <w:r w:rsidR="00E85C6A">
        <w:rPr>
          <w:rFonts w:cstheme="minorHAnsi"/>
          <w:b/>
          <w:bCs/>
          <w:spacing w:val="-3"/>
          <w:sz w:val="26"/>
          <w:szCs w:val="26"/>
        </w:rPr>
        <w:t>отверстие</w:t>
      </w:r>
    </w:p>
    <w:p w:rsidR="00751AA6" w:rsidRPr="00E85C6A" w:rsidRDefault="00751AA6" w:rsidP="00751AA6">
      <w:pPr>
        <w:spacing w:after="200" w:line="276" w:lineRule="auto"/>
        <w:ind w:right="424"/>
        <w:rPr>
          <w:rFonts w:cstheme="minorHAnsi"/>
          <w:b/>
          <w:bCs/>
          <w:spacing w:val="-3"/>
          <w:sz w:val="26"/>
          <w:szCs w:val="26"/>
        </w:rPr>
      </w:pPr>
      <w:r>
        <w:rPr>
          <w:rFonts w:cstheme="minorHAnsi"/>
          <w:b/>
          <w:bCs/>
          <w:spacing w:val="-3"/>
          <w:sz w:val="26"/>
          <w:szCs w:val="26"/>
          <w:lang w:val="en-US"/>
        </w:rPr>
        <w:t>D</w:t>
      </w:r>
      <w:r w:rsidRPr="00751AA6">
        <w:rPr>
          <w:rFonts w:cstheme="minorHAnsi"/>
          <w:b/>
          <w:bCs/>
          <w:spacing w:val="-3"/>
          <w:sz w:val="26"/>
          <w:szCs w:val="26"/>
        </w:rPr>
        <w:t xml:space="preserve"> </w:t>
      </w:r>
      <w:r w:rsidR="00E85C6A">
        <w:rPr>
          <w:rFonts w:cstheme="minorHAnsi"/>
          <w:b/>
          <w:bCs/>
          <w:spacing w:val="-3"/>
          <w:sz w:val="26"/>
          <w:szCs w:val="26"/>
        </w:rPr>
        <w:t>–</w:t>
      </w:r>
      <w:r w:rsidRPr="00751AA6">
        <w:rPr>
          <w:rFonts w:cstheme="minorHAnsi"/>
          <w:b/>
          <w:bCs/>
          <w:spacing w:val="-3"/>
          <w:sz w:val="26"/>
          <w:szCs w:val="26"/>
        </w:rPr>
        <w:t xml:space="preserve"> </w:t>
      </w:r>
      <w:r w:rsidR="00E85C6A">
        <w:rPr>
          <w:rFonts w:cstheme="minorHAnsi"/>
          <w:b/>
          <w:bCs/>
          <w:spacing w:val="-3"/>
          <w:sz w:val="26"/>
          <w:szCs w:val="26"/>
        </w:rPr>
        <w:t xml:space="preserve">Подключение воздуха </w:t>
      </w:r>
    </w:p>
    <w:p w:rsidR="00E85C6A" w:rsidRDefault="00E85C6A" w:rsidP="00E85C6A">
      <w:pPr>
        <w:spacing w:after="200" w:line="276" w:lineRule="auto"/>
        <w:ind w:right="424"/>
        <w:rPr>
          <w:rFonts w:cstheme="minorHAnsi"/>
          <w:b/>
          <w:bCs/>
          <w:spacing w:val="-3"/>
          <w:sz w:val="26"/>
          <w:szCs w:val="26"/>
        </w:rPr>
      </w:pPr>
    </w:p>
    <w:p w:rsidR="00E85C6A" w:rsidRDefault="00E85C6A" w:rsidP="00E85C6A">
      <w:pPr>
        <w:spacing w:after="200" w:line="276" w:lineRule="auto"/>
        <w:ind w:right="424"/>
        <w:jc w:val="center"/>
        <w:rPr>
          <w:rFonts w:cstheme="minorHAnsi"/>
          <w:b/>
          <w:bCs/>
          <w:spacing w:val="-3"/>
          <w:sz w:val="26"/>
          <w:szCs w:val="26"/>
        </w:rPr>
      </w:pPr>
    </w:p>
    <w:p w:rsidR="009940CE" w:rsidRPr="005D637D" w:rsidRDefault="00E85C6A" w:rsidP="005D637D">
      <w:pPr>
        <w:spacing w:after="200" w:line="276" w:lineRule="auto"/>
        <w:ind w:right="424"/>
        <w:jc w:val="center"/>
        <w:rPr>
          <w:b/>
          <w:bCs/>
          <w:spacing w:val="-3"/>
          <w:sz w:val="28"/>
          <w:szCs w:val="28"/>
        </w:rPr>
      </w:pPr>
      <w:r w:rsidRPr="005D637D">
        <w:rPr>
          <w:b/>
          <w:bCs/>
          <w:spacing w:val="-3"/>
          <w:sz w:val="28"/>
          <w:szCs w:val="28"/>
        </w:rPr>
        <w:t>ПРАВИЛА ТЕХНИКИ БЕЗОПАСНОСТИ</w:t>
      </w:r>
    </w:p>
    <w:p w:rsidR="00E85C6A" w:rsidRPr="005D637D" w:rsidRDefault="00E85C6A" w:rsidP="005D637D">
      <w:pPr>
        <w:pStyle w:val="ac"/>
        <w:numPr>
          <w:ilvl w:val="0"/>
          <w:numId w:val="12"/>
        </w:numPr>
        <w:spacing w:after="200" w:line="276" w:lineRule="auto"/>
        <w:ind w:right="424"/>
        <w:jc w:val="both"/>
        <w:rPr>
          <w:sz w:val="28"/>
          <w:szCs w:val="28"/>
        </w:rPr>
      </w:pPr>
      <w:r w:rsidRPr="005D637D">
        <w:rPr>
          <w:sz w:val="28"/>
          <w:szCs w:val="28"/>
        </w:rPr>
        <w:t xml:space="preserve">Никогда не направляйте инструмент на окружающих или на себя. </w:t>
      </w:r>
    </w:p>
    <w:p w:rsidR="00E85C6A" w:rsidRPr="005D637D" w:rsidRDefault="00E85C6A" w:rsidP="005D637D">
      <w:pPr>
        <w:pStyle w:val="ac"/>
        <w:numPr>
          <w:ilvl w:val="0"/>
          <w:numId w:val="10"/>
        </w:numPr>
        <w:spacing w:after="200" w:line="276" w:lineRule="auto"/>
        <w:ind w:right="424"/>
        <w:jc w:val="both"/>
        <w:rPr>
          <w:sz w:val="28"/>
          <w:szCs w:val="28"/>
        </w:rPr>
      </w:pPr>
      <w:r w:rsidRPr="005D637D">
        <w:rPr>
          <w:sz w:val="28"/>
          <w:szCs w:val="28"/>
        </w:rPr>
        <w:t xml:space="preserve">Данный инструмент не предназначен для использования лицами (включая детей) с ограниченными физическими, сенсорными или умственными </w:t>
      </w:r>
      <w:proofErr w:type="gramStart"/>
      <w:r w:rsidRPr="005D637D">
        <w:rPr>
          <w:sz w:val="28"/>
          <w:szCs w:val="28"/>
        </w:rPr>
        <w:t>способностями</w:t>
      </w:r>
      <w:proofErr w:type="gramEnd"/>
      <w:r w:rsidRPr="005D637D">
        <w:rPr>
          <w:sz w:val="28"/>
          <w:szCs w:val="28"/>
        </w:rPr>
        <w:t xml:space="preserve"> или лицами с недостаточным опытом или навыками, работающими без поддержки со стороны лица, отвечающего за их безопасность, или не ознакомившимися с правилами использования инструмента. Р</w:t>
      </w:r>
    </w:p>
    <w:p w:rsidR="00E85C6A" w:rsidRPr="005D637D" w:rsidRDefault="00E85C6A" w:rsidP="005D637D">
      <w:pPr>
        <w:pStyle w:val="ac"/>
        <w:numPr>
          <w:ilvl w:val="0"/>
          <w:numId w:val="11"/>
        </w:numPr>
        <w:spacing w:after="200"/>
        <w:ind w:right="424"/>
        <w:jc w:val="both"/>
        <w:rPr>
          <w:sz w:val="28"/>
          <w:szCs w:val="28"/>
        </w:rPr>
      </w:pPr>
      <w:r w:rsidRPr="005D637D">
        <w:rPr>
          <w:sz w:val="28"/>
          <w:szCs w:val="28"/>
        </w:rPr>
        <w:t xml:space="preserve">Для защиты глаз от травм всегда надевайте защитные очки с боковыми щитками из прочной пластмассы. Следите за тем, чтобы лица, находящиеся в рабочей зоне, использовали защитные очки такого же типа. </w:t>
      </w:r>
    </w:p>
    <w:p w:rsidR="00E85C6A" w:rsidRPr="005D637D" w:rsidRDefault="00E85C6A" w:rsidP="005D637D">
      <w:pPr>
        <w:pStyle w:val="ac"/>
        <w:numPr>
          <w:ilvl w:val="0"/>
          <w:numId w:val="10"/>
        </w:numPr>
        <w:spacing w:after="200"/>
        <w:ind w:right="424"/>
        <w:jc w:val="both"/>
        <w:rPr>
          <w:sz w:val="28"/>
          <w:szCs w:val="28"/>
        </w:rPr>
      </w:pPr>
      <w:r w:rsidRPr="005D637D">
        <w:rPr>
          <w:sz w:val="28"/>
          <w:szCs w:val="28"/>
        </w:rPr>
        <w:t xml:space="preserve">Используйте средства индивидуальной защиты органов слуха во время использования инструмента. Используйте любые иные средства защиты, </w:t>
      </w:r>
      <w:r w:rsidRPr="005D637D">
        <w:rPr>
          <w:sz w:val="28"/>
          <w:szCs w:val="28"/>
        </w:rPr>
        <w:lastRenderedPageBreak/>
        <w:t xml:space="preserve">такие как перчатки и подходящая рабочая одежда. Длинные волосы должны быть собраны сзади, не надевайте свободную одежду для работы. </w:t>
      </w:r>
    </w:p>
    <w:p w:rsidR="00E85C6A" w:rsidRPr="005D637D" w:rsidRDefault="00E85C6A" w:rsidP="005D637D">
      <w:pPr>
        <w:pStyle w:val="ac"/>
        <w:numPr>
          <w:ilvl w:val="0"/>
          <w:numId w:val="10"/>
        </w:numPr>
        <w:spacing w:after="200"/>
        <w:ind w:right="424"/>
        <w:jc w:val="both"/>
        <w:rPr>
          <w:sz w:val="28"/>
          <w:szCs w:val="28"/>
        </w:rPr>
      </w:pPr>
      <w:r w:rsidRPr="005D637D">
        <w:rPr>
          <w:sz w:val="28"/>
          <w:szCs w:val="28"/>
        </w:rPr>
        <w:t xml:space="preserve">Никогда не используйте кислород, углекислый газ или другой газ в баллонах для приведения в действие данного инструмента. Результатом нарушения этого требования может стать взрыв и серьезная травма. </w:t>
      </w:r>
    </w:p>
    <w:p w:rsidR="00E85C6A" w:rsidRPr="005D637D" w:rsidRDefault="00E85C6A" w:rsidP="005D637D">
      <w:pPr>
        <w:pStyle w:val="ac"/>
        <w:numPr>
          <w:ilvl w:val="0"/>
          <w:numId w:val="10"/>
        </w:numPr>
        <w:spacing w:after="200"/>
        <w:ind w:right="424"/>
        <w:jc w:val="both"/>
        <w:rPr>
          <w:sz w:val="28"/>
          <w:szCs w:val="28"/>
        </w:rPr>
      </w:pPr>
      <w:r w:rsidRPr="005D637D">
        <w:rPr>
          <w:sz w:val="28"/>
          <w:szCs w:val="28"/>
        </w:rPr>
        <w:t xml:space="preserve">Используйте только воздушно-масляную смесь без содержания влаги, подаваемую под рекомендуемым давлением. </w:t>
      </w:r>
    </w:p>
    <w:p w:rsidR="00E85C6A" w:rsidRPr="005D637D" w:rsidRDefault="00E85C6A" w:rsidP="005D637D">
      <w:pPr>
        <w:pStyle w:val="ac"/>
        <w:numPr>
          <w:ilvl w:val="0"/>
          <w:numId w:val="10"/>
        </w:numPr>
        <w:spacing w:after="200"/>
        <w:ind w:right="424"/>
        <w:jc w:val="both"/>
        <w:rPr>
          <w:sz w:val="28"/>
          <w:szCs w:val="28"/>
        </w:rPr>
      </w:pPr>
      <w:r w:rsidRPr="005D637D">
        <w:rPr>
          <w:sz w:val="28"/>
          <w:szCs w:val="28"/>
        </w:rPr>
        <w:t xml:space="preserve">Не следует присоединять инструмент к баллону, давление в котором превышает рекомендуемое рабочее давление более чем на 10%. Инструмент и шланг подачи воздуха должны иметь соединительный наконечник, обеспечивающий отсутствие давления в инструменте при отсоединении соединительной муфты. </w:t>
      </w:r>
    </w:p>
    <w:p w:rsidR="00E85C6A" w:rsidRPr="005D637D" w:rsidRDefault="00E85C6A" w:rsidP="005D637D">
      <w:pPr>
        <w:pStyle w:val="ac"/>
        <w:numPr>
          <w:ilvl w:val="0"/>
          <w:numId w:val="10"/>
        </w:numPr>
        <w:spacing w:after="200"/>
        <w:ind w:right="424"/>
        <w:jc w:val="both"/>
        <w:rPr>
          <w:sz w:val="28"/>
          <w:szCs w:val="28"/>
        </w:rPr>
      </w:pPr>
      <w:r w:rsidRPr="005D637D">
        <w:rPr>
          <w:sz w:val="28"/>
          <w:szCs w:val="28"/>
        </w:rPr>
        <w:t xml:space="preserve">Убедитесь в надежности и плотности всех воздушных соединений. </w:t>
      </w:r>
    </w:p>
    <w:p w:rsidR="00E85C6A" w:rsidRPr="005D637D" w:rsidRDefault="00E85C6A" w:rsidP="005D637D">
      <w:pPr>
        <w:pStyle w:val="ac"/>
        <w:numPr>
          <w:ilvl w:val="0"/>
          <w:numId w:val="10"/>
        </w:numPr>
        <w:spacing w:after="200"/>
        <w:ind w:right="424"/>
        <w:jc w:val="both"/>
        <w:rPr>
          <w:sz w:val="28"/>
          <w:szCs w:val="28"/>
        </w:rPr>
      </w:pPr>
      <w:r w:rsidRPr="005D637D">
        <w:rPr>
          <w:sz w:val="28"/>
          <w:szCs w:val="28"/>
        </w:rPr>
        <w:t xml:space="preserve">Не оставляйте инструмент без присмотра, когда он присоединен к системе подачи воздуха. </w:t>
      </w:r>
    </w:p>
    <w:p w:rsidR="00E85C6A" w:rsidRPr="005D637D" w:rsidRDefault="00E85C6A" w:rsidP="005D637D">
      <w:pPr>
        <w:pStyle w:val="ac"/>
        <w:numPr>
          <w:ilvl w:val="0"/>
          <w:numId w:val="10"/>
        </w:numPr>
        <w:spacing w:after="200"/>
        <w:ind w:right="424"/>
        <w:jc w:val="both"/>
        <w:rPr>
          <w:sz w:val="28"/>
          <w:szCs w:val="28"/>
        </w:rPr>
      </w:pPr>
      <w:r w:rsidRPr="005D637D">
        <w:rPr>
          <w:sz w:val="28"/>
          <w:szCs w:val="28"/>
        </w:rPr>
        <w:t xml:space="preserve">При прекращении использования инструмента отсоединяйте его от системы подачи воздуха. </w:t>
      </w:r>
    </w:p>
    <w:p w:rsidR="00E85C6A" w:rsidRPr="005D637D" w:rsidRDefault="00E85C6A" w:rsidP="005D637D">
      <w:pPr>
        <w:pStyle w:val="ac"/>
        <w:numPr>
          <w:ilvl w:val="0"/>
          <w:numId w:val="10"/>
        </w:numPr>
        <w:spacing w:after="200"/>
        <w:ind w:right="424"/>
        <w:jc w:val="both"/>
        <w:rPr>
          <w:sz w:val="28"/>
          <w:szCs w:val="28"/>
        </w:rPr>
      </w:pPr>
      <w:r w:rsidRPr="005D637D">
        <w:rPr>
          <w:sz w:val="28"/>
          <w:szCs w:val="28"/>
        </w:rPr>
        <w:t xml:space="preserve">Всегда держите инструмент направленным в сторону от себя или окружающих. </w:t>
      </w:r>
    </w:p>
    <w:p w:rsidR="00E85C6A" w:rsidRPr="005D637D" w:rsidRDefault="00E85C6A" w:rsidP="005D637D">
      <w:pPr>
        <w:pStyle w:val="ac"/>
        <w:numPr>
          <w:ilvl w:val="0"/>
          <w:numId w:val="10"/>
        </w:numPr>
        <w:spacing w:after="200"/>
        <w:ind w:right="424"/>
        <w:jc w:val="both"/>
        <w:rPr>
          <w:sz w:val="28"/>
          <w:szCs w:val="28"/>
        </w:rPr>
      </w:pPr>
      <w:r w:rsidRPr="005D637D">
        <w:rPr>
          <w:sz w:val="28"/>
          <w:szCs w:val="28"/>
        </w:rPr>
        <w:t xml:space="preserve">Не используйте инструмент, находясь на приставной лестнице, стремянке или строительных лесах. </w:t>
      </w:r>
    </w:p>
    <w:p w:rsidR="00E85C6A" w:rsidRPr="005D637D" w:rsidRDefault="00E85C6A" w:rsidP="005D637D">
      <w:pPr>
        <w:pStyle w:val="ac"/>
        <w:numPr>
          <w:ilvl w:val="0"/>
          <w:numId w:val="10"/>
        </w:numPr>
        <w:spacing w:after="200"/>
        <w:ind w:right="424"/>
        <w:jc w:val="both"/>
        <w:rPr>
          <w:sz w:val="28"/>
          <w:szCs w:val="28"/>
        </w:rPr>
      </w:pPr>
      <w:r w:rsidRPr="005D637D">
        <w:rPr>
          <w:sz w:val="28"/>
          <w:szCs w:val="28"/>
        </w:rPr>
        <w:t xml:space="preserve">Никогда не переносите инструмент таким образом, чтобы ваш палец находился на или под спусковой кнопкой, во избежание случайного срабатывания и возможной травмы. </w:t>
      </w:r>
    </w:p>
    <w:p w:rsidR="00C26BEA" w:rsidRDefault="00E85C6A" w:rsidP="005D637D">
      <w:pPr>
        <w:pStyle w:val="ac"/>
        <w:numPr>
          <w:ilvl w:val="0"/>
          <w:numId w:val="10"/>
        </w:numPr>
        <w:spacing w:after="200"/>
        <w:ind w:right="424"/>
        <w:jc w:val="both"/>
        <w:rPr>
          <w:sz w:val="28"/>
          <w:szCs w:val="28"/>
        </w:rPr>
      </w:pPr>
      <w:r w:rsidRPr="005D637D">
        <w:rPr>
          <w:sz w:val="28"/>
          <w:szCs w:val="28"/>
        </w:rPr>
        <w:t xml:space="preserve">Отсоедините инструмент от системы подачи воздуха перед обслуживанием, извлечением застрявшей скобы, оставлением рабочей зоны, переносом инструмента в другое место или передачей другому лицу. </w:t>
      </w:r>
    </w:p>
    <w:p w:rsidR="00E85C6A" w:rsidRPr="005D637D" w:rsidRDefault="00E85C6A" w:rsidP="005D637D">
      <w:pPr>
        <w:pStyle w:val="ac"/>
        <w:numPr>
          <w:ilvl w:val="0"/>
          <w:numId w:val="10"/>
        </w:numPr>
        <w:spacing w:after="200"/>
        <w:ind w:right="424"/>
        <w:jc w:val="both"/>
        <w:rPr>
          <w:sz w:val="28"/>
          <w:szCs w:val="28"/>
        </w:rPr>
      </w:pPr>
      <w:r w:rsidRPr="005D637D">
        <w:rPr>
          <w:sz w:val="28"/>
          <w:szCs w:val="28"/>
        </w:rPr>
        <w:t xml:space="preserve">Никогда не используйте инструмент, если предохранительный держатель, спусковая кнопка или пружины неисправны, отсутствуют или повреждены. </w:t>
      </w:r>
    </w:p>
    <w:p w:rsidR="00E85C6A" w:rsidRPr="005D637D" w:rsidRDefault="00E85C6A" w:rsidP="005D637D">
      <w:pPr>
        <w:pStyle w:val="ac"/>
        <w:numPr>
          <w:ilvl w:val="0"/>
          <w:numId w:val="10"/>
        </w:numPr>
        <w:spacing w:after="200"/>
        <w:ind w:right="424"/>
        <w:jc w:val="both"/>
        <w:rPr>
          <w:sz w:val="28"/>
          <w:szCs w:val="28"/>
        </w:rPr>
      </w:pPr>
      <w:r w:rsidRPr="005D637D">
        <w:rPr>
          <w:sz w:val="28"/>
          <w:szCs w:val="28"/>
        </w:rPr>
        <w:t xml:space="preserve">Не пытайтесь вносить изменения в конструкцию или удалять предохранительный держатель, пусковую кнопку или пружины. </w:t>
      </w:r>
    </w:p>
    <w:p w:rsidR="00E85C6A" w:rsidRPr="005D637D" w:rsidRDefault="00E85C6A" w:rsidP="005D637D">
      <w:pPr>
        <w:pStyle w:val="ac"/>
        <w:numPr>
          <w:ilvl w:val="0"/>
          <w:numId w:val="10"/>
        </w:numPr>
        <w:spacing w:after="200"/>
        <w:ind w:right="424"/>
        <w:jc w:val="both"/>
        <w:rPr>
          <w:sz w:val="28"/>
          <w:szCs w:val="28"/>
        </w:rPr>
      </w:pPr>
      <w:r w:rsidRPr="005D637D">
        <w:rPr>
          <w:sz w:val="28"/>
          <w:szCs w:val="28"/>
        </w:rPr>
        <w:t xml:space="preserve">Проверяйте надежность затяжки всех винтов и крышек. </w:t>
      </w:r>
    </w:p>
    <w:p w:rsidR="00E85C6A" w:rsidRPr="005D637D" w:rsidRDefault="00E85C6A" w:rsidP="005D637D">
      <w:pPr>
        <w:pStyle w:val="ac"/>
        <w:numPr>
          <w:ilvl w:val="0"/>
          <w:numId w:val="9"/>
        </w:numPr>
        <w:spacing w:after="200"/>
        <w:ind w:right="424"/>
        <w:jc w:val="both"/>
        <w:rPr>
          <w:sz w:val="28"/>
          <w:szCs w:val="28"/>
        </w:rPr>
      </w:pPr>
      <w:r w:rsidRPr="005D637D">
        <w:rPr>
          <w:sz w:val="28"/>
          <w:szCs w:val="28"/>
        </w:rPr>
        <w:t xml:space="preserve">Никогда не используйте инструмент с отсутствующими или поврежденными частями. </w:t>
      </w:r>
    </w:p>
    <w:p w:rsidR="00E85C6A" w:rsidRPr="005D637D" w:rsidRDefault="00E85C6A" w:rsidP="005D637D">
      <w:pPr>
        <w:pStyle w:val="ac"/>
        <w:numPr>
          <w:ilvl w:val="0"/>
          <w:numId w:val="9"/>
        </w:numPr>
        <w:spacing w:after="200"/>
        <w:ind w:right="424"/>
        <w:jc w:val="both"/>
        <w:rPr>
          <w:sz w:val="28"/>
          <w:szCs w:val="28"/>
        </w:rPr>
      </w:pPr>
      <w:r w:rsidRPr="005D637D">
        <w:rPr>
          <w:sz w:val="28"/>
          <w:szCs w:val="28"/>
        </w:rPr>
        <w:t xml:space="preserve">Никогда не используйте инструмент, пропускающий воздух или требующий ремонта. </w:t>
      </w:r>
    </w:p>
    <w:p w:rsidR="00752D76" w:rsidRPr="005D637D" w:rsidRDefault="00752D76" w:rsidP="005D637D">
      <w:pPr>
        <w:pStyle w:val="af"/>
        <w:spacing w:before="0" w:beforeAutospacing="0" w:after="0" w:afterAutospacing="0"/>
        <w:ind w:left="360"/>
        <w:jc w:val="both"/>
        <w:rPr>
          <w:b/>
          <w:i/>
          <w:sz w:val="28"/>
          <w:szCs w:val="28"/>
        </w:rPr>
      </w:pPr>
      <w:r w:rsidRPr="005D637D">
        <w:rPr>
          <w:b/>
          <w:i/>
          <w:color w:val="000000"/>
          <w:sz w:val="28"/>
          <w:szCs w:val="28"/>
        </w:rPr>
        <w:t>При работе</w:t>
      </w:r>
      <w:r w:rsidR="00B34D1F" w:rsidRPr="005D637D">
        <w:rPr>
          <w:b/>
          <w:i/>
          <w:color w:val="000000"/>
          <w:sz w:val="28"/>
          <w:szCs w:val="28"/>
        </w:rPr>
        <w:t xml:space="preserve"> </w:t>
      </w:r>
      <w:r w:rsidRPr="005D637D">
        <w:rPr>
          <w:b/>
          <w:i/>
          <w:color w:val="000000"/>
          <w:sz w:val="28"/>
          <w:szCs w:val="28"/>
        </w:rPr>
        <w:t xml:space="preserve">пневмоинструментом запрещается: </w:t>
      </w:r>
    </w:p>
    <w:p w:rsidR="00752D76" w:rsidRPr="005D637D" w:rsidRDefault="00752D76" w:rsidP="005D637D">
      <w:pPr>
        <w:pStyle w:val="af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5D637D">
        <w:rPr>
          <w:color w:val="000000"/>
          <w:sz w:val="28"/>
          <w:szCs w:val="28"/>
        </w:rPr>
        <w:t>Обрабатывать деталь, находящуюся на весу или свисающую с упора;</w:t>
      </w:r>
    </w:p>
    <w:p w:rsidR="00752D76" w:rsidRPr="005D637D" w:rsidRDefault="00752D76" w:rsidP="005D637D">
      <w:pPr>
        <w:pStyle w:val="af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5D637D">
        <w:rPr>
          <w:color w:val="000000"/>
          <w:sz w:val="28"/>
          <w:szCs w:val="28"/>
        </w:rPr>
        <w:t>Использовать массу тела для создания дополнительного давления на инструмент;</w:t>
      </w:r>
    </w:p>
    <w:p w:rsidR="00752D76" w:rsidRPr="005D637D" w:rsidRDefault="00B34D1F" w:rsidP="005D637D">
      <w:pPr>
        <w:pStyle w:val="af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5D637D">
        <w:rPr>
          <w:color w:val="000000"/>
          <w:sz w:val="28"/>
          <w:szCs w:val="28"/>
        </w:rPr>
        <w:lastRenderedPageBreak/>
        <w:t>Работать у не ограждённых</w:t>
      </w:r>
      <w:r w:rsidR="00752D76" w:rsidRPr="005D637D">
        <w:rPr>
          <w:color w:val="000000"/>
          <w:sz w:val="28"/>
          <w:szCs w:val="28"/>
        </w:rPr>
        <w:t xml:space="preserve"> или незакрытых люков и проемов, а также с переносных лестниц, стремянок и незакрепленных подставок; </w:t>
      </w:r>
    </w:p>
    <w:p w:rsidR="00B34D1F" w:rsidRPr="005D637D" w:rsidRDefault="00752D76" w:rsidP="005D637D">
      <w:pPr>
        <w:pStyle w:val="af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5D637D">
        <w:rPr>
          <w:color w:val="000000"/>
          <w:sz w:val="28"/>
          <w:szCs w:val="28"/>
        </w:rPr>
        <w:t>Самостоятельно устранять неисправнос</w:t>
      </w:r>
      <w:r w:rsidR="00B34D1F" w:rsidRPr="005D637D">
        <w:rPr>
          <w:color w:val="000000"/>
          <w:sz w:val="28"/>
          <w:szCs w:val="28"/>
        </w:rPr>
        <w:t>ти пневматического инструмента;</w:t>
      </w:r>
    </w:p>
    <w:p w:rsidR="00752D76" w:rsidRPr="005D637D" w:rsidRDefault="00752D76" w:rsidP="005D637D">
      <w:pPr>
        <w:pStyle w:val="af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5D637D">
        <w:rPr>
          <w:color w:val="000000"/>
          <w:sz w:val="28"/>
          <w:szCs w:val="28"/>
        </w:rPr>
        <w:t xml:space="preserve">Переносить его, держа за шланг; </w:t>
      </w:r>
    </w:p>
    <w:p w:rsidR="00752D76" w:rsidRPr="005D637D" w:rsidRDefault="00752D76" w:rsidP="005D637D">
      <w:pPr>
        <w:pStyle w:val="af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5D637D">
        <w:rPr>
          <w:color w:val="000000"/>
          <w:sz w:val="28"/>
          <w:szCs w:val="28"/>
        </w:rPr>
        <w:t xml:space="preserve">Оставлять без присмотра, подвергать его ударам; </w:t>
      </w:r>
    </w:p>
    <w:p w:rsidR="00752D76" w:rsidRPr="005D637D" w:rsidRDefault="00752D76" w:rsidP="005D637D">
      <w:pPr>
        <w:pStyle w:val="af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5D637D">
        <w:rPr>
          <w:color w:val="000000"/>
          <w:sz w:val="28"/>
          <w:szCs w:val="28"/>
        </w:rPr>
        <w:t xml:space="preserve">Применять подкладки при наличии люфта во втулке; </w:t>
      </w:r>
    </w:p>
    <w:p w:rsidR="00B34D1F" w:rsidRPr="005D637D" w:rsidRDefault="00752D76" w:rsidP="005D637D">
      <w:pPr>
        <w:pStyle w:val="af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5D637D">
        <w:rPr>
          <w:color w:val="000000"/>
          <w:sz w:val="28"/>
          <w:szCs w:val="28"/>
        </w:rPr>
        <w:t>Прекращать</w:t>
      </w:r>
      <w:r w:rsidR="00B34D1F" w:rsidRPr="005D637D">
        <w:rPr>
          <w:color w:val="000000"/>
          <w:sz w:val="28"/>
          <w:szCs w:val="28"/>
        </w:rPr>
        <w:t xml:space="preserve"> подачу сжатого воздуха перекручиванием и </w:t>
      </w:r>
      <w:r w:rsidRPr="005D637D">
        <w:rPr>
          <w:color w:val="000000"/>
          <w:sz w:val="28"/>
          <w:szCs w:val="28"/>
        </w:rPr>
        <w:t xml:space="preserve">перегибанием шланга; </w:t>
      </w:r>
    </w:p>
    <w:p w:rsidR="00752D76" w:rsidRPr="005D637D" w:rsidRDefault="00752D76" w:rsidP="005D637D">
      <w:pPr>
        <w:pStyle w:val="af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5D637D">
        <w:rPr>
          <w:color w:val="000000"/>
          <w:sz w:val="28"/>
          <w:szCs w:val="28"/>
        </w:rPr>
        <w:t xml:space="preserve">Снимать с машины средства виброзащиты, управления, глушитель шума; </w:t>
      </w:r>
    </w:p>
    <w:p w:rsidR="00752D76" w:rsidRPr="005D637D" w:rsidRDefault="00752D76" w:rsidP="005D637D">
      <w:pPr>
        <w:pStyle w:val="af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5D637D">
        <w:rPr>
          <w:color w:val="000000"/>
          <w:sz w:val="28"/>
          <w:szCs w:val="28"/>
        </w:rPr>
        <w:t xml:space="preserve">Пользоваться погнутыми оправками, шпинделями и шпильками, а также забитыми скобами; </w:t>
      </w:r>
    </w:p>
    <w:p w:rsidR="00752D76" w:rsidRPr="005D637D" w:rsidRDefault="00752D76" w:rsidP="005D637D">
      <w:pPr>
        <w:pStyle w:val="af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5D637D">
        <w:rPr>
          <w:color w:val="000000"/>
          <w:sz w:val="28"/>
          <w:szCs w:val="28"/>
        </w:rPr>
        <w:t xml:space="preserve">Использовать вместо сжатого воздуха </w:t>
      </w:r>
      <w:proofErr w:type="spellStart"/>
      <w:r w:rsidRPr="005D637D">
        <w:rPr>
          <w:color w:val="000000"/>
          <w:sz w:val="28"/>
          <w:szCs w:val="28"/>
        </w:rPr>
        <w:t>легковоспламеняемые</w:t>
      </w:r>
      <w:proofErr w:type="spellEnd"/>
      <w:r w:rsidRPr="005D637D">
        <w:rPr>
          <w:color w:val="000000"/>
          <w:sz w:val="28"/>
          <w:szCs w:val="28"/>
        </w:rPr>
        <w:t xml:space="preserve"> газы. </w:t>
      </w:r>
    </w:p>
    <w:p w:rsidR="00752D76" w:rsidRPr="005D637D" w:rsidRDefault="00752D76" w:rsidP="005D637D">
      <w:pPr>
        <w:pStyle w:val="af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5D637D">
        <w:rPr>
          <w:color w:val="000000"/>
          <w:sz w:val="28"/>
          <w:szCs w:val="28"/>
        </w:rPr>
        <w:t xml:space="preserve">Превышать рекомендованное давление. </w:t>
      </w:r>
    </w:p>
    <w:p w:rsidR="00B34D1F" w:rsidRPr="005D637D" w:rsidRDefault="00752D76" w:rsidP="005D637D">
      <w:pPr>
        <w:pStyle w:val="af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5D637D">
        <w:rPr>
          <w:color w:val="000000"/>
          <w:sz w:val="28"/>
          <w:szCs w:val="28"/>
        </w:rPr>
        <w:t xml:space="preserve">Направлять степлер на себя, других лиц и животных. </w:t>
      </w:r>
    </w:p>
    <w:p w:rsidR="00752D76" w:rsidRPr="005D637D" w:rsidRDefault="00752D76" w:rsidP="005D637D">
      <w:pPr>
        <w:pStyle w:val="af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5D637D">
        <w:rPr>
          <w:color w:val="000000"/>
          <w:sz w:val="28"/>
          <w:szCs w:val="28"/>
        </w:rPr>
        <w:t xml:space="preserve">Переносить степлер с пальцем на кнопке пуска, так как механизм забивания может сработать и нанести травму. </w:t>
      </w:r>
    </w:p>
    <w:p w:rsidR="00752D76" w:rsidRPr="005D637D" w:rsidRDefault="00752D76" w:rsidP="005D637D">
      <w:pPr>
        <w:pStyle w:val="af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5D637D">
        <w:rPr>
          <w:color w:val="000000"/>
          <w:sz w:val="28"/>
          <w:szCs w:val="28"/>
        </w:rPr>
        <w:t xml:space="preserve">Работать пневмостеплером, если Вы утомлены или находитесь под воздействием алкоголя или сильнодействующих лекарственных средств; </w:t>
      </w:r>
    </w:p>
    <w:p w:rsidR="00752D76" w:rsidRPr="005D637D" w:rsidRDefault="00752D76" w:rsidP="005D637D">
      <w:pPr>
        <w:pStyle w:val="af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5D637D">
        <w:rPr>
          <w:color w:val="000000"/>
          <w:sz w:val="28"/>
          <w:szCs w:val="28"/>
        </w:rPr>
        <w:t>Забивать крепежные элементы в тонкие доски (толщина менее высоты скоб или гвоздей) или края и углы рабочей поверхности.</w:t>
      </w:r>
    </w:p>
    <w:p w:rsidR="00346049" w:rsidRPr="005D637D" w:rsidRDefault="00346049" w:rsidP="005D637D">
      <w:pPr>
        <w:pStyle w:val="a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B34D1F" w:rsidRPr="005D637D" w:rsidRDefault="00B34D1F" w:rsidP="005D637D">
      <w:pPr>
        <w:spacing w:after="200" w:line="276" w:lineRule="auto"/>
        <w:ind w:right="424"/>
        <w:jc w:val="center"/>
        <w:rPr>
          <w:b/>
          <w:bCs/>
          <w:spacing w:val="-3"/>
          <w:sz w:val="28"/>
          <w:szCs w:val="28"/>
        </w:rPr>
      </w:pPr>
      <w:r w:rsidRPr="005D637D">
        <w:rPr>
          <w:b/>
          <w:bCs/>
          <w:spacing w:val="-3"/>
          <w:sz w:val="28"/>
          <w:szCs w:val="28"/>
        </w:rPr>
        <w:t>ПОДГОТОВИТЕЛЬНЫЕ РАБОТЫ</w:t>
      </w:r>
    </w:p>
    <w:p w:rsidR="00B34D1F" w:rsidRPr="005D637D" w:rsidRDefault="00B34D1F" w:rsidP="005D637D">
      <w:pPr>
        <w:pStyle w:val="ac"/>
        <w:numPr>
          <w:ilvl w:val="0"/>
          <w:numId w:val="13"/>
        </w:numPr>
        <w:spacing w:after="200"/>
        <w:ind w:right="424"/>
        <w:jc w:val="both"/>
        <w:rPr>
          <w:bCs/>
          <w:spacing w:val="-3"/>
          <w:sz w:val="28"/>
          <w:szCs w:val="28"/>
        </w:rPr>
      </w:pPr>
      <w:r w:rsidRPr="005D637D">
        <w:rPr>
          <w:bCs/>
          <w:spacing w:val="-3"/>
          <w:sz w:val="28"/>
          <w:szCs w:val="28"/>
        </w:rPr>
        <w:t>После того, как Вы распакуете инструмент, визуально убедитесь в отсу</w:t>
      </w:r>
      <w:r w:rsidR="00DD6634" w:rsidRPr="005D637D">
        <w:rPr>
          <w:bCs/>
          <w:spacing w:val="-3"/>
          <w:sz w:val="28"/>
          <w:szCs w:val="28"/>
        </w:rPr>
        <w:t>тствии механических повреждений.</w:t>
      </w:r>
    </w:p>
    <w:p w:rsidR="00DD6634" w:rsidRPr="005D637D" w:rsidRDefault="00B34D1F" w:rsidP="005D637D">
      <w:pPr>
        <w:pStyle w:val="ac"/>
        <w:numPr>
          <w:ilvl w:val="0"/>
          <w:numId w:val="13"/>
        </w:numPr>
        <w:spacing w:after="200"/>
        <w:ind w:right="424"/>
        <w:jc w:val="both"/>
        <w:rPr>
          <w:bCs/>
          <w:spacing w:val="-3"/>
          <w:sz w:val="28"/>
          <w:szCs w:val="28"/>
        </w:rPr>
      </w:pPr>
      <w:r w:rsidRPr="005D637D">
        <w:rPr>
          <w:bCs/>
          <w:spacing w:val="-3"/>
          <w:sz w:val="28"/>
          <w:szCs w:val="28"/>
        </w:rPr>
        <w:t xml:space="preserve">Перед </w:t>
      </w:r>
      <w:r w:rsidR="00DD6634" w:rsidRPr="005D637D">
        <w:rPr>
          <w:bCs/>
          <w:spacing w:val="-3"/>
          <w:sz w:val="28"/>
          <w:szCs w:val="28"/>
        </w:rPr>
        <w:t xml:space="preserve">соединением шланга для подачи воздуха с пневмостеплером, его </w:t>
      </w:r>
      <w:r w:rsidRPr="005D637D">
        <w:rPr>
          <w:bCs/>
          <w:spacing w:val="-3"/>
          <w:sz w:val="28"/>
          <w:szCs w:val="28"/>
        </w:rPr>
        <w:t xml:space="preserve">необходимо предварительно продуть мощным напором воздуха. </w:t>
      </w:r>
    </w:p>
    <w:p w:rsidR="00DD6634" w:rsidRPr="005D637D" w:rsidRDefault="00C26BEA" w:rsidP="005D637D">
      <w:pPr>
        <w:pStyle w:val="ac"/>
        <w:numPr>
          <w:ilvl w:val="0"/>
          <w:numId w:val="13"/>
        </w:numPr>
        <w:spacing w:after="200"/>
        <w:ind w:right="424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Перед работой с инструментом</w:t>
      </w:r>
      <w:r w:rsidR="00B34D1F" w:rsidRPr="005D637D">
        <w:rPr>
          <w:bCs/>
          <w:spacing w:val="-3"/>
          <w:sz w:val="28"/>
          <w:szCs w:val="28"/>
        </w:rPr>
        <w:t xml:space="preserve"> всегда проверяйте шланг на наличие повреждений. Данный инструмент предназначен для работы с чистым, сухим воздухом. Поскольку сжатый воздух может содержать влагу и посторонние примеси (компрессорное масло), приводящие </w:t>
      </w:r>
      <w:r w:rsidR="00DD6634" w:rsidRPr="005D637D">
        <w:rPr>
          <w:bCs/>
          <w:spacing w:val="-3"/>
          <w:sz w:val="28"/>
          <w:szCs w:val="28"/>
        </w:rPr>
        <w:t>к ржавлению и преждевременному износу инструменту</w:t>
      </w:r>
      <w:r w:rsidR="00B34D1F" w:rsidRPr="005D637D">
        <w:rPr>
          <w:bCs/>
          <w:spacing w:val="-3"/>
          <w:sz w:val="28"/>
          <w:szCs w:val="28"/>
        </w:rPr>
        <w:t xml:space="preserve">, рекомендуется </w:t>
      </w:r>
      <w:r w:rsidR="00DD6634" w:rsidRPr="005D637D">
        <w:rPr>
          <w:bCs/>
          <w:spacing w:val="-3"/>
          <w:sz w:val="28"/>
          <w:szCs w:val="28"/>
        </w:rPr>
        <w:t>использовать в воздушной линии фильтры (масло/</w:t>
      </w:r>
      <w:r w:rsidR="005D637D" w:rsidRPr="005D637D">
        <w:rPr>
          <w:bCs/>
          <w:spacing w:val="-3"/>
          <w:sz w:val="28"/>
          <w:szCs w:val="28"/>
        </w:rPr>
        <w:t>влагоотделители)</w:t>
      </w:r>
      <w:r w:rsidR="00B34D1F" w:rsidRPr="005D637D">
        <w:rPr>
          <w:bCs/>
          <w:spacing w:val="-3"/>
          <w:sz w:val="28"/>
          <w:szCs w:val="28"/>
        </w:rPr>
        <w:t xml:space="preserve">, которые устанавливаются как </w:t>
      </w:r>
      <w:r w:rsidR="00DD6634" w:rsidRPr="005D637D">
        <w:rPr>
          <w:bCs/>
          <w:spacing w:val="-3"/>
          <w:sz w:val="28"/>
          <w:szCs w:val="28"/>
        </w:rPr>
        <w:t xml:space="preserve">можно </w:t>
      </w:r>
      <w:r w:rsidR="00B34D1F" w:rsidRPr="005D637D">
        <w:rPr>
          <w:bCs/>
          <w:spacing w:val="-3"/>
          <w:sz w:val="28"/>
          <w:szCs w:val="28"/>
        </w:rPr>
        <w:t xml:space="preserve">ближе к степлеру. </w:t>
      </w:r>
    </w:p>
    <w:p w:rsidR="00DD6634" w:rsidRPr="005D637D" w:rsidRDefault="00B34D1F" w:rsidP="005D637D">
      <w:pPr>
        <w:pStyle w:val="ac"/>
        <w:numPr>
          <w:ilvl w:val="0"/>
          <w:numId w:val="13"/>
        </w:numPr>
        <w:spacing w:after="200"/>
        <w:ind w:right="424"/>
        <w:jc w:val="both"/>
        <w:rPr>
          <w:bCs/>
          <w:spacing w:val="-3"/>
          <w:sz w:val="28"/>
          <w:szCs w:val="28"/>
        </w:rPr>
      </w:pPr>
      <w:r w:rsidRPr="005D637D">
        <w:rPr>
          <w:bCs/>
          <w:spacing w:val="-3"/>
          <w:sz w:val="28"/>
          <w:szCs w:val="28"/>
        </w:rPr>
        <w:t xml:space="preserve">Обязательно смазывайте инструмент каждый день или каждые 2 часа непрерывной работы. </w:t>
      </w:r>
    </w:p>
    <w:p w:rsidR="00B03F90" w:rsidRPr="005D637D" w:rsidRDefault="00B34D1F" w:rsidP="005D637D">
      <w:pPr>
        <w:pStyle w:val="ac"/>
        <w:numPr>
          <w:ilvl w:val="0"/>
          <w:numId w:val="13"/>
        </w:numPr>
        <w:spacing w:after="200"/>
        <w:ind w:right="424"/>
        <w:jc w:val="both"/>
        <w:rPr>
          <w:bCs/>
          <w:spacing w:val="-3"/>
          <w:sz w:val="28"/>
          <w:szCs w:val="28"/>
        </w:rPr>
      </w:pPr>
      <w:r w:rsidRPr="005D637D">
        <w:rPr>
          <w:bCs/>
          <w:spacing w:val="-3"/>
          <w:sz w:val="28"/>
          <w:szCs w:val="28"/>
        </w:rPr>
        <w:t xml:space="preserve">Для обогащения воздуха маслом </w:t>
      </w:r>
      <w:r w:rsidR="00346049" w:rsidRPr="005D637D">
        <w:rPr>
          <w:bCs/>
          <w:spacing w:val="-3"/>
          <w:sz w:val="28"/>
          <w:szCs w:val="28"/>
        </w:rPr>
        <w:t>самый лучший способ — это</w:t>
      </w:r>
      <w:r w:rsidRPr="005D637D">
        <w:rPr>
          <w:bCs/>
          <w:spacing w:val="-3"/>
          <w:sz w:val="28"/>
          <w:szCs w:val="28"/>
        </w:rPr>
        <w:t xml:space="preserve"> установка в пневмолинию смазывающего устройства-лубрикатора, который устанавливают после фильтра, и он будет производить смазку автоматически. Его следует регулярно проверять и заполнять маслом, предназначенным для пневмоинструментов. </w:t>
      </w:r>
    </w:p>
    <w:p w:rsidR="00B03F90" w:rsidRPr="005D637D" w:rsidRDefault="00B34D1F" w:rsidP="005D637D">
      <w:pPr>
        <w:pStyle w:val="ac"/>
        <w:numPr>
          <w:ilvl w:val="0"/>
          <w:numId w:val="13"/>
        </w:numPr>
        <w:spacing w:after="200"/>
        <w:ind w:right="424"/>
        <w:jc w:val="both"/>
        <w:rPr>
          <w:bCs/>
          <w:spacing w:val="-3"/>
          <w:sz w:val="28"/>
          <w:szCs w:val="28"/>
        </w:rPr>
      </w:pPr>
      <w:r w:rsidRPr="005D637D">
        <w:rPr>
          <w:bCs/>
          <w:spacing w:val="-3"/>
          <w:sz w:val="28"/>
          <w:szCs w:val="28"/>
        </w:rPr>
        <w:lastRenderedPageBreak/>
        <w:t xml:space="preserve">Убедитесь, что магазин степлера пуст. Не подключая пневматический шланг, проверьте плавность хода толкателя крепежа и крышки магазина. </w:t>
      </w:r>
    </w:p>
    <w:p w:rsidR="00B34D1F" w:rsidRPr="005D637D" w:rsidRDefault="00B34D1F" w:rsidP="005D637D">
      <w:pPr>
        <w:pStyle w:val="ac"/>
        <w:numPr>
          <w:ilvl w:val="0"/>
          <w:numId w:val="13"/>
        </w:numPr>
        <w:spacing w:after="200"/>
        <w:ind w:right="424"/>
        <w:jc w:val="both"/>
        <w:rPr>
          <w:bCs/>
          <w:spacing w:val="-3"/>
          <w:sz w:val="28"/>
          <w:szCs w:val="28"/>
        </w:rPr>
      </w:pPr>
      <w:r w:rsidRPr="005D637D">
        <w:rPr>
          <w:bCs/>
          <w:spacing w:val="-3"/>
          <w:sz w:val="28"/>
          <w:szCs w:val="28"/>
        </w:rPr>
        <w:t>Проверьте плавность хода механизма прижатия.</w:t>
      </w:r>
    </w:p>
    <w:p w:rsidR="00B34D1F" w:rsidRPr="005D637D" w:rsidRDefault="00617C25" w:rsidP="005D637D">
      <w:pPr>
        <w:spacing w:after="200" w:line="276" w:lineRule="auto"/>
        <w:ind w:right="424"/>
        <w:jc w:val="both"/>
        <w:rPr>
          <w:b/>
          <w:bCs/>
          <w:spacing w:val="-3"/>
          <w:sz w:val="28"/>
          <w:szCs w:val="28"/>
        </w:rPr>
      </w:pPr>
      <w:r w:rsidRPr="005D637D">
        <w:rPr>
          <w:b/>
          <w:bCs/>
          <w:spacing w:val="-3"/>
          <w:sz w:val="28"/>
          <w:szCs w:val="28"/>
        </w:rPr>
        <w:t>Внимание! Не работайте инструментом, если курок или механизм толкателя заедают.</w:t>
      </w:r>
    </w:p>
    <w:p w:rsidR="00B34D1F" w:rsidRPr="005D637D" w:rsidRDefault="00617C25" w:rsidP="005D637D">
      <w:pPr>
        <w:spacing w:after="200" w:line="276" w:lineRule="auto"/>
        <w:ind w:right="424"/>
        <w:jc w:val="both"/>
        <w:rPr>
          <w:b/>
          <w:bCs/>
          <w:spacing w:val="-3"/>
          <w:sz w:val="28"/>
          <w:szCs w:val="28"/>
        </w:rPr>
      </w:pPr>
      <w:r w:rsidRPr="005D637D">
        <w:rPr>
          <w:b/>
          <w:bCs/>
          <w:noProof/>
          <w:spacing w:val="-3"/>
          <w:sz w:val="28"/>
          <w:szCs w:val="28"/>
        </w:rPr>
        <w:drawing>
          <wp:inline distT="0" distB="0" distL="0" distR="0" wp14:anchorId="327A30EE" wp14:editId="4E769491">
            <wp:extent cx="6192829" cy="1121228"/>
            <wp:effectExtent l="0" t="0" r="0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78888" cy="1136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D1F" w:rsidRPr="005D637D" w:rsidRDefault="00617C25" w:rsidP="005D637D">
      <w:pPr>
        <w:pStyle w:val="ac"/>
        <w:numPr>
          <w:ilvl w:val="0"/>
          <w:numId w:val="14"/>
        </w:numPr>
        <w:spacing w:after="200" w:line="276" w:lineRule="auto"/>
        <w:ind w:right="424"/>
        <w:jc w:val="both"/>
        <w:rPr>
          <w:bCs/>
          <w:spacing w:val="-3"/>
          <w:sz w:val="28"/>
          <w:szCs w:val="28"/>
        </w:rPr>
      </w:pPr>
      <w:r w:rsidRPr="005D637D">
        <w:rPr>
          <w:bCs/>
          <w:spacing w:val="-3"/>
          <w:sz w:val="28"/>
          <w:szCs w:val="28"/>
        </w:rPr>
        <w:t xml:space="preserve">Подсоедините один конец воздушного шланга к компрессору, а второй – к входному штуцеру пневматического степлера. </w:t>
      </w:r>
    </w:p>
    <w:p w:rsidR="00617C25" w:rsidRPr="005D637D" w:rsidRDefault="00617C25" w:rsidP="005D637D">
      <w:pPr>
        <w:pStyle w:val="ac"/>
        <w:numPr>
          <w:ilvl w:val="0"/>
          <w:numId w:val="14"/>
        </w:numPr>
        <w:spacing w:after="200" w:line="276" w:lineRule="auto"/>
        <w:ind w:right="424"/>
        <w:jc w:val="both"/>
        <w:rPr>
          <w:bCs/>
          <w:spacing w:val="-3"/>
          <w:sz w:val="28"/>
          <w:szCs w:val="28"/>
        </w:rPr>
      </w:pPr>
      <w:r w:rsidRPr="005D637D">
        <w:rPr>
          <w:bCs/>
          <w:spacing w:val="-3"/>
          <w:sz w:val="28"/>
          <w:szCs w:val="28"/>
        </w:rPr>
        <w:t xml:space="preserve">Выключите компрессор и дождитесь, пока давление в компрессоре достигнет необходимого </w:t>
      </w:r>
    </w:p>
    <w:p w:rsidR="00617C25" w:rsidRPr="005D637D" w:rsidRDefault="00617C25" w:rsidP="005D637D">
      <w:pPr>
        <w:pStyle w:val="ac"/>
        <w:numPr>
          <w:ilvl w:val="0"/>
          <w:numId w:val="14"/>
        </w:numPr>
        <w:spacing w:after="200" w:line="276" w:lineRule="auto"/>
        <w:ind w:right="424"/>
        <w:jc w:val="both"/>
        <w:rPr>
          <w:bCs/>
          <w:spacing w:val="-3"/>
          <w:sz w:val="28"/>
          <w:szCs w:val="28"/>
        </w:rPr>
      </w:pPr>
      <w:r w:rsidRPr="005D637D">
        <w:rPr>
          <w:bCs/>
          <w:spacing w:val="-3"/>
          <w:sz w:val="28"/>
          <w:szCs w:val="28"/>
        </w:rPr>
        <w:t>Отрегулируйте давление на выходе компрессора</w:t>
      </w:r>
    </w:p>
    <w:p w:rsidR="00617C25" w:rsidRPr="005D637D" w:rsidRDefault="00617C25" w:rsidP="005D637D">
      <w:pPr>
        <w:pStyle w:val="ac"/>
        <w:numPr>
          <w:ilvl w:val="0"/>
          <w:numId w:val="14"/>
        </w:numPr>
        <w:spacing w:after="200" w:line="276" w:lineRule="auto"/>
        <w:ind w:right="424"/>
        <w:jc w:val="both"/>
        <w:rPr>
          <w:bCs/>
          <w:spacing w:val="-3"/>
          <w:sz w:val="28"/>
          <w:szCs w:val="28"/>
        </w:rPr>
      </w:pPr>
      <w:r w:rsidRPr="005D637D">
        <w:rPr>
          <w:bCs/>
          <w:spacing w:val="-3"/>
          <w:sz w:val="28"/>
          <w:szCs w:val="28"/>
        </w:rPr>
        <w:t>Проверьте соединения на наличие утечки воздуха</w:t>
      </w:r>
    </w:p>
    <w:p w:rsidR="00B34D1F" w:rsidRPr="005D637D" w:rsidRDefault="00617C25" w:rsidP="005D637D">
      <w:pPr>
        <w:spacing w:after="200" w:line="276" w:lineRule="auto"/>
        <w:ind w:right="424"/>
        <w:jc w:val="center"/>
        <w:rPr>
          <w:b/>
          <w:bCs/>
          <w:spacing w:val="-3"/>
          <w:sz w:val="28"/>
          <w:szCs w:val="28"/>
        </w:rPr>
      </w:pPr>
      <w:r w:rsidRPr="005D637D">
        <w:rPr>
          <w:b/>
          <w:bCs/>
          <w:spacing w:val="-3"/>
          <w:sz w:val="28"/>
          <w:szCs w:val="28"/>
        </w:rPr>
        <w:t>ТЕХНИЧЕСКОЕ ОБСЛУЖИВАНИЕ</w:t>
      </w:r>
    </w:p>
    <w:p w:rsidR="00617C25" w:rsidRPr="005D637D" w:rsidRDefault="00617C25" w:rsidP="005D637D">
      <w:pPr>
        <w:pStyle w:val="ac"/>
        <w:numPr>
          <w:ilvl w:val="0"/>
          <w:numId w:val="15"/>
        </w:numPr>
        <w:spacing w:after="200" w:line="276" w:lineRule="auto"/>
        <w:ind w:right="424"/>
        <w:jc w:val="both"/>
        <w:rPr>
          <w:bCs/>
          <w:spacing w:val="-3"/>
          <w:sz w:val="28"/>
          <w:szCs w:val="28"/>
        </w:rPr>
      </w:pPr>
      <w:r w:rsidRPr="005D637D">
        <w:rPr>
          <w:bCs/>
          <w:spacing w:val="-3"/>
          <w:sz w:val="28"/>
          <w:szCs w:val="28"/>
        </w:rPr>
        <w:t xml:space="preserve">После окончания работы протрите </w:t>
      </w:r>
      <w:proofErr w:type="spellStart"/>
      <w:r w:rsidRPr="005D637D">
        <w:rPr>
          <w:bCs/>
          <w:spacing w:val="-3"/>
          <w:sz w:val="28"/>
          <w:szCs w:val="28"/>
        </w:rPr>
        <w:t>пневмоинструмент</w:t>
      </w:r>
      <w:proofErr w:type="spellEnd"/>
      <w:r w:rsidRPr="005D637D">
        <w:rPr>
          <w:bCs/>
          <w:spacing w:val="-3"/>
          <w:sz w:val="28"/>
          <w:szCs w:val="28"/>
        </w:rPr>
        <w:t xml:space="preserve"> сухой чистой тканью</w:t>
      </w:r>
      <w:r w:rsidR="005D637D">
        <w:rPr>
          <w:bCs/>
          <w:spacing w:val="-3"/>
          <w:sz w:val="28"/>
          <w:szCs w:val="28"/>
        </w:rPr>
        <w:t>.</w:t>
      </w:r>
      <w:r w:rsidRPr="005D637D">
        <w:rPr>
          <w:bCs/>
          <w:spacing w:val="-3"/>
          <w:sz w:val="28"/>
          <w:szCs w:val="28"/>
        </w:rPr>
        <w:t xml:space="preserve"> </w:t>
      </w:r>
    </w:p>
    <w:p w:rsidR="00617C25" w:rsidRPr="005D637D" w:rsidRDefault="00617C25" w:rsidP="005D637D">
      <w:pPr>
        <w:pStyle w:val="ac"/>
        <w:numPr>
          <w:ilvl w:val="0"/>
          <w:numId w:val="15"/>
        </w:numPr>
        <w:spacing w:after="200" w:line="276" w:lineRule="auto"/>
        <w:ind w:right="424"/>
        <w:jc w:val="both"/>
        <w:rPr>
          <w:bCs/>
          <w:spacing w:val="-3"/>
          <w:sz w:val="28"/>
          <w:szCs w:val="28"/>
        </w:rPr>
      </w:pPr>
      <w:r w:rsidRPr="005D637D">
        <w:rPr>
          <w:bCs/>
          <w:spacing w:val="-3"/>
          <w:sz w:val="28"/>
          <w:szCs w:val="28"/>
        </w:rPr>
        <w:t xml:space="preserve">Контрольный осмотр необходимо проводить до и после использования изделия по назначению и после его транспортирования. При этом нужно проверить наличие и исправность элементов фиксации крепления рабочего инструмента и наконечника шланга подвода сжатого воздуха и отсутствие повреждений корпуса. </w:t>
      </w:r>
    </w:p>
    <w:p w:rsidR="005D637D" w:rsidRDefault="00617C25" w:rsidP="005D637D">
      <w:pPr>
        <w:pStyle w:val="ac"/>
        <w:numPr>
          <w:ilvl w:val="0"/>
          <w:numId w:val="15"/>
        </w:numPr>
        <w:spacing w:after="200" w:line="276" w:lineRule="auto"/>
        <w:ind w:right="424"/>
        <w:jc w:val="both"/>
        <w:rPr>
          <w:bCs/>
          <w:spacing w:val="-3"/>
          <w:sz w:val="28"/>
          <w:szCs w:val="28"/>
        </w:rPr>
      </w:pPr>
      <w:r w:rsidRPr="005D637D">
        <w:rPr>
          <w:bCs/>
          <w:spacing w:val="-3"/>
          <w:sz w:val="28"/>
          <w:szCs w:val="28"/>
        </w:rPr>
        <w:t>Еженедельно необходимо, отвернув шланг подвода сжатого воздуха, залить во входной штуцер инструмент</w:t>
      </w:r>
      <w:r w:rsidR="005D637D" w:rsidRPr="005D637D">
        <w:rPr>
          <w:bCs/>
          <w:spacing w:val="-3"/>
          <w:sz w:val="28"/>
          <w:szCs w:val="28"/>
        </w:rPr>
        <w:t>а 5-7 капель специального масла.</w:t>
      </w:r>
    </w:p>
    <w:p w:rsidR="005D637D" w:rsidRPr="005D637D" w:rsidRDefault="005D637D" w:rsidP="005D637D">
      <w:pPr>
        <w:pStyle w:val="ac"/>
        <w:numPr>
          <w:ilvl w:val="0"/>
          <w:numId w:val="15"/>
        </w:numPr>
        <w:spacing w:after="200" w:line="276" w:lineRule="auto"/>
        <w:ind w:right="424"/>
        <w:jc w:val="both"/>
        <w:rPr>
          <w:b/>
          <w:bCs/>
          <w:spacing w:val="-3"/>
          <w:sz w:val="28"/>
          <w:szCs w:val="28"/>
        </w:rPr>
      </w:pPr>
      <w:r w:rsidRPr="005D637D">
        <w:rPr>
          <w:bCs/>
          <w:spacing w:val="-3"/>
          <w:sz w:val="28"/>
          <w:szCs w:val="28"/>
        </w:rPr>
        <w:t>Ремонтные работы должны осуществляться только обученным,</w:t>
      </w:r>
      <w:r>
        <w:rPr>
          <w:bCs/>
          <w:spacing w:val="-3"/>
          <w:sz w:val="28"/>
          <w:szCs w:val="28"/>
        </w:rPr>
        <w:t xml:space="preserve"> квалифицированным персоналом.</w:t>
      </w:r>
    </w:p>
    <w:p w:rsidR="00A336F5" w:rsidRPr="00A336F5" w:rsidRDefault="00A336F5" w:rsidP="00A336F5">
      <w:pPr>
        <w:pStyle w:val="ac"/>
        <w:spacing w:after="200" w:line="276" w:lineRule="auto"/>
        <w:ind w:left="360" w:right="424"/>
        <w:jc w:val="center"/>
        <w:rPr>
          <w:rFonts w:asciiTheme="majorHAnsi" w:hAnsiTheme="majorHAnsi"/>
          <w:b/>
          <w:bCs/>
          <w:spacing w:val="-3"/>
          <w:sz w:val="28"/>
          <w:szCs w:val="28"/>
        </w:rPr>
      </w:pPr>
      <w:r>
        <w:rPr>
          <w:rFonts w:asciiTheme="majorHAnsi" w:hAnsiTheme="majorHAnsi"/>
          <w:b/>
          <w:bCs/>
          <w:spacing w:val="-3"/>
          <w:sz w:val="28"/>
          <w:szCs w:val="28"/>
        </w:rPr>
        <w:t>ВОЗМОЖНЫЕ НЕИСПРАВНОСТИ И СПОСОБЫ ИХ УСТРАНЕНИЯ</w:t>
      </w:r>
    </w:p>
    <w:tbl>
      <w:tblPr>
        <w:tblStyle w:val="ae"/>
        <w:tblW w:w="10491" w:type="dxa"/>
        <w:tblInd w:w="-411" w:type="dxa"/>
        <w:tblLook w:val="04A0" w:firstRow="1" w:lastRow="0" w:firstColumn="1" w:lastColumn="0" w:noHBand="0" w:noVBand="1"/>
      </w:tblPr>
      <w:tblGrid>
        <w:gridCol w:w="3064"/>
        <w:gridCol w:w="3991"/>
        <w:gridCol w:w="3436"/>
      </w:tblGrid>
      <w:tr w:rsidR="00A336F5" w:rsidTr="00A336F5">
        <w:trPr>
          <w:trHeight w:val="604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F5" w:rsidRDefault="00A336F5">
            <w:pPr>
              <w:pStyle w:val="ac"/>
              <w:spacing w:after="200" w:line="276" w:lineRule="auto"/>
              <w:ind w:left="0" w:right="424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3"/>
                <w:sz w:val="28"/>
                <w:szCs w:val="28"/>
              </w:rPr>
              <w:t>Неисправность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F5" w:rsidRDefault="00A336F5">
            <w:pPr>
              <w:pStyle w:val="ac"/>
              <w:spacing w:after="200" w:line="276" w:lineRule="auto"/>
              <w:ind w:left="0" w:right="424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3"/>
                <w:sz w:val="28"/>
                <w:szCs w:val="28"/>
              </w:rPr>
              <w:t>Возможная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pacing w:val="-3"/>
                <w:sz w:val="28"/>
                <w:szCs w:val="28"/>
              </w:rPr>
              <w:t>причина</w:t>
            </w:r>
            <w:proofErr w:type="spellEnd"/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F5" w:rsidRDefault="00A336F5">
            <w:pPr>
              <w:pStyle w:val="ac"/>
              <w:spacing w:after="200" w:line="276" w:lineRule="auto"/>
              <w:ind w:left="0" w:right="424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3"/>
                <w:sz w:val="28"/>
                <w:szCs w:val="28"/>
              </w:rPr>
              <w:t>Способ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pacing w:val="-3"/>
                <w:sz w:val="28"/>
                <w:szCs w:val="28"/>
              </w:rPr>
              <w:t>устранения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</w:p>
        </w:tc>
      </w:tr>
      <w:tr w:rsidR="00A336F5" w:rsidTr="00A336F5">
        <w:trPr>
          <w:trHeight w:val="1058"/>
        </w:trPr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F5" w:rsidRDefault="00A336F5">
            <w:pPr>
              <w:pStyle w:val="ac"/>
              <w:spacing w:after="200"/>
              <w:ind w:left="0" w:right="424"/>
              <w:jc w:val="center"/>
              <w:rPr>
                <w:bCs/>
                <w:spacing w:val="-3"/>
                <w:sz w:val="28"/>
                <w:szCs w:val="28"/>
              </w:rPr>
            </w:pPr>
            <w:proofErr w:type="spellStart"/>
            <w:r>
              <w:rPr>
                <w:bCs/>
                <w:spacing w:val="-3"/>
                <w:sz w:val="28"/>
                <w:szCs w:val="28"/>
              </w:rPr>
              <w:t>Недостаточная</w:t>
            </w:r>
            <w:proofErr w:type="spellEnd"/>
            <w:r>
              <w:rPr>
                <w:bCs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pacing w:val="-3"/>
                <w:sz w:val="28"/>
                <w:szCs w:val="28"/>
              </w:rPr>
              <w:t>производительность</w:t>
            </w:r>
            <w:proofErr w:type="spellEnd"/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F5" w:rsidRPr="00A336F5" w:rsidRDefault="00A336F5">
            <w:pPr>
              <w:pStyle w:val="ac"/>
              <w:spacing w:after="200" w:line="276" w:lineRule="auto"/>
              <w:ind w:left="0" w:right="424"/>
              <w:jc w:val="center"/>
              <w:rPr>
                <w:bCs/>
                <w:spacing w:val="-3"/>
                <w:sz w:val="28"/>
                <w:szCs w:val="28"/>
                <w:lang w:val="ru-RU"/>
              </w:rPr>
            </w:pPr>
            <w:r w:rsidRPr="00A336F5">
              <w:rPr>
                <w:bCs/>
                <w:spacing w:val="-3"/>
                <w:sz w:val="28"/>
                <w:szCs w:val="28"/>
                <w:lang w:val="ru-RU"/>
              </w:rPr>
              <w:t xml:space="preserve">Недостаточное давление воздуха в инструменте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F5" w:rsidRPr="00A336F5" w:rsidRDefault="00A336F5">
            <w:pPr>
              <w:pStyle w:val="ac"/>
              <w:spacing w:after="200" w:line="276" w:lineRule="auto"/>
              <w:ind w:left="0" w:right="424"/>
              <w:jc w:val="center"/>
              <w:rPr>
                <w:bCs/>
                <w:spacing w:val="-3"/>
                <w:sz w:val="28"/>
                <w:szCs w:val="28"/>
                <w:lang w:val="ru-RU"/>
              </w:rPr>
            </w:pPr>
            <w:r w:rsidRPr="00A336F5">
              <w:rPr>
                <w:bCs/>
                <w:spacing w:val="-3"/>
                <w:sz w:val="28"/>
                <w:szCs w:val="28"/>
                <w:lang w:val="ru-RU"/>
              </w:rPr>
              <w:t xml:space="preserve">Проверить давление воздуха в питающей линии </w:t>
            </w:r>
          </w:p>
        </w:tc>
      </w:tr>
      <w:tr w:rsidR="00A336F5" w:rsidTr="00A336F5">
        <w:trPr>
          <w:trHeight w:val="1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F5" w:rsidRPr="00A336F5" w:rsidRDefault="00A336F5">
            <w:pPr>
              <w:rPr>
                <w:bCs/>
                <w:spacing w:val="-3"/>
                <w:sz w:val="28"/>
                <w:szCs w:val="28"/>
                <w:lang w:val="ru-RU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F5" w:rsidRDefault="00A336F5">
            <w:pPr>
              <w:pStyle w:val="ac"/>
              <w:spacing w:after="200" w:line="276" w:lineRule="auto"/>
              <w:ind w:left="0" w:right="424"/>
              <w:jc w:val="center"/>
              <w:rPr>
                <w:bCs/>
                <w:spacing w:val="-3"/>
                <w:sz w:val="28"/>
                <w:szCs w:val="28"/>
              </w:rPr>
            </w:pPr>
            <w:proofErr w:type="spellStart"/>
            <w:r>
              <w:rPr>
                <w:bCs/>
                <w:spacing w:val="-3"/>
                <w:sz w:val="28"/>
                <w:szCs w:val="28"/>
              </w:rPr>
              <w:t>Неисправен</w:t>
            </w:r>
            <w:proofErr w:type="spellEnd"/>
            <w:r>
              <w:rPr>
                <w:bCs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pacing w:val="-3"/>
                <w:sz w:val="28"/>
                <w:szCs w:val="28"/>
              </w:rPr>
              <w:t>выключатель</w:t>
            </w:r>
            <w:proofErr w:type="spellEnd"/>
            <w:r>
              <w:rPr>
                <w:bCs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pacing w:val="-3"/>
                <w:sz w:val="28"/>
                <w:szCs w:val="28"/>
              </w:rPr>
              <w:t>подачи</w:t>
            </w:r>
            <w:proofErr w:type="spellEnd"/>
            <w:r>
              <w:rPr>
                <w:bCs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pacing w:val="-3"/>
                <w:sz w:val="28"/>
                <w:szCs w:val="28"/>
              </w:rPr>
              <w:t>воздуха</w:t>
            </w:r>
            <w:proofErr w:type="spellEnd"/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F5" w:rsidRPr="00A336F5" w:rsidRDefault="00A336F5">
            <w:pPr>
              <w:pStyle w:val="ac"/>
              <w:spacing w:after="200" w:line="276" w:lineRule="auto"/>
              <w:ind w:left="0" w:right="424"/>
              <w:jc w:val="center"/>
              <w:rPr>
                <w:bCs/>
                <w:spacing w:val="-3"/>
                <w:sz w:val="28"/>
                <w:szCs w:val="28"/>
                <w:lang w:val="ru-RU"/>
              </w:rPr>
            </w:pPr>
            <w:r w:rsidRPr="00A336F5">
              <w:rPr>
                <w:bCs/>
                <w:spacing w:val="-3"/>
                <w:sz w:val="28"/>
                <w:szCs w:val="28"/>
                <w:lang w:val="ru-RU"/>
              </w:rPr>
              <w:t xml:space="preserve">Обратиться в сервисный ремонт для ремонта выключателя </w:t>
            </w:r>
          </w:p>
        </w:tc>
      </w:tr>
      <w:tr w:rsidR="00A336F5" w:rsidTr="00A336F5">
        <w:trPr>
          <w:trHeight w:val="10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F5" w:rsidRPr="00A336F5" w:rsidRDefault="00A336F5">
            <w:pPr>
              <w:rPr>
                <w:bCs/>
                <w:spacing w:val="-3"/>
                <w:sz w:val="28"/>
                <w:szCs w:val="28"/>
                <w:lang w:val="ru-RU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F5" w:rsidRDefault="00A336F5">
            <w:pPr>
              <w:pStyle w:val="ac"/>
              <w:spacing w:after="200" w:line="276" w:lineRule="auto"/>
              <w:ind w:left="0" w:right="424"/>
              <w:jc w:val="center"/>
              <w:rPr>
                <w:bCs/>
                <w:spacing w:val="-3"/>
                <w:sz w:val="28"/>
                <w:szCs w:val="28"/>
              </w:rPr>
            </w:pPr>
            <w:proofErr w:type="spellStart"/>
            <w:r>
              <w:rPr>
                <w:bCs/>
                <w:spacing w:val="-3"/>
                <w:sz w:val="28"/>
                <w:szCs w:val="28"/>
              </w:rPr>
              <w:t>Утечка</w:t>
            </w:r>
            <w:proofErr w:type="spellEnd"/>
            <w:r>
              <w:rPr>
                <w:bCs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pacing w:val="-3"/>
                <w:sz w:val="28"/>
                <w:szCs w:val="28"/>
              </w:rPr>
              <w:t>воздуха</w:t>
            </w:r>
            <w:proofErr w:type="spellEnd"/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F5" w:rsidRPr="00A336F5" w:rsidRDefault="00A336F5">
            <w:pPr>
              <w:pStyle w:val="ac"/>
              <w:spacing w:after="200" w:line="276" w:lineRule="auto"/>
              <w:ind w:left="0" w:right="424"/>
              <w:jc w:val="center"/>
              <w:rPr>
                <w:bCs/>
                <w:spacing w:val="-3"/>
                <w:sz w:val="28"/>
                <w:szCs w:val="28"/>
                <w:lang w:val="ru-RU"/>
              </w:rPr>
            </w:pPr>
            <w:r w:rsidRPr="00A336F5">
              <w:rPr>
                <w:bCs/>
                <w:spacing w:val="-3"/>
                <w:sz w:val="28"/>
                <w:szCs w:val="28"/>
                <w:lang w:val="ru-RU"/>
              </w:rPr>
              <w:t>Проверить все соединения питающей линии</w:t>
            </w:r>
          </w:p>
        </w:tc>
      </w:tr>
      <w:tr w:rsidR="00A336F5" w:rsidTr="00A336F5">
        <w:trPr>
          <w:trHeight w:val="1966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F5" w:rsidRDefault="00A336F5">
            <w:pPr>
              <w:pStyle w:val="ac"/>
              <w:spacing w:after="200" w:line="276" w:lineRule="auto"/>
              <w:ind w:left="0" w:right="424"/>
              <w:jc w:val="center"/>
              <w:rPr>
                <w:bCs/>
                <w:spacing w:val="-3"/>
                <w:sz w:val="28"/>
                <w:szCs w:val="28"/>
              </w:rPr>
            </w:pPr>
            <w:proofErr w:type="spellStart"/>
            <w:r>
              <w:rPr>
                <w:bCs/>
                <w:spacing w:val="-3"/>
                <w:sz w:val="28"/>
                <w:szCs w:val="28"/>
              </w:rPr>
              <w:t>Перегревается</w:t>
            </w:r>
            <w:proofErr w:type="spellEnd"/>
            <w:r>
              <w:rPr>
                <w:bCs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pacing w:val="-3"/>
                <w:sz w:val="28"/>
                <w:szCs w:val="28"/>
              </w:rPr>
              <w:t>корпус</w:t>
            </w:r>
            <w:proofErr w:type="spellEnd"/>
            <w:r>
              <w:rPr>
                <w:bCs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pacing w:val="-3"/>
                <w:sz w:val="28"/>
                <w:szCs w:val="28"/>
              </w:rPr>
              <w:t>инструмента</w:t>
            </w:r>
            <w:proofErr w:type="spellEnd"/>
            <w:r>
              <w:rPr>
                <w:bCs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F5" w:rsidRDefault="00A336F5">
            <w:pPr>
              <w:pStyle w:val="ac"/>
              <w:spacing w:after="200" w:line="276" w:lineRule="auto"/>
              <w:ind w:left="0" w:right="424"/>
              <w:jc w:val="center"/>
              <w:rPr>
                <w:bCs/>
                <w:spacing w:val="-3"/>
                <w:sz w:val="28"/>
                <w:szCs w:val="28"/>
              </w:rPr>
            </w:pPr>
            <w:proofErr w:type="spellStart"/>
            <w:r>
              <w:rPr>
                <w:bCs/>
                <w:spacing w:val="-3"/>
                <w:sz w:val="28"/>
                <w:szCs w:val="28"/>
              </w:rPr>
              <w:t>Недостаточное</w:t>
            </w:r>
            <w:proofErr w:type="spellEnd"/>
            <w:r>
              <w:rPr>
                <w:bCs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pacing w:val="-3"/>
                <w:sz w:val="28"/>
                <w:szCs w:val="28"/>
              </w:rPr>
              <w:t>количество</w:t>
            </w:r>
            <w:proofErr w:type="spellEnd"/>
            <w:r>
              <w:rPr>
                <w:bCs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pacing w:val="-3"/>
                <w:sz w:val="28"/>
                <w:szCs w:val="28"/>
              </w:rPr>
              <w:t>смазки</w:t>
            </w:r>
            <w:proofErr w:type="spellEnd"/>
            <w:r>
              <w:rPr>
                <w:bCs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F5" w:rsidRPr="00A336F5" w:rsidRDefault="00A336F5">
            <w:pPr>
              <w:pStyle w:val="ac"/>
              <w:spacing w:after="200" w:line="276" w:lineRule="auto"/>
              <w:ind w:left="0" w:right="424"/>
              <w:jc w:val="center"/>
              <w:rPr>
                <w:bCs/>
                <w:spacing w:val="-3"/>
                <w:sz w:val="28"/>
                <w:szCs w:val="28"/>
                <w:lang w:val="ru-RU"/>
              </w:rPr>
            </w:pPr>
            <w:r w:rsidRPr="00A336F5">
              <w:rPr>
                <w:bCs/>
                <w:spacing w:val="-3"/>
                <w:sz w:val="28"/>
                <w:szCs w:val="28"/>
                <w:lang w:val="ru-RU"/>
              </w:rPr>
              <w:t xml:space="preserve">Проверить лубрикатор </w:t>
            </w:r>
            <w:proofErr w:type="spellStart"/>
            <w:r w:rsidRPr="00A336F5">
              <w:rPr>
                <w:bCs/>
                <w:spacing w:val="-3"/>
                <w:sz w:val="28"/>
                <w:szCs w:val="28"/>
                <w:lang w:val="ru-RU"/>
              </w:rPr>
              <w:t>пневмолинии</w:t>
            </w:r>
            <w:proofErr w:type="spellEnd"/>
            <w:r w:rsidRPr="00A336F5">
              <w:rPr>
                <w:bCs/>
                <w:spacing w:val="-3"/>
                <w:sz w:val="28"/>
                <w:szCs w:val="28"/>
                <w:lang w:val="ru-RU"/>
              </w:rPr>
              <w:t xml:space="preserve"> или залить 5-7 капель масла во входной штуцер</w:t>
            </w:r>
          </w:p>
        </w:tc>
      </w:tr>
    </w:tbl>
    <w:p w:rsidR="005D637D" w:rsidRPr="00A336F5" w:rsidRDefault="005D637D" w:rsidP="00A336F5">
      <w:pPr>
        <w:spacing w:after="200" w:line="276" w:lineRule="auto"/>
        <w:ind w:right="424"/>
        <w:rPr>
          <w:b/>
          <w:bCs/>
          <w:spacing w:val="-3"/>
          <w:sz w:val="28"/>
          <w:szCs w:val="28"/>
        </w:rPr>
      </w:pPr>
    </w:p>
    <w:p w:rsidR="005E5AA5" w:rsidRPr="005D637D" w:rsidRDefault="00F47A4D" w:rsidP="005D637D">
      <w:pPr>
        <w:pStyle w:val="ac"/>
        <w:spacing w:after="200" w:line="276" w:lineRule="auto"/>
        <w:ind w:left="360" w:right="424"/>
        <w:jc w:val="center"/>
        <w:rPr>
          <w:b/>
          <w:bCs/>
          <w:spacing w:val="-3"/>
          <w:sz w:val="28"/>
          <w:szCs w:val="28"/>
        </w:rPr>
      </w:pPr>
      <w:r w:rsidRPr="005D637D">
        <w:rPr>
          <w:b/>
          <w:bCs/>
          <w:spacing w:val="-3"/>
          <w:sz w:val="28"/>
          <w:szCs w:val="28"/>
        </w:rPr>
        <w:t>ГАРАНТИЙНОЕ ОБСЛУЖИВАНИЕ</w:t>
      </w:r>
    </w:p>
    <w:p w:rsidR="005E5AA5" w:rsidRPr="005D637D" w:rsidRDefault="00F47A4D" w:rsidP="005D637D">
      <w:pPr>
        <w:tabs>
          <w:tab w:val="left" w:pos="7230"/>
          <w:tab w:val="left" w:pos="7797"/>
        </w:tabs>
        <w:ind w:right="-1"/>
        <w:jc w:val="both"/>
        <w:rPr>
          <w:sz w:val="28"/>
          <w:szCs w:val="28"/>
        </w:rPr>
      </w:pPr>
      <w:r w:rsidRPr="005D637D">
        <w:rPr>
          <w:sz w:val="28"/>
          <w:szCs w:val="28"/>
        </w:rPr>
        <w:t>Гарантийный срок эксплуатации: 12 календарных месяцев начиная с момента продажи.</w:t>
      </w:r>
    </w:p>
    <w:p w:rsidR="005E5AA5" w:rsidRPr="005D637D" w:rsidRDefault="00F47A4D" w:rsidP="005D637D">
      <w:pPr>
        <w:tabs>
          <w:tab w:val="left" w:pos="7230"/>
          <w:tab w:val="left" w:pos="7797"/>
        </w:tabs>
        <w:ind w:right="-1"/>
        <w:jc w:val="both"/>
        <w:rPr>
          <w:sz w:val="28"/>
          <w:szCs w:val="28"/>
        </w:rPr>
      </w:pPr>
      <w:r w:rsidRPr="005D637D">
        <w:rPr>
          <w:sz w:val="28"/>
          <w:szCs w:val="28"/>
        </w:rPr>
        <w:t xml:space="preserve">Гарантийные обязательства отражены в Гарантийном талоне, который является неотъемлемой частью изделия. </w:t>
      </w:r>
    </w:p>
    <w:p w:rsidR="005E5AA5" w:rsidRPr="005D637D" w:rsidRDefault="00F47A4D" w:rsidP="005D637D">
      <w:pPr>
        <w:tabs>
          <w:tab w:val="left" w:pos="7230"/>
          <w:tab w:val="left" w:pos="7797"/>
        </w:tabs>
        <w:ind w:right="-1"/>
        <w:jc w:val="both"/>
        <w:rPr>
          <w:sz w:val="28"/>
          <w:szCs w:val="28"/>
        </w:rPr>
      </w:pPr>
      <w:r w:rsidRPr="005D637D">
        <w:rPr>
          <w:sz w:val="28"/>
          <w:szCs w:val="28"/>
        </w:rPr>
        <w:t>ВНИМАНИЕ! Не заполненный гарантийный талон – НЕДЕЙСТВИТЕЛЕН!</w:t>
      </w:r>
    </w:p>
    <w:p w:rsidR="005E5AA5" w:rsidRPr="005D637D" w:rsidRDefault="005E5AA5" w:rsidP="005D637D">
      <w:pPr>
        <w:tabs>
          <w:tab w:val="left" w:pos="7230"/>
          <w:tab w:val="left" w:pos="7797"/>
        </w:tabs>
        <w:ind w:right="-1"/>
        <w:jc w:val="both"/>
        <w:rPr>
          <w:sz w:val="28"/>
          <w:szCs w:val="28"/>
        </w:rPr>
      </w:pPr>
    </w:p>
    <w:p w:rsidR="005E5AA5" w:rsidRPr="005D637D" w:rsidRDefault="00F47A4D" w:rsidP="005D637D">
      <w:pPr>
        <w:tabs>
          <w:tab w:val="left" w:pos="7230"/>
          <w:tab w:val="left" w:pos="7797"/>
        </w:tabs>
        <w:ind w:right="-1"/>
        <w:jc w:val="both"/>
        <w:rPr>
          <w:sz w:val="28"/>
          <w:szCs w:val="28"/>
        </w:rPr>
      </w:pPr>
      <w:r w:rsidRPr="005D637D">
        <w:rPr>
          <w:sz w:val="28"/>
          <w:szCs w:val="28"/>
        </w:rPr>
        <w:t xml:space="preserve">Перечень сервисных центров Вы можете посмотреть на сайте: </w:t>
      </w:r>
    </w:p>
    <w:p w:rsidR="005E5AA5" w:rsidRPr="005D637D" w:rsidRDefault="00A336F5" w:rsidP="005D637D">
      <w:pPr>
        <w:tabs>
          <w:tab w:val="left" w:pos="7230"/>
          <w:tab w:val="left" w:pos="7797"/>
        </w:tabs>
        <w:ind w:right="-1"/>
        <w:jc w:val="both"/>
        <w:rPr>
          <w:sz w:val="28"/>
          <w:szCs w:val="28"/>
        </w:rPr>
      </w:pPr>
      <w:hyperlink r:id="rId13" w:history="1">
        <w:r w:rsidR="00F47A4D" w:rsidRPr="005D637D">
          <w:rPr>
            <w:sz w:val="28"/>
            <w:szCs w:val="28"/>
          </w:rPr>
          <w:t>https://z3k.ru/service/</w:t>
        </w:r>
      </w:hyperlink>
    </w:p>
    <w:p w:rsidR="005E5AA5" w:rsidRPr="005D637D" w:rsidRDefault="00A336F5" w:rsidP="005D637D">
      <w:pPr>
        <w:tabs>
          <w:tab w:val="left" w:pos="7230"/>
          <w:tab w:val="left" w:pos="7797"/>
        </w:tabs>
        <w:ind w:right="-1"/>
        <w:jc w:val="both"/>
        <w:rPr>
          <w:sz w:val="28"/>
          <w:szCs w:val="28"/>
        </w:rPr>
      </w:pPr>
      <w:r w:rsidRPr="005D637D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4165036</wp:posOffset>
            </wp:positionH>
            <wp:positionV relativeFrom="page">
              <wp:posOffset>6438053</wp:posOffset>
            </wp:positionV>
            <wp:extent cx="2289810" cy="2289810"/>
            <wp:effectExtent l="0" t="0" r="0" b="0"/>
            <wp:wrapSquare wrapText="bothSides"/>
            <wp:docPr id="6" name="Рисунок 6" descr="qr-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qr-cod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7A4D" w:rsidRPr="005D637D">
        <w:rPr>
          <w:sz w:val="28"/>
          <w:szCs w:val="28"/>
        </w:rPr>
        <w:t>Перейти по ссылке можно отсканировав QR код:</w:t>
      </w:r>
    </w:p>
    <w:p w:rsidR="005E5AA5" w:rsidRPr="005D637D" w:rsidRDefault="005E5AA5" w:rsidP="005D637D">
      <w:pPr>
        <w:tabs>
          <w:tab w:val="left" w:pos="160"/>
        </w:tabs>
        <w:ind w:right="-259"/>
        <w:jc w:val="both"/>
        <w:rPr>
          <w:sz w:val="28"/>
          <w:szCs w:val="28"/>
        </w:rPr>
      </w:pPr>
    </w:p>
    <w:p w:rsidR="005E5AA5" w:rsidRPr="005D637D" w:rsidRDefault="005E5AA5" w:rsidP="005D637D">
      <w:pPr>
        <w:tabs>
          <w:tab w:val="left" w:pos="160"/>
        </w:tabs>
        <w:ind w:right="-259"/>
        <w:jc w:val="both"/>
        <w:rPr>
          <w:sz w:val="28"/>
          <w:szCs w:val="28"/>
        </w:rPr>
      </w:pPr>
    </w:p>
    <w:p w:rsidR="005E5AA5" w:rsidRPr="005D637D" w:rsidRDefault="005E5AA5" w:rsidP="005D637D">
      <w:pPr>
        <w:tabs>
          <w:tab w:val="left" w:pos="160"/>
        </w:tabs>
        <w:ind w:right="-259"/>
        <w:jc w:val="both"/>
        <w:rPr>
          <w:sz w:val="28"/>
          <w:szCs w:val="28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A336F5">
      <w:pPr>
        <w:tabs>
          <w:tab w:val="left" w:pos="160"/>
        </w:tabs>
        <w:ind w:right="-259"/>
        <w:jc w:val="center"/>
        <w:rPr>
          <w:sz w:val="20"/>
          <w:szCs w:val="20"/>
        </w:rPr>
      </w:pPr>
      <w:bookmarkStart w:id="0" w:name="_GoBack"/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-894997</wp:posOffset>
            </wp:positionV>
            <wp:extent cx="7537450" cy="10668000"/>
            <wp:effectExtent l="0" t="0" r="6350" b="0"/>
            <wp:wrapNone/>
            <wp:docPr id="10" name="Рисунок 10" descr="\\DSP01\SharedDocs\Контент\DEKO\инструкции\Гарантийный талон Zitrek 2020.09.1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\\DSP01\SharedDocs\Контент\DEKO\инструкции\Гарантийный талон Zitrek 2020.09.16 (1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745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5E5AA5">
      <w:pPr>
        <w:tabs>
          <w:tab w:val="left" w:pos="160"/>
        </w:tabs>
        <w:ind w:right="-259"/>
        <w:jc w:val="center"/>
        <w:rPr>
          <w:sz w:val="20"/>
          <w:szCs w:val="20"/>
        </w:rPr>
      </w:pPr>
    </w:p>
    <w:p w:rsidR="005E5AA5" w:rsidRDefault="00F47A4D">
      <w:pPr>
        <w:tabs>
          <w:tab w:val="left" w:pos="160"/>
        </w:tabs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372110</wp:posOffset>
                </wp:positionV>
                <wp:extent cx="2085975" cy="704850"/>
                <wp:effectExtent l="0" t="0" r="9525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5E5AA5" w:rsidRDefault="005E5AA5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321.75pt;margin-top:29.3pt;width:164.2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" stroked="f">
                <v:textbox>
                  <w:txbxContent>
                    <w:p w:rsidR="005E5AA5" w:rsidRDefault="005E5AA5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sectPr w:rsidR="005E5AA5">
      <w:headerReference w:type="default" r:id="rId16"/>
      <w:pgSz w:w="11900" w:h="16838"/>
      <w:pgMar w:top="1440" w:right="846" w:bottom="1440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022" w:rsidRDefault="00FB5022">
      <w:r>
        <w:separator/>
      </w:r>
    </w:p>
  </w:endnote>
  <w:endnote w:type="continuationSeparator" w:id="0">
    <w:p w:rsidR="00FB5022" w:rsidRDefault="00FB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022" w:rsidRDefault="00FB5022">
      <w:r>
        <w:separator/>
      </w:r>
    </w:p>
  </w:footnote>
  <w:footnote w:type="continuationSeparator" w:id="0">
    <w:p w:rsidR="00FB5022" w:rsidRDefault="00FB5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AA5" w:rsidRDefault="005E5AA5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EB"/>
    <w:multiLevelType w:val="multilevel"/>
    <w:tmpl w:val="000001EB"/>
    <w:lvl w:ilvl="0">
      <w:start w:val="6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BB3"/>
    <w:multiLevelType w:val="multilevel"/>
    <w:tmpl w:val="00000BB3"/>
    <w:lvl w:ilvl="0">
      <w:start w:val="7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153C"/>
    <w:multiLevelType w:val="multilevel"/>
    <w:tmpl w:val="0000153C"/>
    <w:lvl w:ilvl="0">
      <w:start w:val="1"/>
      <w:numFmt w:val="bullet"/>
      <w:lvlText w:val="С"/>
      <w:lvlJc w:val="left"/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1649"/>
    <w:multiLevelType w:val="multilevel"/>
    <w:tmpl w:val="00001649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26E9"/>
    <w:multiLevelType w:val="multilevel"/>
    <w:tmpl w:val="000026E9"/>
    <w:lvl w:ilvl="0">
      <w:start w:val="5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41BB"/>
    <w:multiLevelType w:val="multilevel"/>
    <w:tmpl w:val="000041BB"/>
    <w:lvl w:ilvl="0">
      <w:start w:val="4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5AF1"/>
    <w:multiLevelType w:val="multilevel"/>
    <w:tmpl w:val="00005AF1"/>
    <w:lvl w:ilvl="0">
      <w:start w:val="3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6DF1"/>
    <w:multiLevelType w:val="multilevel"/>
    <w:tmpl w:val="00006DF1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2D0CA4"/>
    <w:multiLevelType w:val="hybridMultilevel"/>
    <w:tmpl w:val="9A6A5794"/>
    <w:lvl w:ilvl="0" w:tplc="9BC8F73E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962F70"/>
    <w:multiLevelType w:val="hybridMultilevel"/>
    <w:tmpl w:val="E68C0CF0"/>
    <w:lvl w:ilvl="0" w:tplc="833884CC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412B61"/>
    <w:multiLevelType w:val="hybridMultilevel"/>
    <w:tmpl w:val="C504C43A"/>
    <w:lvl w:ilvl="0" w:tplc="9BC8F73E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D2D45"/>
    <w:multiLevelType w:val="hybridMultilevel"/>
    <w:tmpl w:val="BA1EA54C"/>
    <w:lvl w:ilvl="0" w:tplc="9BC8F73E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24D87"/>
    <w:multiLevelType w:val="hybridMultilevel"/>
    <w:tmpl w:val="DEBC5702"/>
    <w:lvl w:ilvl="0" w:tplc="9BC8F73E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5563D"/>
    <w:multiLevelType w:val="hybridMultilevel"/>
    <w:tmpl w:val="48566E20"/>
    <w:lvl w:ilvl="0" w:tplc="9BC8F73E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B4B0B"/>
    <w:multiLevelType w:val="hybridMultilevel"/>
    <w:tmpl w:val="3710E0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14"/>
  </w:num>
  <w:num w:numId="10">
    <w:abstractNumId w:val="8"/>
  </w:num>
  <w:num w:numId="11">
    <w:abstractNumId w:val="13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11"/>
    <w:rsid w:val="000518E9"/>
    <w:rsid w:val="000F26EC"/>
    <w:rsid w:val="00111A8A"/>
    <w:rsid w:val="001D5112"/>
    <w:rsid w:val="001F0AEF"/>
    <w:rsid w:val="002259CC"/>
    <w:rsid w:val="00234C03"/>
    <w:rsid w:val="0023622D"/>
    <w:rsid w:val="00271490"/>
    <w:rsid w:val="002B6961"/>
    <w:rsid w:val="00346049"/>
    <w:rsid w:val="00352FB5"/>
    <w:rsid w:val="003857BE"/>
    <w:rsid w:val="00453934"/>
    <w:rsid w:val="00504F98"/>
    <w:rsid w:val="00560E12"/>
    <w:rsid w:val="005C0791"/>
    <w:rsid w:val="005D3B87"/>
    <w:rsid w:val="005D637D"/>
    <w:rsid w:val="005E5AA5"/>
    <w:rsid w:val="00617C25"/>
    <w:rsid w:val="006516C3"/>
    <w:rsid w:val="00651A45"/>
    <w:rsid w:val="006E5106"/>
    <w:rsid w:val="00720A50"/>
    <w:rsid w:val="00751AA6"/>
    <w:rsid w:val="00752D76"/>
    <w:rsid w:val="007F1277"/>
    <w:rsid w:val="00807B5D"/>
    <w:rsid w:val="00820DAC"/>
    <w:rsid w:val="0088203E"/>
    <w:rsid w:val="00885AD3"/>
    <w:rsid w:val="00907A23"/>
    <w:rsid w:val="00913A1E"/>
    <w:rsid w:val="00920DA2"/>
    <w:rsid w:val="00923291"/>
    <w:rsid w:val="009940CE"/>
    <w:rsid w:val="009B2D73"/>
    <w:rsid w:val="009E34EC"/>
    <w:rsid w:val="00A14DE0"/>
    <w:rsid w:val="00A22E73"/>
    <w:rsid w:val="00A24449"/>
    <w:rsid w:val="00A336F5"/>
    <w:rsid w:val="00AC4BF2"/>
    <w:rsid w:val="00AC759A"/>
    <w:rsid w:val="00AF6611"/>
    <w:rsid w:val="00B03F90"/>
    <w:rsid w:val="00B34D1F"/>
    <w:rsid w:val="00BF2B09"/>
    <w:rsid w:val="00C01978"/>
    <w:rsid w:val="00C11945"/>
    <w:rsid w:val="00C12C94"/>
    <w:rsid w:val="00C26BEA"/>
    <w:rsid w:val="00D66AA5"/>
    <w:rsid w:val="00DB08FF"/>
    <w:rsid w:val="00DD6634"/>
    <w:rsid w:val="00DE5AA4"/>
    <w:rsid w:val="00E67511"/>
    <w:rsid w:val="00E85C6A"/>
    <w:rsid w:val="00E96B04"/>
    <w:rsid w:val="00F05DC2"/>
    <w:rsid w:val="00F44143"/>
    <w:rsid w:val="00F47A4D"/>
    <w:rsid w:val="00FB5022"/>
    <w:rsid w:val="00FC21B6"/>
    <w:rsid w:val="00FC436D"/>
    <w:rsid w:val="00FD50A2"/>
    <w:rsid w:val="5D20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8522B388-5326-4D5A-A373-A1215F97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940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widowControl w:val="0"/>
      <w:autoSpaceDE w:val="0"/>
      <w:autoSpaceDN w:val="0"/>
      <w:jc w:val="both"/>
    </w:pPr>
    <w:rPr>
      <w:rFonts w:ascii="Arial" w:eastAsia="Arial" w:hAnsi="Arial" w:cs="Arial"/>
      <w:sz w:val="18"/>
      <w:szCs w:val="18"/>
      <w:lang w:bidi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unhideWhenUsed/>
    <w:qFormat/>
    <w:pPr>
      <w:widowControl w:val="0"/>
      <w:tabs>
        <w:tab w:val="center" w:pos="4677"/>
        <w:tab w:val="right" w:pos="9355"/>
      </w:tabs>
      <w:autoSpaceDE w:val="0"/>
      <w:autoSpaceDN w:val="0"/>
      <w:jc w:val="both"/>
    </w:pPr>
    <w:rPr>
      <w:rFonts w:ascii="DejaVu Sans" w:eastAsia="DejaVu Sans" w:hAnsi="DejaVu Sans" w:cs="DejaVu Sans"/>
      <w:lang w:bidi="ru-RU"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rPr>
      <w:rFonts w:ascii="DejaVu Sans" w:eastAsia="DejaVu Sans" w:hAnsi="DejaVu Sans" w:cs="DejaVu Sans"/>
      <w:lang w:bidi="ru-RU"/>
    </w:rPr>
  </w:style>
  <w:style w:type="character" w:customStyle="1" w:styleId="a4">
    <w:name w:val="Основной текст Знак"/>
    <w:basedOn w:val="a0"/>
    <w:link w:val="a3"/>
    <w:uiPriority w:val="1"/>
    <w:rPr>
      <w:rFonts w:ascii="Arial" w:eastAsia="Arial" w:hAnsi="Arial" w:cs="Arial"/>
      <w:sz w:val="18"/>
      <w:szCs w:val="18"/>
      <w:lang w:bidi="ru-RU"/>
    </w:rPr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No Spacing"/>
    <w:uiPriority w:val="1"/>
    <w:qFormat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940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e">
    <w:name w:val="Table Grid"/>
    <w:basedOn w:val="a1"/>
    <w:uiPriority w:val="59"/>
    <w:rsid w:val="009940CE"/>
    <w:pPr>
      <w:widowControl w:val="0"/>
    </w:pPr>
    <w:rPr>
      <w:rFonts w:ascii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uiPriority w:val="1"/>
    <w:qFormat/>
    <w:rsid w:val="009940CE"/>
    <w:pPr>
      <w:widowControl w:val="0"/>
      <w:autoSpaceDE w:val="0"/>
      <w:autoSpaceDN w:val="0"/>
      <w:spacing w:before="86"/>
      <w:ind w:left="249"/>
      <w:jc w:val="center"/>
      <w:outlineLvl w:val="2"/>
    </w:pPr>
    <w:rPr>
      <w:rFonts w:asciiTheme="majorHAnsi" w:eastAsia="Arial" w:hAnsiTheme="majorHAnsi" w:cs="Arial"/>
      <w:b/>
      <w:bCs/>
      <w:sz w:val="28"/>
      <w:szCs w:val="20"/>
      <w:lang w:bidi="ru-RU"/>
    </w:rPr>
  </w:style>
  <w:style w:type="paragraph" w:styleId="af">
    <w:name w:val="Normal (Web)"/>
    <w:basedOn w:val="a"/>
    <w:uiPriority w:val="99"/>
    <w:unhideWhenUsed/>
    <w:rsid w:val="00752D76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5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3k.ru/service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662D8D-7F43-4D18-824D-07B69CCD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Екатерина Нарядчикова</cp:lastModifiedBy>
  <cp:revision>4</cp:revision>
  <cp:lastPrinted>2020-06-04T08:41:00Z</cp:lastPrinted>
  <dcterms:created xsi:type="dcterms:W3CDTF">2021-10-14T12:35:00Z</dcterms:created>
  <dcterms:modified xsi:type="dcterms:W3CDTF">2021-10-15T08:46:00Z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94122B5A09554B01895D467E592BBD48</vt:lpwstr>
  </property>
</Properties>
</file>