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4C" w:rsidRPr="00EE6A4C" w:rsidRDefault="00EE6A4C" w:rsidP="00EE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Штатив магнитный подвергнут консервации в соответствии требованиям ГОСТ9014-76. </w:t>
      </w:r>
    </w:p>
    <w:p w:rsidR="00EE6A4C" w:rsidRPr="00EE6A4C" w:rsidRDefault="00EE6A4C" w:rsidP="00EE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Срок хранения магнитного штатива без переконсервации – 2 года, при условии хранения в условиях по ГОСТ 15150-69.</w:t>
      </w: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4C" w:rsidRPr="00EE6A4C" w:rsidRDefault="00EE6A4C" w:rsidP="00EE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10.  УКАЗАНИЕ МЕР БЕЗОПАСНОСТИ</w:t>
      </w:r>
    </w:p>
    <w:p w:rsidR="00EE6A4C" w:rsidRPr="00EE6A4C" w:rsidRDefault="00EE6A4C" w:rsidP="00EE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эксплуатации изделия – 1 год, со дня продажи (получения покупателем) прибора, при условии соблюдения потребителем правил хранения и эксплуатации прибора.</w:t>
      </w: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4C" w:rsidRPr="00EE6A4C" w:rsidRDefault="00EE6A4C" w:rsidP="00EE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11. Свидетельство о приемке</w:t>
      </w: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Штатив соответствует требованиям технической документации фирмы-изготовителя и </w:t>
      </w:r>
      <w:proofErr w:type="gramStart"/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</w:t>
      </w:r>
      <w:proofErr w:type="gramEnd"/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годной к эксплуатации.  </w:t>
      </w: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выпуска: _____________________________________</w:t>
      </w: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ответственных за приемку: ______________</w:t>
      </w:r>
    </w:p>
    <w:p w:rsidR="00EE6A4C" w:rsidRPr="00EE6A4C" w:rsidRDefault="00EE6A4C" w:rsidP="00EE6A4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изделия: _______________________________________</w:t>
      </w:r>
    </w:p>
    <w:p w:rsidR="00EE6A4C" w:rsidRPr="00EE6A4C" w:rsidRDefault="00EE6A4C" w:rsidP="00EE6A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E6A4C" w:rsidRP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D01D22" w:rsidRDefault="00D01D22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D01D22" w:rsidRDefault="00D01D22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D01D22" w:rsidRDefault="00D01D22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A4C" w:rsidRPr="009A2D8E" w:rsidRDefault="00EE6A4C" w:rsidP="00EE6A4C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E6A4C" w:rsidRPr="009A2D8E" w:rsidRDefault="00EE6A4C" w:rsidP="00EE6A4C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EE6A4C" w:rsidRPr="009A2D8E" w:rsidRDefault="00EE6A4C" w:rsidP="00EE6A4C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EE6A4C" w:rsidRPr="009A2D8E" w:rsidRDefault="006D2500" w:rsidP="00EE6A4C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105118, г. Москва, ш. Энтузиастов, д. 25 </w:t>
      </w:r>
      <w:bookmarkStart w:id="0" w:name="_GoBack"/>
      <w:bookmarkEnd w:id="0"/>
      <w:r w:rsidR="00EE6A4C" w:rsidRPr="009A2D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6A4C" w:rsidRPr="009A2D8E" w:rsidRDefault="00EE6A4C" w:rsidP="00EE6A4C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EE6A4C" w:rsidRPr="00E14336" w:rsidRDefault="00EE6A4C" w:rsidP="00EE6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5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-144145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75283B" w:rsidRDefault="002E5D07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ШТАТИВ МАГНИТНЫЙ</w:t>
      </w:r>
    </w:p>
    <w:p w:rsid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ТОРГОВОЙ МАРКИ «GRIFF»</w:t>
      </w:r>
    </w:p>
    <w:p w:rsid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2E5D07" w:rsidRPr="006D2500" w:rsidRDefault="002E5D07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E5D07">
        <w:rPr>
          <w:rFonts w:ascii="Times New Roman" w:hAnsi="Times New Roman" w:cs="Times New Roman"/>
          <w:b/>
          <w:spacing w:val="20"/>
          <w:sz w:val="26"/>
          <w:szCs w:val="26"/>
        </w:rPr>
        <w:t xml:space="preserve">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ШМ</w:t>
      </w:r>
      <w:r w:rsidRPr="006D2500">
        <w:rPr>
          <w:rFonts w:ascii="Times New Roman" w:hAnsi="Times New Roman" w:cs="Times New Roman"/>
          <w:b/>
          <w:spacing w:val="20"/>
          <w:sz w:val="26"/>
          <w:szCs w:val="26"/>
        </w:rPr>
        <w:t>-</w:t>
      </w:r>
      <w:proofErr w:type="gramStart"/>
      <w:r>
        <w:rPr>
          <w:rFonts w:ascii="Times New Roman" w:hAnsi="Times New Roman" w:cs="Times New Roman"/>
          <w:b/>
          <w:spacing w:val="20"/>
          <w:sz w:val="26"/>
          <w:szCs w:val="26"/>
          <w:lang w:val="en-US"/>
        </w:rPr>
        <w:t>II</w:t>
      </w:r>
      <w:proofErr w:type="gramEnd"/>
      <w:r>
        <w:rPr>
          <w:rFonts w:ascii="Times New Roman" w:hAnsi="Times New Roman" w:cs="Times New Roman"/>
          <w:b/>
          <w:spacing w:val="20"/>
          <w:sz w:val="26"/>
          <w:szCs w:val="26"/>
        </w:rPr>
        <w:t>Н</w:t>
      </w:r>
      <w:r w:rsidRPr="002E5D0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ШМ</w:t>
      </w:r>
      <w:r w:rsidRPr="006D2500">
        <w:rPr>
          <w:rFonts w:ascii="Times New Roman" w:hAnsi="Times New Roman" w:cs="Times New Roman"/>
          <w:b/>
          <w:spacing w:val="20"/>
          <w:sz w:val="26"/>
          <w:szCs w:val="26"/>
        </w:rPr>
        <w:t>-</w:t>
      </w:r>
      <w:r>
        <w:rPr>
          <w:rFonts w:ascii="Times New Roman" w:hAnsi="Times New Roman" w:cs="Times New Roman"/>
          <w:b/>
          <w:spacing w:val="20"/>
          <w:sz w:val="26"/>
          <w:szCs w:val="26"/>
          <w:lang w:val="en-US"/>
        </w:rPr>
        <w:t>III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E14336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E14336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ПАСПОРТ</w:t>
      </w:r>
    </w:p>
    <w:p w:rsidR="0075283B" w:rsidRPr="00171377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2E5D0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3550" cy="2305844"/>
            <wp:effectExtent l="0" t="0" r="0" b="0"/>
            <wp:docPr id="1" name="Рисунок 1" descr="https://ptkmir.ru/upload/iblock/8dc/8dc2cdadeabd5baf9ca2369a0ddba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tkmir.ru/upload/iblock/8dc/8dc2cdadeabd5baf9ca2369a0ddbad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0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EE6A4C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Назначение изделия</w:t>
      </w:r>
    </w:p>
    <w:p w:rsidR="002E5D07" w:rsidRPr="00EE6A4C" w:rsidRDefault="002E5D07" w:rsidP="002E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Штатив магнитный предназначен для крепления измерительных головок с ценой деления 0,01 мм. В основание прибора встроен постоянный магнит. По цилиндрической колонке передвигается муфта со стержнем и закрепленной на конце измерительной головкой. </w:t>
      </w:r>
    </w:p>
    <w:p w:rsidR="002E5D07" w:rsidRPr="00EE6A4C" w:rsidRDefault="002E5D07" w:rsidP="002E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Вид климатического исполнения УХЛ 4.2 по ГОСТ 15150 - 69.</w:t>
      </w:r>
    </w:p>
    <w:p w:rsidR="002E5D07" w:rsidRPr="00EE6A4C" w:rsidRDefault="002E5D07" w:rsidP="002E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Условия эксплуатации: температура окружающей среды, (20±15)°С.</w:t>
      </w:r>
    </w:p>
    <w:p w:rsidR="002E5D07" w:rsidRPr="00EE6A4C" w:rsidRDefault="002E5D07" w:rsidP="002E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Магнитное основание штатива имеет магнитную поверхность. Закрепляемая в штативе измерительная головка может занимать необходимое положение без перемещения штатива. Магнитное основание позволяет устанавливать штатив на наклонных и </w:t>
      </w:r>
      <w:r w:rsidRPr="00EE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вертикальных плоскостях без дополнительного крепления. На нижней поверхности выполнена призматическая выемка, позволяющая закреплять штатив на цилиндрических поверхностях.</w:t>
      </w:r>
    </w:p>
    <w:p w:rsidR="00171377" w:rsidRPr="00EE6A4C" w:rsidRDefault="002E5D07" w:rsidP="002E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Штатив имеет устройство для точной установки на размер.</w:t>
      </w:r>
    </w:p>
    <w:p w:rsidR="00171377" w:rsidRPr="00EE6A4C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283B" w:rsidRPr="00EE6A4C" w:rsidRDefault="0075283B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3E84" w:rsidRPr="00EE6A4C" w:rsidRDefault="000C3E84" w:rsidP="000C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ТЕХНИЧЕСКИЕ ХАРАКТЕРИСТИКИ</w:t>
      </w:r>
    </w:p>
    <w:p w:rsidR="0057795A" w:rsidRPr="00EE6A4C" w:rsidRDefault="0057795A" w:rsidP="005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Штатив для измерительных головок позволяет закреплять измерительные индикаторные головки как оснащенные ушком для крепления, так и для головок, закрепляемых на стержне.</w:t>
      </w:r>
    </w:p>
    <w:p w:rsidR="000C3E84" w:rsidRPr="006D2500" w:rsidRDefault="0057795A" w:rsidP="005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Технические характеристики штативов на магнитном основании указаны в таблице:</w:t>
      </w:r>
      <w:r w:rsidR="000C3E84"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2"/>
      </w:tblGrid>
      <w:tr w:rsidR="0057795A" w:rsidRPr="00EE6A4C" w:rsidTr="00D94F26">
        <w:tc>
          <w:tcPr>
            <w:tcW w:w="2472" w:type="dxa"/>
            <w:vAlign w:val="center"/>
          </w:tcPr>
          <w:p w:rsidR="0057795A" w:rsidRPr="00EE6A4C" w:rsidRDefault="0057795A" w:rsidP="007A4B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Параметр</w:t>
            </w:r>
          </w:p>
        </w:tc>
        <w:tc>
          <w:tcPr>
            <w:tcW w:w="2472" w:type="dxa"/>
            <w:vAlign w:val="center"/>
          </w:tcPr>
          <w:p w:rsidR="0057795A" w:rsidRPr="00EE6A4C" w:rsidRDefault="0057795A" w:rsidP="005779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ШМ-</w:t>
            </w:r>
            <w:proofErr w:type="gramStart"/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II</w:t>
            </w:r>
            <w:proofErr w:type="gramEnd"/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2472" w:type="dxa"/>
          </w:tcPr>
          <w:p w:rsidR="0057795A" w:rsidRPr="00EE6A4C" w:rsidRDefault="0057795A" w:rsidP="0057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</w:t>
            </w:r>
            <w:proofErr w:type="gramEnd"/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57795A" w:rsidRPr="00EE6A4C" w:rsidTr="00D94F26">
        <w:tc>
          <w:tcPr>
            <w:tcW w:w="2472" w:type="dxa"/>
            <w:vAlign w:val="center"/>
          </w:tcPr>
          <w:p w:rsidR="0057795A" w:rsidRPr="00EE6A4C" w:rsidRDefault="0057795A" w:rsidP="007A4B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Диаметр отверстия под индикаторную головку</w:t>
            </w:r>
          </w:p>
        </w:tc>
        <w:tc>
          <w:tcPr>
            <w:tcW w:w="2472" w:type="dxa"/>
            <w:vAlign w:val="center"/>
          </w:tcPr>
          <w:p w:rsidR="0057795A" w:rsidRPr="00EE6A4C" w:rsidRDefault="0057795A" w:rsidP="005779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Ø8 Н8</w:t>
            </w:r>
          </w:p>
        </w:tc>
        <w:tc>
          <w:tcPr>
            <w:tcW w:w="2472" w:type="dxa"/>
          </w:tcPr>
          <w:p w:rsidR="0057795A" w:rsidRPr="00EE6A4C" w:rsidRDefault="0057795A" w:rsidP="005779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7795A" w:rsidRPr="00EE6A4C" w:rsidRDefault="0057795A" w:rsidP="0057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Ø8 Н8</w:t>
            </w:r>
          </w:p>
        </w:tc>
      </w:tr>
      <w:tr w:rsidR="0057795A" w:rsidRPr="00EE6A4C" w:rsidTr="00AD6CAE">
        <w:tc>
          <w:tcPr>
            <w:tcW w:w="2472" w:type="dxa"/>
            <w:vAlign w:val="center"/>
          </w:tcPr>
          <w:p w:rsidR="0057795A" w:rsidRPr="00EE6A4C" w:rsidRDefault="0057795A" w:rsidP="005779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Длина опорного стержня, </w:t>
            </w:r>
            <w:proofErr w:type="gramStart"/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мм</w:t>
            </w:r>
            <w:proofErr w:type="gramEnd"/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472" w:type="dxa"/>
            <w:vAlign w:val="center"/>
          </w:tcPr>
          <w:p w:rsidR="0057795A" w:rsidRPr="00EE6A4C" w:rsidRDefault="0057795A" w:rsidP="00AD6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57795A" w:rsidRPr="00EE6A4C" w:rsidTr="00AD6CAE">
        <w:tc>
          <w:tcPr>
            <w:tcW w:w="2472" w:type="dxa"/>
            <w:vAlign w:val="center"/>
          </w:tcPr>
          <w:p w:rsidR="0057795A" w:rsidRPr="00EE6A4C" w:rsidRDefault="0057795A" w:rsidP="007A4B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Диаметр опорного стержня, </w:t>
            </w:r>
            <w:proofErr w:type="gramStart"/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мм</w:t>
            </w:r>
            <w:proofErr w:type="gramEnd"/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795A" w:rsidRPr="00EE6A4C" w:rsidTr="00AD6CAE">
        <w:tc>
          <w:tcPr>
            <w:tcW w:w="2472" w:type="dxa"/>
            <w:vAlign w:val="center"/>
          </w:tcPr>
          <w:p w:rsidR="0057795A" w:rsidRPr="00EE6A4C" w:rsidRDefault="0057795A" w:rsidP="005779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Длина подвижного стержня, </w:t>
            </w:r>
            <w:proofErr w:type="gramStart"/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мм</w:t>
            </w:r>
            <w:proofErr w:type="gramEnd"/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7795A" w:rsidRPr="00EE6A4C" w:rsidTr="00AD6CAE">
        <w:tc>
          <w:tcPr>
            <w:tcW w:w="2472" w:type="dxa"/>
            <w:vAlign w:val="center"/>
          </w:tcPr>
          <w:p w:rsidR="0057795A" w:rsidRPr="00EE6A4C" w:rsidRDefault="0057795A" w:rsidP="005779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Диаметр подвижного стержня, </w:t>
            </w:r>
            <w:proofErr w:type="gramStart"/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мм</w:t>
            </w:r>
            <w:proofErr w:type="gramEnd"/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795A" w:rsidRPr="00EE6A4C" w:rsidTr="00AD6CAE">
        <w:tc>
          <w:tcPr>
            <w:tcW w:w="2472" w:type="dxa"/>
            <w:vAlign w:val="center"/>
          </w:tcPr>
          <w:p w:rsidR="0057795A" w:rsidRPr="00EE6A4C" w:rsidRDefault="0057795A" w:rsidP="007A4B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Масса, </w:t>
            </w:r>
            <w:proofErr w:type="gramStart"/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кг</w:t>
            </w:r>
            <w:proofErr w:type="gramEnd"/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7795A" w:rsidRPr="00EE6A4C" w:rsidTr="00AD6CAE">
        <w:tc>
          <w:tcPr>
            <w:tcW w:w="2472" w:type="dxa"/>
          </w:tcPr>
          <w:p w:rsidR="0057795A" w:rsidRPr="00EE6A4C" w:rsidRDefault="0057795A" w:rsidP="009D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4C">
              <w:rPr>
                <w:rFonts w:ascii="Times New Roman" w:hAnsi="Times New Roman" w:cs="Times New Roman"/>
                <w:sz w:val="24"/>
                <w:szCs w:val="24"/>
              </w:rPr>
              <w:t>Габариты магнитного основания</w:t>
            </w:r>
            <w:r w:rsidR="00AD6CAE" w:rsidRPr="00EE6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D6CAE" w:rsidRPr="00EE6A4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58х50х55</w:t>
            </w:r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58х50х55</w:t>
            </w:r>
          </w:p>
        </w:tc>
      </w:tr>
      <w:tr w:rsidR="0057795A" w:rsidRPr="00EE6A4C" w:rsidTr="00AD6CAE">
        <w:tc>
          <w:tcPr>
            <w:tcW w:w="2472" w:type="dxa"/>
          </w:tcPr>
          <w:p w:rsidR="0057795A" w:rsidRPr="00EE6A4C" w:rsidRDefault="0057795A" w:rsidP="009D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4C">
              <w:rPr>
                <w:rFonts w:ascii="Times New Roman" w:hAnsi="Times New Roman" w:cs="Times New Roman"/>
                <w:sz w:val="24"/>
                <w:szCs w:val="24"/>
              </w:rPr>
              <w:t>Усилие отрыва, Н</w:t>
            </w:r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472" w:type="dxa"/>
            <w:vAlign w:val="center"/>
          </w:tcPr>
          <w:p w:rsidR="0057795A" w:rsidRPr="00EE6A4C" w:rsidRDefault="00AD6CAE" w:rsidP="00AD6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1878E6" w:rsidRPr="00EE6A4C" w:rsidRDefault="001878E6" w:rsidP="005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5A" w:rsidRPr="00EE6A4C" w:rsidRDefault="001878E6" w:rsidP="005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 фиксатор положения плеча позволяет закрепить индикатор в любом положении.</w:t>
      </w:r>
    </w:p>
    <w:p w:rsidR="0057795A" w:rsidRPr="00EE6A4C" w:rsidRDefault="0057795A" w:rsidP="005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84" w:rsidRPr="00EE6A4C" w:rsidRDefault="000C3E84" w:rsidP="000C3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E84" w:rsidRPr="00EE6A4C" w:rsidRDefault="000C3E84" w:rsidP="000C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 УСЛОВИЯ ЭКСПЛУАТАЦИИ</w:t>
      </w:r>
    </w:p>
    <w:p w:rsidR="001878E6" w:rsidRPr="00EE6A4C" w:rsidRDefault="001878E6" w:rsidP="00187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Температура рабочего пространства в процессе измерения должна быть (20±15)˚С.</w:t>
      </w:r>
    </w:p>
    <w:p w:rsidR="001878E6" w:rsidRPr="00EE6A4C" w:rsidRDefault="001878E6" w:rsidP="00187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Относительная влажность воздуха не более 80% при температуре 25˚С.</w:t>
      </w:r>
    </w:p>
    <w:p w:rsidR="000C3E84" w:rsidRPr="00EE6A4C" w:rsidRDefault="001878E6" w:rsidP="00187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Содержание в окружающей среде агрессивных газов и паров не допускается.</w:t>
      </w:r>
    </w:p>
    <w:p w:rsidR="000C3E84" w:rsidRPr="00EE6A4C" w:rsidRDefault="000C3E84" w:rsidP="000C3E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3E84" w:rsidRPr="00EE6A4C" w:rsidRDefault="000C3E84" w:rsidP="000C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 Комплектность поставки</w:t>
      </w:r>
    </w:p>
    <w:p w:rsidR="000C3E84" w:rsidRPr="00EE6A4C" w:rsidRDefault="000C3E84" w:rsidP="000C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878E6"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</w:t>
      </w:r>
    </w:p>
    <w:p w:rsidR="000C3E84" w:rsidRPr="00EE6A4C" w:rsidRDefault="000C3E84" w:rsidP="000C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Футляр</w:t>
      </w:r>
    </w:p>
    <w:p w:rsidR="000C3E84" w:rsidRPr="00EE6A4C" w:rsidRDefault="000C3E84" w:rsidP="000C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Паспорт</w:t>
      </w:r>
    </w:p>
    <w:p w:rsidR="000C3E84" w:rsidRPr="00EE6A4C" w:rsidRDefault="000C3E84" w:rsidP="000C3E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3E84" w:rsidRPr="00EE6A4C" w:rsidRDefault="000C3E84" w:rsidP="000C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5.  Порядок работы </w:t>
      </w:r>
    </w:p>
    <w:p w:rsidR="001E4025" w:rsidRPr="00EE6A4C" w:rsidRDefault="001E4025" w:rsidP="001E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Ознакомиться перед началом работы с паспортом на штатив с магнитным основанием.</w:t>
      </w:r>
    </w:p>
    <w:p w:rsidR="000C3E84" w:rsidRPr="00EE6A4C" w:rsidRDefault="001E4025" w:rsidP="001E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Протереть штатив, удалить смазку ветошью, смоченной в бензине, насухо протереть тканью.</w:t>
      </w:r>
    </w:p>
    <w:p w:rsidR="001E4025" w:rsidRPr="00EE6A4C" w:rsidRDefault="001E4025" w:rsidP="001E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84" w:rsidRPr="00EE6A4C" w:rsidRDefault="000C3E84" w:rsidP="001675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6.  </w:t>
      </w:r>
      <w:r w:rsidR="00167560"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ПОРЯДОК РАБОТЫ И ТЕХНИЧЕСКОЕ ОБСЛУЖИВАНИЕ</w:t>
      </w:r>
    </w:p>
    <w:p w:rsidR="00167560" w:rsidRPr="00EE6A4C" w:rsidRDefault="00167560" w:rsidP="0016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Закрепить на рабочем месте штатив с магнитным основанием и повернуть рукоятку на основании стойки в положение «ON». Закрепить измерительный прибор в лапке стойки.</w:t>
      </w:r>
    </w:p>
    <w:p w:rsidR="00167560" w:rsidRPr="00EE6A4C" w:rsidRDefault="00167560" w:rsidP="0016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 окончании работы снять измерительный прибор, повернуть рукоятку на основании стойки в положение «OFF». </w:t>
      </w:r>
    </w:p>
    <w:p w:rsidR="000C3E84" w:rsidRPr="00EE6A4C" w:rsidRDefault="00167560" w:rsidP="0016756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Протереть изделие полотняной чистой салфеткой, смоченной в бензине, покрыть антикоррозийным составом и уложить в футляр.</w:t>
      </w:r>
    </w:p>
    <w:p w:rsidR="00167560" w:rsidRPr="00EE6A4C" w:rsidRDefault="00167560" w:rsidP="000C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3E84" w:rsidRPr="00EE6A4C" w:rsidRDefault="000C3E84" w:rsidP="000C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7.  </w:t>
      </w:r>
      <w:r w:rsidR="001F0A19"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УКАЗАНИЕ МЕР БЕЗОПАСНОСТИ</w:t>
      </w:r>
    </w:p>
    <w:p w:rsidR="000C3E84" w:rsidRPr="00EE6A4C" w:rsidRDefault="001F0A19" w:rsidP="000C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травматизма не проводить измерения на ходу станка и при вращении измеряемой детали.</w:t>
      </w:r>
    </w:p>
    <w:p w:rsidR="001F0A19" w:rsidRPr="00EE6A4C" w:rsidRDefault="001F0A19" w:rsidP="000C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3E84" w:rsidRPr="00EE6A4C" w:rsidRDefault="000C3E84" w:rsidP="000C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8.  </w:t>
      </w:r>
      <w:r w:rsidR="001F0A19"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ПРАВИЛА ХРАНЕНИЯ</w:t>
      </w:r>
    </w:p>
    <w:p w:rsidR="001F0A19" w:rsidRPr="00EE6A4C" w:rsidRDefault="001F0A19" w:rsidP="001F0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Хранить штатив магнитный в футляре в сухом отапливаемом помещении при температуре воздуха от +5 до +40</w:t>
      </w:r>
      <w:proofErr w:type="gramStart"/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˚С</w:t>
      </w:r>
      <w:proofErr w:type="gramEnd"/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относительной влажности не более 80% при температуре +20˚С.</w:t>
      </w:r>
    </w:p>
    <w:p w:rsidR="001F0A19" w:rsidRPr="00EE6A4C" w:rsidRDefault="001F0A19" w:rsidP="001F0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длительном хранении изделия, во избежание возникновения коррозии помимо смазки поверхностей магнитного штатива маслом, его необходимо завернуть в бумагу с водоотталкивающей пропиткой.</w:t>
      </w:r>
    </w:p>
    <w:p w:rsidR="00E114A3" w:rsidRPr="00EE6A4C" w:rsidRDefault="001F0A19" w:rsidP="001F0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Воздух в помещении не должен содержать примесей агрессивных паров и газов.</w:t>
      </w:r>
    </w:p>
    <w:p w:rsidR="001F0A19" w:rsidRPr="00EE6A4C" w:rsidRDefault="001F0A19" w:rsidP="001F0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A19" w:rsidRPr="00EE6A4C" w:rsidRDefault="00EE6A4C" w:rsidP="001F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</w:t>
      </w:r>
      <w:r w:rsidR="001F0A19"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.  </w:t>
      </w:r>
      <w:r w:rsidRPr="00EE6A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СВЕДЕНИЯ О КОНСЕРВАЦИИ</w:t>
      </w:r>
    </w:p>
    <w:sectPr w:rsidR="001F0A19" w:rsidRPr="00EE6A4C" w:rsidSect="0005520D">
      <w:type w:val="continuous"/>
      <w:pgSz w:w="8505" w:h="11907" w:code="9"/>
      <w:pgMar w:top="719" w:right="405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5"/>
    <w:rsid w:val="000950C9"/>
    <w:rsid w:val="000C3E84"/>
    <w:rsid w:val="00167560"/>
    <w:rsid w:val="00171377"/>
    <w:rsid w:val="001878E6"/>
    <w:rsid w:val="001E4025"/>
    <w:rsid w:val="001F0A19"/>
    <w:rsid w:val="00240433"/>
    <w:rsid w:val="002E5D07"/>
    <w:rsid w:val="00480BF0"/>
    <w:rsid w:val="00561461"/>
    <w:rsid w:val="0057795A"/>
    <w:rsid w:val="00647F9F"/>
    <w:rsid w:val="006D2500"/>
    <w:rsid w:val="0075283B"/>
    <w:rsid w:val="0079492D"/>
    <w:rsid w:val="00796481"/>
    <w:rsid w:val="009F6335"/>
    <w:rsid w:val="00AD6CAE"/>
    <w:rsid w:val="00B437BD"/>
    <w:rsid w:val="00D01D22"/>
    <w:rsid w:val="00E114A3"/>
    <w:rsid w:val="00E14336"/>
    <w:rsid w:val="00E55EF2"/>
    <w:rsid w:val="00EB2283"/>
    <w:rsid w:val="00EE6A4C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22</cp:revision>
  <dcterms:created xsi:type="dcterms:W3CDTF">2017-08-30T08:40:00Z</dcterms:created>
  <dcterms:modified xsi:type="dcterms:W3CDTF">2020-11-20T08:01:00Z</dcterms:modified>
</cp:coreProperties>
</file>