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3B9" w:rsidRPr="000B73B9" w:rsidRDefault="009438D2" w:rsidP="000B73B9">
      <w:pPr>
        <w:pStyle w:val="1"/>
        <w:ind w:firstLineChars="800" w:firstLine="2720"/>
        <w:rPr>
          <w:rFonts w:eastAsiaTheme="minorEastAsia"/>
          <w:sz w:val="42"/>
          <w:lang w:eastAsia="zh-CN"/>
        </w:rPr>
      </w:pPr>
      <w:r>
        <w:rPr>
          <w:rFonts w:eastAsiaTheme="minorEastAsia"/>
          <w:noProof/>
          <w:color w:val="231F20"/>
          <w:lang w:val="en-US" w:eastAsia="zh-CN" w:bidi="ar-SA"/>
        </w:rPr>
        <w:pict>
          <v:shapetype id="_x0000_t202" coordsize="21600,21600" o:spt="202" path="m,l,21600r21600,l21600,xe">
            <v:stroke joinstyle="miter"/>
            <v:path gradientshapeok="t" o:connecttype="rect"/>
          </v:shapetype>
          <v:shape id="_x0000_s1089" type="#_x0000_t202" style="position:absolute;left:0;text-align:left;margin-left:165pt;margin-top:-43.85pt;width:440.25pt;height:117.75pt;z-index:251653632" filled="f" stroked="f">
            <v:textbox style="mso-next-textbox:#_x0000_s1089">
              <w:txbxContent>
                <w:p w:rsidR="008D2F2D" w:rsidRPr="00830E68" w:rsidRDefault="008D2F2D" w:rsidP="00830E68">
                  <w:pPr>
                    <w:rPr>
                      <w:rFonts w:ascii="Arial" w:hAnsi="Arial" w:cs="Arial"/>
                      <w:sz w:val="21"/>
                      <w:szCs w:val="21"/>
                    </w:rPr>
                  </w:pPr>
                  <w:r>
                    <w:rPr>
                      <w:rFonts w:ascii="Arial" w:hAnsi="Arial" w:cs="Arial"/>
                      <w:b/>
                      <w:sz w:val="21"/>
                      <w:szCs w:val="21"/>
                      <w:lang w:val="en-US"/>
                    </w:rPr>
                    <w:t xml:space="preserve">       </w:t>
                  </w:r>
                  <w:r w:rsidRPr="00F61818">
                    <w:rPr>
                      <w:rFonts w:ascii="Arial" w:hAnsi="Arial" w:cs="Arial"/>
                      <w:b/>
                      <w:sz w:val="21"/>
                      <w:szCs w:val="21"/>
                    </w:rPr>
                    <w:t>ВИБРАЦИОННАЯ ШЛИФОВАЛЬНАЯ</w:t>
                  </w:r>
                  <w:r w:rsidRPr="00F61818">
                    <w:rPr>
                      <w:rFonts w:ascii="Arial" w:eastAsiaTheme="minorEastAsia" w:hAnsi="Arial" w:cs="Arial" w:hint="eastAsia"/>
                      <w:b/>
                      <w:sz w:val="21"/>
                      <w:szCs w:val="21"/>
                      <w:lang w:eastAsia="zh-CN"/>
                    </w:rPr>
                    <w:t xml:space="preserve"> </w:t>
                  </w:r>
                  <w:r w:rsidRPr="00F61818">
                    <w:rPr>
                      <w:rFonts w:ascii="Arial" w:hAnsi="Arial" w:cs="Arial"/>
                      <w:b/>
                      <w:sz w:val="21"/>
                      <w:szCs w:val="21"/>
                    </w:rPr>
                    <w:t>МАШИНА</w:t>
                  </w:r>
                  <w:r w:rsidRPr="008E578B">
                    <w:tab/>
                  </w:r>
                  <w:r>
                    <w:t xml:space="preserve">       </w:t>
                  </w:r>
                  <w:r>
                    <w:rPr>
                      <w:rFonts w:eastAsiaTheme="minorEastAsia" w:hint="eastAsia"/>
                      <w:lang w:eastAsia="zh-CN"/>
                    </w:rPr>
                    <w:t xml:space="preserve"> </w:t>
                  </w:r>
                  <w:r>
                    <w:rPr>
                      <w:rFonts w:eastAsiaTheme="minorEastAsia" w:hint="eastAsia"/>
                      <w:color w:val="FFFFFF"/>
                      <w:position w:val="-2"/>
                      <w:sz w:val="42"/>
                      <w:lang w:eastAsia="zh-CN"/>
                    </w:rPr>
                    <w:t>OS8</w:t>
                  </w:r>
                  <w:r>
                    <w:rPr>
                      <w:rFonts w:eastAsiaTheme="minorEastAsia" w:hint="eastAsia"/>
                      <w:color w:val="FFFFFF"/>
                      <w:position w:val="-2"/>
                      <w:sz w:val="42"/>
                      <w:lang w:val="en-US" w:eastAsia="zh-CN"/>
                    </w:rPr>
                    <w:t>0</w:t>
                  </w:r>
                  <w:r>
                    <w:rPr>
                      <w:rFonts w:eastAsiaTheme="minorEastAsia"/>
                      <w:color w:val="FFFFFF"/>
                      <w:position w:val="-2"/>
                      <w:sz w:val="42"/>
                      <w:lang w:val="en-US" w:eastAsia="zh-CN"/>
                    </w:rPr>
                    <w:t>35</w:t>
                  </w:r>
                  <w:r>
                    <w:rPr>
                      <w:rFonts w:eastAsiaTheme="minorEastAsia" w:hint="eastAsia"/>
                      <w:color w:val="FFFFFF"/>
                      <w:position w:val="-2"/>
                      <w:sz w:val="42"/>
                      <w:lang w:val="en-US" w:eastAsia="zh-CN"/>
                    </w:rPr>
                    <w:t>P</w:t>
                  </w:r>
                  <w:r>
                    <w:rPr>
                      <w:rFonts w:eastAsiaTheme="minorEastAsia" w:hint="eastAsia"/>
                      <w:lang w:eastAsia="zh-CN"/>
                    </w:rPr>
                    <w:t xml:space="preserve">   </w:t>
                  </w:r>
                </w:p>
              </w:txbxContent>
            </v:textbox>
          </v:shape>
        </w:pict>
      </w:r>
      <w:r w:rsidR="00D5224F">
        <w:rPr>
          <w:rFonts w:eastAsiaTheme="minorEastAsia" w:hint="eastAsia"/>
          <w:noProof/>
          <w:lang w:bidi="ar-SA"/>
        </w:rPr>
        <w:drawing>
          <wp:anchor distT="0" distB="0" distL="114300" distR="114300" simplePos="0" relativeHeight="251634176" behindDoc="1" locked="0" layoutInCell="1" allowOverlap="1">
            <wp:simplePos x="0" y="0"/>
            <wp:positionH relativeFrom="column">
              <wp:posOffset>-9525</wp:posOffset>
            </wp:positionH>
            <wp:positionV relativeFrom="paragraph">
              <wp:posOffset>-652145</wp:posOffset>
            </wp:positionV>
            <wp:extent cx="7715250" cy="5429250"/>
            <wp:effectExtent l="19050" t="0" r="0" b="0"/>
            <wp:wrapNone/>
            <wp:docPr id="4" name="图片 4" descr="\\Awlopserver\包装调整\包装资料\Bizexpo\STURM\files\新版说明书\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lopserver\包装调整\包装资料\Bizexpo\STURM\files\新版说明书\说明书模版.jpg"/>
                    <pic:cNvPicPr>
                      <a:picLocks noChangeAspect="1" noChangeArrowheads="1"/>
                    </pic:cNvPicPr>
                  </pic:nvPicPr>
                  <pic:blipFill>
                    <a:blip r:embed="rId8" cstate="print"/>
                    <a:srcRect/>
                    <a:stretch>
                      <a:fillRect/>
                    </a:stretch>
                  </pic:blipFill>
                  <pic:spPr bwMode="auto">
                    <a:xfrm>
                      <a:off x="0" y="0"/>
                      <a:ext cx="7715250" cy="5429250"/>
                    </a:xfrm>
                    <a:prstGeom prst="rect">
                      <a:avLst/>
                    </a:prstGeom>
                    <a:noFill/>
                    <a:ln w="9525">
                      <a:noFill/>
                      <a:miter lim="800000"/>
                      <a:headEnd/>
                      <a:tailEnd/>
                    </a:ln>
                  </pic:spPr>
                </pic:pic>
              </a:graphicData>
            </a:graphic>
          </wp:anchor>
        </w:drawing>
      </w:r>
      <w:r w:rsidR="000B73B9">
        <w:rPr>
          <w:rFonts w:eastAsiaTheme="minorEastAsia" w:hint="eastAsia"/>
          <w:lang w:eastAsia="zh-CN"/>
        </w:rPr>
        <w:t xml:space="preserve">     </w:t>
      </w:r>
    </w:p>
    <w:p w:rsidR="00F50C94" w:rsidRDefault="00121A2D" w:rsidP="008E578B">
      <w:pPr>
        <w:pStyle w:val="1"/>
        <w:ind w:firstLineChars="800" w:firstLine="3840"/>
        <w:jc w:val="right"/>
        <w:rPr>
          <w:sz w:val="48"/>
        </w:rPr>
      </w:pPr>
      <w:r>
        <w:rPr>
          <w:color w:val="FFFFFF"/>
          <w:sz w:val="48"/>
        </w:rPr>
        <w:t>ИНСТРУКЦИЯ ПО ЭКСПЛУАТАЦИИ И ТЕХНИЧЕСКОМУ ОБСЛУЖИВАНИЮ</w:t>
      </w:r>
    </w:p>
    <w:p w:rsidR="00F50C94" w:rsidRDefault="00F50C94">
      <w:pPr>
        <w:pStyle w:val="a3"/>
        <w:rPr>
          <w:rFonts w:ascii="Arial Narrow"/>
          <w:sz w:val="20"/>
        </w:rPr>
      </w:pPr>
    </w:p>
    <w:p w:rsidR="00F50C94" w:rsidRDefault="00F50C94">
      <w:pPr>
        <w:pStyle w:val="a3"/>
        <w:rPr>
          <w:rFonts w:ascii="Arial Narrow"/>
          <w:sz w:val="20"/>
        </w:rPr>
      </w:pPr>
    </w:p>
    <w:p w:rsidR="00F50C94" w:rsidRDefault="00433A66">
      <w:pPr>
        <w:pStyle w:val="a3"/>
        <w:rPr>
          <w:rFonts w:ascii="Arial Narrow" w:eastAsiaTheme="minorEastAsia"/>
          <w:sz w:val="20"/>
          <w:lang w:eastAsia="zh-CN"/>
        </w:rPr>
      </w:pPr>
      <w:r>
        <w:rPr>
          <w:noProof/>
          <w:lang w:bidi="ar-SA"/>
        </w:rPr>
        <w:drawing>
          <wp:anchor distT="0" distB="0" distL="114300" distR="114300" simplePos="0" relativeHeight="251637248" behindDoc="1" locked="0" layoutInCell="1" allowOverlap="1">
            <wp:simplePos x="0" y="0"/>
            <wp:positionH relativeFrom="column">
              <wp:posOffset>1790700</wp:posOffset>
            </wp:positionH>
            <wp:positionV relativeFrom="paragraph">
              <wp:posOffset>8255</wp:posOffset>
            </wp:positionV>
            <wp:extent cx="2209800" cy="2514600"/>
            <wp:effectExtent l="0" t="0" r="0" b="0"/>
            <wp:wrapNone/>
            <wp:docPr id="8" name="图片 5" descr="C:\Users\BZ-59\Desktop\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59\Desktop\未标题-1.png"/>
                    <pic:cNvPicPr>
                      <a:picLocks noChangeAspect="1" noChangeArrowheads="1"/>
                    </pic:cNvPicPr>
                  </pic:nvPicPr>
                  <pic:blipFill>
                    <a:blip r:embed="rId9"/>
                    <a:srcRect/>
                    <a:stretch>
                      <a:fillRect/>
                    </a:stretch>
                  </pic:blipFill>
                  <pic:spPr bwMode="auto">
                    <a:xfrm>
                      <a:off x="0" y="0"/>
                      <a:ext cx="2209800" cy="2514600"/>
                    </a:xfrm>
                    <a:prstGeom prst="rect">
                      <a:avLst/>
                    </a:prstGeom>
                    <a:noFill/>
                    <a:ln w="9525">
                      <a:noFill/>
                      <a:miter lim="800000"/>
                      <a:headEnd/>
                      <a:tailEnd/>
                    </a:ln>
                  </pic:spPr>
                </pic:pic>
              </a:graphicData>
            </a:graphic>
          </wp:anchor>
        </w:drawing>
      </w:r>
    </w:p>
    <w:p w:rsidR="00521693" w:rsidRDefault="00042C1F">
      <w:pPr>
        <w:rPr>
          <w:rFonts w:ascii="Arial Narrow" w:eastAsiaTheme="minorEastAsia"/>
          <w:sz w:val="20"/>
          <w:lang w:eastAsia="zh-CN"/>
        </w:rPr>
      </w:pPr>
      <w:r>
        <w:rPr>
          <w:noProof/>
          <w:lang w:bidi="ar-SA"/>
        </w:rPr>
        <w:drawing>
          <wp:anchor distT="0" distB="0" distL="114300" distR="114300" simplePos="0" relativeHeight="251639296" behindDoc="0" locked="0" layoutInCell="1" allowOverlap="1">
            <wp:simplePos x="0" y="0"/>
            <wp:positionH relativeFrom="column">
              <wp:posOffset>2286000</wp:posOffset>
            </wp:positionH>
            <wp:positionV relativeFrom="paragraph">
              <wp:posOffset>596265</wp:posOffset>
            </wp:positionV>
            <wp:extent cx="1152525" cy="11525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anchor>
        </w:drawing>
      </w:r>
      <w:r w:rsidR="00E03F4F">
        <w:rPr>
          <w:rFonts w:hint="eastAsia"/>
          <w:noProof/>
          <w:szCs w:val="16"/>
          <w:lang w:bidi="ar-SA"/>
        </w:rPr>
        <w:drawing>
          <wp:anchor distT="0" distB="0" distL="114300" distR="114300" simplePos="0" relativeHeight="251649536" behindDoc="0" locked="0" layoutInCell="1" allowOverlap="1">
            <wp:simplePos x="0" y="0"/>
            <wp:positionH relativeFrom="column">
              <wp:posOffset>3867150</wp:posOffset>
            </wp:positionH>
            <wp:positionV relativeFrom="paragraph">
              <wp:posOffset>253365</wp:posOffset>
            </wp:positionV>
            <wp:extent cx="3629025" cy="2295525"/>
            <wp:effectExtent l="0" t="0" r="0" b="0"/>
            <wp:wrapNone/>
            <wp:docPr id="9" name="图片 4" descr="\\Awlopserver\包装调整\包装资料\Bizexpo\STURM\Jinding\sander\OS8035P\file\OS80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lopserver\包装调整\包装资料\Bizexpo\STURM\Jinding\sander\OS8035P\file\OS8035P.PNG"/>
                    <pic:cNvPicPr>
                      <a:picLocks noChangeAspect="1" noChangeArrowheads="1"/>
                    </pic:cNvPicPr>
                  </pic:nvPicPr>
                  <pic:blipFill>
                    <a:blip r:embed="rId11" cstate="print"/>
                    <a:srcRect/>
                    <a:stretch>
                      <a:fillRect/>
                    </a:stretch>
                  </pic:blipFill>
                  <pic:spPr bwMode="auto">
                    <a:xfrm>
                      <a:off x="0" y="0"/>
                      <a:ext cx="3629025" cy="2295525"/>
                    </a:xfrm>
                    <a:prstGeom prst="rect">
                      <a:avLst/>
                    </a:prstGeom>
                    <a:noFill/>
                    <a:ln w="9525">
                      <a:noFill/>
                      <a:miter lim="800000"/>
                      <a:headEnd/>
                      <a:tailEnd/>
                    </a:ln>
                  </pic:spPr>
                </pic:pic>
              </a:graphicData>
            </a:graphic>
          </wp:anchor>
        </w:drawing>
      </w:r>
      <w:r w:rsidR="00F61818">
        <w:rPr>
          <w:rFonts w:hint="eastAsia"/>
          <w:noProof/>
          <w:szCs w:val="16"/>
          <w:lang w:bidi="ar-SA"/>
        </w:rPr>
        <w:drawing>
          <wp:anchor distT="0" distB="0" distL="114300" distR="114300" simplePos="0" relativeHeight="251635200" behindDoc="0" locked="0" layoutInCell="1" allowOverlap="1">
            <wp:simplePos x="0" y="0"/>
            <wp:positionH relativeFrom="column">
              <wp:posOffset>2273300</wp:posOffset>
            </wp:positionH>
            <wp:positionV relativeFrom="paragraph">
              <wp:posOffset>2390775</wp:posOffset>
            </wp:positionV>
            <wp:extent cx="1494000" cy="3240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494000" cy="324000"/>
                    </a:xfrm>
                    <a:prstGeom prst="rect">
                      <a:avLst/>
                    </a:prstGeom>
                    <a:noFill/>
                    <a:ln w="9525">
                      <a:noFill/>
                      <a:miter lim="800000"/>
                      <a:headEnd/>
                      <a:tailEnd/>
                    </a:ln>
                  </pic:spPr>
                </pic:pic>
              </a:graphicData>
            </a:graphic>
          </wp:anchor>
        </w:drawing>
      </w:r>
      <w:r w:rsidR="009438D2">
        <w:rPr>
          <w:rFonts w:eastAsiaTheme="minorEastAsia"/>
          <w:noProof/>
          <w:color w:val="231F20"/>
          <w:lang w:bidi="ar-SA"/>
        </w:rPr>
        <w:pict>
          <v:shape id="Text Box 87" o:spid="_x0000_s1087" type="#_x0000_t202" style="position:absolute;margin-left:171.5pt;margin-top:213.2pt;width:176.05pt;height:20.5pt;z-index:251652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" stroked="f">
            <v:fill opacity="0"/>
            <v:textbox style="mso-next-textbox:#Text Box 87">
              <w:txbxContent>
                <w:p w:rsidR="008D2F2D" w:rsidRPr="00366BE2" w:rsidRDefault="008D2F2D" w:rsidP="008E578B">
                  <w:pPr>
                    <w:rPr>
                      <w:rFonts w:ascii="Arial" w:eastAsiaTheme="minorEastAsia" w:hAnsi="Arial" w:cs="Arial"/>
                      <w:lang w:val="en-US" w:eastAsia="zh-CN"/>
                    </w:rPr>
                  </w:pPr>
                  <w:bookmarkStart w:id="0" w:name="_GoBack"/>
                  <w:r>
                    <w:rPr>
                      <w:rFonts w:ascii="Arial" w:eastAsiaTheme="minorEastAsia" w:hAnsi="Arial" w:cs="Arial" w:hint="eastAsia"/>
                      <w:color w:val="231F20"/>
                      <w:lang w:eastAsia="zh-CN"/>
                    </w:rPr>
                    <w:t>OS8</w:t>
                  </w:r>
                  <w:r>
                    <w:rPr>
                      <w:rFonts w:ascii="Arial" w:eastAsiaTheme="minorEastAsia" w:hAnsi="Arial" w:cs="Arial" w:hint="eastAsia"/>
                      <w:color w:val="231F20"/>
                      <w:lang w:val="en-US" w:eastAsia="zh-CN"/>
                    </w:rPr>
                    <w:t>0</w:t>
                  </w:r>
                  <w:r>
                    <w:rPr>
                      <w:rFonts w:ascii="Arial" w:eastAsiaTheme="minorEastAsia" w:hAnsi="Arial" w:cs="Arial"/>
                      <w:color w:val="231F20"/>
                      <w:lang w:val="en-US" w:eastAsia="zh-CN"/>
                    </w:rPr>
                    <w:t>35</w:t>
                  </w:r>
                  <w:r>
                    <w:rPr>
                      <w:rFonts w:ascii="Arial" w:eastAsiaTheme="minorEastAsia" w:hAnsi="Arial" w:cs="Arial" w:hint="eastAsia"/>
                      <w:color w:val="231F20"/>
                      <w:lang w:val="en-US" w:eastAsia="zh-CN"/>
                    </w:rPr>
                    <w:t>P</w:t>
                  </w:r>
                  <w:r>
                    <w:rPr>
                      <w:rFonts w:ascii="Arial" w:eastAsiaTheme="minorEastAsia" w:hAnsi="Arial" w:cs="Arial" w:hint="eastAsia"/>
                      <w:color w:val="231F20"/>
                      <w:lang w:eastAsia="zh-CN"/>
                    </w:rPr>
                    <w:t>-M-20</w:t>
                  </w:r>
                  <w:r w:rsidR="009438D2">
                    <w:rPr>
                      <w:rFonts w:ascii="Arial" w:eastAsiaTheme="minorEastAsia" w:hAnsi="Arial" w:cs="Arial"/>
                      <w:color w:val="231F20"/>
                      <w:lang w:val="en-US" w:eastAsia="zh-CN"/>
                    </w:rPr>
                    <w:t>260112</w:t>
                  </w:r>
                  <w:r w:rsidR="009438D2">
                    <w:rPr>
                      <w:rFonts w:ascii="Arial" w:eastAsiaTheme="minorEastAsia" w:hAnsi="Arial" w:cs="Arial" w:hint="eastAsia"/>
                      <w:color w:val="231F20"/>
                      <w:lang w:eastAsia="zh-CN"/>
                    </w:rPr>
                    <w:t>-2109</w:t>
                  </w:r>
                  <w:bookmarkEnd w:id="0"/>
                </w:p>
              </w:txbxContent>
            </v:textbox>
          </v:shape>
        </w:pict>
      </w:r>
      <w:r w:rsidR="00521693">
        <w:rPr>
          <w:rFonts w:ascii="Arial Narrow" w:eastAsiaTheme="minorEastAsia"/>
          <w:sz w:val="20"/>
          <w:lang w:eastAsia="zh-CN"/>
        </w:rPr>
        <w:br w:type="page"/>
      </w:r>
    </w:p>
    <w:p w:rsidR="00F50C94" w:rsidRPr="007E3E42" w:rsidRDefault="00F50C94" w:rsidP="009425A6">
      <w:pPr>
        <w:pStyle w:val="a3"/>
        <w:spacing w:before="105"/>
        <w:rPr>
          <w:rFonts w:eastAsiaTheme="minorEastAsia"/>
          <w:lang w:eastAsia="zh-CN"/>
        </w:rPr>
        <w:sectPr w:rsidR="00F50C94" w:rsidRPr="007E3E42" w:rsidSect="005E2DB4">
          <w:headerReference w:type="even" r:id="rId13"/>
          <w:headerReference w:type="default" r:id="rId14"/>
          <w:footerReference w:type="even" r:id="rId15"/>
          <w:footerReference w:type="default" r:id="rId16"/>
          <w:headerReference w:type="first" r:id="rId17"/>
          <w:footerReference w:type="first" r:id="rId18"/>
          <w:type w:val="continuous"/>
          <w:pgSz w:w="11907" w:h="8391" w:orient="landscape" w:code="11"/>
          <w:pgMar w:top="0" w:right="180" w:bottom="280" w:left="0" w:header="720" w:footer="720" w:gutter="0"/>
          <w:cols w:space="720"/>
          <w:titlePg/>
          <w:docGrid w:linePitch="299"/>
        </w:sectPr>
      </w:pPr>
    </w:p>
    <w:p w:rsidR="009425A6" w:rsidRPr="009425A6" w:rsidRDefault="009438D2" w:rsidP="009425A6">
      <w:pPr>
        <w:pStyle w:val="1"/>
        <w:ind w:left="0" w:right="1020" w:firstLineChars="300" w:firstLine="1020"/>
        <w:rPr>
          <w:rFonts w:eastAsiaTheme="minorEastAsia"/>
          <w:lang w:eastAsia="zh-CN"/>
        </w:rPr>
      </w:pPr>
      <w:r>
        <w:rPr>
          <w:noProof/>
          <w:lang w:bidi="ar-SA"/>
        </w:rPr>
        <w:lastRenderedPageBreak/>
        <w:pict>
          <v:line id="Line 85" o:spid="_x0000_s1045" style="position:absolute;left:0;text-align:left;z-index:251651584;visibility:visible;mso-position-horizontal-relative:page" from="161.25pt,12.25pt" to="612.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w:r>
      <w:r w:rsidR="009425A6">
        <w:rPr>
          <w:color w:val="808285"/>
        </w:rPr>
        <w:t>СОДЕРЖАНИЕ</w:t>
      </w:r>
    </w:p>
    <w:p w:rsidR="00D5224F" w:rsidRDefault="00D5224F" w:rsidP="00887CAA">
      <w:pPr>
        <w:ind w:leftChars="515" w:left="1133" w:rightChars="305" w:right="671"/>
        <w:jc w:val="both"/>
        <w:rPr>
          <w:rFonts w:ascii="Arial" w:eastAsiaTheme="minorEastAsia" w:hAnsi="Arial" w:cs="Arial"/>
          <w:sz w:val="20"/>
          <w:szCs w:val="20"/>
          <w:lang w:eastAsia="zh-CN"/>
        </w:rPr>
      </w:pP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 xml:space="preserve">3 </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w:t>
      </w:r>
    </w:p>
    <w:p w:rsidR="00367754" w:rsidRDefault="00367754" w:rsidP="00F61818">
      <w:pPr>
        <w:tabs>
          <w:tab w:val="left" w:pos="10585"/>
        </w:tabs>
        <w:ind w:left="964"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Правила эксплуатации оборудования.</w:t>
      </w:r>
      <w:r w:rsidRPr="00A637BE">
        <w:rPr>
          <w:rFonts w:ascii="Arial" w:hAnsi="Arial" w:cs="Arial"/>
          <w:color w:val="231F20"/>
          <w:sz w:val="24"/>
          <w:szCs w:val="24"/>
          <w:u w:val="dotted" w:color="939598"/>
        </w:rPr>
        <w:tab/>
      </w:r>
      <w:r w:rsidR="004C5F45">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w:t>
      </w:r>
    </w:p>
    <w:p w:rsidR="00367754" w:rsidRDefault="007A0F32" w:rsidP="00F61818">
      <w:pPr>
        <w:tabs>
          <w:tab w:val="left" w:pos="10585"/>
        </w:tabs>
        <w:ind w:left="964"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 xml:space="preserve">Правила установки частей оборудования </w:t>
      </w:r>
      <w:r>
        <w:rPr>
          <w:rFonts w:ascii="Arial" w:hAnsi="Arial" w:cs="Arial"/>
          <w:color w:val="231F20"/>
          <w:sz w:val="24"/>
          <w:szCs w:val="24"/>
        </w:rPr>
        <w:t>и р</w:t>
      </w:r>
      <w:r w:rsidR="00367754" w:rsidRPr="00A637BE">
        <w:rPr>
          <w:rFonts w:ascii="Arial" w:hAnsi="Arial" w:cs="Arial"/>
          <w:color w:val="231F20"/>
          <w:sz w:val="24"/>
          <w:szCs w:val="24"/>
        </w:rPr>
        <w:t>абота с инструментом.</w:t>
      </w:r>
      <w:r w:rsidR="00367754" w:rsidRPr="00A637BE">
        <w:rPr>
          <w:rFonts w:ascii="Arial" w:hAnsi="Arial" w:cs="Arial"/>
          <w:color w:val="231F20"/>
          <w:sz w:val="24"/>
          <w:szCs w:val="24"/>
          <w:u w:val="dotted" w:color="939598"/>
        </w:rPr>
        <w:tab/>
      </w:r>
      <w:r w:rsidR="004C5F45">
        <w:rPr>
          <w:rFonts w:ascii="Arial" w:eastAsiaTheme="minorEastAsia" w:hAnsi="Arial" w:cs="Arial"/>
          <w:color w:val="231F20"/>
          <w:spacing w:val="-8"/>
          <w:sz w:val="24"/>
          <w:szCs w:val="24"/>
          <w:lang w:eastAsia="zh-CN"/>
        </w:rPr>
        <w:t>7</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Техническое обслуживание.</w:t>
      </w:r>
      <w:r w:rsidR="007A0F32">
        <w:rPr>
          <w:rFonts w:ascii="Arial" w:hAnsi="Arial" w:cs="Arial"/>
          <w:color w:val="231F20"/>
          <w:sz w:val="24"/>
          <w:szCs w:val="24"/>
          <w:u w:val="dotted" w:color="939598"/>
        </w:rPr>
        <w:tab/>
        <w:t>9</w:t>
      </w:r>
      <w:r w:rsidRPr="00A637BE">
        <w:rPr>
          <w:rFonts w:ascii="Arial" w:hAnsi="Arial" w:cs="Arial"/>
          <w:color w:val="231F20"/>
          <w:sz w:val="24"/>
          <w:szCs w:val="24"/>
        </w:rPr>
        <w:t xml:space="preserve"> </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Гарантийное обязательство.</w:t>
      </w:r>
      <w:r w:rsidRPr="00A637BE">
        <w:rPr>
          <w:rFonts w:ascii="Arial" w:hAnsi="Arial" w:cs="Arial"/>
          <w:color w:val="231F20"/>
          <w:sz w:val="24"/>
          <w:szCs w:val="24"/>
          <w:u w:val="dotted" w:color="939598"/>
        </w:rPr>
        <w:tab/>
      </w:r>
      <w:r w:rsidR="007A0F32">
        <w:rPr>
          <w:rFonts w:ascii="Arial" w:eastAsiaTheme="minorEastAsia" w:hAnsi="Arial" w:cs="Arial"/>
          <w:color w:val="231F20"/>
          <w:sz w:val="24"/>
          <w:szCs w:val="24"/>
          <w:lang w:eastAsia="zh-CN"/>
        </w:rPr>
        <w:t>11</w:t>
      </w:r>
      <w:r w:rsidRPr="00A637BE">
        <w:rPr>
          <w:rFonts w:ascii="Arial" w:hAnsi="Arial" w:cs="Arial"/>
          <w:color w:val="231F20"/>
          <w:sz w:val="24"/>
          <w:szCs w:val="24"/>
        </w:rPr>
        <w:t xml:space="preserve"> </w:t>
      </w:r>
    </w:p>
    <w:p w:rsidR="00F61818" w:rsidRDefault="00367754" w:rsidP="00F61818">
      <w:pPr>
        <w:tabs>
          <w:tab w:val="left" w:pos="10585"/>
        </w:tabs>
        <w:ind w:left="964" w:right="686"/>
        <w:rPr>
          <w:rFonts w:ascii="Arial" w:hAnsi="Arial" w:cs="Arial"/>
          <w:color w:val="231F20"/>
          <w:sz w:val="24"/>
          <w:szCs w:val="24"/>
          <w:u w:val="dotted" w:color="939598"/>
        </w:rPr>
      </w:pPr>
      <w:r w:rsidRPr="00A637BE">
        <w:rPr>
          <w:rFonts w:ascii="Arial" w:hAnsi="Arial" w:cs="Arial"/>
          <w:color w:val="231F20"/>
          <w:sz w:val="24"/>
          <w:szCs w:val="24"/>
        </w:rPr>
        <w:t>Срок службы</w:t>
      </w:r>
      <w:r>
        <w:rPr>
          <w:rFonts w:ascii="Arial" w:hAnsi="Arial" w:cs="Arial"/>
          <w:color w:val="231F20"/>
          <w:sz w:val="24"/>
          <w:szCs w:val="24"/>
        </w:rPr>
        <w:t>.</w:t>
      </w:r>
      <w:r w:rsidR="007A0F32">
        <w:rPr>
          <w:rFonts w:ascii="Arial" w:hAnsi="Arial" w:cs="Arial"/>
          <w:color w:val="231F20"/>
          <w:sz w:val="24"/>
          <w:szCs w:val="24"/>
          <w:u w:val="dotted" w:color="939598"/>
        </w:rPr>
        <w:tab/>
        <w:t>11</w:t>
      </w:r>
    </w:p>
    <w:p w:rsidR="00367754" w:rsidRDefault="00F61818" w:rsidP="00433A66">
      <w:pPr>
        <w:tabs>
          <w:tab w:val="left" w:pos="10585"/>
        </w:tabs>
        <w:ind w:left="964"/>
        <w:rPr>
          <w:rFonts w:ascii="Arial" w:hAnsi="Arial" w:cs="Arial"/>
          <w:color w:val="231F20"/>
          <w:sz w:val="24"/>
          <w:szCs w:val="24"/>
        </w:rPr>
      </w:pPr>
      <w:r>
        <w:rPr>
          <w:rFonts w:ascii="Arial" w:hAnsi="Arial" w:cs="Arial"/>
          <w:color w:val="231F20"/>
          <w:sz w:val="24"/>
          <w:szCs w:val="24"/>
        </w:rPr>
        <w:t>Перечень критических отказов и ошибочные дейс</w:t>
      </w:r>
      <w:r w:rsidR="00433A66">
        <w:rPr>
          <w:rFonts w:ascii="Arial" w:hAnsi="Arial" w:cs="Arial"/>
          <w:color w:val="231F20"/>
          <w:sz w:val="24"/>
          <w:szCs w:val="24"/>
        </w:rPr>
        <w:t>твия персонала или пользователя.</w:t>
      </w:r>
      <w:r w:rsidR="007A0F32">
        <w:rPr>
          <w:rFonts w:ascii="Arial" w:hAnsi="Arial" w:cs="Arial"/>
          <w:color w:val="231F20"/>
          <w:sz w:val="24"/>
          <w:szCs w:val="24"/>
          <w:u w:val="dotted" w:color="939598"/>
        </w:rPr>
        <w:t>12</w:t>
      </w:r>
    </w:p>
    <w:p w:rsidR="00367754" w:rsidRDefault="00367754" w:rsidP="00F61818">
      <w:pPr>
        <w:tabs>
          <w:tab w:val="left" w:pos="10585"/>
        </w:tabs>
        <w:ind w:left="964" w:right="686"/>
        <w:rPr>
          <w:rFonts w:ascii="Arial" w:eastAsiaTheme="minorEastAsia" w:hAnsi="Arial" w:cs="Arial"/>
          <w:color w:val="231F20"/>
          <w:sz w:val="24"/>
          <w:szCs w:val="24"/>
          <w:lang w:eastAsia="zh-CN"/>
        </w:rPr>
      </w:pPr>
      <w:r w:rsidRPr="00A637BE">
        <w:rPr>
          <w:rFonts w:ascii="Arial" w:hAnsi="Arial" w:cs="Arial"/>
          <w:color w:val="231F20"/>
          <w:sz w:val="24"/>
          <w:szCs w:val="24"/>
        </w:rPr>
        <w:t>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007A0F32">
        <w:rPr>
          <w:rFonts w:ascii="Arial" w:eastAsiaTheme="minorEastAsia" w:hAnsi="Arial" w:cs="Arial"/>
          <w:color w:val="231F20"/>
          <w:sz w:val="24"/>
          <w:szCs w:val="24"/>
          <w:lang w:eastAsia="zh-CN"/>
        </w:rPr>
        <w:t>12</w:t>
      </w:r>
    </w:p>
    <w:p w:rsidR="00367754" w:rsidRDefault="00367754" w:rsidP="00F61818">
      <w:pPr>
        <w:tabs>
          <w:tab w:val="left" w:pos="10585"/>
        </w:tabs>
        <w:ind w:left="964" w:right="686"/>
        <w:rPr>
          <w:rFonts w:ascii="Arial" w:hAnsi="Arial" w:cs="Arial"/>
          <w:color w:val="231F20"/>
          <w:spacing w:val="-8"/>
          <w:sz w:val="24"/>
          <w:szCs w:val="24"/>
        </w:rPr>
      </w:pPr>
      <w:r w:rsidRPr="00A637BE">
        <w:rPr>
          <w:rFonts w:ascii="Arial" w:hAnsi="Arial" w:cs="Arial"/>
          <w:color w:val="231F20"/>
          <w:sz w:val="24"/>
          <w:szCs w:val="24"/>
        </w:rPr>
        <w:t>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007A0F32">
        <w:rPr>
          <w:rFonts w:ascii="Arial" w:eastAsiaTheme="minorEastAsia" w:hAnsi="Arial" w:cs="Arial"/>
          <w:color w:val="231F20"/>
          <w:spacing w:val="-8"/>
          <w:sz w:val="24"/>
          <w:szCs w:val="24"/>
          <w:lang w:eastAsia="zh-CN"/>
        </w:rPr>
        <w:t>12</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007A0F32">
        <w:rPr>
          <w:rFonts w:ascii="Arial" w:eastAsiaTheme="minorEastAsia" w:hAnsi="Arial" w:cs="Arial"/>
          <w:color w:val="231F20"/>
          <w:spacing w:val="-8"/>
          <w:sz w:val="24"/>
          <w:szCs w:val="24"/>
          <w:lang w:eastAsia="zh-CN"/>
        </w:rPr>
        <w:t>2</w:t>
      </w:r>
    </w:p>
    <w:p w:rsidR="00367754" w:rsidRPr="00A637BE" w:rsidRDefault="00367754" w:rsidP="00F61818">
      <w:pPr>
        <w:tabs>
          <w:tab w:val="left" w:pos="10585"/>
        </w:tabs>
        <w:ind w:left="964" w:right="686"/>
        <w:rPr>
          <w:rFonts w:ascii="Arial" w:eastAsiaTheme="minorEastAsia" w:hAnsi="Arial" w:cs="Arial"/>
          <w:color w:val="231F20"/>
          <w:sz w:val="24"/>
          <w:szCs w:val="24"/>
          <w:lang w:eastAsia="zh-CN"/>
        </w:rPr>
      </w:pPr>
      <w:r w:rsidRPr="00A637BE">
        <w:rPr>
          <w:rFonts w:ascii="Arial" w:hAnsi="Arial" w:cs="Arial"/>
          <w:color w:val="231F20"/>
          <w:sz w:val="24"/>
          <w:szCs w:val="24"/>
        </w:rPr>
        <w:t>Транспортировка.</w:t>
      </w:r>
      <w:r w:rsidRPr="00A637BE">
        <w:rPr>
          <w:rFonts w:ascii="Arial" w:hAnsi="Arial" w:cs="Arial"/>
          <w:color w:val="231F20"/>
          <w:sz w:val="24"/>
          <w:szCs w:val="24"/>
          <w:u w:val="dotted" w:color="939598"/>
        </w:rPr>
        <w:tab/>
      </w:r>
      <w:r w:rsidR="007A0F32">
        <w:rPr>
          <w:rFonts w:ascii="Arial" w:eastAsiaTheme="minorEastAsia" w:hAnsi="Arial" w:cs="Arial"/>
          <w:color w:val="231F20"/>
          <w:sz w:val="24"/>
          <w:szCs w:val="24"/>
          <w:lang w:eastAsia="zh-CN"/>
        </w:rPr>
        <w:t>13</w:t>
      </w:r>
    </w:p>
    <w:p w:rsidR="00367754" w:rsidRPr="00A637BE" w:rsidRDefault="00367754" w:rsidP="00F61818">
      <w:pPr>
        <w:tabs>
          <w:tab w:val="left" w:pos="10585"/>
        </w:tabs>
        <w:ind w:left="964"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7A0F32">
        <w:rPr>
          <w:rFonts w:ascii="Arial" w:eastAsiaTheme="minorEastAsia" w:hAnsi="Arial" w:cs="Arial"/>
          <w:color w:val="231F20"/>
          <w:sz w:val="24"/>
          <w:szCs w:val="24"/>
          <w:lang w:eastAsia="zh-CN"/>
        </w:rPr>
        <w:t>13</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7A0F32">
        <w:rPr>
          <w:rFonts w:ascii="Arial" w:eastAsiaTheme="minorEastAsia" w:hAnsi="Arial" w:cs="Arial"/>
          <w:color w:val="231F20"/>
          <w:sz w:val="24"/>
          <w:szCs w:val="24"/>
          <w:lang w:eastAsia="zh-CN"/>
        </w:rPr>
        <w:t>13</w:t>
      </w:r>
      <w:r w:rsidRPr="00A637BE">
        <w:rPr>
          <w:rFonts w:ascii="Arial" w:hAnsi="Arial" w:cs="Arial"/>
          <w:color w:val="231F20"/>
          <w:sz w:val="24"/>
          <w:szCs w:val="24"/>
        </w:rPr>
        <w:t xml:space="preserve"> </w:t>
      </w:r>
    </w:p>
    <w:p w:rsidR="00367754" w:rsidRPr="00A637BE" w:rsidRDefault="00367754" w:rsidP="00F61818">
      <w:pPr>
        <w:tabs>
          <w:tab w:val="left" w:pos="10585"/>
        </w:tabs>
        <w:ind w:left="964" w:right="686"/>
        <w:rPr>
          <w:rFonts w:ascii="Arial" w:hAnsi="Arial" w:cs="Arial"/>
          <w:sz w:val="24"/>
          <w:szCs w:val="24"/>
        </w:rPr>
      </w:pPr>
      <w:r w:rsidRPr="00A637BE">
        <w:rPr>
          <w:rFonts w:ascii="Arial" w:hAnsi="Arial" w:cs="Arial"/>
          <w:color w:val="231F20"/>
          <w:sz w:val="24"/>
          <w:szCs w:val="24"/>
        </w:rPr>
        <w:t>Информация для покупателя.</w:t>
      </w:r>
      <w:r w:rsidRPr="00A637BE">
        <w:rPr>
          <w:rFonts w:ascii="Arial" w:hAnsi="Arial" w:cs="Arial"/>
          <w:color w:val="231F20"/>
          <w:sz w:val="24"/>
          <w:szCs w:val="24"/>
          <w:u w:val="dotted" w:color="939598"/>
        </w:rPr>
        <w:tab/>
      </w:r>
      <w:r w:rsidR="007A0F32">
        <w:rPr>
          <w:rFonts w:ascii="Arial" w:eastAsiaTheme="minorEastAsia" w:hAnsi="Arial" w:cs="Arial"/>
          <w:color w:val="231F20"/>
          <w:spacing w:val="-8"/>
          <w:sz w:val="24"/>
          <w:szCs w:val="24"/>
          <w:lang w:eastAsia="zh-CN"/>
        </w:rPr>
        <w:t>14</w:t>
      </w:r>
    </w:p>
    <w:p w:rsidR="00367754" w:rsidRDefault="00367754" w:rsidP="00367754">
      <w:pPr>
        <w:tabs>
          <w:tab w:val="left" w:pos="10585"/>
        </w:tabs>
        <w:spacing w:before="223" w:line="372" w:lineRule="auto"/>
        <w:ind w:left="1077" w:right="686"/>
        <w:rPr>
          <w:rFonts w:ascii="Arial" w:hAnsi="Arial" w:cs="Arial"/>
          <w:sz w:val="24"/>
          <w:szCs w:val="24"/>
        </w:rPr>
      </w:pPr>
    </w:p>
    <w:p w:rsidR="00367754" w:rsidRDefault="00367754" w:rsidP="00367754">
      <w:pPr>
        <w:tabs>
          <w:tab w:val="left" w:pos="10585"/>
        </w:tabs>
        <w:ind w:left="1077" w:right="686"/>
        <w:jc w:val="both"/>
        <w:rPr>
          <w:rFonts w:ascii="Arial" w:eastAsiaTheme="minorEastAsia" w:hAnsi="Arial" w:cs="Arial"/>
          <w:sz w:val="20"/>
          <w:szCs w:val="20"/>
          <w:lang w:eastAsia="zh-CN"/>
        </w:rPr>
      </w:pPr>
    </w:p>
    <w:p w:rsidR="007A0F32" w:rsidRDefault="007A0F32" w:rsidP="009438D2">
      <w:pPr>
        <w:tabs>
          <w:tab w:val="left" w:pos="10585"/>
        </w:tabs>
        <w:ind w:right="686"/>
        <w:jc w:val="both"/>
        <w:rPr>
          <w:rFonts w:ascii="Arial" w:hAnsi="Arial" w:cs="Arial"/>
          <w:sz w:val="20"/>
          <w:szCs w:val="20"/>
        </w:rPr>
      </w:pPr>
    </w:p>
    <w:p w:rsidR="00367754" w:rsidRPr="009438D2" w:rsidRDefault="00367754" w:rsidP="009438D2">
      <w:pPr>
        <w:ind w:left="1077" w:right="57"/>
        <w:jc w:val="both"/>
        <w:rPr>
          <w:rFonts w:ascii="Arial" w:hAnsi="Arial" w:cs="Arial"/>
          <w:bCs/>
          <w:sz w:val="20"/>
          <w:szCs w:val="20"/>
        </w:rPr>
      </w:pPr>
      <w:r w:rsidRPr="005D06B3">
        <w:rPr>
          <w:rFonts w:ascii="Arial" w:hAnsi="Arial" w:cs="Arial"/>
          <w:bCs/>
          <w:sz w:val="20"/>
          <w:szCs w:val="20"/>
        </w:rPr>
        <w:t>Уважаемый покупатель!</w:t>
      </w:r>
      <w:r w:rsidR="009438D2" w:rsidRPr="009438D2">
        <w:rPr>
          <w:rFonts w:ascii="Arial" w:hAnsi="Arial" w:cs="Arial"/>
          <w:bCs/>
          <w:sz w:val="20"/>
          <w:szCs w:val="20"/>
        </w:rPr>
        <w:t xml:space="preserve"> </w:t>
      </w:r>
      <w:r w:rsidRPr="00DE7A67">
        <w:rPr>
          <w:rFonts w:ascii="Arial" w:hAnsi="Arial" w:cs="Arial"/>
          <w:sz w:val="20"/>
          <w:szCs w:val="20"/>
        </w:rPr>
        <w:t>Компания</w:t>
      </w:r>
      <w:r>
        <w:rPr>
          <w:rFonts w:ascii="Arial" w:hAnsi="Arial" w:cs="Arial"/>
          <w:noProof/>
          <w:sz w:val="20"/>
          <w:szCs w:val="20"/>
          <w:lang w:bidi="ar-SA"/>
        </w:rPr>
        <w:drawing>
          <wp:inline distT="0" distB="0" distL="0" distR="0">
            <wp:extent cx="575945" cy="11874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75945" cy="118745"/>
                    </a:xfrm>
                    <a:prstGeom prst="rect">
                      <a:avLst/>
                    </a:prstGeom>
                    <a:noFill/>
                    <a:ln w="9525">
                      <a:noFill/>
                      <a:miter lim="800000"/>
                      <a:headEnd/>
                      <a:tailEnd/>
                    </a:ln>
                  </pic:spPr>
                </pic:pic>
              </a:graphicData>
            </a:graphic>
          </wp:inline>
        </w:drawing>
      </w:r>
      <w:r w:rsidRPr="00DE7A67">
        <w:rPr>
          <w:rFonts w:ascii="Arial" w:hAnsi="Arial" w:cs="Arial"/>
          <w:sz w:val="20"/>
          <w:szCs w:val="20"/>
        </w:rPr>
        <w:t xml:space="preserve"> выражает Вам свою глубочайшую признательность </w:t>
      </w:r>
      <w:r>
        <w:rPr>
          <w:rFonts w:ascii="Arial" w:hAnsi="Arial" w:cs="Arial"/>
          <w:sz w:val="20"/>
          <w:szCs w:val="20"/>
        </w:rPr>
        <w:t>за приобретение шлифовальной</w:t>
      </w:r>
      <w:r w:rsidRPr="00DE7A67">
        <w:rPr>
          <w:rFonts w:ascii="Arial" w:hAnsi="Arial" w:cs="Arial"/>
          <w:sz w:val="20"/>
          <w:szCs w:val="20"/>
        </w:rPr>
        <w:t xml:space="preserve"> машины.</w:t>
      </w:r>
      <w:r>
        <w:rPr>
          <w:rFonts w:ascii="Arial" w:hAnsi="Arial" w:cs="Arial"/>
          <w:sz w:val="20"/>
          <w:szCs w:val="20"/>
        </w:rPr>
        <w:t xml:space="preserve"> </w:t>
      </w:r>
      <w:r w:rsidRPr="00DE7A67">
        <w:rPr>
          <w:rFonts w:ascii="Arial" w:hAnsi="Arial" w:cs="Arial"/>
          <w:sz w:val="20"/>
          <w:szCs w:val="20"/>
        </w:rPr>
        <w:t xml:space="preserve">Изделия под торговой маркой </w:t>
      </w:r>
      <w:r>
        <w:rPr>
          <w:rFonts w:ascii="Arial" w:hAnsi="Arial" w:cs="Arial"/>
          <w:noProof/>
          <w:sz w:val="20"/>
          <w:szCs w:val="20"/>
          <w:lang w:bidi="ar-SA"/>
        </w:rPr>
        <w:drawing>
          <wp:inline distT="0" distB="0" distL="0" distR="0">
            <wp:extent cx="581025" cy="133350"/>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581025" cy="133350"/>
                    </a:xfrm>
                    <a:prstGeom prst="rect">
                      <a:avLst/>
                    </a:prstGeom>
                    <a:noFill/>
                  </pic:spPr>
                </pic:pic>
              </a:graphicData>
            </a:graphic>
          </wp:inline>
        </w:drawing>
      </w:r>
      <w:r w:rsidRPr="00DE7A67">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433A66">
        <w:rPr>
          <w:rFonts w:ascii="Arial" w:hAnsi="Arial" w:cs="Arial"/>
          <w:sz w:val="20"/>
          <w:szCs w:val="20"/>
        </w:rPr>
        <w:t>, комплектация</w:t>
      </w:r>
      <w:r w:rsidRPr="00DE7A67">
        <w:rPr>
          <w:rFonts w:ascii="Arial" w:hAnsi="Arial" w:cs="Arial"/>
          <w:sz w:val="20"/>
          <w:szCs w:val="20"/>
        </w:rPr>
        <w:t xml:space="preserve"> и дизайн могут быть изменены без предварительного уведомления</w:t>
      </w:r>
      <w:r>
        <w:rPr>
          <w:rFonts w:ascii="Arial" w:hAnsi="Arial" w:cs="Arial"/>
          <w:sz w:val="20"/>
          <w:szCs w:val="20"/>
        </w:rPr>
        <w:t>.</w:t>
      </w:r>
    </w:p>
    <w:p w:rsidR="00367754" w:rsidRDefault="00367754" w:rsidP="00CB158B">
      <w:pPr>
        <w:ind w:left="1077" w:right="57"/>
        <w:jc w:val="both"/>
        <w:rPr>
          <w:rFonts w:ascii="Arial" w:hAnsi="Arial" w:cs="Arial"/>
          <w:sz w:val="20"/>
          <w:szCs w:val="20"/>
        </w:rPr>
      </w:pPr>
      <w:r w:rsidRPr="00C1681A">
        <w:rPr>
          <w:rFonts w:ascii="Arial" w:hAnsi="Arial" w:cs="Arial"/>
          <w:b/>
          <w:sz w:val="20"/>
          <w:szCs w:val="20"/>
          <w:lang w:eastAsia="zh-CN"/>
        </w:rPr>
        <w:t>ВНИМАНИЕ!</w:t>
      </w:r>
      <w:r w:rsidRPr="00DE7A67">
        <w:rPr>
          <w:rFonts w:ascii="Arial" w:hAnsi="Arial" w:cs="Arial"/>
          <w:sz w:val="20"/>
          <w:szCs w:val="20"/>
          <w:lang w:eastAsia="zh-CN"/>
        </w:rPr>
        <w:t xml:space="preserve"> </w:t>
      </w:r>
      <w:r w:rsidRPr="00DE7A67">
        <w:rPr>
          <w:rFonts w:ascii="Arial" w:hAnsi="Arial" w:cs="Arial"/>
          <w:sz w:val="20"/>
          <w:szCs w:val="20"/>
        </w:rPr>
        <w:t>Внимательно изучите данную инструкцию по эксплуатации и техническому обслуживанию. Храните её в защищенном месте.</w:t>
      </w:r>
    </w:p>
    <w:p w:rsidR="009438D2" w:rsidRPr="00DE7A67" w:rsidRDefault="009438D2" w:rsidP="009438D2">
      <w:pPr>
        <w:tabs>
          <w:tab w:val="left" w:pos="10585"/>
        </w:tabs>
        <w:ind w:left="1077" w:right="567"/>
        <w:jc w:val="both"/>
        <w:rPr>
          <w:rFonts w:ascii="Arial" w:hAnsi="Arial" w:cs="Arial"/>
          <w:sz w:val="20"/>
          <w:szCs w:val="20"/>
        </w:rPr>
      </w:pPr>
      <w:r w:rsidRPr="004A51AE">
        <w:rPr>
          <w:rFonts w:ascii="Arial" w:hAnsi="Arial" w:cs="Arial"/>
          <w:b/>
          <w:sz w:val="20"/>
          <w:szCs w:val="20"/>
        </w:rPr>
        <w:t xml:space="preserve">ВНИМАНИЕ! </w:t>
      </w:r>
      <w:r>
        <w:rPr>
          <w:rFonts w:ascii="Arial" w:hAnsi="Arial" w:cs="Arial"/>
          <w:sz w:val="20"/>
          <w:szCs w:val="20"/>
        </w:rPr>
        <w:t>Инструмент не предназначен для использования лицами (включая детей) с пониженными физическими, сенсорными или умственными способностями или при отсутствии у них жизненного опыта или знаний, если они не находятся под присмотром или не проинструктированы об использовании инструмента лицом, ответственным за их безопасность. Дети должны находится под присмотром для недопущения игр с инструментом.</w:t>
      </w:r>
    </w:p>
    <w:p w:rsidR="00367754" w:rsidRPr="00433A66" w:rsidRDefault="009438D2" w:rsidP="00433A66">
      <w:pPr>
        <w:pStyle w:val="1"/>
        <w:ind w:left="603"/>
        <w:rPr>
          <w:rFonts w:ascii="Arial" w:hAnsi="Arial" w:cs="Arial"/>
          <w:b/>
          <w:color w:val="808285"/>
          <w:sz w:val="24"/>
          <w:szCs w:val="24"/>
        </w:rPr>
      </w:pPr>
      <w:r>
        <w:rPr>
          <w:rFonts w:ascii="Arial" w:hAnsi="Arial" w:cs="Arial"/>
          <w:b/>
          <w:color w:val="808285"/>
          <w:sz w:val="24"/>
          <w:szCs w:val="24"/>
        </w:rPr>
        <w:pict>
          <v:line id="Прямая соединительная линия 134" o:spid="_x0000_s1116" style="position:absolute;left:0;text-align:left;z-index:251668992;visibility:visible;mso-wrap-distance-top:-3e-5mm;mso-wrap-distance-bottom:-3e-5mm;mso-width-relative:margin" from="283.1pt,14.1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" strokecolor="#a6a6a6" strokeweight="2.25pt">
            <o:lock v:ext="edit" shapetype="f"/>
          </v:line>
        </w:pict>
      </w:r>
      <w:r w:rsidR="00367754" w:rsidRPr="00433A66">
        <w:rPr>
          <w:rFonts w:ascii="Arial" w:hAnsi="Arial" w:cs="Arial"/>
          <w:b/>
          <w:color w:val="808285"/>
          <w:sz w:val="24"/>
          <w:szCs w:val="24"/>
        </w:rPr>
        <w:t>ОБЛАСТЬ ПРИМЕНЕНИЯ И НАЗНАЧЕНИЕ.</w:t>
      </w:r>
    </w:p>
    <w:p w:rsidR="00367754" w:rsidRDefault="00367754" w:rsidP="00CB158B">
      <w:pPr>
        <w:ind w:left="1077" w:right="57" w:firstLine="1"/>
        <w:jc w:val="both"/>
        <w:rPr>
          <w:rFonts w:ascii="Arial" w:hAnsi="Arial" w:cs="Arial"/>
          <w:sz w:val="20"/>
          <w:szCs w:val="20"/>
        </w:rPr>
      </w:pPr>
      <w:r>
        <w:rPr>
          <w:rFonts w:ascii="Arial" w:hAnsi="Arial" w:cs="Arial"/>
          <w:sz w:val="20"/>
          <w:szCs w:val="20"/>
        </w:rPr>
        <w:t>Машина ручная электрическая шлифовальная предназначена для сухого шлифования открытых плоских поверхностей деревянных, пластмассовых и металлических деталей, в том числе с грунтовым и лакокрасочным покрытием, а также со следами поверхностной коррозии материала.</w:t>
      </w:r>
    </w:p>
    <w:p w:rsidR="00367754" w:rsidRPr="00C1681A" w:rsidRDefault="00367754" w:rsidP="00CB158B">
      <w:pPr>
        <w:shd w:val="clear" w:color="auto" w:fill="FFFFFF"/>
        <w:ind w:left="1077" w:right="57" w:firstLine="1"/>
        <w:jc w:val="both"/>
        <w:rPr>
          <w:rFonts w:ascii="Arial" w:hAnsi="Arial" w:cs="Arial"/>
          <w:sz w:val="20"/>
          <w:szCs w:val="20"/>
          <w:lang w:eastAsia="zh-CN"/>
        </w:rPr>
      </w:pPr>
      <w:r>
        <w:rPr>
          <w:rFonts w:ascii="Arial" w:eastAsia="Times New Roman" w:hAnsi="Arial" w:cs="Arial"/>
          <w:b/>
          <w:color w:val="000000"/>
          <w:sz w:val="20"/>
          <w:szCs w:val="20"/>
        </w:rPr>
        <w:t>ЗАПРЕЩ</w:t>
      </w:r>
      <w:r w:rsidRPr="00DE7A67">
        <w:rPr>
          <w:rFonts w:ascii="Arial" w:eastAsia="Times New Roman" w:hAnsi="Arial" w:cs="Arial"/>
          <w:b/>
          <w:color w:val="000000"/>
          <w:sz w:val="20"/>
          <w:szCs w:val="20"/>
        </w:rPr>
        <w:t xml:space="preserve">ЕНО! </w:t>
      </w:r>
      <w:r w:rsidRPr="00C1681A">
        <w:rPr>
          <w:rFonts w:ascii="Arial" w:eastAsia="Times New Roman" w:hAnsi="Arial" w:cs="Arial"/>
          <w:color w:val="000000"/>
          <w:sz w:val="20"/>
          <w:szCs w:val="20"/>
        </w:rPr>
        <w:t>Применение инструмента не по назначению не допускается!</w:t>
      </w:r>
    </w:p>
    <w:p w:rsidR="00367754" w:rsidRPr="00A734CD" w:rsidRDefault="00367754" w:rsidP="00CB158B">
      <w:pPr>
        <w:ind w:left="1077" w:right="57" w:firstLine="1"/>
        <w:jc w:val="both"/>
        <w:rPr>
          <w:rFonts w:ascii="Arial" w:hAnsi="Arial" w:cs="Arial"/>
          <w:b/>
          <w:sz w:val="20"/>
          <w:szCs w:val="20"/>
        </w:rPr>
      </w:pPr>
      <w:r w:rsidRPr="00DE7A67">
        <w:rPr>
          <w:rFonts w:ascii="Arial" w:eastAsia="Times New Roman" w:hAnsi="Arial" w:cs="Arial"/>
          <w:color w:val="000000"/>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CB145E">
        <w:rPr>
          <w:rFonts w:ascii="Arial" w:hAnsi="Arial" w:cs="Arial"/>
          <w:color w:val="000000"/>
          <w:sz w:val="20"/>
          <w:szCs w:val="20"/>
          <w:shd w:val="clear" w:color="auto" w:fill="FFFFFF"/>
        </w:rPr>
        <w:t xml:space="preserve"> </w:t>
      </w:r>
      <w:r w:rsidRPr="00A734CD">
        <w:rPr>
          <w:rFonts w:ascii="Arial" w:hAnsi="Arial" w:cs="Arial"/>
          <w:color w:val="000000"/>
          <w:sz w:val="20"/>
          <w:szCs w:val="20"/>
          <w:shd w:val="clear" w:color="auto" w:fill="FFFFFF"/>
        </w:rPr>
        <w:t>Степень защиты, обеспечиваемая оболочкой - IP20 (МЭК 60529).</w:t>
      </w:r>
    </w:p>
    <w:p w:rsidR="00367754" w:rsidRPr="00DE7A67" w:rsidRDefault="00367754" w:rsidP="00CB158B">
      <w:pPr>
        <w:ind w:left="1077" w:right="57" w:firstLine="1"/>
        <w:jc w:val="both"/>
        <w:rPr>
          <w:rFonts w:ascii="Arial" w:hAnsi="Arial" w:cs="Arial"/>
          <w:sz w:val="20"/>
          <w:szCs w:val="20"/>
          <w:lang w:eastAsia="zh-CN"/>
        </w:rPr>
      </w:pPr>
      <w:r w:rsidRPr="00DE7A67">
        <w:rPr>
          <w:rFonts w:ascii="Arial" w:hAnsi="Arial" w:cs="Arial"/>
          <w:b/>
          <w:sz w:val="20"/>
          <w:szCs w:val="20"/>
        </w:rPr>
        <w:t xml:space="preserve">ВНИМАНИЕ! </w:t>
      </w:r>
      <w:r w:rsidRPr="00DE7A67">
        <w:rPr>
          <w:rFonts w:ascii="Arial" w:hAnsi="Arial" w:cs="Arial"/>
          <w:sz w:val="20"/>
          <w:szCs w:val="20"/>
        </w:rPr>
        <w:t>Придерживайтесь следующего режима работ с инструментом!</w:t>
      </w:r>
      <w:r>
        <w:rPr>
          <w:rFonts w:ascii="Arial" w:hAnsi="Arial" w:cs="Arial"/>
          <w:sz w:val="20"/>
          <w:szCs w:val="20"/>
        </w:rPr>
        <w:t xml:space="preserve"> </w:t>
      </w:r>
      <w:r w:rsidRPr="00DE7A67">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r>
        <w:rPr>
          <w:rFonts w:ascii="Arial" w:hAnsi="Arial" w:cs="Arial"/>
          <w:sz w:val="20"/>
          <w:szCs w:val="20"/>
        </w:rPr>
        <w:t xml:space="preserve"> </w:t>
      </w:r>
    </w:p>
    <w:p w:rsidR="00367754" w:rsidRDefault="00367754" w:rsidP="00CB158B">
      <w:pPr>
        <w:ind w:left="1077" w:right="57" w:firstLine="1"/>
        <w:jc w:val="both"/>
        <w:rPr>
          <w:rFonts w:ascii="Arial" w:hAnsi="Arial" w:cs="Arial"/>
          <w:sz w:val="20"/>
          <w:szCs w:val="20"/>
          <w:lang w:eastAsia="zh-CN"/>
        </w:rPr>
      </w:pPr>
      <w:r w:rsidRPr="008E7834">
        <w:rPr>
          <w:rFonts w:ascii="Arial" w:eastAsia="Times New Roman" w:hAnsi="Arial" w:cs="Arial"/>
          <w:color w:val="000000"/>
          <w:sz w:val="20"/>
          <w:szCs w:val="20"/>
        </w:rPr>
        <w:t>Данный</w:t>
      </w:r>
      <w:r w:rsidRPr="00EC231B">
        <w:rPr>
          <w:rFonts w:ascii="Arial" w:hAnsi="Arial" w:cs="Arial"/>
          <w:sz w:val="20"/>
          <w:szCs w:val="20"/>
          <w:lang w:eastAsia="zh-CN"/>
        </w:rPr>
        <w:t xml:space="preserve">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lang w:eastAsia="zh-CN"/>
        </w:rPr>
        <w:t xml:space="preserve"> </w:t>
      </w:r>
      <w:r w:rsidRPr="00EC231B">
        <w:rPr>
          <w:rFonts w:ascii="Arial" w:hAnsi="Arial" w:cs="Arial"/>
          <w:color w:val="000000"/>
          <w:sz w:val="20"/>
          <w:szCs w:val="20"/>
          <w:shd w:val="clear" w:color="auto" w:fill="FFFFFF"/>
        </w:rPr>
        <w:t>(машина класса II по ГОСТ Р МЭК 60745-1-2011)</w:t>
      </w:r>
      <w:r>
        <w:rPr>
          <w:rFonts w:ascii="Arial" w:hAnsi="Arial" w:cs="Arial"/>
          <w:sz w:val="20"/>
          <w:szCs w:val="20"/>
          <w:lang w:eastAsia="zh-CN"/>
        </w:rPr>
        <w:t>.</w:t>
      </w:r>
    </w:p>
    <w:p w:rsidR="00367754" w:rsidRPr="00704142" w:rsidRDefault="009438D2" w:rsidP="00367754">
      <w:pPr>
        <w:pStyle w:val="1"/>
        <w:ind w:left="603"/>
        <w:rPr>
          <w:rFonts w:ascii="Arial" w:hAnsi="Arial" w:cs="Arial"/>
          <w:b/>
          <w:sz w:val="24"/>
          <w:szCs w:val="24"/>
        </w:rPr>
      </w:pPr>
      <w:r>
        <w:rPr>
          <w:noProof/>
        </w:rPr>
        <w:lastRenderedPageBreak/>
        <w:pict>
          <v:line id="Прямая соединительная линия 116" o:spid="_x0000_s1115" style="position:absolute;left:0;text-align:left;z-index:251654656;visibility:visible;mso-wrap-distance-top:-3e-5mm;mso-wrap-distance-bottom:-3e-5mm;mso-width-relative:margin" from="128.25pt,7.5pt" to="59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w:r>
      <w:r w:rsidR="00367754" w:rsidRPr="00704142">
        <w:rPr>
          <w:rFonts w:ascii="Arial" w:hAnsi="Arial" w:cs="Arial"/>
          <w:b/>
          <w:color w:val="808285"/>
          <w:sz w:val="24"/>
          <w:szCs w:val="24"/>
        </w:rPr>
        <w:t>ВНЕШНИЙ ВИД.</w:t>
      </w:r>
      <w:r w:rsidR="00367754" w:rsidRPr="00704142">
        <w:rPr>
          <w:rFonts w:ascii="Arial" w:hAnsi="Arial" w:cs="Arial"/>
          <w:b/>
          <w:color w:val="808080" w:themeColor="background1" w:themeShade="80"/>
          <w:sz w:val="24"/>
          <w:szCs w:val="24"/>
        </w:rPr>
        <w:t xml:space="preserve"> </w:t>
      </w:r>
    </w:p>
    <w:p w:rsidR="00367754" w:rsidRDefault="009438D2" w:rsidP="00367754">
      <w:pPr>
        <w:tabs>
          <w:tab w:val="left" w:pos="10585"/>
        </w:tabs>
        <w:ind w:left="1134" w:right="686"/>
        <w:rPr>
          <w:rFonts w:ascii="Arial" w:hAnsi="Arial" w:cs="Arial"/>
          <w:sz w:val="20"/>
          <w:szCs w:val="20"/>
        </w:rPr>
      </w:pPr>
      <w:r>
        <w:rPr>
          <w:rFonts w:ascii="Arial" w:hAnsi="Arial" w:cs="Arial"/>
          <w:b/>
          <w:noProof/>
          <w:sz w:val="24"/>
          <w:szCs w:val="24"/>
          <w:lang w:val="en-US" w:eastAsia="zh-C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131" type="#_x0000_t75" style="position:absolute;left:0;text-align:left;margin-left:298.45pt;margin-top:.6pt;width:235.45pt;height:146.8pt;z-index:251679232;visibility:visible">
            <v:imagedata r:id="rId21" o:title=""/>
          </v:shape>
        </w:pict>
      </w:r>
    </w:p>
    <w:p w:rsidR="00367754" w:rsidRDefault="00367754" w:rsidP="00367754">
      <w:pPr>
        <w:tabs>
          <w:tab w:val="left" w:pos="10585"/>
        </w:tabs>
        <w:ind w:left="1134" w:right="686"/>
        <w:rPr>
          <w:rFonts w:ascii="Arial" w:hAnsi="Arial" w:cs="Arial"/>
          <w:sz w:val="20"/>
          <w:szCs w:val="20"/>
        </w:rPr>
      </w:pPr>
    </w:p>
    <w:p w:rsidR="00835198" w:rsidRPr="007B7A64" w:rsidRDefault="00433A66" w:rsidP="00835198">
      <w:pPr>
        <w:widowControl/>
        <w:autoSpaceDE/>
        <w:autoSpaceDN/>
        <w:ind w:left="1077" w:right="686"/>
        <w:rPr>
          <w:rFonts w:ascii="Arial" w:hAnsi="Arial" w:cs="Arial"/>
          <w:sz w:val="20"/>
          <w:szCs w:val="20"/>
        </w:rPr>
      </w:pPr>
      <w:r w:rsidRPr="007B7A64">
        <w:rPr>
          <w:rFonts w:ascii="Arial" w:hAnsi="Arial" w:cs="Arial"/>
          <w:sz w:val="20"/>
          <w:szCs w:val="20"/>
        </w:rPr>
        <w:t>1.</w:t>
      </w:r>
      <w:r w:rsidR="00835198" w:rsidRPr="007B7A64">
        <w:rPr>
          <w:rFonts w:ascii="Arial" w:eastAsia="SimSun" w:hAnsi="Arial" w:cs="Arial" w:hint="eastAsia"/>
          <w:sz w:val="20"/>
          <w:szCs w:val="20"/>
          <w:lang w:val="uk-UA" w:eastAsia="zh-CN" w:bidi="ar-SA"/>
        </w:rPr>
        <w:t xml:space="preserve"> </w:t>
      </w:r>
      <w:r w:rsidR="0023523F" w:rsidRPr="007B7A64">
        <w:rPr>
          <w:rFonts w:ascii="Arial" w:eastAsia="SimSun" w:hAnsi="Arial" w:cs="Arial"/>
          <w:sz w:val="20"/>
          <w:szCs w:val="20"/>
          <w:lang w:val="uk-UA" w:eastAsia="zh-CN" w:bidi="ar-SA"/>
        </w:rPr>
        <w:t>Кнопка пуска</w:t>
      </w:r>
    </w:p>
    <w:p w:rsidR="00835198" w:rsidRPr="00835198" w:rsidRDefault="00835198" w:rsidP="00835198">
      <w:pPr>
        <w:widowControl/>
        <w:autoSpaceDE/>
        <w:autoSpaceDN/>
        <w:ind w:left="1077" w:right="686"/>
        <w:rPr>
          <w:rFonts w:ascii="Arial" w:hAnsi="Arial" w:cs="Arial"/>
          <w:sz w:val="20"/>
          <w:szCs w:val="20"/>
          <w:lang w:val="uk-UA"/>
        </w:rPr>
      </w:pPr>
      <w:r w:rsidRPr="00835198">
        <w:rPr>
          <w:rFonts w:ascii="Arial" w:hAnsi="Arial" w:cs="Arial" w:hint="eastAsia"/>
          <w:sz w:val="20"/>
          <w:szCs w:val="20"/>
          <w:lang w:val="uk-UA"/>
        </w:rPr>
        <w:t>2.</w:t>
      </w:r>
      <w:r w:rsidRPr="00835198">
        <w:rPr>
          <w:rFonts w:ascii="Arial" w:hAnsi="Arial" w:cs="Arial"/>
          <w:sz w:val="20"/>
          <w:szCs w:val="20"/>
          <w:lang w:val="uk-UA"/>
        </w:rPr>
        <w:t>Р</w:t>
      </w:r>
      <w:r w:rsidRPr="00835198">
        <w:rPr>
          <w:rFonts w:ascii="Arial" w:hAnsi="Arial" w:cs="Arial"/>
          <w:sz w:val="20"/>
          <w:szCs w:val="20"/>
        </w:rPr>
        <w:t>егул</w:t>
      </w:r>
      <w:r w:rsidRPr="00835198">
        <w:rPr>
          <w:rFonts w:ascii="Arial" w:hAnsi="Arial" w:cs="Arial"/>
          <w:sz w:val="20"/>
          <w:szCs w:val="20"/>
          <w:lang w:val="uk-UA"/>
        </w:rPr>
        <w:t xml:space="preserve">ятор </w:t>
      </w:r>
      <w:r w:rsidR="0023523F">
        <w:rPr>
          <w:rFonts w:ascii="Arial" w:hAnsi="Arial" w:cs="Arial"/>
          <w:sz w:val="20"/>
          <w:szCs w:val="20"/>
          <w:lang w:val="uk-UA"/>
        </w:rPr>
        <w:t>скорости</w:t>
      </w:r>
      <w:r w:rsidRPr="00835198">
        <w:rPr>
          <w:rFonts w:ascii="Arial" w:hAnsi="Arial" w:cs="Arial"/>
          <w:sz w:val="20"/>
          <w:szCs w:val="20"/>
        </w:rPr>
        <w:t>.</w:t>
      </w:r>
    </w:p>
    <w:p w:rsidR="00835198" w:rsidRPr="00835198" w:rsidRDefault="00835198" w:rsidP="00835198">
      <w:pPr>
        <w:widowControl/>
        <w:autoSpaceDE/>
        <w:autoSpaceDN/>
        <w:ind w:left="1077" w:right="686"/>
        <w:rPr>
          <w:rFonts w:ascii="Arial" w:hAnsi="Arial" w:cs="Arial"/>
          <w:sz w:val="20"/>
          <w:szCs w:val="20"/>
        </w:rPr>
      </w:pPr>
      <w:r w:rsidRPr="00835198">
        <w:rPr>
          <w:rFonts w:ascii="Arial" w:hAnsi="Arial" w:cs="Arial" w:hint="eastAsia"/>
          <w:sz w:val="20"/>
          <w:szCs w:val="20"/>
          <w:lang w:val="uk-UA"/>
        </w:rPr>
        <w:t>3.</w:t>
      </w:r>
      <w:r w:rsidR="0023523F">
        <w:rPr>
          <w:rFonts w:ascii="Arial" w:hAnsi="Arial" w:cs="Arial"/>
          <w:sz w:val="20"/>
          <w:szCs w:val="20"/>
          <w:lang w:val="uk-UA"/>
        </w:rPr>
        <w:t>Пылесборник</w:t>
      </w:r>
      <w:r w:rsidRPr="00835198">
        <w:rPr>
          <w:rFonts w:ascii="Arial" w:hAnsi="Arial" w:cs="Arial"/>
          <w:sz w:val="20"/>
          <w:szCs w:val="20"/>
        </w:rPr>
        <w:t>.</w:t>
      </w:r>
    </w:p>
    <w:p w:rsidR="00835198" w:rsidRPr="00835198" w:rsidRDefault="00835198" w:rsidP="00835198">
      <w:pPr>
        <w:widowControl/>
        <w:autoSpaceDE/>
        <w:autoSpaceDN/>
        <w:ind w:left="1077" w:right="686"/>
        <w:rPr>
          <w:rFonts w:ascii="Arial" w:hAnsi="Arial" w:cs="Arial"/>
          <w:sz w:val="20"/>
          <w:szCs w:val="20"/>
        </w:rPr>
      </w:pPr>
      <w:r w:rsidRPr="00835198">
        <w:rPr>
          <w:rFonts w:ascii="Arial" w:hAnsi="Arial" w:cs="Arial" w:hint="eastAsia"/>
          <w:sz w:val="20"/>
          <w:szCs w:val="20"/>
        </w:rPr>
        <w:t>4.</w:t>
      </w:r>
      <w:r w:rsidRPr="00835198">
        <w:rPr>
          <w:rFonts w:ascii="Arial" w:hAnsi="Arial" w:cs="Arial"/>
          <w:sz w:val="20"/>
          <w:szCs w:val="20"/>
        </w:rPr>
        <w:t>Р</w:t>
      </w:r>
      <w:r w:rsidR="0023523F">
        <w:rPr>
          <w:rFonts w:ascii="Arial" w:hAnsi="Arial" w:cs="Arial"/>
          <w:sz w:val="20"/>
          <w:szCs w:val="20"/>
          <w:lang w:val="uk-UA"/>
        </w:rPr>
        <w:t>ы</w:t>
      </w:r>
      <w:r w:rsidRPr="00835198">
        <w:rPr>
          <w:rFonts w:ascii="Arial" w:hAnsi="Arial" w:cs="Arial"/>
          <w:sz w:val="20"/>
          <w:szCs w:val="20"/>
        </w:rPr>
        <w:t xml:space="preserve">чаг для </w:t>
      </w:r>
      <w:r w:rsidR="0023523F">
        <w:rPr>
          <w:rFonts w:ascii="Arial" w:hAnsi="Arial" w:cs="Arial"/>
          <w:sz w:val="20"/>
          <w:szCs w:val="20"/>
          <w:lang w:val="uk-UA"/>
        </w:rPr>
        <w:t>установки шлифбумаги</w:t>
      </w:r>
      <w:r w:rsidRPr="00835198">
        <w:rPr>
          <w:rFonts w:ascii="Arial" w:hAnsi="Arial" w:cs="Arial"/>
          <w:sz w:val="20"/>
          <w:szCs w:val="20"/>
        </w:rPr>
        <w:t>.</w:t>
      </w:r>
    </w:p>
    <w:p w:rsidR="00835198" w:rsidRPr="00835198" w:rsidRDefault="00835198" w:rsidP="0023523F">
      <w:pPr>
        <w:widowControl/>
        <w:autoSpaceDE/>
        <w:autoSpaceDN/>
        <w:ind w:left="1077" w:right="686"/>
        <w:rPr>
          <w:rFonts w:ascii="Arial" w:hAnsi="Arial" w:cs="Arial"/>
          <w:sz w:val="20"/>
          <w:szCs w:val="20"/>
        </w:rPr>
      </w:pPr>
      <w:r w:rsidRPr="00835198">
        <w:rPr>
          <w:rFonts w:ascii="Arial" w:hAnsi="Arial" w:cs="Arial" w:hint="eastAsia"/>
          <w:sz w:val="20"/>
          <w:szCs w:val="20"/>
        </w:rPr>
        <w:t>5.</w:t>
      </w:r>
      <w:r w:rsidR="0023523F" w:rsidRPr="0023523F">
        <w:rPr>
          <w:rFonts w:ascii="Arial" w:hAnsi="Arial" w:cs="Arial"/>
          <w:sz w:val="20"/>
          <w:szCs w:val="20"/>
        </w:rPr>
        <w:t>Зажим для установки шлифбумаги</w:t>
      </w:r>
      <w:r w:rsidRPr="00835198">
        <w:rPr>
          <w:rFonts w:ascii="Arial" w:hAnsi="Arial" w:cs="Arial"/>
          <w:sz w:val="20"/>
          <w:szCs w:val="20"/>
        </w:rPr>
        <w:t>.</w:t>
      </w:r>
    </w:p>
    <w:p w:rsidR="00835198" w:rsidRPr="00835198" w:rsidRDefault="00835198" w:rsidP="00835198">
      <w:pPr>
        <w:widowControl/>
        <w:autoSpaceDE/>
        <w:autoSpaceDN/>
        <w:ind w:left="1077" w:right="686"/>
        <w:rPr>
          <w:rFonts w:ascii="Arial" w:hAnsi="Arial" w:cs="Arial"/>
          <w:sz w:val="20"/>
          <w:szCs w:val="20"/>
        </w:rPr>
      </w:pPr>
      <w:r w:rsidRPr="00835198">
        <w:rPr>
          <w:rFonts w:ascii="Arial" w:hAnsi="Arial" w:cs="Arial" w:hint="eastAsia"/>
          <w:sz w:val="20"/>
          <w:szCs w:val="20"/>
        </w:rPr>
        <w:t>6.</w:t>
      </w:r>
      <w:r w:rsidRPr="00835198">
        <w:rPr>
          <w:rFonts w:ascii="Arial" w:hAnsi="Arial" w:cs="Arial"/>
          <w:sz w:val="20"/>
          <w:szCs w:val="20"/>
        </w:rPr>
        <w:t>П</w:t>
      </w:r>
      <w:r w:rsidR="0023523F">
        <w:rPr>
          <w:rFonts w:ascii="Arial" w:hAnsi="Arial" w:cs="Arial"/>
          <w:sz w:val="20"/>
          <w:szCs w:val="20"/>
        </w:rPr>
        <w:t>о</w:t>
      </w:r>
      <w:r w:rsidRPr="00835198">
        <w:rPr>
          <w:rFonts w:ascii="Arial" w:hAnsi="Arial" w:cs="Arial"/>
          <w:sz w:val="20"/>
          <w:szCs w:val="20"/>
        </w:rPr>
        <w:t>дошва.</w:t>
      </w:r>
    </w:p>
    <w:p w:rsidR="00835198" w:rsidRPr="00835198" w:rsidRDefault="00835198" w:rsidP="00835198">
      <w:pPr>
        <w:widowControl/>
        <w:autoSpaceDE/>
        <w:autoSpaceDN/>
        <w:ind w:left="1077" w:right="686"/>
        <w:rPr>
          <w:rFonts w:ascii="Arial" w:hAnsi="Arial" w:cs="Arial"/>
          <w:sz w:val="20"/>
          <w:szCs w:val="20"/>
        </w:rPr>
      </w:pPr>
      <w:r w:rsidRPr="00835198">
        <w:rPr>
          <w:rFonts w:ascii="Arial" w:hAnsi="Arial" w:cs="Arial" w:hint="eastAsia"/>
          <w:sz w:val="20"/>
          <w:szCs w:val="20"/>
        </w:rPr>
        <w:t>7.</w:t>
      </w:r>
      <w:r w:rsidRPr="00835198">
        <w:rPr>
          <w:rFonts w:ascii="Arial" w:hAnsi="Arial" w:cs="Arial"/>
          <w:sz w:val="20"/>
          <w:szCs w:val="20"/>
        </w:rPr>
        <w:t>Рукоятка.</w:t>
      </w:r>
    </w:p>
    <w:p w:rsidR="00835198" w:rsidRPr="00835198" w:rsidRDefault="00835198" w:rsidP="00835198">
      <w:pPr>
        <w:widowControl/>
        <w:autoSpaceDE/>
        <w:autoSpaceDN/>
        <w:ind w:left="1077" w:right="686"/>
        <w:rPr>
          <w:rFonts w:ascii="Arial" w:hAnsi="Arial" w:cs="Arial"/>
          <w:sz w:val="20"/>
          <w:szCs w:val="20"/>
        </w:rPr>
      </w:pPr>
      <w:r w:rsidRPr="00835198">
        <w:rPr>
          <w:rFonts w:ascii="Arial" w:hAnsi="Arial" w:cs="Arial" w:hint="eastAsia"/>
          <w:sz w:val="20"/>
          <w:szCs w:val="20"/>
          <w:lang w:val="uk-UA"/>
        </w:rPr>
        <w:t>8.</w:t>
      </w:r>
      <w:r w:rsidR="0023523F">
        <w:rPr>
          <w:rFonts w:ascii="Arial" w:hAnsi="Arial" w:cs="Arial"/>
          <w:sz w:val="20"/>
          <w:szCs w:val="20"/>
          <w:lang w:val="uk-UA"/>
        </w:rPr>
        <w:t>Блокировка пусковой кнопки</w:t>
      </w:r>
      <w:r w:rsidRPr="00835198">
        <w:rPr>
          <w:rFonts w:ascii="Arial" w:hAnsi="Arial" w:cs="Arial"/>
          <w:sz w:val="20"/>
          <w:szCs w:val="20"/>
        </w:rPr>
        <w:t>.</w:t>
      </w:r>
    </w:p>
    <w:p w:rsidR="009B734D" w:rsidRDefault="00835198" w:rsidP="00835198">
      <w:pPr>
        <w:widowControl/>
        <w:autoSpaceDE/>
        <w:autoSpaceDN/>
        <w:ind w:left="1077" w:right="686"/>
        <w:rPr>
          <w:rFonts w:ascii="Arial" w:hAnsi="Arial" w:cs="Arial"/>
          <w:b/>
          <w:sz w:val="20"/>
          <w:szCs w:val="20"/>
        </w:rPr>
      </w:pPr>
      <w:r w:rsidRPr="00835198">
        <w:rPr>
          <w:rFonts w:ascii="Arial" w:hAnsi="Arial" w:cs="Arial" w:hint="eastAsia"/>
          <w:sz w:val="20"/>
          <w:szCs w:val="20"/>
        </w:rPr>
        <w:t>9.</w:t>
      </w:r>
      <w:r w:rsidR="0023523F">
        <w:rPr>
          <w:rFonts w:ascii="Arial" w:hAnsi="Arial" w:cs="Arial"/>
          <w:sz w:val="20"/>
          <w:szCs w:val="20"/>
        </w:rPr>
        <w:t>Передний упор</w:t>
      </w:r>
      <w:r w:rsidRPr="00835198">
        <w:rPr>
          <w:rFonts w:ascii="Arial" w:hAnsi="Arial" w:cs="Arial"/>
          <w:sz w:val="20"/>
          <w:szCs w:val="20"/>
        </w:rPr>
        <w:t>.</w:t>
      </w:r>
    </w:p>
    <w:p w:rsidR="009B734D" w:rsidRDefault="009B734D" w:rsidP="00433A66">
      <w:pPr>
        <w:tabs>
          <w:tab w:val="left" w:pos="10585"/>
        </w:tabs>
        <w:ind w:left="1077" w:right="686"/>
        <w:jc w:val="both"/>
        <w:rPr>
          <w:rFonts w:ascii="Arial" w:hAnsi="Arial" w:cs="Arial"/>
          <w:b/>
          <w:sz w:val="20"/>
          <w:szCs w:val="20"/>
        </w:rPr>
      </w:pPr>
    </w:p>
    <w:p w:rsidR="009B734D" w:rsidRDefault="009B734D" w:rsidP="00433A66">
      <w:pPr>
        <w:tabs>
          <w:tab w:val="left" w:pos="10585"/>
        </w:tabs>
        <w:ind w:left="1077" w:right="686"/>
        <w:jc w:val="both"/>
        <w:rPr>
          <w:rFonts w:ascii="Arial" w:hAnsi="Arial" w:cs="Arial"/>
          <w:b/>
          <w:sz w:val="20"/>
          <w:szCs w:val="20"/>
        </w:rPr>
      </w:pPr>
    </w:p>
    <w:p w:rsidR="009B734D" w:rsidRDefault="009B734D" w:rsidP="00433A66">
      <w:pPr>
        <w:tabs>
          <w:tab w:val="left" w:pos="10585"/>
        </w:tabs>
        <w:ind w:left="1077" w:right="686"/>
        <w:jc w:val="both"/>
        <w:rPr>
          <w:rFonts w:ascii="Arial" w:hAnsi="Arial" w:cs="Arial"/>
          <w:b/>
          <w:sz w:val="20"/>
          <w:szCs w:val="20"/>
        </w:rPr>
      </w:pPr>
    </w:p>
    <w:p w:rsidR="009B734D" w:rsidRDefault="009B734D" w:rsidP="00433A66">
      <w:pPr>
        <w:tabs>
          <w:tab w:val="left" w:pos="10585"/>
        </w:tabs>
        <w:ind w:left="1077" w:right="686"/>
        <w:jc w:val="both"/>
        <w:rPr>
          <w:rFonts w:ascii="Arial" w:hAnsi="Arial" w:cs="Arial"/>
          <w:b/>
          <w:sz w:val="20"/>
          <w:szCs w:val="20"/>
        </w:rPr>
      </w:pPr>
    </w:p>
    <w:p w:rsidR="009B734D" w:rsidRDefault="009B734D" w:rsidP="00433A66">
      <w:pPr>
        <w:tabs>
          <w:tab w:val="left" w:pos="10585"/>
        </w:tabs>
        <w:ind w:left="1077" w:right="686"/>
        <w:jc w:val="both"/>
        <w:rPr>
          <w:rFonts w:ascii="Arial" w:hAnsi="Arial" w:cs="Arial"/>
          <w:b/>
          <w:sz w:val="20"/>
          <w:szCs w:val="20"/>
        </w:rPr>
      </w:pPr>
    </w:p>
    <w:p w:rsidR="009B734D" w:rsidRDefault="009B734D" w:rsidP="00433A66">
      <w:pPr>
        <w:tabs>
          <w:tab w:val="left" w:pos="10585"/>
        </w:tabs>
        <w:ind w:left="1077" w:right="686"/>
        <w:jc w:val="both"/>
        <w:rPr>
          <w:rFonts w:ascii="Arial" w:hAnsi="Arial" w:cs="Arial"/>
          <w:b/>
          <w:sz w:val="20"/>
          <w:szCs w:val="20"/>
        </w:rPr>
      </w:pPr>
    </w:p>
    <w:p w:rsidR="009B734D" w:rsidRDefault="009438D2" w:rsidP="00433A66">
      <w:pPr>
        <w:tabs>
          <w:tab w:val="left" w:pos="10585"/>
        </w:tabs>
        <w:ind w:left="1077" w:right="686"/>
        <w:jc w:val="both"/>
        <w:rPr>
          <w:rFonts w:ascii="Arial" w:hAnsi="Arial" w:cs="Arial"/>
          <w:b/>
          <w:sz w:val="20"/>
          <w:szCs w:val="20"/>
        </w:rPr>
      </w:pPr>
      <w:r>
        <w:rPr>
          <w:rFonts w:ascii="Arial" w:hAnsi="Arial" w:cs="Arial"/>
          <w:b/>
          <w:noProof/>
          <w:sz w:val="24"/>
          <w:szCs w:val="24"/>
          <w:lang w:val="en-US" w:eastAsia="zh-CN" w:bidi="ar-SA"/>
        </w:rPr>
        <w:pict>
          <v:shape id="图片 5" o:spid="_x0000_s1132" type="#_x0000_t75" style="position:absolute;left:0;text-align:left;margin-left:298.45pt;margin-top:9.2pt;width:247.3pt;height:70.1pt;z-index:251680256;visibility:visible">
            <v:imagedata r:id="rId22" o:title=""/>
          </v:shape>
        </w:pict>
      </w:r>
    </w:p>
    <w:p w:rsidR="00367754" w:rsidRDefault="00433A66" w:rsidP="00433A66">
      <w:pPr>
        <w:tabs>
          <w:tab w:val="left" w:pos="10585"/>
        </w:tabs>
        <w:ind w:left="1077" w:right="686"/>
        <w:jc w:val="both"/>
        <w:rPr>
          <w:rFonts w:ascii="Arial" w:eastAsiaTheme="minorEastAsia" w:hAnsi="Arial" w:cs="Arial"/>
          <w:b/>
          <w:sz w:val="20"/>
          <w:szCs w:val="20"/>
          <w:lang w:eastAsia="zh-CN"/>
        </w:rPr>
      </w:pPr>
      <w:r>
        <w:rPr>
          <w:rFonts w:ascii="Arial" w:hAnsi="Arial" w:cs="Arial"/>
          <w:b/>
          <w:sz w:val="20"/>
          <w:szCs w:val="20"/>
        </w:rPr>
        <w:t>Комплектность поставки</w:t>
      </w:r>
    </w:p>
    <w:p w:rsidR="00F23C17" w:rsidRDefault="00F23C17" w:rsidP="00F23C17">
      <w:pPr>
        <w:tabs>
          <w:tab w:val="left" w:pos="10585"/>
        </w:tabs>
        <w:ind w:left="1077" w:right="686"/>
        <w:jc w:val="both"/>
        <w:rPr>
          <w:rFonts w:ascii="Arial" w:hAnsi="Arial" w:cs="Arial"/>
          <w:bCs/>
          <w:sz w:val="20"/>
          <w:szCs w:val="20"/>
          <w:lang w:val="uk-UA"/>
        </w:rPr>
      </w:pPr>
      <w:r>
        <w:rPr>
          <w:rFonts w:ascii="Arial" w:hAnsi="Arial" w:cs="Arial"/>
          <w:bCs/>
          <w:sz w:val="20"/>
          <w:szCs w:val="20"/>
          <w:lang w:val="uk-UA"/>
        </w:rPr>
        <w:t>В</w:t>
      </w:r>
      <w:r w:rsidR="00042C1F">
        <w:rPr>
          <w:rFonts w:ascii="Arial" w:hAnsi="Arial" w:cs="Arial"/>
          <w:bCs/>
          <w:sz w:val="20"/>
          <w:szCs w:val="20"/>
          <w:lang w:val="uk-UA"/>
        </w:rPr>
        <w:t>ибрационная шли</w:t>
      </w:r>
      <w:r w:rsidR="00042C1F">
        <w:rPr>
          <w:rFonts w:ascii="Arial" w:hAnsi="Arial" w:cs="Arial"/>
          <w:bCs/>
          <w:sz w:val="20"/>
          <w:szCs w:val="20"/>
        </w:rPr>
        <w:t>ф</w:t>
      </w:r>
      <w:r w:rsidRPr="00F23C17">
        <w:rPr>
          <w:rFonts w:ascii="Arial" w:hAnsi="Arial" w:cs="Arial"/>
          <w:bCs/>
          <w:sz w:val="20"/>
          <w:szCs w:val="20"/>
          <w:lang w:val="uk-UA"/>
        </w:rPr>
        <w:t>машина</w:t>
      </w:r>
    </w:p>
    <w:p w:rsidR="00835198" w:rsidRDefault="004100C9" w:rsidP="00F23C17">
      <w:pPr>
        <w:tabs>
          <w:tab w:val="left" w:pos="10585"/>
        </w:tabs>
        <w:ind w:left="1077" w:right="686"/>
        <w:jc w:val="both"/>
        <w:rPr>
          <w:rFonts w:ascii="Arial" w:eastAsiaTheme="minorEastAsia" w:hAnsi="Arial" w:cs="Arial"/>
          <w:bCs/>
          <w:sz w:val="20"/>
          <w:szCs w:val="20"/>
          <w:lang w:val="uk-UA" w:eastAsia="zh-CN"/>
        </w:rPr>
      </w:pPr>
      <w:r>
        <w:rPr>
          <w:rFonts w:ascii="Arial" w:hAnsi="Arial" w:cs="Arial"/>
          <w:bCs/>
          <w:sz w:val="20"/>
          <w:szCs w:val="20"/>
          <w:lang w:val="uk-UA" w:eastAsia="zh-CN"/>
        </w:rPr>
        <w:t>Пылесборник</w:t>
      </w:r>
    </w:p>
    <w:p w:rsidR="00835198" w:rsidRDefault="00835198" w:rsidP="00433A66">
      <w:pPr>
        <w:tabs>
          <w:tab w:val="left" w:pos="10585"/>
        </w:tabs>
        <w:ind w:left="1077" w:right="686"/>
        <w:jc w:val="both"/>
        <w:rPr>
          <w:rFonts w:ascii="Arial" w:eastAsiaTheme="minorEastAsia" w:hAnsi="Arial" w:cs="Arial"/>
          <w:bCs/>
          <w:sz w:val="20"/>
          <w:szCs w:val="20"/>
          <w:lang w:val="uk-UA" w:eastAsia="zh-CN"/>
        </w:rPr>
      </w:pPr>
      <w:r w:rsidRPr="00EE00BB">
        <w:rPr>
          <w:rFonts w:ascii="Arial" w:hAnsi="Arial" w:cs="Arial"/>
          <w:bCs/>
          <w:sz w:val="20"/>
          <w:szCs w:val="20"/>
        </w:rPr>
        <w:t>Шл</w:t>
      </w:r>
      <w:r w:rsidR="004100C9">
        <w:rPr>
          <w:rFonts w:ascii="Arial" w:hAnsi="Arial" w:cs="Arial"/>
          <w:bCs/>
          <w:sz w:val="20"/>
          <w:szCs w:val="20"/>
          <w:lang w:val="uk-UA"/>
        </w:rPr>
        <w:t>ифбумага</w:t>
      </w:r>
    </w:p>
    <w:p w:rsidR="00835198" w:rsidRDefault="004100C9" w:rsidP="004100C9">
      <w:pPr>
        <w:tabs>
          <w:tab w:val="left" w:pos="10585"/>
        </w:tabs>
        <w:ind w:left="1077" w:right="686"/>
        <w:jc w:val="both"/>
        <w:rPr>
          <w:rFonts w:ascii="Arial" w:hAnsi="Arial" w:cs="Arial"/>
          <w:bCs/>
          <w:sz w:val="20"/>
          <w:szCs w:val="20"/>
          <w:lang w:val="uk-UA"/>
        </w:rPr>
      </w:pPr>
      <w:r>
        <w:rPr>
          <w:rFonts w:ascii="Arial" w:hAnsi="Arial" w:cs="Arial"/>
          <w:bCs/>
          <w:sz w:val="20"/>
          <w:szCs w:val="20"/>
          <w:lang w:val="uk-UA"/>
        </w:rPr>
        <w:t>И</w:t>
      </w:r>
      <w:r w:rsidR="00835198" w:rsidRPr="00EE00BB">
        <w:rPr>
          <w:rFonts w:ascii="Arial" w:hAnsi="Arial" w:cs="Arial"/>
          <w:bCs/>
          <w:sz w:val="20"/>
          <w:szCs w:val="20"/>
        </w:rPr>
        <w:t>нструкц</w:t>
      </w:r>
      <w:r>
        <w:rPr>
          <w:rFonts w:ascii="Arial" w:hAnsi="Arial" w:cs="Arial"/>
          <w:bCs/>
          <w:sz w:val="20"/>
          <w:szCs w:val="20"/>
          <w:lang w:val="uk-UA"/>
        </w:rPr>
        <w:t>ия по эксплуатации</w:t>
      </w:r>
    </w:p>
    <w:p w:rsidR="00042C1F" w:rsidRPr="00835198" w:rsidRDefault="00042C1F" w:rsidP="004100C9">
      <w:pPr>
        <w:tabs>
          <w:tab w:val="left" w:pos="10585"/>
        </w:tabs>
        <w:ind w:left="1077" w:right="686"/>
        <w:jc w:val="both"/>
        <w:rPr>
          <w:rFonts w:ascii="Arial" w:eastAsiaTheme="minorEastAsia" w:hAnsi="Arial" w:cs="Arial"/>
          <w:b/>
          <w:sz w:val="20"/>
          <w:szCs w:val="20"/>
          <w:lang w:eastAsia="zh-CN"/>
        </w:rPr>
      </w:pPr>
      <w:r>
        <w:rPr>
          <w:rFonts w:ascii="Arial" w:hAnsi="Arial" w:cs="Arial"/>
          <w:bCs/>
          <w:sz w:val="20"/>
          <w:szCs w:val="20"/>
          <w:lang w:val="uk-UA"/>
        </w:rPr>
        <w:t>Инструкция по безопасности</w:t>
      </w:r>
    </w:p>
    <w:p w:rsidR="00CB158B" w:rsidRDefault="00CB158B" w:rsidP="009B734D">
      <w:pPr>
        <w:widowControl/>
        <w:autoSpaceDE/>
        <w:autoSpaceDN/>
        <w:rPr>
          <w:rFonts w:ascii="Arial" w:hAnsi="Arial" w:cs="Arial"/>
          <w:b/>
          <w:color w:val="808080" w:themeColor="background1" w:themeShade="80"/>
          <w:sz w:val="24"/>
          <w:szCs w:val="24"/>
        </w:rPr>
      </w:pPr>
    </w:p>
    <w:p w:rsidR="00042C1F" w:rsidRDefault="00042C1F" w:rsidP="009B734D">
      <w:pPr>
        <w:widowControl/>
        <w:autoSpaceDE/>
        <w:autoSpaceDN/>
        <w:rPr>
          <w:rFonts w:ascii="Arial" w:hAnsi="Arial" w:cs="Arial"/>
          <w:b/>
          <w:color w:val="808080" w:themeColor="background1" w:themeShade="80"/>
          <w:sz w:val="24"/>
          <w:szCs w:val="24"/>
        </w:rPr>
      </w:pPr>
    </w:p>
    <w:p w:rsidR="00367754" w:rsidRDefault="009438D2" w:rsidP="00367754">
      <w:pPr>
        <w:widowControl/>
        <w:autoSpaceDE/>
        <w:autoSpaceDN/>
        <w:ind w:leftChars="257" w:left="565"/>
        <w:rPr>
          <w:rFonts w:ascii="Arial" w:hAnsi="Arial" w:cs="Arial"/>
          <w:b/>
          <w:noProof/>
          <w:sz w:val="24"/>
          <w:szCs w:val="24"/>
          <w:lang w:bidi="ar-SA"/>
        </w:rPr>
      </w:pPr>
      <w:r>
        <w:rPr>
          <w:noProof/>
        </w:rPr>
        <w:lastRenderedPageBreak/>
        <w:pict>
          <v:line id="Прямая соединительная линия 118" o:spid="_x0000_s1114" style="position:absolute;left:0;text-align:left;z-index:251655680;visibility:visible;mso-wrap-distance-top:-3e-5mm;mso-wrap-distance-bottom:-3e-5mm;mso-width-relative:margin"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w:r>
      <w:r w:rsidR="00367754" w:rsidRPr="00704142">
        <w:rPr>
          <w:rFonts w:ascii="Arial" w:hAnsi="Arial" w:cs="Arial"/>
          <w:b/>
          <w:color w:val="808080" w:themeColor="background1" w:themeShade="80"/>
          <w:sz w:val="24"/>
          <w:szCs w:val="24"/>
        </w:rPr>
        <w:t>ТЕХНИЧЕСКИЕ ХАРАКТЕРИСТИКИ.</w:t>
      </w:r>
      <w:r w:rsidR="00367754" w:rsidRPr="00704142">
        <w:rPr>
          <w:rFonts w:ascii="Arial" w:hAnsi="Arial" w:cs="Arial"/>
          <w:b/>
          <w:noProof/>
          <w:sz w:val="24"/>
          <w:szCs w:val="24"/>
          <w:lang w:bidi="ar-SA"/>
        </w:rPr>
        <w:t xml:space="preserve"> </w:t>
      </w:r>
    </w:p>
    <w:p w:rsidR="00042C1F" w:rsidRDefault="00042C1F" w:rsidP="00367754">
      <w:pPr>
        <w:widowControl/>
        <w:autoSpaceDE/>
        <w:autoSpaceDN/>
        <w:ind w:leftChars="257" w:left="565"/>
        <w:rPr>
          <w:rFonts w:ascii="Arial" w:hAnsi="Arial" w:cs="Arial"/>
          <w:b/>
          <w:noProof/>
          <w:sz w:val="24"/>
          <w:szCs w:val="24"/>
          <w:lang w:bidi="ar-SA"/>
        </w:rPr>
      </w:pPr>
    </w:p>
    <w:tbl>
      <w:tblPr>
        <w:tblW w:w="7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5"/>
        <w:gridCol w:w="2771"/>
      </w:tblGrid>
      <w:tr w:rsidR="00042C1F" w:rsidRPr="009837D6" w:rsidTr="00042C1F">
        <w:trPr>
          <w:trHeight w:val="301"/>
          <w:jc w:val="center"/>
        </w:trPr>
        <w:tc>
          <w:tcPr>
            <w:tcW w:w="4635" w:type="dxa"/>
            <w:shd w:val="clear" w:color="auto" w:fill="FDE9D9" w:themeFill="accent6" w:themeFillTint="33"/>
            <w:vAlign w:val="center"/>
          </w:tcPr>
          <w:p w:rsidR="00042C1F" w:rsidRPr="009438D2" w:rsidRDefault="00042C1F" w:rsidP="00042C1F">
            <w:pPr>
              <w:rPr>
                <w:rFonts w:ascii="Arial" w:eastAsiaTheme="minorEastAsia" w:hAnsi="Arial" w:cs="Arial"/>
                <w:b/>
                <w:sz w:val="20"/>
                <w:szCs w:val="20"/>
                <w:lang w:eastAsia="zh-CN"/>
              </w:rPr>
            </w:pPr>
            <w:r w:rsidRPr="009438D2">
              <w:rPr>
                <w:rFonts w:ascii="Arial" w:hAnsi="Arial" w:cs="Arial"/>
                <w:b/>
                <w:sz w:val="20"/>
                <w:szCs w:val="20"/>
              </w:rPr>
              <w:t>Параметры</w:t>
            </w:r>
          </w:p>
        </w:tc>
        <w:tc>
          <w:tcPr>
            <w:tcW w:w="2771" w:type="dxa"/>
            <w:shd w:val="clear" w:color="auto" w:fill="FDE9D9" w:themeFill="accent6" w:themeFillTint="33"/>
            <w:vAlign w:val="center"/>
          </w:tcPr>
          <w:p w:rsidR="00042C1F" w:rsidRPr="00042C1F" w:rsidRDefault="00042C1F" w:rsidP="00042C1F">
            <w:pPr>
              <w:jc w:val="center"/>
              <w:rPr>
                <w:rFonts w:ascii="Arial" w:hAnsi="Arial"/>
                <w:b/>
                <w:bCs/>
                <w:kern w:val="24"/>
                <w:sz w:val="20"/>
                <w:szCs w:val="20"/>
                <w:lang w:val="en-US" w:eastAsia="zh-CN"/>
              </w:rPr>
            </w:pPr>
            <w:r w:rsidRPr="004A2653">
              <w:rPr>
                <w:rFonts w:ascii="Arial" w:hAnsi="Arial"/>
                <w:b/>
                <w:bCs/>
                <w:kern w:val="24"/>
                <w:sz w:val="20"/>
                <w:szCs w:val="20"/>
                <w:lang w:eastAsia="zh-CN"/>
              </w:rPr>
              <w:t>OS8</w:t>
            </w:r>
            <w:r>
              <w:rPr>
                <w:rFonts w:ascii="Arial" w:hAnsi="Arial"/>
                <w:b/>
                <w:bCs/>
                <w:kern w:val="24"/>
                <w:sz w:val="20"/>
                <w:szCs w:val="20"/>
                <w:lang w:eastAsia="zh-CN"/>
              </w:rPr>
              <w:t>035</w:t>
            </w:r>
            <w:r>
              <w:rPr>
                <w:rFonts w:ascii="Arial" w:hAnsi="Arial"/>
                <w:b/>
                <w:bCs/>
                <w:kern w:val="24"/>
                <w:sz w:val="20"/>
                <w:szCs w:val="20"/>
                <w:lang w:val="en-US" w:eastAsia="zh-CN"/>
              </w:rPr>
              <w:t>P</w:t>
            </w:r>
          </w:p>
        </w:tc>
      </w:tr>
      <w:tr w:rsidR="00042C1F" w:rsidRPr="005069CA" w:rsidTr="00042C1F">
        <w:trPr>
          <w:trHeight w:val="301"/>
          <w:jc w:val="center"/>
        </w:trPr>
        <w:tc>
          <w:tcPr>
            <w:tcW w:w="4635" w:type="dxa"/>
            <w:vAlign w:val="center"/>
          </w:tcPr>
          <w:p w:rsidR="00042C1F" w:rsidRPr="005069CA" w:rsidRDefault="00042C1F" w:rsidP="00042C1F">
            <w:pPr>
              <w:rPr>
                <w:rFonts w:ascii="Arial" w:eastAsiaTheme="minorEastAsia" w:hAnsi="Arial" w:cs="Arial"/>
                <w:sz w:val="20"/>
                <w:szCs w:val="20"/>
                <w:lang w:eastAsia="zh-CN"/>
              </w:rPr>
            </w:pPr>
            <w:r w:rsidRPr="005069CA">
              <w:rPr>
                <w:rFonts w:ascii="Arial" w:eastAsia="Calibri" w:hAnsi="Arial"/>
                <w:bCs/>
                <w:kern w:val="24"/>
                <w:sz w:val="20"/>
                <w:szCs w:val="20"/>
              </w:rPr>
              <w:t>Потребляемая мощность, Вт</w:t>
            </w:r>
            <w:r w:rsidRPr="005069CA">
              <w:rPr>
                <w:rFonts w:ascii="Arial" w:eastAsiaTheme="minorEastAsia" w:hAnsi="Arial" w:hint="eastAsia"/>
                <w:bCs/>
                <w:kern w:val="24"/>
                <w:sz w:val="20"/>
                <w:szCs w:val="20"/>
                <w:lang w:eastAsia="zh-CN"/>
              </w:rPr>
              <w:t>(max)</w:t>
            </w:r>
          </w:p>
        </w:tc>
        <w:tc>
          <w:tcPr>
            <w:tcW w:w="2771" w:type="dxa"/>
            <w:vAlign w:val="center"/>
          </w:tcPr>
          <w:p w:rsidR="00042C1F" w:rsidRPr="005069CA" w:rsidRDefault="00042C1F" w:rsidP="00042C1F">
            <w:pPr>
              <w:jc w:val="center"/>
              <w:rPr>
                <w:rFonts w:ascii="Arial" w:hAnsi="Arial"/>
                <w:bCs/>
                <w:kern w:val="24"/>
                <w:sz w:val="20"/>
                <w:szCs w:val="20"/>
                <w:lang w:eastAsia="zh-CN"/>
              </w:rPr>
            </w:pPr>
            <w:r>
              <w:rPr>
                <w:rFonts w:ascii="Arial" w:hAnsi="Arial"/>
                <w:bCs/>
                <w:kern w:val="24"/>
                <w:sz w:val="20"/>
                <w:szCs w:val="20"/>
                <w:lang w:val="en-US" w:eastAsia="zh-CN"/>
              </w:rPr>
              <w:t>35</w:t>
            </w:r>
            <w:r w:rsidRPr="005069CA">
              <w:rPr>
                <w:rFonts w:ascii="Arial" w:hAnsi="Arial" w:hint="eastAsia"/>
                <w:bCs/>
                <w:kern w:val="24"/>
                <w:sz w:val="20"/>
                <w:szCs w:val="20"/>
                <w:lang w:eastAsia="zh-CN"/>
              </w:rPr>
              <w:t>0</w:t>
            </w:r>
          </w:p>
        </w:tc>
      </w:tr>
      <w:tr w:rsidR="00042C1F" w:rsidRPr="005069CA" w:rsidTr="00042C1F">
        <w:trPr>
          <w:trHeight w:val="301"/>
          <w:jc w:val="center"/>
        </w:trPr>
        <w:tc>
          <w:tcPr>
            <w:tcW w:w="4635" w:type="dxa"/>
            <w:vAlign w:val="center"/>
          </w:tcPr>
          <w:p w:rsidR="00042C1F" w:rsidRPr="005069CA" w:rsidRDefault="00042C1F" w:rsidP="00042C1F">
            <w:pPr>
              <w:rPr>
                <w:rFonts w:ascii="Arial" w:eastAsiaTheme="minorEastAsia" w:hAnsi="Arial" w:cs="Arial"/>
                <w:sz w:val="20"/>
                <w:szCs w:val="20"/>
                <w:lang w:eastAsia="zh-CN"/>
              </w:rPr>
            </w:pPr>
            <w:r w:rsidRPr="005069CA">
              <w:rPr>
                <w:rFonts w:ascii="Arial" w:eastAsia="Calibri" w:hAnsi="Arial"/>
                <w:bCs/>
                <w:kern w:val="24"/>
                <w:sz w:val="20"/>
                <w:szCs w:val="20"/>
              </w:rPr>
              <w:t>Напряжение/Частота, В/Гц</w:t>
            </w:r>
          </w:p>
        </w:tc>
        <w:tc>
          <w:tcPr>
            <w:tcW w:w="2771" w:type="dxa"/>
            <w:vAlign w:val="center"/>
          </w:tcPr>
          <w:p w:rsidR="00042C1F" w:rsidRPr="005069CA" w:rsidRDefault="00042C1F" w:rsidP="00042C1F">
            <w:pPr>
              <w:jc w:val="center"/>
              <w:rPr>
                <w:rFonts w:ascii="Arial" w:hAnsi="Arial"/>
                <w:bCs/>
                <w:kern w:val="24"/>
                <w:sz w:val="20"/>
                <w:szCs w:val="20"/>
                <w:lang w:eastAsia="zh-CN"/>
              </w:rPr>
            </w:pPr>
            <w:r w:rsidRPr="005069CA">
              <w:rPr>
                <w:rFonts w:ascii="Arial" w:hAnsi="Arial" w:hint="eastAsia"/>
                <w:bCs/>
                <w:kern w:val="24"/>
                <w:sz w:val="20"/>
                <w:szCs w:val="20"/>
                <w:lang w:eastAsia="zh-CN"/>
              </w:rPr>
              <w:t>220</w:t>
            </w:r>
            <w:r w:rsidR="009438D2">
              <w:rPr>
                <w:rFonts w:ascii="Arial" w:hAnsi="Arial"/>
                <w:bCs/>
                <w:kern w:val="24"/>
                <w:sz w:val="20"/>
                <w:szCs w:val="20"/>
                <w:lang w:val="en-US" w:eastAsia="zh-CN"/>
              </w:rPr>
              <w:t>~</w:t>
            </w:r>
            <w:r w:rsidRPr="005069CA">
              <w:rPr>
                <w:rFonts w:ascii="Arial" w:hAnsi="Arial" w:hint="eastAsia"/>
                <w:bCs/>
                <w:kern w:val="24"/>
                <w:sz w:val="20"/>
                <w:szCs w:val="20"/>
                <w:lang w:eastAsia="zh-CN"/>
              </w:rPr>
              <w:t>/50</w:t>
            </w:r>
          </w:p>
        </w:tc>
      </w:tr>
      <w:tr w:rsidR="00042C1F" w:rsidRPr="005069CA" w:rsidTr="00042C1F">
        <w:trPr>
          <w:trHeight w:val="301"/>
          <w:jc w:val="center"/>
        </w:trPr>
        <w:tc>
          <w:tcPr>
            <w:tcW w:w="4635" w:type="dxa"/>
            <w:vAlign w:val="center"/>
          </w:tcPr>
          <w:p w:rsidR="00042C1F" w:rsidRPr="005069CA" w:rsidRDefault="00042C1F" w:rsidP="00042C1F">
            <w:pPr>
              <w:rPr>
                <w:rFonts w:ascii="Arial" w:eastAsia="Calibri" w:hAnsi="Arial"/>
                <w:bCs/>
                <w:kern w:val="24"/>
                <w:sz w:val="20"/>
                <w:szCs w:val="20"/>
              </w:rPr>
            </w:pPr>
            <w:r>
              <w:rPr>
                <w:rFonts w:ascii="Arial" w:eastAsia="Calibri" w:hAnsi="Arial"/>
                <w:bCs/>
                <w:kern w:val="24"/>
                <w:sz w:val="20"/>
                <w:szCs w:val="20"/>
              </w:rPr>
              <w:t>Скорость холостого хода, об/мин</w:t>
            </w:r>
          </w:p>
        </w:tc>
        <w:tc>
          <w:tcPr>
            <w:tcW w:w="2771" w:type="dxa"/>
            <w:vAlign w:val="center"/>
          </w:tcPr>
          <w:p w:rsidR="00042C1F" w:rsidRDefault="00042C1F" w:rsidP="00042C1F">
            <w:pPr>
              <w:jc w:val="center"/>
              <w:rPr>
                <w:rFonts w:ascii="Arial" w:hAnsi="Arial"/>
                <w:bCs/>
                <w:kern w:val="24"/>
                <w:sz w:val="20"/>
                <w:szCs w:val="20"/>
                <w:lang w:eastAsia="zh-CN"/>
              </w:rPr>
            </w:pPr>
            <w:r>
              <w:rPr>
                <w:rFonts w:ascii="Arial" w:hAnsi="Arial"/>
                <w:bCs/>
                <w:kern w:val="24"/>
                <w:sz w:val="20"/>
                <w:szCs w:val="20"/>
                <w:lang w:val="en-US" w:eastAsia="zh-CN"/>
              </w:rPr>
              <w:t>6000-</w:t>
            </w:r>
            <w:r>
              <w:rPr>
                <w:rFonts w:ascii="Arial" w:hAnsi="Arial"/>
                <w:bCs/>
                <w:kern w:val="24"/>
                <w:sz w:val="20"/>
                <w:szCs w:val="20"/>
                <w:lang w:eastAsia="zh-CN"/>
              </w:rPr>
              <w:t>11000</w:t>
            </w:r>
          </w:p>
        </w:tc>
      </w:tr>
      <w:tr w:rsidR="00042C1F" w:rsidRPr="005069CA" w:rsidTr="00042C1F">
        <w:trPr>
          <w:trHeight w:val="437"/>
          <w:jc w:val="center"/>
        </w:trPr>
        <w:tc>
          <w:tcPr>
            <w:tcW w:w="4635" w:type="dxa"/>
            <w:tcBorders>
              <w:bottom w:val="single" w:sz="4" w:space="0" w:color="auto"/>
            </w:tcBorders>
            <w:vAlign w:val="center"/>
          </w:tcPr>
          <w:p w:rsidR="00042C1F" w:rsidRDefault="00042C1F" w:rsidP="00042C1F">
            <w:pPr>
              <w:rPr>
                <w:rFonts w:ascii="Arial" w:eastAsia="Calibri" w:hAnsi="Arial"/>
                <w:bCs/>
                <w:kern w:val="24"/>
                <w:sz w:val="20"/>
                <w:szCs w:val="20"/>
              </w:rPr>
            </w:pPr>
            <w:r>
              <w:rPr>
                <w:rFonts w:ascii="Arial" w:eastAsia="Calibri" w:hAnsi="Arial"/>
                <w:bCs/>
                <w:kern w:val="24"/>
                <w:sz w:val="20"/>
                <w:szCs w:val="20"/>
              </w:rPr>
              <w:t>Размер</w:t>
            </w:r>
            <w:r w:rsidRPr="005069CA">
              <w:rPr>
                <w:rFonts w:ascii="Arial" w:eastAsia="Calibri" w:hAnsi="Arial"/>
                <w:bCs/>
                <w:kern w:val="24"/>
                <w:sz w:val="20"/>
                <w:szCs w:val="20"/>
              </w:rPr>
              <w:t xml:space="preserve"> шлифовальной </w:t>
            </w:r>
            <w:r>
              <w:rPr>
                <w:rFonts w:ascii="Arial" w:eastAsia="Calibri" w:hAnsi="Arial"/>
                <w:bCs/>
                <w:kern w:val="24"/>
                <w:sz w:val="20"/>
                <w:szCs w:val="20"/>
              </w:rPr>
              <w:t>подошвы</w:t>
            </w:r>
            <w:r w:rsidRPr="005069CA">
              <w:rPr>
                <w:rFonts w:ascii="Arial" w:eastAsia="Calibri" w:hAnsi="Arial"/>
                <w:bCs/>
                <w:kern w:val="24"/>
                <w:sz w:val="20"/>
                <w:szCs w:val="20"/>
              </w:rPr>
              <w:t>, мм</w:t>
            </w:r>
          </w:p>
        </w:tc>
        <w:tc>
          <w:tcPr>
            <w:tcW w:w="2771" w:type="dxa"/>
            <w:tcBorders>
              <w:bottom w:val="single" w:sz="4" w:space="0" w:color="auto"/>
            </w:tcBorders>
            <w:vAlign w:val="center"/>
          </w:tcPr>
          <w:p w:rsidR="00042C1F" w:rsidRDefault="00A30422" w:rsidP="00042C1F">
            <w:pPr>
              <w:jc w:val="center"/>
              <w:rPr>
                <w:rFonts w:ascii="Arial" w:hAnsi="Arial"/>
                <w:bCs/>
                <w:kern w:val="24"/>
                <w:sz w:val="20"/>
                <w:szCs w:val="20"/>
                <w:lang w:eastAsia="zh-CN"/>
              </w:rPr>
            </w:pPr>
            <w:r>
              <w:rPr>
                <w:rFonts w:ascii="Arial" w:hAnsi="Arial"/>
                <w:bCs/>
                <w:kern w:val="24"/>
                <w:sz w:val="20"/>
                <w:szCs w:val="20"/>
                <w:lang w:eastAsia="zh-CN"/>
              </w:rPr>
              <w:t>230*115</w:t>
            </w:r>
          </w:p>
        </w:tc>
      </w:tr>
      <w:tr w:rsidR="00A30422" w:rsidRPr="005069CA" w:rsidTr="00042C1F">
        <w:trPr>
          <w:trHeight w:val="248"/>
          <w:jc w:val="center"/>
        </w:trPr>
        <w:tc>
          <w:tcPr>
            <w:tcW w:w="4635" w:type="dxa"/>
            <w:tcBorders>
              <w:bottom w:val="single" w:sz="4" w:space="0" w:color="auto"/>
            </w:tcBorders>
            <w:vAlign w:val="center"/>
          </w:tcPr>
          <w:p w:rsidR="00A30422" w:rsidRPr="005069CA" w:rsidRDefault="00A30422" w:rsidP="00042C1F">
            <w:pPr>
              <w:rPr>
                <w:rFonts w:ascii="Arial" w:eastAsia="Calibri" w:hAnsi="Arial"/>
                <w:bCs/>
                <w:kern w:val="24"/>
                <w:sz w:val="20"/>
                <w:szCs w:val="20"/>
              </w:rPr>
            </w:pPr>
            <w:r>
              <w:rPr>
                <w:rFonts w:ascii="Arial" w:eastAsia="Calibri" w:hAnsi="Arial"/>
                <w:bCs/>
                <w:kern w:val="24"/>
                <w:sz w:val="20"/>
                <w:szCs w:val="20"/>
              </w:rPr>
              <w:t>Размер шлифовальной бумаги, мм</w:t>
            </w:r>
          </w:p>
        </w:tc>
        <w:tc>
          <w:tcPr>
            <w:tcW w:w="2771" w:type="dxa"/>
            <w:tcBorders>
              <w:bottom w:val="single" w:sz="4" w:space="0" w:color="auto"/>
            </w:tcBorders>
            <w:vAlign w:val="center"/>
          </w:tcPr>
          <w:p w:rsidR="00A30422" w:rsidRDefault="007B7A64" w:rsidP="00042C1F">
            <w:pPr>
              <w:jc w:val="center"/>
              <w:rPr>
                <w:rFonts w:ascii="Arial" w:hAnsi="Arial"/>
                <w:bCs/>
                <w:kern w:val="24"/>
                <w:sz w:val="20"/>
                <w:szCs w:val="20"/>
                <w:lang w:eastAsia="zh-CN"/>
              </w:rPr>
            </w:pPr>
            <w:r>
              <w:rPr>
                <w:rFonts w:ascii="Arial" w:hAnsi="Arial"/>
                <w:bCs/>
                <w:kern w:val="24"/>
                <w:sz w:val="20"/>
                <w:szCs w:val="20"/>
                <w:lang w:eastAsia="zh-CN"/>
              </w:rPr>
              <w:t>277*115 – стандартная</w:t>
            </w:r>
          </w:p>
          <w:p w:rsidR="007B7A64" w:rsidRPr="007B7A64" w:rsidRDefault="007B7A64" w:rsidP="00042C1F">
            <w:pPr>
              <w:jc w:val="center"/>
              <w:rPr>
                <w:rFonts w:ascii="Arial" w:hAnsi="Arial"/>
                <w:bCs/>
                <w:kern w:val="24"/>
                <w:sz w:val="20"/>
                <w:szCs w:val="20"/>
                <w:lang w:eastAsia="zh-CN"/>
              </w:rPr>
            </w:pPr>
            <w:r>
              <w:rPr>
                <w:rFonts w:ascii="Arial" w:hAnsi="Arial"/>
                <w:bCs/>
                <w:kern w:val="24"/>
                <w:sz w:val="20"/>
                <w:szCs w:val="20"/>
                <w:lang w:eastAsia="zh-CN"/>
              </w:rPr>
              <w:t>230*115 – с адгезионным фиксированием</w:t>
            </w:r>
          </w:p>
        </w:tc>
      </w:tr>
      <w:tr w:rsidR="007B7A64" w:rsidRPr="005069CA" w:rsidTr="00042C1F">
        <w:trPr>
          <w:trHeight w:val="248"/>
          <w:jc w:val="center"/>
        </w:trPr>
        <w:tc>
          <w:tcPr>
            <w:tcW w:w="4635" w:type="dxa"/>
            <w:tcBorders>
              <w:bottom w:val="single" w:sz="4" w:space="0" w:color="auto"/>
            </w:tcBorders>
            <w:vAlign w:val="center"/>
          </w:tcPr>
          <w:p w:rsidR="007B7A64" w:rsidRPr="005069CA" w:rsidRDefault="007B7A64" w:rsidP="00042C1F">
            <w:pPr>
              <w:rPr>
                <w:rFonts w:ascii="Arial" w:eastAsia="Calibri" w:hAnsi="Arial"/>
                <w:bCs/>
                <w:kern w:val="24"/>
                <w:sz w:val="20"/>
                <w:szCs w:val="20"/>
              </w:rPr>
            </w:pPr>
            <w:r>
              <w:rPr>
                <w:rFonts w:ascii="Arial" w:eastAsia="Calibri" w:hAnsi="Arial"/>
                <w:bCs/>
                <w:kern w:val="24"/>
                <w:sz w:val="20"/>
                <w:szCs w:val="20"/>
              </w:rPr>
              <w:t>Амплитуда колебаний, мм</w:t>
            </w:r>
          </w:p>
        </w:tc>
        <w:tc>
          <w:tcPr>
            <w:tcW w:w="2771" w:type="dxa"/>
            <w:tcBorders>
              <w:bottom w:val="single" w:sz="4" w:space="0" w:color="auto"/>
            </w:tcBorders>
            <w:vAlign w:val="center"/>
          </w:tcPr>
          <w:p w:rsidR="007B7A64" w:rsidRPr="007B7A64" w:rsidRDefault="007B7A64" w:rsidP="00042C1F">
            <w:pPr>
              <w:jc w:val="center"/>
              <w:rPr>
                <w:rFonts w:ascii="Arial" w:hAnsi="Arial"/>
                <w:bCs/>
                <w:kern w:val="24"/>
                <w:sz w:val="20"/>
                <w:szCs w:val="20"/>
                <w:lang w:eastAsia="zh-CN"/>
              </w:rPr>
            </w:pPr>
            <w:r>
              <w:rPr>
                <w:rFonts w:ascii="Arial" w:hAnsi="Arial"/>
                <w:bCs/>
                <w:kern w:val="24"/>
                <w:sz w:val="20"/>
                <w:szCs w:val="20"/>
                <w:lang w:eastAsia="zh-CN"/>
              </w:rPr>
              <w:t>2</w:t>
            </w:r>
          </w:p>
        </w:tc>
      </w:tr>
      <w:tr w:rsidR="00042C1F" w:rsidRPr="005069CA" w:rsidTr="00042C1F">
        <w:trPr>
          <w:trHeight w:val="248"/>
          <w:jc w:val="center"/>
        </w:trPr>
        <w:tc>
          <w:tcPr>
            <w:tcW w:w="4635" w:type="dxa"/>
            <w:tcBorders>
              <w:bottom w:val="single" w:sz="4" w:space="0" w:color="auto"/>
            </w:tcBorders>
            <w:vAlign w:val="center"/>
          </w:tcPr>
          <w:p w:rsidR="00042C1F" w:rsidRPr="005069CA" w:rsidRDefault="00042C1F" w:rsidP="00042C1F">
            <w:pPr>
              <w:rPr>
                <w:rFonts w:ascii="Arial" w:hAnsi="Arial" w:cs="Arial"/>
                <w:sz w:val="20"/>
                <w:szCs w:val="20"/>
                <w:lang w:eastAsia="zh-CN"/>
              </w:rPr>
            </w:pPr>
            <w:r w:rsidRPr="005069CA">
              <w:rPr>
                <w:rFonts w:ascii="Arial" w:eastAsia="Calibri" w:hAnsi="Arial"/>
                <w:bCs/>
                <w:kern w:val="24"/>
                <w:sz w:val="20"/>
                <w:szCs w:val="20"/>
              </w:rPr>
              <w:t>Масса, кг</w:t>
            </w:r>
          </w:p>
        </w:tc>
        <w:tc>
          <w:tcPr>
            <w:tcW w:w="2771" w:type="dxa"/>
            <w:tcBorders>
              <w:bottom w:val="single" w:sz="4" w:space="0" w:color="auto"/>
            </w:tcBorders>
            <w:vAlign w:val="center"/>
          </w:tcPr>
          <w:p w:rsidR="00042C1F" w:rsidRPr="005069CA" w:rsidRDefault="00A30422" w:rsidP="00042C1F">
            <w:pPr>
              <w:jc w:val="center"/>
              <w:rPr>
                <w:rFonts w:ascii="Arial" w:eastAsia="Calibri" w:hAnsi="Arial"/>
                <w:bCs/>
                <w:kern w:val="24"/>
                <w:sz w:val="20"/>
                <w:szCs w:val="20"/>
              </w:rPr>
            </w:pPr>
            <w:r>
              <w:rPr>
                <w:rFonts w:ascii="Arial" w:hAnsi="Arial"/>
                <w:bCs/>
                <w:kern w:val="24"/>
                <w:sz w:val="20"/>
                <w:szCs w:val="20"/>
                <w:lang w:val="en-US" w:eastAsia="zh-CN"/>
              </w:rPr>
              <w:t>2</w:t>
            </w:r>
            <w:r>
              <w:rPr>
                <w:rFonts w:ascii="Arial" w:hAnsi="Arial"/>
                <w:bCs/>
                <w:kern w:val="24"/>
                <w:sz w:val="20"/>
                <w:szCs w:val="20"/>
                <w:lang w:eastAsia="zh-CN"/>
              </w:rPr>
              <w:t>,3</w:t>
            </w:r>
          </w:p>
        </w:tc>
      </w:tr>
    </w:tbl>
    <w:p w:rsidR="00367754" w:rsidRPr="00D031FF" w:rsidRDefault="00367754" w:rsidP="00CB158B">
      <w:pPr>
        <w:tabs>
          <w:tab w:val="left" w:pos="10585"/>
        </w:tabs>
        <w:ind w:right="686"/>
        <w:jc w:val="both"/>
        <w:rPr>
          <w:rFonts w:ascii="Arial" w:hAnsi="Arial" w:cs="Arial"/>
          <w:sz w:val="20"/>
          <w:szCs w:val="20"/>
        </w:rPr>
      </w:pPr>
    </w:p>
    <w:p w:rsidR="00367754" w:rsidRPr="00CB158B" w:rsidRDefault="009438D2" w:rsidP="007A0F32">
      <w:pPr>
        <w:pStyle w:val="1"/>
        <w:ind w:left="556"/>
        <w:rPr>
          <w:rFonts w:ascii="Arial" w:hAnsi="Arial" w:cs="Arial"/>
          <w:b/>
          <w:color w:val="808080" w:themeColor="background1" w:themeShade="80"/>
          <w:sz w:val="24"/>
          <w:szCs w:val="24"/>
        </w:rPr>
      </w:pPr>
      <w:r>
        <w:rPr>
          <w:noProof/>
        </w:rPr>
        <w:pict>
          <v:line id="Прямая соединительная линия 120" o:spid="_x0000_s1112" style="position:absolute;left:0;text-align:left;z-index:251656704;visibility:visible;mso-wrap-distance-top:-3e-5mm;mso-wrap-distance-bottom:-3e-5mm;mso-width-relative:margin"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w:r>
      <w:r w:rsidR="00367754" w:rsidRPr="00704142">
        <w:rPr>
          <w:rFonts w:ascii="Arial" w:hAnsi="Arial" w:cs="Arial"/>
          <w:b/>
          <w:color w:val="808080" w:themeColor="background1" w:themeShade="80"/>
          <w:sz w:val="24"/>
          <w:szCs w:val="24"/>
        </w:rPr>
        <w:t>П</w:t>
      </w:r>
      <w:r w:rsidR="00367754">
        <w:rPr>
          <w:rFonts w:ascii="Arial" w:hAnsi="Arial" w:cs="Arial"/>
          <w:b/>
          <w:color w:val="808080" w:themeColor="background1" w:themeShade="80"/>
          <w:sz w:val="24"/>
          <w:szCs w:val="24"/>
        </w:rPr>
        <w:t xml:space="preserve">РАВИЛА </w:t>
      </w:r>
      <w:r w:rsidR="00367754" w:rsidRPr="00704142">
        <w:rPr>
          <w:rFonts w:ascii="Arial" w:hAnsi="Arial" w:cs="Arial"/>
          <w:b/>
          <w:color w:val="808080" w:themeColor="background1" w:themeShade="80"/>
          <w:sz w:val="24"/>
          <w:szCs w:val="24"/>
        </w:rPr>
        <w:t>ЭКСПЛУАТАЦИИ ОБОРУДОВАНИЯ.</w:t>
      </w:r>
    </w:p>
    <w:p w:rsidR="00367754" w:rsidRPr="0046406D" w:rsidRDefault="00367754" w:rsidP="00CB158B">
      <w:pPr>
        <w:shd w:val="clear" w:color="auto" w:fill="FFFFFF"/>
        <w:adjustRightInd w:val="0"/>
        <w:spacing w:line="240" w:lineRule="atLeast"/>
        <w:ind w:left="1077" w:right="57"/>
        <w:jc w:val="both"/>
        <w:rPr>
          <w:rFonts w:ascii="Arial" w:hAnsi="Arial" w:cs="Arial"/>
          <w:sz w:val="20"/>
          <w:szCs w:val="20"/>
        </w:rPr>
      </w:pPr>
      <w:r w:rsidRPr="001D690E">
        <w:rPr>
          <w:rFonts w:ascii="Arial" w:hAnsi="Arial" w:cs="Arial"/>
          <w:b/>
          <w:sz w:val="20"/>
          <w:szCs w:val="20"/>
        </w:rPr>
        <w:t>ЗАПРЕЩЕНО!</w:t>
      </w:r>
      <w:r>
        <w:rPr>
          <w:rFonts w:ascii="Arial" w:hAnsi="Arial" w:cs="Arial"/>
          <w:sz w:val="20"/>
          <w:szCs w:val="20"/>
        </w:rPr>
        <w:t xml:space="preserve"> </w:t>
      </w:r>
      <w:r w:rsidRPr="0046406D">
        <w:rPr>
          <w:rFonts w:ascii="Arial" w:hAnsi="Arial" w:cs="Arial"/>
          <w:sz w:val="20"/>
          <w:szCs w:val="20"/>
        </w:rPr>
        <w:t>Не применяйте шлифовальную шкурку размером больше нужного, а руководствуйтесь указаниями изготовителя относительно размеров шлифовальной шкурки. Шлифовальная шкурка, выступающая за край шлифовальной тарелки, может стать причиной травм и заклинивания, может порваться или привести к обратному удару.</w:t>
      </w:r>
    </w:p>
    <w:p w:rsidR="00367754" w:rsidRPr="0046406D" w:rsidRDefault="00367754" w:rsidP="00CB158B">
      <w:pPr>
        <w:shd w:val="clear" w:color="auto" w:fill="FFFFFF"/>
        <w:adjustRightInd w:val="0"/>
        <w:spacing w:line="240" w:lineRule="atLeast"/>
        <w:ind w:left="1077" w:right="57"/>
        <w:jc w:val="both"/>
        <w:rPr>
          <w:rFonts w:ascii="Arial" w:hAnsi="Arial" w:cs="Arial"/>
          <w:sz w:val="20"/>
          <w:szCs w:val="20"/>
        </w:rPr>
      </w:pPr>
      <w:r w:rsidRPr="0046406D">
        <w:rPr>
          <w:rFonts w:ascii="Arial" w:hAnsi="Arial" w:cs="Arial"/>
          <w:sz w:val="20"/>
          <w:szCs w:val="20"/>
        </w:rPr>
        <w:t xml:space="preserve">Следите за отсутствием на полировальном кожухе незакрепленных деталей, в особенности, крепежных шнуров. Спрячьте или укоротите тесемки крепления. Висящие, вращающиеся тесемки крепления могут захватить Ваши пальцы или намотаться на деталь. </w:t>
      </w:r>
    </w:p>
    <w:p w:rsidR="00367754" w:rsidRPr="0046406D" w:rsidRDefault="00367754" w:rsidP="00CB158B">
      <w:pPr>
        <w:shd w:val="clear" w:color="auto" w:fill="FFFFFF"/>
        <w:adjustRightInd w:val="0"/>
        <w:spacing w:line="240" w:lineRule="atLeast"/>
        <w:ind w:left="1077" w:right="57"/>
        <w:jc w:val="both"/>
        <w:rPr>
          <w:rFonts w:ascii="Arial" w:hAnsi="Arial" w:cs="Arial"/>
          <w:color w:val="000000"/>
          <w:sz w:val="20"/>
          <w:szCs w:val="20"/>
        </w:rPr>
      </w:pPr>
      <w:r w:rsidRPr="0046406D">
        <w:rPr>
          <w:rFonts w:ascii="Arial" w:hAnsi="Arial" w:cs="Arial"/>
          <w:sz w:val="20"/>
          <w:szCs w:val="20"/>
        </w:rPr>
        <w:t>Используйте защитные очки.</w:t>
      </w:r>
      <w:r>
        <w:rPr>
          <w:rFonts w:ascii="Arial" w:hAnsi="Arial" w:cs="Arial"/>
          <w:sz w:val="20"/>
          <w:szCs w:val="20"/>
        </w:rPr>
        <w:t xml:space="preserve"> </w:t>
      </w:r>
      <w:r w:rsidRPr="0046406D">
        <w:rPr>
          <w:rFonts w:ascii="Arial" w:hAnsi="Arial" w:cs="Arial"/>
          <w:color w:val="000000"/>
          <w:sz w:val="20"/>
          <w:szCs w:val="20"/>
        </w:rPr>
        <w:t>Используйте шумогасящие наушники при использовании электроинструмента в течение длительной работы. Длительное подвергание шуму высокой интенсивности может стать причиной потери слуха.</w:t>
      </w:r>
    </w:p>
    <w:p w:rsidR="00367754" w:rsidRPr="002F0C23" w:rsidRDefault="00367754" w:rsidP="00CB158B">
      <w:pPr>
        <w:shd w:val="clear" w:color="auto" w:fill="FFFFFF"/>
        <w:adjustRightInd w:val="0"/>
        <w:spacing w:line="240" w:lineRule="atLeast"/>
        <w:ind w:left="1077" w:right="57"/>
        <w:jc w:val="both"/>
        <w:rPr>
          <w:rFonts w:ascii="Arial" w:hAnsi="Arial" w:cs="Arial"/>
          <w:sz w:val="20"/>
          <w:szCs w:val="20"/>
        </w:rPr>
      </w:pPr>
      <w:r w:rsidRPr="0046406D">
        <w:rPr>
          <w:rFonts w:ascii="Arial" w:hAnsi="Arial" w:cs="Arial"/>
          <w:color w:val="000000"/>
          <w:sz w:val="20"/>
          <w:szCs w:val="20"/>
        </w:rPr>
        <w:t xml:space="preserve">Всегда используйте дополнительную ручку для максимального контроля над возможной отдачей от </w:t>
      </w:r>
      <w:r w:rsidRPr="002F0C23">
        <w:rPr>
          <w:rFonts w:ascii="Arial" w:hAnsi="Arial" w:cs="Arial"/>
          <w:sz w:val="20"/>
          <w:szCs w:val="20"/>
        </w:rPr>
        <w:t>электроинструмента.</w:t>
      </w:r>
    </w:p>
    <w:p w:rsidR="00367754" w:rsidRPr="002F0C23" w:rsidRDefault="00367754" w:rsidP="00CB158B">
      <w:pPr>
        <w:shd w:val="clear" w:color="auto" w:fill="FFFFFF"/>
        <w:adjustRightInd w:val="0"/>
        <w:spacing w:line="240" w:lineRule="atLeast"/>
        <w:ind w:left="1077" w:right="57"/>
        <w:jc w:val="both"/>
        <w:rPr>
          <w:rFonts w:ascii="Arial" w:hAnsi="Arial" w:cs="Arial"/>
          <w:sz w:val="20"/>
          <w:szCs w:val="20"/>
        </w:rPr>
      </w:pPr>
      <w:r w:rsidRPr="002F0C23">
        <w:rPr>
          <w:rFonts w:ascii="Arial" w:hAnsi="Arial" w:cs="Arial"/>
          <w:b/>
          <w:sz w:val="20"/>
          <w:szCs w:val="20"/>
        </w:rPr>
        <w:t>ЗАПРЕЩЕНО!</w:t>
      </w:r>
      <w:r>
        <w:rPr>
          <w:rFonts w:ascii="Arial" w:hAnsi="Arial" w:cs="Arial"/>
          <w:sz w:val="20"/>
          <w:szCs w:val="20"/>
        </w:rPr>
        <w:t xml:space="preserve"> </w:t>
      </w:r>
      <w:r w:rsidRPr="002F0C23">
        <w:rPr>
          <w:rFonts w:ascii="Arial" w:hAnsi="Arial" w:cs="Arial"/>
          <w:sz w:val="20"/>
          <w:szCs w:val="20"/>
        </w:rPr>
        <w:t>Никогда не оставьте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Случайные запуски могут стать причиной травмы.</w:t>
      </w:r>
    </w:p>
    <w:p w:rsidR="00367754" w:rsidRPr="00602AEB" w:rsidRDefault="00367754" w:rsidP="00CB158B">
      <w:pPr>
        <w:shd w:val="clear" w:color="auto" w:fill="FFFFFF"/>
        <w:adjustRightInd w:val="0"/>
        <w:spacing w:line="240" w:lineRule="atLeast"/>
        <w:ind w:left="1077" w:right="57"/>
        <w:jc w:val="both"/>
        <w:rPr>
          <w:rFonts w:ascii="Arial" w:hAnsi="Arial" w:cs="Arial"/>
          <w:sz w:val="20"/>
          <w:szCs w:val="20"/>
        </w:rPr>
      </w:pPr>
      <w:r w:rsidRPr="002F0C23">
        <w:rPr>
          <w:rFonts w:ascii="Arial" w:hAnsi="Arial" w:cs="Arial"/>
          <w:b/>
          <w:sz w:val="20"/>
          <w:szCs w:val="20"/>
        </w:rPr>
        <w:t>ЗАПРЕЩЕНО!</w:t>
      </w:r>
      <w:r w:rsidRPr="00602AEB">
        <w:rPr>
          <w:rFonts w:ascii="Arial" w:hAnsi="Arial" w:cs="Arial"/>
          <w:sz w:val="20"/>
          <w:szCs w:val="20"/>
        </w:rPr>
        <w:t xml:space="preserve"> Не допускайте прикосновения шпинделя к шлифовальной поверхности.</w:t>
      </w:r>
    </w:p>
    <w:p w:rsidR="00367754" w:rsidRPr="00602AEB" w:rsidRDefault="00367754" w:rsidP="00CB158B">
      <w:pPr>
        <w:shd w:val="clear" w:color="auto" w:fill="FFFFFF"/>
        <w:adjustRightInd w:val="0"/>
        <w:spacing w:line="240" w:lineRule="atLeast"/>
        <w:ind w:left="1077" w:right="57"/>
        <w:jc w:val="both"/>
        <w:rPr>
          <w:rFonts w:ascii="Arial" w:hAnsi="Arial" w:cs="Arial"/>
          <w:sz w:val="20"/>
          <w:szCs w:val="20"/>
        </w:rPr>
      </w:pPr>
      <w:r w:rsidRPr="00602AEB">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367754" w:rsidRPr="00602AEB" w:rsidRDefault="00367754" w:rsidP="00CB158B">
      <w:pPr>
        <w:shd w:val="clear" w:color="auto" w:fill="FFFFFF"/>
        <w:adjustRightInd w:val="0"/>
        <w:spacing w:line="240" w:lineRule="atLeast"/>
        <w:ind w:left="1077" w:right="57"/>
        <w:jc w:val="both"/>
        <w:rPr>
          <w:rFonts w:ascii="Arial" w:hAnsi="Arial" w:cs="Arial"/>
          <w:sz w:val="20"/>
          <w:szCs w:val="20"/>
        </w:rPr>
      </w:pPr>
      <w:r w:rsidRPr="00602AEB">
        <w:rPr>
          <w:rFonts w:ascii="Arial" w:hAnsi="Arial" w:cs="Arial"/>
          <w:sz w:val="20"/>
          <w:szCs w:val="20"/>
        </w:rPr>
        <w:t xml:space="preserve">Не перегружайте электроинструмент. Используйте электроинструмент, соответствующий вашей работе. </w:t>
      </w:r>
    </w:p>
    <w:p w:rsidR="00367754" w:rsidRPr="002F0C23" w:rsidRDefault="00367754" w:rsidP="00CB158B">
      <w:pPr>
        <w:shd w:val="clear" w:color="auto" w:fill="FFFFFF"/>
        <w:adjustRightInd w:val="0"/>
        <w:spacing w:line="240" w:lineRule="atLeast"/>
        <w:ind w:left="1077" w:right="57"/>
        <w:jc w:val="both"/>
        <w:rPr>
          <w:rFonts w:ascii="Arial" w:hAnsi="Arial" w:cs="Arial"/>
          <w:sz w:val="20"/>
          <w:szCs w:val="20"/>
        </w:rPr>
      </w:pPr>
      <w:r w:rsidRPr="00602AEB">
        <w:rPr>
          <w:rFonts w:ascii="Arial" w:hAnsi="Arial" w:cs="Arial"/>
          <w:sz w:val="20"/>
          <w:szCs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w:t>
      </w:r>
      <w:r w:rsidRPr="0046406D">
        <w:rPr>
          <w:rFonts w:ascii="Arial" w:hAnsi="Arial" w:cs="Arial"/>
          <w:color w:val="000000"/>
          <w:sz w:val="20"/>
          <w:szCs w:val="20"/>
        </w:rPr>
        <w:t xml:space="preserve"> </w:t>
      </w:r>
      <w:r w:rsidRPr="002F0C23">
        <w:rPr>
          <w:rFonts w:ascii="Arial" w:hAnsi="Arial" w:cs="Arial"/>
          <w:sz w:val="20"/>
          <w:szCs w:val="20"/>
        </w:rPr>
        <w:t>представляет ПОВЫШЕННУЮ опасность и должен быть отремонтирован до начала работы.</w:t>
      </w:r>
    </w:p>
    <w:p w:rsidR="00367754" w:rsidRPr="002F0C23" w:rsidRDefault="00367754" w:rsidP="00CB158B">
      <w:pPr>
        <w:shd w:val="clear" w:color="auto" w:fill="FFFFFF"/>
        <w:adjustRightInd w:val="0"/>
        <w:spacing w:line="240" w:lineRule="atLeast"/>
        <w:ind w:left="1077" w:right="57"/>
        <w:jc w:val="both"/>
        <w:rPr>
          <w:rFonts w:ascii="Arial" w:hAnsi="Arial" w:cs="Arial"/>
          <w:sz w:val="20"/>
          <w:szCs w:val="20"/>
        </w:rPr>
      </w:pPr>
      <w:r w:rsidRPr="002F0C23">
        <w:rPr>
          <w:rFonts w:ascii="Arial" w:hAnsi="Arial" w:cs="Arial"/>
          <w:sz w:val="20"/>
          <w:szCs w:val="20"/>
        </w:rPr>
        <w:t xml:space="preserve">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w:t>
      </w:r>
    </w:p>
    <w:p w:rsidR="00367754" w:rsidRPr="002F0C23" w:rsidRDefault="00367754" w:rsidP="00CB158B">
      <w:pPr>
        <w:shd w:val="clear" w:color="auto" w:fill="FFFFFF"/>
        <w:adjustRightInd w:val="0"/>
        <w:spacing w:line="240" w:lineRule="atLeast"/>
        <w:ind w:left="1077" w:right="57"/>
        <w:jc w:val="both"/>
        <w:rPr>
          <w:rFonts w:ascii="Arial" w:hAnsi="Arial" w:cs="Arial"/>
          <w:sz w:val="20"/>
          <w:szCs w:val="20"/>
        </w:rPr>
      </w:pPr>
      <w:r w:rsidRPr="002F0C23">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367754" w:rsidRPr="002F0C23" w:rsidRDefault="00367754" w:rsidP="00CB158B">
      <w:pPr>
        <w:shd w:val="clear" w:color="auto" w:fill="FFFFFF"/>
        <w:adjustRightInd w:val="0"/>
        <w:spacing w:line="240" w:lineRule="atLeast"/>
        <w:ind w:left="1077" w:right="57"/>
        <w:jc w:val="both"/>
        <w:rPr>
          <w:rFonts w:ascii="Arial" w:hAnsi="Arial" w:cs="Arial"/>
          <w:sz w:val="20"/>
          <w:szCs w:val="20"/>
        </w:rPr>
      </w:pPr>
      <w:r w:rsidRPr="002F0C23">
        <w:rPr>
          <w:rFonts w:ascii="Arial" w:hAnsi="Arial" w:cs="Arial"/>
          <w:sz w:val="20"/>
          <w:szCs w:val="20"/>
        </w:rPr>
        <w:t>Вовремя проводите необходимое обслуживание электроинструментов. Запрещается любое изменение или модификация электроинструмента, так как это может привести к поломке или травмам.</w:t>
      </w:r>
    </w:p>
    <w:p w:rsidR="00367754" w:rsidRPr="002F0C23" w:rsidRDefault="00367754" w:rsidP="00CB158B">
      <w:pPr>
        <w:shd w:val="clear" w:color="auto" w:fill="FFFFFF"/>
        <w:adjustRightInd w:val="0"/>
        <w:spacing w:line="240" w:lineRule="atLeast"/>
        <w:ind w:left="1077" w:right="57"/>
        <w:jc w:val="both"/>
        <w:rPr>
          <w:rFonts w:ascii="Arial" w:hAnsi="Arial" w:cs="Arial"/>
          <w:sz w:val="20"/>
          <w:szCs w:val="20"/>
        </w:rPr>
      </w:pPr>
      <w:r w:rsidRPr="002F0C23">
        <w:rPr>
          <w:rFonts w:ascii="Arial" w:hAnsi="Arial" w:cs="Arial"/>
          <w:sz w:val="20"/>
          <w:szCs w:val="20"/>
        </w:rPr>
        <w:t>Регулярно проверяйте регулировки инструмента, а также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367754" w:rsidRDefault="00367754" w:rsidP="00FB775D">
      <w:pPr>
        <w:tabs>
          <w:tab w:val="left" w:pos="10585"/>
        </w:tabs>
        <w:ind w:left="1077" w:right="57"/>
        <w:jc w:val="both"/>
        <w:rPr>
          <w:rFonts w:ascii="Arial" w:hAnsi="Arial" w:cs="Arial"/>
          <w:color w:val="000000"/>
          <w:sz w:val="20"/>
          <w:szCs w:val="20"/>
        </w:rPr>
      </w:pPr>
      <w:r w:rsidRPr="002F0C23">
        <w:rPr>
          <w:rFonts w:ascii="Arial" w:hAnsi="Arial" w:cs="Arial"/>
          <w:b/>
          <w:sz w:val="20"/>
          <w:szCs w:val="20"/>
        </w:rPr>
        <w:t>ЗАПРЕЩЕНО!</w:t>
      </w:r>
      <w:r w:rsidRPr="00602AEB">
        <w:rPr>
          <w:rFonts w:ascii="Arial" w:hAnsi="Arial" w:cs="Arial"/>
          <w:sz w:val="20"/>
          <w:szCs w:val="20"/>
        </w:rPr>
        <w:t xml:space="preserve"> </w:t>
      </w:r>
      <w:r w:rsidRPr="00990CF9">
        <w:rPr>
          <w:rFonts w:ascii="Arial" w:hAnsi="Arial" w:cs="Arial"/>
          <w:color w:val="000000"/>
          <w:sz w:val="20"/>
          <w:szCs w:val="20"/>
        </w:rPr>
        <w:t>Запрещается использовать изделие для влажного шлифования.</w:t>
      </w:r>
    </w:p>
    <w:p w:rsidR="006D323A" w:rsidRPr="00FB775D" w:rsidRDefault="006D323A" w:rsidP="00FB775D">
      <w:pPr>
        <w:tabs>
          <w:tab w:val="left" w:pos="10585"/>
        </w:tabs>
        <w:ind w:left="1077" w:right="57"/>
        <w:jc w:val="both"/>
        <w:rPr>
          <w:rFonts w:ascii="Arial" w:hAnsi="Arial" w:cs="Arial"/>
          <w:color w:val="000000"/>
          <w:sz w:val="20"/>
          <w:szCs w:val="20"/>
        </w:rPr>
      </w:pPr>
    </w:p>
    <w:p w:rsidR="00367754" w:rsidRPr="00CB158B" w:rsidRDefault="009438D2" w:rsidP="007A0F32">
      <w:pPr>
        <w:pStyle w:val="1"/>
        <w:spacing w:before="0"/>
        <w:ind w:left="556"/>
        <w:rPr>
          <w:rFonts w:ascii="Arial" w:hAnsi="Arial" w:cs="Arial"/>
          <w:b/>
          <w:sz w:val="24"/>
          <w:szCs w:val="24"/>
        </w:rPr>
      </w:pPr>
      <w:r>
        <w:rPr>
          <w:rFonts w:ascii="Tahoma" w:hAnsi="Tahoma" w:cs="Tahoma"/>
          <w:noProof/>
          <w:sz w:val="22"/>
          <w:szCs w:val="22"/>
        </w:rPr>
        <w:pict>
          <v:line id="Прямая соединительная линия 121" o:spid="_x0000_s1111" style="position:absolute;left:0;text-align:left;z-index:251657728;visibility:visible;mso-wrap-distance-top:-3e-5mm;mso-wrap-distance-bottom:-3e-5mm;mso-width-relative:margin" from="515.25pt,6.35pt" to="983.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w:r>
      <w:r w:rsidR="007A0F32">
        <w:rPr>
          <w:rFonts w:ascii="Arial" w:hAnsi="Arial" w:cs="Arial"/>
          <w:b/>
          <w:color w:val="808080" w:themeColor="background1" w:themeShade="80"/>
          <w:sz w:val="24"/>
          <w:szCs w:val="24"/>
        </w:rPr>
        <w:t>ПРАВИЛА УСТАНОВКИ ЧАСТЕЙ ОБОРУДОВАНИЯ И Р</w:t>
      </w:r>
      <w:r w:rsidR="00367754" w:rsidRPr="0028397B">
        <w:rPr>
          <w:rFonts w:ascii="Arial" w:hAnsi="Arial" w:cs="Arial"/>
          <w:b/>
          <w:color w:val="808080" w:themeColor="background1" w:themeShade="80"/>
          <w:sz w:val="24"/>
          <w:szCs w:val="24"/>
        </w:rPr>
        <w:t>АБОТА С ИНСТРУМЕНТОМ.</w:t>
      </w:r>
      <w:r w:rsidR="00367754" w:rsidRPr="0028397B">
        <w:rPr>
          <w:rFonts w:ascii="Arial" w:hAnsi="Arial" w:cs="Arial"/>
          <w:b/>
          <w:noProof/>
          <w:sz w:val="24"/>
          <w:szCs w:val="24"/>
          <w:lang w:bidi="ar-SA"/>
        </w:rPr>
        <w:t xml:space="preserve"> </w:t>
      </w:r>
    </w:p>
    <w:p w:rsidR="00E03F4F" w:rsidRPr="006D323A" w:rsidRDefault="00E03F4F" w:rsidP="006D323A">
      <w:pPr>
        <w:ind w:left="1077" w:right="57"/>
        <w:jc w:val="both"/>
        <w:rPr>
          <w:rFonts w:ascii="Arial" w:hAnsi="Arial" w:cs="Arial"/>
          <w:b/>
          <w:bCs/>
          <w:sz w:val="20"/>
          <w:szCs w:val="20"/>
          <w:lang w:eastAsia="zh-CN"/>
        </w:rPr>
      </w:pPr>
      <w:r>
        <w:rPr>
          <w:rFonts w:ascii="Arial" w:hAnsi="Arial" w:cs="Arial"/>
          <w:b/>
          <w:bCs/>
          <w:sz w:val="20"/>
          <w:szCs w:val="20"/>
        </w:rPr>
        <w:t>Область применения</w:t>
      </w:r>
    </w:p>
    <w:p w:rsidR="00E03F4F" w:rsidRPr="00EE00BB" w:rsidRDefault="00E03F4F" w:rsidP="006D323A">
      <w:pPr>
        <w:ind w:left="1077" w:right="57"/>
        <w:jc w:val="both"/>
        <w:rPr>
          <w:rFonts w:ascii="Arial" w:hAnsi="Arial" w:cs="Arial"/>
          <w:sz w:val="20"/>
          <w:szCs w:val="20"/>
        </w:rPr>
      </w:pPr>
      <w:r w:rsidRPr="00EE00BB">
        <w:rPr>
          <w:rFonts w:ascii="Arial" w:hAnsi="Arial" w:cs="Arial"/>
          <w:sz w:val="20"/>
          <w:szCs w:val="20"/>
        </w:rPr>
        <w:t xml:space="preserve">Электрическая финишная вибрационная шлифовальная машина предназначена для </w:t>
      </w:r>
      <w:r w:rsidRPr="006D323A">
        <w:rPr>
          <w:rFonts w:ascii="Arial" w:hAnsi="Arial" w:cs="Arial"/>
          <w:bCs/>
          <w:sz w:val="20"/>
          <w:szCs w:val="20"/>
        </w:rPr>
        <w:t>финишной</w:t>
      </w:r>
      <w:r w:rsidRPr="00EE00BB">
        <w:rPr>
          <w:rFonts w:ascii="Arial" w:hAnsi="Arial" w:cs="Arial"/>
          <w:sz w:val="20"/>
          <w:szCs w:val="20"/>
        </w:rPr>
        <w:t xml:space="preserve"> полировки или очистки деревянных или металлических заготовок.</w:t>
      </w:r>
    </w:p>
    <w:p w:rsidR="004100C9" w:rsidRPr="006D323A" w:rsidRDefault="006D323A" w:rsidP="006D323A">
      <w:pPr>
        <w:ind w:left="1077" w:right="57"/>
        <w:jc w:val="both"/>
        <w:rPr>
          <w:rFonts w:ascii="Arial" w:hAnsi="Arial" w:cs="Arial"/>
          <w:sz w:val="20"/>
          <w:szCs w:val="20"/>
        </w:rPr>
      </w:pPr>
      <w:r>
        <w:rPr>
          <w:rFonts w:ascii="Arial" w:hAnsi="Arial" w:cs="Arial"/>
          <w:b/>
          <w:bCs/>
          <w:sz w:val="20"/>
          <w:szCs w:val="20"/>
        </w:rPr>
        <w:t>ЗАПРЕЩЕНО!</w:t>
      </w:r>
      <w:r w:rsidR="00E03F4F" w:rsidRPr="00DA5BC0">
        <w:rPr>
          <w:rFonts w:ascii="Arial" w:hAnsi="Arial" w:cs="Arial"/>
          <w:b/>
          <w:bCs/>
          <w:sz w:val="20"/>
          <w:szCs w:val="20"/>
        </w:rPr>
        <w:t xml:space="preserve"> </w:t>
      </w:r>
      <w:r w:rsidR="00E03F4F" w:rsidRPr="006D323A">
        <w:rPr>
          <w:rFonts w:ascii="Arial" w:hAnsi="Arial" w:cs="Arial"/>
          <w:bCs/>
          <w:sz w:val="20"/>
          <w:szCs w:val="20"/>
        </w:rPr>
        <w:t>использовать изделие для влажного шлифования.</w:t>
      </w:r>
      <w:r w:rsidR="00DA5BC0" w:rsidRPr="00EE00BB">
        <w:rPr>
          <w:rFonts w:ascii="Arial" w:hAnsi="Arial" w:cs="Arial"/>
          <w:sz w:val="20"/>
          <w:szCs w:val="20"/>
        </w:rPr>
        <w:t xml:space="preserve"> </w:t>
      </w:r>
    </w:p>
    <w:p w:rsidR="00E03F4F" w:rsidRPr="006D323A" w:rsidRDefault="00E03F4F" w:rsidP="006D323A">
      <w:pPr>
        <w:ind w:left="1077" w:right="57"/>
        <w:jc w:val="both"/>
        <w:rPr>
          <w:rFonts w:ascii="Arial" w:hAnsi="Arial" w:cs="Arial"/>
          <w:b/>
          <w:bCs/>
          <w:sz w:val="20"/>
          <w:szCs w:val="20"/>
          <w:lang w:eastAsia="zh-CN"/>
        </w:rPr>
      </w:pPr>
      <w:r>
        <w:rPr>
          <w:rFonts w:ascii="Arial" w:hAnsi="Arial" w:cs="Arial"/>
          <w:b/>
          <w:bCs/>
          <w:sz w:val="20"/>
          <w:szCs w:val="20"/>
        </w:rPr>
        <w:t>Электрическое питание</w:t>
      </w:r>
    </w:p>
    <w:p w:rsidR="00E03F4F" w:rsidRPr="006D323A" w:rsidRDefault="009438D2" w:rsidP="006D323A">
      <w:pPr>
        <w:ind w:left="1077" w:right="57"/>
        <w:jc w:val="both"/>
        <w:rPr>
          <w:rFonts w:ascii="Arial" w:hAnsi="Arial" w:cs="Arial"/>
          <w:sz w:val="20"/>
          <w:szCs w:val="20"/>
          <w:lang w:eastAsia="zh-CN"/>
        </w:rPr>
      </w:pPr>
      <w:r>
        <w:rPr>
          <w:noProof/>
          <w:sz w:val="20"/>
          <w:szCs w:val="20"/>
          <w:lang w:val="en-US" w:eastAsia="zh-CN"/>
        </w:rPr>
        <w:pict>
          <v:group id="_x0000_s1147" style="position:absolute;left:0;text-align:left;margin-left:431.7pt;margin-top:1.1pt;width:106.7pt;height:70.45pt;z-index:-251635200" coordorigin="726,3949" coordsize="3206,2429" wrapcoords="-116 0 -116 21435 21600 21435 21600 0 -116 0">
            <v:shape id="图片 2" o:spid="_x0000_s1148" type="#_x0000_t75" style="position:absolute;left:726;top:3949;width:3206;height:2429;visibility:visible" filled="t">
              <v:imagedata r:id="rId23" o:title=""/>
            </v:shape>
            <v:shape id="_x0000_s1149" type="#_x0000_t202" style="position:absolute;left:2893;top:5857;width:801;height:291" filled="f" stroked="f">
              <v:textbox inset=".5mm,.3mm,.5mm,.3mm">
                <w:txbxContent>
                  <w:p w:rsidR="008D2F2D" w:rsidRPr="003A2A88" w:rsidRDefault="008D2F2D" w:rsidP="00E03F4F">
                    <w:pPr>
                      <w:jc w:val="both"/>
                      <w:rPr>
                        <w:sz w:val="16"/>
                        <w:szCs w:val="16"/>
                      </w:rPr>
                    </w:pPr>
                    <w:r w:rsidRPr="003A2A88">
                      <w:rPr>
                        <w:rFonts w:ascii="Arial" w:hAnsi="Arial" w:cs="Arial"/>
                        <w:b/>
                        <w:bCs/>
                        <w:sz w:val="16"/>
                        <w:szCs w:val="16"/>
                      </w:rPr>
                      <w:t>Рис 2.</w:t>
                    </w:r>
                  </w:p>
                </w:txbxContent>
              </v:textbox>
            </v:shape>
            <w10:wrap type="tight"/>
          </v:group>
        </w:pict>
      </w:r>
      <w:r w:rsidR="00E03F4F" w:rsidRPr="00EE00BB">
        <w:rPr>
          <w:rFonts w:ascii="Arial" w:hAnsi="Arial" w:cs="Arial"/>
          <w:sz w:val="20"/>
          <w:szCs w:val="20"/>
        </w:rPr>
        <w:t>Перед началом работы убедитесь, что сетевое напряжение соответствует характеристикам, указанным на наклейках на корпусе изделия.</w:t>
      </w:r>
      <w:r w:rsidR="00E03F4F" w:rsidRPr="00EE00BB">
        <w:rPr>
          <w:rFonts w:ascii="Arial" w:hAnsi="Arial" w:cs="Arial" w:hint="eastAsia"/>
          <w:sz w:val="20"/>
          <w:szCs w:val="20"/>
          <w:lang w:eastAsia="zh-CN"/>
        </w:rPr>
        <w:t xml:space="preserve"> </w:t>
      </w:r>
    </w:p>
    <w:p w:rsidR="006D323A" w:rsidRDefault="006D323A" w:rsidP="006D323A">
      <w:pPr>
        <w:ind w:left="1077" w:right="57"/>
        <w:jc w:val="both"/>
        <w:rPr>
          <w:rFonts w:ascii="Arial" w:hAnsi="Arial" w:cs="Arial"/>
          <w:b/>
          <w:bCs/>
          <w:sz w:val="20"/>
          <w:szCs w:val="20"/>
        </w:rPr>
      </w:pPr>
    </w:p>
    <w:p w:rsidR="00E03F4F" w:rsidRPr="00B455C7" w:rsidRDefault="00E03F4F" w:rsidP="006D323A">
      <w:pPr>
        <w:ind w:left="1077" w:right="57"/>
        <w:jc w:val="both"/>
        <w:rPr>
          <w:rFonts w:ascii="Arial" w:hAnsi="Arial" w:cs="Arial"/>
          <w:b/>
          <w:bCs/>
          <w:sz w:val="20"/>
          <w:szCs w:val="20"/>
          <w:lang w:eastAsia="zh-CN"/>
        </w:rPr>
      </w:pPr>
      <w:r>
        <w:rPr>
          <w:rFonts w:ascii="Arial" w:hAnsi="Arial" w:cs="Arial"/>
          <w:b/>
          <w:bCs/>
          <w:sz w:val="20"/>
          <w:szCs w:val="20"/>
        </w:rPr>
        <w:t>Подключение к пылесосу</w:t>
      </w:r>
    </w:p>
    <w:p w:rsidR="00E03F4F" w:rsidRPr="00EE00BB" w:rsidRDefault="00E03F4F" w:rsidP="006D323A">
      <w:pPr>
        <w:ind w:left="1077" w:right="57"/>
        <w:jc w:val="both"/>
        <w:rPr>
          <w:rFonts w:ascii="Arial" w:hAnsi="Arial" w:cs="Arial"/>
          <w:sz w:val="20"/>
          <w:szCs w:val="20"/>
        </w:rPr>
      </w:pPr>
      <w:r w:rsidRPr="00EE00BB">
        <w:rPr>
          <w:rFonts w:ascii="Arial" w:hAnsi="Arial" w:cs="Arial"/>
          <w:sz w:val="20"/>
          <w:szCs w:val="20"/>
        </w:rPr>
        <w:t>Конструкция электрической финишной шлифовальной машины предполагает подключение к пылесосу через специальный переходник (9). 90% поломок  двигателя связано  с не подключением к пылесосу.</w:t>
      </w:r>
    </w:p>
    <w:p w:rsidR="004100C9" w:rsidRDefault="004100C9" w:rsidP="006D323A">
      <w:pPr>
        <w:ind w:right="57"/>
        <w:jc w:val="both"/>
        <w:rPr>
          <w:rFonts w:ascii="Arial" w:hAnsi="Arial" w:cs="Arial"/>
          <w:b/>
          <w:bCs/>
          <w:sz w:val="20"/>
          <w:szCs w:val="20"/>
          <w:lang w:eastAsia="zh-CN"/>
        </w:rPr>
      </w:pPr>
    </w:p>
    <w:p w:rsidR="00E03F4F" w:rsidRDefault="004100C9" w:rsidP="006D323A">
      <w:pPr>
        <w:ind w:left="1077" w:right="57"/>
        <w:jc w:val="both"/>
        <w:rPr>
          <w:rFonts w:ascii="Arial" w:hAnsi="Arial" w:cs="Arial"/>
          <w:b/>
          <w:bCs/>
          <w:sz w:val="20"/>
          <w:szCs w:val="20"/>
          <w:lang w:eastAsia="zh-CN"/>
        </w:rPr>
      </w:pPr>
      <w:r>
        <w:rPr>
          <w:rFonts w:ascii="Arial" w:hAnsi="Arial" w:cs="Arial"/>
          <w:noProof/>
          <w:sz w:val="16"/>
          <w:szCs w:val="16"/>
          <w:lang w:bidi="ar-SA"/>
        </w:rPr>
        <w:drawing>
          <wp:anchor distT="0" distB="0" distL="114300" distR="114300" simplePos="0" relativeHeight="251636224" behindDoc="0" locked="0" layoutInCell="1" allowOverlap="1">
            <wp:simplePos x="0" y="0"/>
            <wp:positionH relativeFrom="column">
              <wp:posOffset>5143500</wp:posOffset>
            </wp:positionH>
            <wp:positionV relativeFrom="paragraph">
              <wp:posOffset>58420</wp:posOffset>
            </wp:positionV>
            <wp:extent cx="1762125" cy="1152525"/>
            <wp:effectExtent l="19050" t="0" r="9525" b="0"/>
            <wp:wrapSquare wrapText="bothSides"/>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srcRect/>
                    <a:stretch>
                      <a:fillRect/>
                    </a:stretch>
                  </pic:blipFill>
                  <pic:spPr bwMode="auto">
                    <a:xfrm>
                      <a:off x="0" y="0"/>
                      <a:ext cx="1762125" cy="1152525"/>
                    </a:xfrm>
                    <a:prstGeom prst="rect">
                      <a:avLst/>
                    </a:prstGeom>
                    <a:noFill/>
                    <a:ln w="9525">
                      <a:noFill/>
                      <a:miter lim="800000"/>
                      <a:headEnd/>
                      <a:tailEnd/>
                    </a:ln>
                  </pic:spPr>
                </pic:pic>
              </a:graphicData>
            </a:graphic>
          </wp:anchor>
        </w:drawing>
      </w:r>
      <w:r w:rsidR="00E03F4F">
        <w:rPr>
          <w:rFonts w:ascii="Arial" w:hAnsi="Arial" w:cs="Arial"/>
          <w:b/>
          <w:bCs/>
          <w:sz w:val="20"/>
          <w:szCs w:val="20"/>
        </w:rPr>
        <w:t>Работа</w:t>
      </w:r>
    </w:p>
    <w:p w:rsidR="00E03F4F" w:rsidRPr="006D323A" w:rsidRDefault="00E03F4F" w:rsidP="006D323A">
      <w:pPr>
        <w:ind w:left="1077" w:right="57"/>
        <w:jc w:val="both"/>
        <w:rPr>
          <w:rFonts w:ascii="Arial" w:hAnsi="Arial" w:cs="Arial"/>
          <w:b/>
          <w:bCs/>
          <w:iCs/>
          <w:sz w:val="20"/>
          <w:szCs w:val="20"/>
        </w:rPr>
      </w:pPr>
      <w:r w:rsidRPr="006D323A">
        <w:rPr>
          <w:rFonts w:ascii="Arial" w:hAnsi="Arial" w:cs="Arial"/>
          <w:b/>
          <w:bCs/>
          <w:iCs/>
          <w:sz w:val="20"/>
          <w:szCs w:val="20"/>
        </w:rPr>
        <w:t>Включение:</w:t>
      </w:r>
    </w:p>
    <w:p w:rsidR="00E03F4F" w:rsidRPr="00EE00BB" w:rsidRDefault="00E03F4F" w:rsidP="006D323A">
      <w:pPr>
        <w:ind w:left="1077" w:right="57"/>
        <w:jc w:val="both"/>
        <w:rPr>
          <w:rFonts w:ascii="Arial" w:hAnsi="Arial" w:cs="Arial"/>
          <w:sz w:val="20"/>
          <w:szCs w:val="20"/>
          <w:lang w:eastAsia="zh-CN"/>
        </w:rPr>
      </w:pPr>
      <w:r w:rsidRPr="00EE00BB">
        <w:rPr>
          <w:rFonts w:ascii="Arial" w:hAnsi="Arial" w:cs="Arial"/>
          <w:sz w:val="20"/>
          <w:szCs w:val="20"/>
        </w:rPr>
        <w:t xml:space="preserve">Для включения нажмите на кнопку </w:t>
      </w:r>
      <w:r w:rsidR="006D323A">
        <w:rPr>
          <w:rFonts w:ascii="Arial" w:hAnsi="Arial" w:cs="Arial"/>
          <w:sz w:val="20"/>
          <w:szCs w:val="20"/>
        </w:rPr>
        <w:t>пуска</w:t>
      </w:r>
      <w:r w:rsidRPr="00EE00BB">
        <w:rPr>
          <w:rFonts w:ascii="Arial" w:hAnsi="Arial" w:cs="Arial"/>
          <w:sz w:val="20"/>
          <w:szCs w:val="20"/>
        </w:rPr>
        <w:t xml:space="preserve"> «Вкл./Выкл.»</w:t>
      </w:r>
      <w:r w:rsidR="006D323A">
        <w:rPr>
          <w:rFonts w:ascii="Arial" w:hAnsi="Arial" w:cs="Arial"/>
          <w:sz w:val="20"/>
          <w:szCs w:val="20"/>
        </w:rPr>
        <w:t xml:space="preserve"> (1)</w:t>
      </w:r>
      <w:r w:rsidRPr="00EE00BB">
        <w:rPr>
          <w:rFonts w:ascii="Arial" w:hAnsi="Arial" w:cs="Arial"/>
          <w:sz w:val="20"/>
          <w:szCs w:val="20"/>
        </w:rPr>
        <w:t>.</w:t>
      </w:r>
    </w:p>
    <w:p w:rsidR="00E03F4F" w:rsidRPr="006D323A" w:rsidRDefault="00E03F4F" w:rsidP="006D323A">
      <w:pPr>
        <w:ind w:left="1077" w:right="57"/>
        <w:jc w:val="both"/>
        <w:rPr>
          <w:rFonts w:ascii="Arial" w:hAnsi="Arial" w:cs="Arial"/>
          <w:b/>
          <w:bCs/>
          <w:iCs/>
          <w:sz w:val="20"/>
          <w:szCs w:val="20"/>
        </w:rPr>
      </w:pPr>
      <w:r w:rsidRPr="006D323A">
        <w:rPr>
          <w:rFonts w:ascii="Arial" w:hAnsi="Arial" w:cs="Arial"/>
          <w:b/>
          <w:bCs/>
          <w:iCs/>
          <w:sz w:val="20"/>
          <w:szCs w:val="20"/>
        </w:rPr>
        <w:t>Выключение:</w:t>
      </w:r>
    </w:p>
    <w:p w:rsidR="00E03F4F" w:rsidRPr="00EE00BB" w:rsidRDefault="00E03F4F" w:rsidP="006D323A">
      <w:pPr>
        <w:ind w:left="1077" w:right="57"/>
        <w:jc w:val="both"/>
        <w:rPr>
          <w:rFonts w:ascii="Arial" w:hAnsi="Arial" w:cs="Arial"/>
          <w:sz w:val="20"/>
          <w:szCs w:val="20"/>
        </w:rPr>
      </w:pPr>
      <w:r w:rsidRPr="00EE00BB">
        <w:rPr>
          <w:rFonts w:ascii="Arial" w:hAnsi="Arial" w:cs="Arial"/>
          <w:sz w:val="20"/>
          <w:szCs w:val="20"/>
        </w:rPr>
        <w:t xml:space="preserve">Для выключения отпустите кнопку </w:t>
      </w:r>
      <w:r w:rsidR="006D323A">
        <w:rPr>
          <w:rFonts w:ascii="Arial" w:hAnsi="Arial" w:cs="Arial"/>
          <w:sz w:val="20"/>
          <w:szCs w:val="20"/>
        </w:rPr>
        <w:t>пуска</w:t>
      </w:r>
      <w:r w:rsidRPr="00EE00BB">
        <w:rPr>
          <w:rFonts w:ascii="Arial" w:hAnsi="Arial" w:cs="Arial"/>
          <w:sz w:val="20"/>
          <w:szCs w:val="20"/>
        </w:rPr>
        <w:t xml:space="preserve"> «Вкл./Выкл.»</w:t>
      </w:r>
      <w:r w:rsidR="006D323A">
        <w:rPr>
          <w:rFonts w:ascii="Arial" w:hAnsi="Arial" w:cs="Arial"/>
          <w:sz w:val="20"/>
          <w:szCs w:val="20"/>
        </w:rPr>
        <w:t xml:space="preserve"> (1)</w:t>
      </w:r>
      <w:r w:rsidRPr="00EE00BB">
        <w:rPr>
          <w:rFonts w:ascii="Arial" w:hAnsi="Arial" w:cs="Arial"/>
          <w:sz w:val="20"/>
          <w:szCs w:val="20"/>
        </w:rPr>
        <w:t>.</w:t>
      </w:r>
    </w:p>
    <w:p w:rsidR="00890EC2" w:rsidRPr="006D323A" w:rsidRDefault="00890EC2" w:rsidP="006D323A">
      <w:pPr>
        <w:ind w:left="1077" w:right="57"/>
        <w:jc w:val="both"/>
        <w:rPr>
          <w:rFonts w:ascii="Arial" w:hAnsi="Arial" w:cs="Arial"/>
          <w:b/>
          <w:bCs/>
          <w:iCs/>
          <w:sz w:val="20"/>
          <w:szCs w:val="20"/>
        </w:rPr>
      </w:pPr>
      <w:r w:rsidRPr="006D323A">
        <w:rPr>
          <w:rFonts w:ascii="Arial" w:hAnsi="Arial" w:cs="Arial"/>
          <w:b/>
          <w:bCs/>
          <w:iCs/>
          <w:sz w:val="20"/>
          <w:szCs w:val="20"/>
        </w:rPr>
        <w:t>Функция постоян</w:t>
      </w:r>
      <w:r w:rsidR="006D323A">
        <w:rPr>
          <w:rFonts w:ascii="Arial" w:hAnsi="Arial" w:cs="Arial"/>
          <w:b/>
          <w:bCs/>
          <w:iCs/>
          <w:sz w:val="20"/>
          <w:szCs w:val="20"/>
        </w:rPr>
        <w:t>ного</w:t>
      </w:r>
      <w:r w:rsidRPr="006D323A">
        <w:rPr>
          <w:rFonts w:ascii="Arial" w:hAnsi="Arial" w:cs="Arial"/>
          <w:b/>
          <w:bCs/>
          <w:iCs/>
          <w:sz w:val="20"/>
          <w:szCs w:val="20"/>
        </w:rPr>
        <w:t xml:space="preserve"> включения:</w:t>
      </w:r>
    </w:p>
    <w:p w:rsidR="00890EC2" w:rsidRPr="006D323A" w:rsidRDefault="00890EC2" w:rsidP="006D323A">
      <w:pPr>
        <w:ind w:left="1077" w:right="57"/>
        <w:jc w:val="both"/>
        <w:rPr>
          <w:rFonts w:ascii="Arial" w:hAnsi="Arial" w:cs="Arial"/>
          <w:b/>
          <w:bCs/>
          <w:iCs/>
          <w:sz w:val="20"/>
          <w:szCs w:val="20"/>
        </w:rPr>
      </w:pPr>
      <w:r w:rsidRPr="006D323A">
        <w:rPr>
          <w:rFonts w:ascii="Arial" w:hAnsi="Arial" w:cs="Arial"/>
          <w:b/>
          <w:bCs/>
          <w:iCs/>
          <w:sz w:val="20"/>
          <w:szCs w:val="20"/>
        </w:rPr>
        <w:t>Для активизации режима постоян</w:t>
      </w:r>
      <w:r w:rsidR="006D323A">
        <w:rPr>
          <w:rFonts w:ascii="Arial" w:hAnsi="Arial" w:cs="Arial"/>
          <w:b/>
          <w:bCs/>
          <w:iCs/>
          <w:sz w:val="20"/>
          <w:szCs w:val="20"/>
        </w:rPr>
        <w:t>ного</w:t>
      </w:r>
      <w:r w:rsidRPr="006D323A">
        <w:rPr>
          <w:rFonts w:ascii="Arial" w:hAnsi="Arial" w:cs="Arial"/>
          <w:b/>
          <w:bCs/>
          <w:iCs/>
          <w:sz w:val="20"/>
          <w:szCs w:val="20"/>
        </w:rPr>
        <w:t xml:space="preserve"> включения:</w:t>
      </w:r>
    </w:p>
    <w:p w:rsidR="00890EC2" w:rsidRPr="00890EC2" w:rsidRDefault="006D323A" w:rsidP="006D323A">
      <w:pPr>
        <w:ind w:left="1077" w:right="57"/>
        <w:jc w:val="both"/>
        <w:rPr>
          <w:rFonts w:ascii="Arial" w:hAnsi="Arial" w:cs="Arial"/>
          <w:sz w:val="20"/>
          <w:szCs w:val="20"/>
        </w:rPr>
      </w:pPr>
      <w:r>
        <w:rPr>
          <w:rFonts w:ascii="Arial" w:hAnsi="Arial" w:cs="Arial"/>
          <w:sz w:val="20"/>
          <w:szCs w:val="20"/>
        </w:rPr>
        <w:t xml:space="preserve">Нажмите на </w:t>
      </w:r>
      <w:r w:rsidR="00890EC2" w:rsidRPr="00890EC2">
        <w:rPr>
          <w:rFonts w:ascii="Arial" w:hAnsi="Arial" w:cs="Arial"/>
          <w:sz w:val="20"/>
          <w:szCs w:val="20"/>
        </w:rPr>
        <w:t xml:space="preserve"> кнопку </w:t>
      </w:r>
      <w:r>
        <w:rPr>
          <w:rFonts w:ascii="Arial" w:hAnsi="Arial" w:cs="Arial"/>
          <w:sz w:val="20"/>
          <w:szCs w:val="20"/>
        </w:rPr>
        <w:t>пуска</w:t>
      </w:r>
      <w:r w:rsidR="00890EC2" w:rsidRPr="00890EC2">
        <w:rPr>
          <w:rFonts w:ascii="Arial" w:hAnsi="Arial" w:cs="Arial"/>
          <w:sz w:val="20"/>
          <w:szCs w:val="20"/>
        </w:rPr>
        <w:t xml:space="preserve"> «Вкл./Выкл.». (1).</w:t>
      </w:r>
    </w:p>
    <w:p w:rsidR="00890EC2" w:rsidRPr="00890EC2" w:rsidRDefault="00890EC2" w:rsidP="006D323A">
      <w:pPr>
        <w:ind w:left="1077" w:right="57"/>
        <w:jc w:val="both"/>
        <w:rPr>
          <w:rFonts w:ascii="Arial" w:hAnsi="Arial" w:cs="Arial"/>
          <w:sz w:val="20"/>
          <w:szCs w:val="20"/>
        </w:rPr>
      </w:pPr>
      <w:r w:rsidRPr="00890EC2">
        <w:rPr>
          <w:rFonts w:ascii="Arial" w:hAnsi="Arial" w:cs="Arial"/>
          <w:sz w:val="20"/>
          <w:szCs w:val="20"/>
        </w:rPr>
        <w:t xml:space="preserve">Нажмите на кнопку </w:t>
      </w:r>
      <w:r w:rsidR="006D323A">
        <w:rPr>
          <w:rFonts w:ascii="Arial" w:hAnsi="Arial" w:cs="Arial"/>
          <w:sz w:val="20"/>
          <w:szCs w:val="20"/>
        </w:rPr>
        <w:t>блокировки выключателя</w:t>
      </w:r>
      <w:r w:rsidRPr="00890EC2">
        <w:rPr>
          <w:rFonts w:ascii="Arial" w:hAnsi="Arial" w:cs="Arial"/>
          <w:sz w:val="20"/>
          <w:szCs w:val="20"/>
        </w:rPr>
        <w:t xml:space="preserve"> (</w:t>
      </w:r>
      <w:r w:rsidRPr="00890EC2">
        <w:rPr>
          <w:rFonts w:ascii="Arial" w:hAnsi="Arial" w:cs="Arial" w:hint="eastAsia"/>
          <w:sz w:val="20"/>
          <w:szCs w:val="20"/>
        </w:rPr>
        <w:t>8</w:t>
      </w:r>
      <w:r w:rsidRPr="00890EC2">
        <w:rPr>
          <w:rFonts w:ascii="Arial" w:hAnsi="Arial" w:cs="Arial"/>
          <w:sz w:val="20"/>
          <w:szCs w:val="20"/>
        </w:rPr>
        <w:t>)</w:t>
      </w:r>
      <w:r w:rsidRPr="00890EC2">
        <w:rPr>
          <w:rFonts w:ascii="Arial" w:hAnsi="Arial" w:cs="Arial" w:hint="eastAsia"/>
          <w:sz w:val="20"/>
          <w:szCs w:val="20"/>
        </w:rPr>
        <w:t>.</w:t>
      </w:r>
    </w:p>
    <w:p w:rsidR="00890EC2" w:rsidRPr="006D323A" w:rsidRDefault="00890EC2" w:rsidP="006D323A">
      <w:pPr>
        <w:ind w:left="1077" w:right="57"/>
        <w:jc w:val="both"/>
        <w:rPr>
          <w:rFonts w:ascii="Arial" w:hAnsi="Arial" w:cs="Arial"/>
          <w:b/>
          <w:bCs/>
          <w:iCs/>
          <w:sz w:val="20"/>
          <w:szCs w:val="20"/>
        </w:rPr>
      </w:pPr>
      <w:r w:rsidRPr="006D323A">
        <w:rPr>
          <w:rFonts w:ascii="Arial" w:hAnsi="Arial" w:cs="Arial"/>
          <w:b/>
          <w:bCs/>
          <w:iCs/>
          <w:sz w:val="20"/>
          <w:szCs w:val="20"/>
        </w:rPr>
        <w:t>Для отключения режима постоян</w:t>
      </w:r>
      <w:r w:rsidR="006D323A">
        <w:rPr>
          <w:rFonts w:ascii="Arial" w:hAnsi="Arial" w:cs="Arial"/>
          <w:b/>
          <w:bCs/>
          <w:iCs/>
          <w:sz w:val="20"/>
          <w:szCs w:val="20"/>
        </w:rPr>
        <w:t>ного</w:t>
      </w:r>
      <w:r w:rsidRPr="006D323A">
        <w:rPr>
          <w:rFonts w:ascii="Arial" w:hAnsi="Arial" w:cs="Arial"/>
          <w:b/>
          <w:bCs/>
          <w:iCs/>
          <w:sz w:val="20"/>
          <w:szCs w:val="20"/>
        </w:rPr>
        <w:t xml:space="preserve"> включения:</w:t>
      </w:r>
    </w:p>
    <w:p w:rsidR="00890EC2" w:rsidRPr="006D323A" w:rsidRDefault="00890EC2" w:rsidP="006D323A">
      <w:pPr>
        <w:ind w:left="1077" w:right="57"/>
        <w:jc w:val="both"/>
        <w:rPr>
          <w:rFonts w:ascii="Arial" w:hAnsi="Arial" w:cs="Arial"/>
          <w:sz w:val="20"/>
          <w:szCs w:val="20"/>
        </w:rPr>
      </w:pPr>
      <w:r w:rsidRPr="00890EC2">
        <w:rPr>
          <w:rFonts w:ascii="Arial" w:hAnsi="Arial" w:cs="Arial"/>
          <w:sz w:val="20"/>
          <w:szCs w:val="20"/>
        </w:rPr>
        <w:t xml:space="preserve">Еще раз нажмите на кнопку </w:t>
      </w:r>
      <w:r w:rsidR="006D323A">
        <w:rPr>
          <w:rFonts w:ascii="Arial" w:hAnsi="Arial" w:cs="Arial"/>
          <w:sz w:val="20"/>
          <w:szCs w:val="20"/>
        </w:rPr>
        <w:t>блокировки</w:t>
      </w:r>
      <w:r w:rsidRPr="00890EC2">
        <w:rPr>
          <w:rFonts w:ascii="Arial" w:hAnsi="Arial" w:cs="Arial"/>
          <w:sz w:val="20"/>
          <w:szCs w:val="20"/>
        </w:rPr>
        <w:t xml:space="preserve"> в</w:t>
      </w:r>
      <w:r w:rsidR="006D323A">
        <w:rPr>
          <w:rFonts w:ascii="Arial" w:hAnsi="Arial" w:cs="Arial"/>
          <w:sz w:val="20"/>
          <w:szCs w:val="20"/>
        </w:rPr>
        <w:t>ыключателя</w:t>
      </w:r>
      <w:r w:rsidRPr="00890EC2">
        <w:rPr>
          <w:rFonts w:ascii="Arial" w:hAnsi="Arial" w:cs="Arial"/>
          <w:sz w:val="20"/>
          <w:szCs w:val="20"/>
        </w:rPr>
        <w:t xml:space="preserve"> (</w:t>
      </w:r>
      <w:r w:rsidRPr="00890EC2">
        <w:rPr>
          <w:rFonts w:ascii="Arial" w:hAnsi="Arial" w:cs="Arial" w:hint="eastAsia"/>
          <w:sz w:val="20"/>
          <w:szCs w:val="20"/>
        </w:rPr>
        <w:t>8</w:t>
      </w:r>
      <w:r w:rsidRPr="00890EC2">
        <w:rPr>
          <w:rFonts w:ascii="Arial" w:hAnsi="Arial" w:cs="Arial"/>
          <w:sz w:val="20"/>
          <w:szCs w:val="20"/>
        </w:rPr>
        <w:t xml:space="preserve">). </w:t>
      </w:r>
    </w:p>
    <w:p w:rsidR="00890EC2" w:rsidRPr="006D323A" w:rsidRDefault="00890EC2" w:rsidP="006D323A">
      <w:pPr>
        <w:ind w:left="1077" w:right="57"/>
        <w:jc w:val="both"/>
        <w:rPr>
          <w:rFonts w:ascii="Arial" w:hAnsi="Arial" w:cs="Arial"/>
          <w:b/>
          <w:bCs/>
          <w:iCs/>
          <w:sz w:val="20"/>
          <w:szCs w:val="20"/>
        </w:rPr>
      </w:pPr>
      <w:r w:rsidRPr="006D323A">
        <w:rPr>
          <w:rFonts w:ascii="Arial" w:hAnsi="Arial" w:cs="Arial"/>
          <w:b/>
          <w:bCs/>
          <w:iCs/>
          <w:sz w:val="20"/>
          <w:szCs w:val="20"/>
        </w:rPr>
        <w:t>Регулировка скорости вращения:</w:t>
      </w:r>
    </w:p>
    <w:p w:rsidR="00890EC2" w:rsidRPr="00890EC2" w:rsidRDefault="00890EC2" w:rsidP="006D323A">
      <w:pPr>
        <w:ind w:left="1077" w:right="57"/>
        <w:jc w:val="both"/>
        <w:rPr>
          <w:rFonts w:ascii="Arial" w:hAnsi="Arial" w:cs="Arial"/>
          <w:sz w:val="20"/>
          <w:szCs w:val="20"/>
        </w:rPr>
      </w:pPr>
      <w:r w:rsidRPr="00890EC2">
        <w:rPr>
          <w:rFonts w:ascii="Arial" w:hAnsi="Arial" w:cs="Arial"/>
          <w:sz w:val="20"/>
          <w:szCs w:val="20"/>
        </w:rPr>
        <w:t xml:space="preserve">Финишная вибрационная шлифовальная машина оснащена колесом регулировки скорости вращения (2). При необходимости вы можете варьировать скорость вращения. </w:t>
      </w:r>
    </w:p>
    <w:p w:rsidR="006D323A" w:rsidRPr="00890EC2" w:rsidRDefault="006D323A" w:rsidP="006D323A">
      <w:pPr>
        <w:ind w:left="1077" w:right="57"/>
        <w:jc w:val="both"/>
        <w:rPr>
          <w:rFonts w:ascii="Arial" w:hAnsi="Arial" w:cs="Arial"/>
          <w:b/>
          <w:bCs/>
          <w:sz w:val="20"/>
          <w:szCs w:val="20"/>
          <w:lang w:eastAsia="zh-CN"/>
        </w:rPr>
      </w:pPr>
      <w:r w:rsidRPr="00890EC2">
        <w:rPr>
          <w:rFonts w:ascii="Arial" w:hAnsi="Arial" w:cs="Arial"/>
          <w:b/>
          <w:bCs/>
          <w:sz w:val="20"/>
          <w:szCs w:val="20"/>
          <w:lang w:eastAsia="zh-CN"/>
        </w:rPr>
        <w:t>Замена шлифовальной бумаги</w:t>
      </w:r>
    </w:p>
    <w:p w:rsidR="00890EC2" w:rsidRPr="00890EC2" w:rsidRDefault="00890EC2" w:rsidP="006D323A">
      <w:pPr>
        <w:ind w:left="1077" w:right="57"/>
        <w:jc w:val="both"/>
        <w:rPr>
          <w:rFonts w:ascii="Arial" w:hAnsi="Arial" w:cs="Arial"/>
          <w:sz w:val="20"/>
          <w:szCs w:val="20"/>
        </w:rPr>
      </w:pPr>
      <w:r w:rsidRPr="00890EC2">
        <w:rPr>
          <w:rFonts w:ascii="Arial" w:hAnsi="Arial" w:cs="Arial"/>
          <w:sz w:val="20"/>
          <w:szCs w:val="20"/>
        </w:rPr>
        <w:t>На прибор можно устанавливать 2 типа шлиф. бумаги</w:t>
      </w:r>
    </w:p>
    <w:p w:rsidR="00890EC2" w:rsidRPr="00890EC2" w:rsidRDefault="00890EC2" w:rsidP="006D323A">
      <w:pPr>
        <w:ind w:left="1077" w:right="57"/>
        <w:jc w:val="both"/>
        <w:rPr>
          <w:rFonts w:ascii="Arial" w:hAnsi="Arial" w:cs="Arial"/>
          <w:sz w:val="20"/>
          <w:szCs w:val="20"/>
        </w:rPr>
      </w:pPr>
      <w:r w:rsidRPr="00890EC2">
        <w:rPr>
          <w:rFonts w:ascii="Arial" w:hAnsi="Arial" w:cs="Arial"/>
          <w:sz w:val="20"/>
          <w:szCs w:val="20"/>
        </w:rPr>
        <w:t xml:space="preserve">- </w:t>
      </w:r>
      <w:r w:rsidR="008D2F2D">
        <w:rPr>
          <w:rFonts w:ascii="Arial" w:hAnsi="Arial" w:cs="Arial"/>
          <w:sz w:val="20"/>
          <w:szCs w:val="20"/>
        </w:rPr>
        <w:t>Стандартная шлифовальная</w:t>
      </w:r>
      <w:r w:rsidRPr="00890EC2">
        <w:rPr>
          <w:rFonts w:ascii="Arial" w:hAnsi="Arial" w:cs="Arial"/>
          <w:sz w:val="20"/>
          <w:szCs w:val="20"/>
        </w:rPr>
        <w:t xml:space="preserve"> </w:t>
      </w:r>
      <w:r w:rsidR="008D2F2D">
        <w:rPr>
          <w:rFonts w:ascii="Arial" w:hAnsi="Arial" w:cs="Arial"/>
          <w:sz w:val="20"/>
          <w:szCs w:val="20"/>
        </w:rPr>
        <w:t>б</w:t>
      </w:r>
      <w:r w:rsidRPr="00890EC2">
        <w:rPr>
          <w:rFonts w:ascii="Arial" w:hAnsi="Arial" w:cs="Arial"/>
          <w:sz w:val="20"/>
          <w:szCs w:val="20"/>
        </w:rPr>
        <w:t xml:space="preserve">умага. Метод установки приведен на картинке ниже. </w:t>
      </w:r>
    </w:p>
    <w:p w:rsidR="00890EC2" w:rsidRPr="00890EC2" w:rsidRDefault="008D2F2D" w:rsidP="006D323A">
      <w:pPr>
        <w:ind w:left="1077" w:right="57"/>
        <w:jc w:val="both"/>
        <w:rPr>
          <w:rFonts w:ascii="Arial" w:hAnsi="Arial" w:cs="Arial"/>
          <w:sz w:val="20"/>
          <w:szCs w:val="20"/>
        </w:rPr>
      </w:pPr>
      <w:r>
        <w:rPr>
          <w:rFonts w:ascii="Arial" w:hAnsi="Arial" w:cs="Arial"/>
          <w:sz w:val="20"/>
          <w:szCs w:val="20"/>
        </w:rPr>
        <w:t>- Шлифовальная</w:t>
      </w:r>
      <w:r w:rsidR="00890EC2" w:rsidRPr="00890EC2">
        <w:rPr>
          <w:rFonts w:ascii="Arial" w:hAnsi="Arial" w:cs="Arial"/>
          <w:sz w:val="20"/>
          <w:szCs w:val="20"/>
        </w:rPr>
        <w:t xml:space="preserve"> бумага с </w:t>
      </w:r>
      <w:r w:rsidRPr="00890EC2">
        <w:rPr>
          <w:rFonts w:ascii="Arial" w:hAnsi="Arial" w:cs="Arial"/>
          <w:sz w:val="20"/>
          <w:szCs w:val="20"/>
        </w:rPr>
        <w:t>адгезионным фиксированием</w:t>
      </w:r>
      <w:r w:rsidR="00890EC2" w:rsidRPr="00890EC2">
        <w:rPr>
          <w:rFonts w:ascii="Arial" w:hAnsi="Arial" w:cs="Arial"/>
          <w:sz w:val="20"/>
          <w:szCs w:val="20"/>
        </w:rPr>
        <w:t>. Метод установки приведен на картинке ниже.</w:t>
      </w:r>
    </w:p>
    <w:p w:rsidR="00890EC2" w:rsidRPr="0047501F" w:rsidRDefault="008D2F2D" w:rsidP="006D323A">
      <w:pPr>
        <w:ind w:left="1077" w:right="57"/>
        <w:jc w:val="both"/>
      </w:pPr>
      <w:r>
        <w:rPr>
          <w:noProof/>
          <w:lang w:bidi="ar-SA"/>
        </w:rPr>
        <w:drawing>
          <wp:anchor distT="0" distB="0" distL="114300" distR="114300" simplePos="0" relativeHeight="251640320" behindDoc="0" locked="0" layoutInCell="1" allowOverlap="1">
            <wp:simplePos x="0" y="0"/>
            <wp:positionH relativeFrom="column">
              <wp:posOffset>2724150</wp:posOffset>
            </wp:positionH>
            <wp:positionV relativeFrom="paragraph">
              <wp:posOffset>98425</wp:posOffset>
            </wp:positionV>
            <wp:extent cx="2133600" cy="1638300"/>
            <wp:effectExtent l="19050" t="0" r="0" b="0"/>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a:srcRect/>
                    <a:stretch>
                      <a:fillRect/>
                    </a:stretch>
                  </pic:blipFill>
                  <pic:spPr bwMode="auto">
                    <a:xfrm>
                      <a:off x="0" y="0"/>
                      <a:ext cx="2133600" cy="1638300"/>
                    </a:xfrm>
                    <a:prstGeom prst="rect">
                      <a:avLst/>
                    </a:prstGeom>
                    <a:noFill/>
                    <a:ln w="9525">
                      <a:noFill/>
                      <a:miter lim="800000"/>
                      <a:headEnd/>
                      <a:tailEnd/>
                    </a:ln>
                  </pic:spPr>
                </pic:pic>
              </a:graphicData>
            </a:graphic>
          </wp:anchor>
        </w:drawing>
      </w:r>
      <w:r w:rsidR="006D323A">
        <w:rPr>
          <w:noProof/>
          <w:lang w:bidi="ar-SA"/>
        </w:rPr>
        <w:drawing>
          <wp:anchor distT="0" distB="0" distL="114300" distR="114300" simplePos="0" relativeHeight="251638272" behindDoc="0" locked="0" layoutInCell="1" allowOverlap="1">
            <wp:simplePos x="0" y="0"/>
            <wp:positionH relativeFrom="column">
              <wp:posOffset>685800</wp:posOffset>
            </wp:positionH>
            <wp:positionV relativeFrom="paragraph">
              <wp:posOffset>41275</wp:posOffset>
            </wp:positionV>
            <wp:extent cx="1695450" cy="1704975"/>
            <wp:effectExtent l="19050" t="0" r="0" b="0"/>
            <wp:wrapSquare wrapText="bothSides"/>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a:srcRect/>
                    <a:stretch>
                      <a:fillRect/>
                    </a:stretch>
                  </pic:blipFill>
                  <pic:spPr bwMode="auto">
                    <a:xfrm>
                      <a:off x="0" y="0"/>
                      <a:ext cx="1695450" cy="1704975"/>
                    </a:xfrm>
                    <a:prstGeom prst="rect">
                      <a:avLst/>
                    </a:prstGeom>
                    <a:noFill/>
                    <a:ln w="9525">
                      <a:noFill/>
                      <a:miter lim="800000"/>
                      <a:headEnd/>
                      <a:tailEnd/>
                    </a:ln>
                  </pic:spPr>
                </pic:pic>
              </a:graphicData>
            </a:graphic>
          </wp:anchor>
        </w:drawing>
      </w:r>
    </w:p>
    <w:p w:rsidR="00890EC2" w:rsidRPr="0047501F" w:rsidRDefault="00890EC2" w:rsidP="006D323A">
      <w:pPr>
        <w:ind w:left="1077" w:right="57"/>
        <w:jc w:val="both"/>
      </w:pPr>
    </w:p>
    <w:p w:rsidR="00890EC2" w:rsidRPr="0047501F" w:rsidRDefault="00890EC2" w:rsidP="006D323A">
      <w:pPr>
        <w:ind w:left="1077" w:right="57"/>
        <w:jc w:val="both"/>
      </w:pPr>
    </w:p>
    <w:p w:rsidR="00890EC2" w:rsidRPr="0047501F" w:rsidRDefault="00890EC2" w:rsidP="006D323A">
      <w:pPr>
        <w:ind w:left="1077" w:right="57"/>
        <w:jc w:val="both"/>
      </w:pPr>
    </w:p>
    <w:p w:rsidR="00890EC2" w:rsidRPr="0047501F" w:rsidRDefault="00890EC2" w:rsidP="006D323A">
      <w:pPr>
        <w:ind w:left="1077" w:right="57"/>
        <w:jc w:val="both"/>
      </w:pPr>
    </w:p>
    <w:p w:rsidR="00890EC2" w:rsidRPr="0047501F" w:rsidRDefault="00890EC2" w:rsidP="006D323A">
      <w:pPr>
        <w:ind w:left="1077" w:right="57"/>
        <w:jc w:val="both"/>
      </w:pPr>
    </w:p>
    <w:p w:rsidR="00890EC2" w:rsidRPr="0047501F" w:rsidRDefault="00890EC2" w:rsidP="006D323A">
      <w:pPr>
        <w:ind w:left="1077" w:right="57"/>
        <w:jc w:val="both"/>
      </w:pPr>
    </w:p>
    <w:p w:rsidR="00890EC2" w:rsidRDefault="00890EC2" w:rsidP="006D323A">
      <w:pPr>
        <w:ind w:left="1077" w:right="57"/>
        <w:jc w:val="both"/>
        <w:rPr>
          <w:rFonts w:eastAsiaTheme="minorEastAsia"/>
          <w:lang w:eastAsia="zh-CN"/>
        </w:rPr>
      </w:pPr>
    </w:p>
    <w:p w:rsidR="00890EC2" w:rsidRDefault="00890EC2" w:rsidP="006D323A">
      <w:pPr>
        <w:ind w:left="1077" w:right="57"/>
        <w:jc w:val="both"/>
        <w:rPr>
          <w:rFonts w:eastAsiaTheme="minorEastAsia"/>
          <w:lang w:eastAsia="zh-CN"/>
        </w:rPr>
      </w:pPr>
    </w:p>
    <w:p w:rsidR="00890EC2" w:rsidRDefault="00890EC2" w:rsidP="006D323A">
      <w:pPr>
        <w:ind w:left="1077" w:right="57"/>
        <w:jc w:val="both"/>
        <w:rPr>
          <w:rFonts w:eastAsiaTheme="minorEastAsia"/>
          <w:lang w:eastAsia="zh-CN"/>
        </w:rPr>
      </w:pPr>
    </w:p>
    <w:p w:rsidR="00890EC2" w:rsidRPr="00890EC2" w:rsidRDefault="00890EC2" w:rsidP="006D323A">
      <w:pPr>
        <w:ind w:left="1077" w:right="57"/>
        <w:jc w:val="both"/>
        <w:rPr>
          <w:rFonts w:eastAsiaTheme="minorEastAsia"/>
          <w:lang w:eastAsia="zh-CN"/>
        </w:rPr>
      </w:pPr>
    </w:p>
    <w:p w:rsidR="00890EC2" w:rsidRDefault="008D2F2D" w:rsidP="006D323A">
      <w:pPr>
        <w:ind w:left="1077" w:right="57"/>
        <w:jc w:val="both"/>
      </w:pPr>
      <w:r>
        <w:t>Стандартная                              С адгезионным фиксированием</w:t>
      </w:r>
    </w:p>
    <w:p w:rsidR="008D2F2D" w:rsidRPr="0047501F" w:rsidRDefault="008D2F2D" w:rsidP="006D323A">
      <w:pPr>
        <w:ind w:left="1077" w:right="57"/>
        <w:jc w:val="both"/>
      </w:pPr>
    </w:p>
    <w:p w:rsidR="00890EC2" w:rsidRPr="00890EC2" w:rsidRDefault="00890EC2" w:rsidP="006D323A">
      <w:pPr>
        <w:ind w:left="1077" w:right="57"/>
        <w:jc w:val="both"/>
        <w:rPr>
          <w:rFonts w:ascii="Arial" w:hAnsi="Arial" w:cs="Arial"/>
          <w:sz w:val="20"/>
          <w:szCs w:val="20"/>
        </w:rPr>
      </w:pPr>
      <w:r w:rsidRPr="00890EC2">
        <w:rPr>
          <w:rFonts w:ascii="Arial" w:hAnsi="Arial" w:cs="Arial"/>
          <w:sz w:val="20"/>
          <w:szCs w:val="20"/>
        </w:rPr>
        <w:t>Шлифовальная бумага является расходным материалом, который подвергается износу.</w:t>
      </w:r>
    </w:p>
    <w:p w:rsidR="00890EC2" w:rsidRPr="00890EC2" w:rsidRDefault="00890EC2" w:rsidP="008D2F2D">
      <w:pPr>
        <w:ind w:left="1077" w:right="57"/>
        <w:jc w:val="both"/>
        <w:rPr>
          <w:rFonts w:ascii="Arial" w:hAnsi="Arial" w:cs="Arial"/>
          <w:sz w:val="20"/>
          <w:szCs w:val="20"/>
        </w:rPr>
      </w:pPr>
      <w:r w:rsidRPr="00890EC2">
        <w:rPr>
          <w:rFonts w:ascii="Arial" w:hAnsi="Arial" w:cs="Arial"/>
          <w:sz w:val="20"/>
          <w:szCs w:val="20"/>
        </w:rPr>
        <w:t xml:space="preserve">Шлифовальная бумага с небольшой зернистостью, </w:t>
      </w:r>
      <w:r w:rsidR="008D2F2D" w:rsidRPr="00890EC2">
        <w:rPr>
          <w:rFonts w:ascii="Arial" w:hAnsi="Arial" w:cs="Arial"/>
          <w:sz w:val="20"/>
          <w:szCs w:val="20"/>
        </w:rPr>
        <w:t>например,</w:t>
      </w:r>
      <w:r w:rsidRPr="00890EC2">
        <w:rPr>
          <w:rFonts w:ascii="Arial" w:hAnsi="Arial" w:cs="Arial"/>
          <w:sz w:val="20"/>
          <w:szCs w:val="20"/>
        </w:rPr>
        <w:t xml:space="preserve"> 50, предназначена для снятия верхних слоёв заготовки. Мелкозернистая шлифовальная бумага предназначена для придания ровности и гладкости обрабатываемой поверхности.</w:t>
      </w:r>
    </w:p>
    <w:p w:rsidR="00890EC2" w:rsidRPr="008D2F2D" w:rsidRDefault="00890EC2" w:rsidP="008D2F2D">
      <w:pPr>
        <w:pStyle w:val="a5"/>
        <w:numPr>
          <w:ilvl w:val="0"/>
          <w:numId w:val="44"/>
        </w:numPr>
        <w:ind w:right="57"/>
        <w:jc w:val="both"/>
        <w:rPr>
          <w:rFonts w:ascii="Arial" w:hAnsi="Arial" w:cs="Arial"/>
          <w:sz w:val="20"/>
          <w:szCs w:val="20"/>
        </w:rPr>
      </w:pPr>
      <w:r w:rsidRPr="008D2F2D">
        <w:rPr>
          <w:rFonts w:ascii="Arial" w:hAnsi="Arial" w:cs="Arial"/>
          <w:sz w:val="20"/>
          <w:szCs w:val="20"/>
        </w:rPr>
        <w:t>Отключите изделие от сети электропитания.</w:t>
      </w:r>
    </w:p>
    <w:p w:rsidR="00890EC2" w:rsidRPr="008D2F2D" w:rsidRDefault="00890EC2" w:rsidP="008D2F2D">
      <w:pPr>
        <w:pStyle w:val="a5"/>
        <w:numPr>
          <w:ilvl w:val="0"/>
          <w:numId w:val="44"/>
        </w:numPr>
        <w:ind w:right="57"/>
        <w:jc w:val="both"/>
        <w:rPr>
          <w:rFonts w:ascii="Arial" w:hAnsi="Arial" w:cs="Arial"/>
          <w:sz w:val="20"/>
          <w:szCs w:val="20"/>
        </w:rPr>
      </w:pPr>
      <w:r w:rsidRPr="008D2F2D">
        <w:rPr>
          <w:rFonts w:ascii="Arial" w:hAnsi="Arial" w:cs="Arial"/>
          <w:sz w:val="20"/>
          <w:szCs w:val="20"/>
        </w:rPr>
        <w:t>Поднимите рычаг (4) вверх, при этом ослабится специальный зажим</w:t>
      </w:r>
    </w:p>
    <w:p w:rsidR="00890EC2" w:rsidRPr="008D2F2D" w:rsidRDefault="00890EC2" w:rsidP="008D2F2D">
      <w:pPr>
        <w:pStyle w:val="a5"/>
        <w:numPr>
          <w:ilvl w:val="0"/>
          <w:numId w:val="44"/>
        </w:numPr>
        <w:ind w:right="57"/>
        <w:jc w:val="both"/>
        <w:rPr>
          <w:rFonts w:ascii="Arial" w:hAnsi="Arial" w:cs="Arial"/>
          <w:sz w:val="20"/>
          <w:szCs w:val="20"/>
        </w:rPr>
      </w:pPr>
      <w:r w:rsidRPr="008D2F2D">
        <w:rPr>
          <w:rFonts w:ascii="Arial" w:hAnsi="Arial" w:cs="Arial"/>
          <w:sz w:val="20"/>
          <w:szCs w:val="20"/>
        </w:rPr>
        <w:t>Установите шлифовальную бумагу.</w:t>
      </w:r>
    </w:p>
    <w:p w:rsidR="00890EC2" w:rsidRPr="008D2F2D" w:rsidRDefault="00890EC2" w:rsidP="008D2F2D">
      <w:pPr>
        <w:pStyle w:val="a5"/>
        <w:numPr>
          <w:ilvl w:val="0"/>
          <w:numId w:val="44"/>
        </w:numPr>
        <w:ind w:right="57"/>
        <w:jc w:val="both"/>
        <w:rPr>
          <w:rFonts w:ascii="Arial" w:hAnsi="Arial" w:cs="Arial"/>
          <w:sz w:val="20"/>
          <w:szCs w:val="20"/>
        </w:rPr>
      </w:pPr>
      <w:r w:rsidRPr="008D2F2D">
        <w:rPr>
          <w:rFonts w:ascii="Arial" w:hAnsi="Arial" w:cs="Arial"/>
          <w:sz w:val="20"/>
          <w:szCs w:val="20"/>
        </w:rPr>
        <w:t>Опустите рычаг (4) вниз.</w:t>
      </w:r>
    </w:p>
    <w:p w:rsidR="00890EC2" w:rsidRPr="00890EC2" w:rsidRDefault="00890EC2" w:rsidP="006D323A">
      <w:pPr>
        <w:ind w:left="1077" w:right="57"/>
        <w:jc w:val="both"/>
        <w:rPr>
          <w:rFonts w:ascii="Arial" w:hAnsi="Arial" w:cs="Arial"/>
          <w:sz w:val="20"/>
          <w:szCs w:val="20"/>
        </w:rPr>
      </w:pPr>
      <w:r w:rsidRPr="00890EC2">
        <w:rPr>
          <w:rFonts w:ascii="Arial" w:hAnsi="Arial" w:cs="Arial"/>
          <w:sz w:val="20"/>
          <w:szCs w:val="20"/>
        </w:rPr>
        <w:t>Шлифовальная бумага должна плотно прилегать к подошве.</w:t>
      </w:r>
    </w:p>
    <w:p w:rsidR="00890EC2" w:rsidRPr="0047501F" w:rsidRDefault="00890EC2" w:rsidP="006D323A">
      <w:pPr>
        <w:ind w:left="1077" w:right="57"/>
        <w:jc w:val="both"/>
      </w:pPr>
      <w:r w:rsidRPr="0047501F">
        <w:rPr>
          <w:noProof/>
          <w:lang w:bidi="ar-SA"/>
        </w:rPr>
        <w:drawing>
          <wp:anchor distT="0" distB="0" distL="114300" distR="114300" simplePos="0" relativeHeight="251641344" behindDoc="0" locked="0" layoutInCell="1" allowOverlap="1">
            <wp:simplePos x="0" y="0"/>
            <wp:positionH relativeFrom="column">
              <wp:posOffset>1885950</wp:posOffset>
            </wp:positionH>
            <wp:positionV relativeFrom="paragraph">
              <wp:posOffset>69850</wp:posOffset>
            </wp:positionV>
            <wp:extent cx="3857625" cy="1304925"/>
            <wp:effectExtent l="19050" t="0" r="9525" b="0"/>
            <wp:wrapSquare wrapText="bothSides"/>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srcRect/>
                    <a:stretch>
                      <a:fillRect/>
                    </a:stretch>
                  </pic:blipFill>
                  <pic:spPr bwMode="auto">
                    <a:xfrm>
                      <a:off x="0" y="0"/>
                      <a:ext cx="3857625" cy="1304925"/>
                    </a:xfrm>
                    <a:prstGeom prst="rect">
                      <a:avLst/>
                    </a:prstGeom>
                    <a:noFill/>
                    <a:ln w="9525">
                      <a:noFill/>
                      <a:miter lim="800000"/>
                      <a:headEnd/>
                      <a:tailEnd/>
                    </a:ln>
                  </pic:spPr>
                </pic:pic>
              </a:graphicData>
            </a:graphic>
          </wp:anchor>
        </w:drawing>
      </w:r>
    </w:p>
    <w:p w:rsidR="00890EC2" w:rsidRPr="0047501F" w:rsidRDefault="00890EC2" w:rsidP="006D323A">
      <w:pPr>
        <w:ind w:left="1077" w:right="57"/>
        <w:jc w:val="both"/>
      </w:pPr>
    </w:p>
    <w:p w:rsidR="00890EC2" w:rsidRPr="0047501F" w:rsidRDefault="00890EC2" w:rsidP="006D323A">
      <w:pPr>
        <w:ind w:left="1077" w:right="57"/>
        <w:jc w:val="both"/>
      </w:pPr>
    </w:p>
    <w:p w:rsidR="00890EC2" w:rsidRPr="0047501F" w:rsidRDefault="00890EC2" w:rsidP="006D323A">
      <w:pPr>
        <w:ind w:left="1077" w:right="57"/>
        <w:jc w:val="both"/>
      </w:pPr>
    </w:p>
    <w:p w:rsidR="00890EC2" w:rsidRPr="0047501F" w:rsidRDefault="00890EC2" w:rsidP="006D323A">
      <w:pPr>
        <w:ind w:left="1077" w:right="57"/>
        <w:jc w:val="both"/>
      </w:pPr>
    </w:p>
    <w:p w:rsidR="00E03F4F" w:rsidRDefault="00E03F4F" w:rsidP="006D323A">
      <w:pPr>
        <w:ind w:left="1077" w:right="57"/>
        <w:jc w:val="both"/>
        <w:rPr>
          <w:rFonts w:eastAsiaTheme="minorEastAsia"/>
          <w:lang w:eastAsia="zh-CN"/>
        </w:rPr>
      </w:pPr>
    </w:p>
    <w:p w:rsidR="00890EC2" w:rsidRDefault="00890EC2" w:rsidP="006D323A">
      <w:pPr>
        <w:ind w:left="1077" w:right="57"/>
        <w:jc w:val="both"/>
        <w:rPr>
          <w:rFonts w:eastAsiaTheme="minorEastAsia"/>
          <w:lang w:eastAsia="zh-CN"/>
        </w:rPr>
      </w:pPr>
    </w:p>
    <w:p w:rsidR="00890EC2" w:rsidRPr="00890EC2" w:rsidRDefault="00890EC2" w:rsidP="006D323A">
      <w:pPr>
        <w:ind w:left="1077" w:right="57"/>
        <w:jc w:val="both"/>
        <w:rPr>
          <w:rFonts w:ascii="Arial" w:eastAsiaTheme="minorEastAsia" w:hAnsi="Arial" w:cs="Arial"/>
          <w:sz w:val="16"/>
          <w:szCs w:val="16"/>
          <w:lang w:eastAsia="zh-CN"/>
        </w:rPr>
      </w:pPr>
    </w:p>
    <w:p w:rsidR="006E787A" w:rsidRDefault="006E787A" w:rsidP="00E46BDB">
      <w:pPr>
        <w:rPr>
          <w:rFonts w:ascii="Arial" w:hAnsi="Arial" w:cs="Arial"/>
          <w:b/>
          <w:sz w:val="20"/>
          <w:szCs w:val="20"/>
          <w:lang w:eastAsia="zh-CN"/>
        </w:rPr>
      </w:pPr>
    </w:p>
    <w:p w:rsidR="00B32251" w:rsidRDefault="009438D2" w:rsidP="00367754">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23" o:spid="_x0000_s1109" style="position:absolute;left:0;text-align:left;z-index:251670016;visibility:visible;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w:r>
      <w:r w:rsidR="00367754" w:rsidRPr="00704142">
        <w:rPr>
          <w:rFonts w:ascii="Arial" w:eastAsia="Arial Narrow" w:hAnsi="Arial" w:cs="Arial"/>
          <w:b/>
          <w:color w:val="808080" w:themeColor="background1" w:themeShade="80"/>
          <w:sz w:val="24"/>
          <w:szCs w:val="24"/>
        </w:rPr>
        <w:t>ТЕХНИЧЕСКОЕ ОБСЛУЖИВАНИЕ ОБОРУДОВАНИЯ.</w:t>
      </w:r>
    </w:p>
    <w:p w:rsidR="008D2F2D" w:rsidRPr="00EE00BB" w:rsidRDefault="008D2F2D" w:rsidP="008D2F2D">
      <w:pPr>
        <w:ind w:left="1077" w:right="57"/>
        <w:jc w:val="both"/>
        <w:rPr>
          <w:rFonts w:ascii="Arial" w:hAnsi="Arial" w:cs="Arial"/>
          <w:sz w:val="20"/>
          <w:szCs w:val="20"/>
        </w:rPr>
      </w:pPr>
      <w:r w:rsidRPr="00EE00BB">
        <w:rPr>
          <w:rFonts w:ascii="Arial" w:hAnsi="Arial" w:cs="Arial"/>
          <w:sz w:val="20"/>
          <w:szCs w:val="20"/>
        </w:rPr>
        <w:t>Вы приобрели долговечную и надёжную электрическую финишную вибрационную шлифовальную машину бытового класса.</w:t>
      </w:r>
    </w:p>
    <w:p w:rsidR="008D2F2D" w:rsidRPr="00EE00BB" w:rsidRDefault="008D2F2D" w:rsidP="008D2F2D">
      <w:pPr>
        <w:ind w:left="1077" w:right="57"/>
        <w:jc w:val="both"/>
        <w:rPr>
          <w:rFonts w:ascii="Arial" w:hAnsi="Arial" w:cs="Arial"/>
          <w:sz w:val="20"/>
          <w:szCs w:val="20"/>
        </w:rPr>
      </w:pPr>
      <w:r w:rsidRPr="00EE00BB">
        <w:rPr>
          <w:rFonts w:ascii="Arial" w:hAnsi="Arial" w:cs="Arial"/>
          <w:sz w:val="20"/>
          <w:szCs w:val="20"/>
        </w:rPr>
        <w:t xml:space="preserve">Правильное использование и </w:t>
      </w:r>
      <w:r w:rsidR="003A7ACC" w:rsidRPr="00EE00BB">
        <w:rPr>
          <w:rFonts w:ascii="Arial" w:hAnsi="Arial" w:cs="Arial"/>
          <w:sz w:val="20"/>
          <w:szCs w:val="20"/>
        </w:rPr>
        <w:t>постоянное техническое</w:t>
      </w:r>
      <w:r w:rsidRPr="00EE00BB">
        <w:rPr>
          <w:rFonts w:ascii="Arial" w:hAnsi="Arial" w:cs="Arial"/>
          <w:sz w:val="20"/>
          <w:szCs w:val="20"/>
        </w:rPr>
        <w:t xml:space="preserve"> обслуживание продлевают срок службы изделия.</w:t>
      </w:r>
    </w:p>
    <w:p w:rsidR="008D2F2D" w:rsidRPr="00EE00BB" w:rsidRDefault="008D2F2D" w:rsidP="008D2F2D">
      <w:pPr>
        <w:ind w:left="1077" w:right="57"/>
        <w:jc w:val="both"/>
        <w:rPr>
          <w:rFonts w:ascii="Arial" w:hAnsi="Arial" w:cs="Arial"/>
          <w:sz w:val="20"/>
          <w:szCs w:val="20"/>
        </w:rPr>
      </w:pPr>
      <w:r w:rsidRPr="00EE00BB">
        <w:rPr>
          <w:rFonts w:ascii="Arial" w:hAnsi="Arial" w:cs="Arial"/>
          <w:sz w:val="20"/>
          <w:szCs w:val="20"/>
        </w:rPr>
        <w:t>Регулярно очищайте вентиляционные отверстия на корпусе электрической финишной вибрационной шлифовальной бумаги от грязи и пыли.</w:t>
      </w:r>
    </w:p>
    <w:p w:rsidR="008D2F2D" w:rsidRPr="00EE00BB" w:rsidRDefault="008D2F2D" w:rsidP="008D2F2D">
      <w:pPr>
        <w:ind w:left="1077" w:right="57"/>
        <w:jc w:val="both"/>
        <w:rPr>
          <w:rFonts w:ascii="Arial" w:hAnsi="Arial" w:cs="Arial"/>
          <w:sz w:val="20"/>
          <w:szCs w:val="20"/>
        </w:rPr>
      </w:pPr>
      <w:r w:rsidRPr="00EE00BB">
        <w:rPr>
          <w:rFonts w:ascii="Arial" w:hAnsi="Arial" w:cs="Arial"/>
          <w:sz w:val="20"/>
          <w:szCs w:val="20"/>
        </w:rPr>
        <w:t>Регулярно протирайте корпусные детали мягкой х/б тряпкой.</w:t>
      </w:r>
    </w:p>
    <w:p w:rsidR="008D2F2D" w:rsidRPr="00EE00BB" w:rsidRDefault="008D2F2D" w:rsidP="008D2F2D">
      <w:pPr>
        <w:ind w:left="1077" w:right="57"/>
        <w:jc w:val="both"/>
        <w:rPr>
          <w:rFonts w:ascii="Arial" w:hAnsi="Arial" w:cs="Arial"/>
          <w:sz w:val="20"/>
          <w:szCs w:val="20"/>
          <w:lang w:eastAsia="zh-CN"/>
        </w:rPr>
      </w:pPr>
      <w:r w:rsidRPr="00EE00BB">
        <w:rPr>
          <w:rFonts w:ascii="Arial" w:hAnsi="Arial" w:cs="Arial"/>
          <w:sz w:val="20"/>
          <w:szCs w:val="20"/>
        </w:rPr>
        <w:t>Запрещается использовать различные виды растворителей для очистки корпусных деталей финишной вибрационной шлифовальной машины.</w:t>
      </w:r>
    </w:p>
    <w:p w:rsidR="008D2F2D" w:rsidRDefault="008D2F2D" w:rsidP="00367754">
      <w:pPr>
        <w:tabs>
          <w:tab w:val="left" w:pos="10585"/>
        </w:tabs>
        <w:ind w:left="720" w:right="686"/>
        <w:jc w:val="both"/>
        <w:rPr>
          <w:rFonts w:ascii="Arial" w:eastAsia="Arial Narrow" w:hAnsi="Arial" w:cs="Arial"/>
          <w:b/>
          <w:color w:val="808080" w:themeColor="background1" w:themeShade="80"/>
          <w:sz w:val="24"/>
          <w:szCs w:val="24"/>
        </w:rPr>
      </w:pPr>
    </w:p>
    <w:p w:rsidR="008D2F2D" w:rsidRDefault="008D2F2D" w:rsidP="00367754">
      <w:pPr>
        <w:tabs>
          <w:tab w:val="left" w:pos="10585"/>
        </w:tabs>
        <w:ind w:left="720" w:right="686"/>
        <w:jc w:val="both"/>
        <w:rPr>
          <w:rFonts w:ascii="Arial" w:eastAsiaTheme="minorEastAsia" w:hAnsi="Arial" w:cs="Arial"/>
          <w:b/>
          <w:color w:val="808080" w:themeColor="background1" w:themeShade="80"/>
          <w:sz w:val="24"/>
          <w:szCs w:val="24"/>
          <w:lang w:eastAsia="zh-CN"/>
        </w:rPr>
      </w:pPr>
    </w:p>
    <w:p w:rsidR="008435DD" w:rsidRDefault="008435DD" w:rsidP="00367754">
      <w:pPr>
        <w:tabs>
          <w:tab w:val="left" w:pos="10585"/>
        </w:tabs>
        <w:ind w:left="720" w:right="686"/>
        <w:jc w:val="both"/>
        <w:rPr>
          <w:rFonts w:ascii="Arial" w:eastAsiaTheme="minorEastAsia" w:hAnsi="Arial" w:cs="Arial"/>
          <w:b/>
          <w:color w:val="808080" w:themeColor="background1" w:themeShade="80"/>
          <w:sz w:val="24"/>
          <w:szCs w:val="24"/>
          <w:lang w:eastAsia="zh-CN"/>
        </w:rPr>
      </w:pPr>
    </w:p>
    <w:p w:rsidR="00385B58" w:rsidRDefault="00385B58" w:rsidP="00367754">
      <w:pPr>
        <w:tabs>
          <w:tab w:val="left" w:pos="10585"/>
        </w:tabs>
        <w:ind w:left="720" w:right="686"/>
        <w:jc w:val="both"/>
        <w:rPr>
          <w:rFonts w:ascii="Arial" w:eastAsiaTheme="minorEastAsia" w:hAnsi="Arial" w:cs="Arial"/>
          <w:b/>
          <w:color w:val="808080" w:themeColor="background1" w:themeShade="80"/>
          <w:sz w:val="24"/>
          <w:szCs w:val="24"/>
          <w:lang w:eastAsia="zh-CN"/>
        </w:rPr>
      </w:pPr>
    </w:p>
    <w:p w:rsidR="00385B58" w:rsidRPr="00385B58" w:rsidRDefault="00385B58" w:rsidP="00367754">
      <w:pPr>
        <w:tabs>
          <w:tab w:val="left" w:pos="10585"/>
        </w:tabs>
        <w:ind w:left="720" w:right="686"/>
        <w:jc w:val="both"/>
        <w:rPr>
          <w:rFonts w:ascii="Arial" w:eastAsiaTheme="minorEastAsia" w:hAnsi="Arial" w:cs="Arial"/>
          <w:b/>
          <w:color w:val="808080" w:themeColor="background1" w:themeShade="80"/>
          <w:sz w:val="24"/>
          <w:szCs w:val="24"/>
          <w:lang w:eastAsia="zh-CN"/>
        </w:rPr>
      </w:pPr>
    </w:p>
    <w:p w:rsidR="00B32251" w:rsidRPr="00C1681A" w:rsidRDefault="00B32251" w:rsidP="00B32251">
      <w:pPr>
        <w:ind w:left="1077"/>
        <w:rPr>
          <w:rFonts w:ascii="Arial" w:hAnsi="Arial" w:cs="Arial"/>
          <w:b/>
          <w:sz w:val="20"/>
          <w:szCs w:val="20"/>
          <w:lang w:eastAsia="zh-CN"/>
        </w:rPr>
      </w:pPr>
      <w:r w:rsidRPr="00C1681A">
        <w:rPr>
          <w:rFonts w:ascii="Arial" w:hAnsi="Arial" w:cs="Arial"/>
          <w:b/>
          <w:sz w:val="20"/>
          <w:szCs w:val="20"/>
          <w:lang w:eastAsia="zh-CN"/>
        </w:rPr>
        <w:t>Возможные неисправно</w:t>
      </w:r>
      <w:r>
        <w:rPr>
          <w:rFonts w:ascii="Arial" w:hAnsi="Arial" w:cs="Arial"/>
          <w:b/>
          <w:sz w:val="20"/>
          <w:szCs w:val="20"/>
          <w:lang w:eastAsia="zh-CN"/>
        </w:rPr>
        <w:t>сти и действия по их устранению</w:t>
      </w:r>
    </w:p>
    <w:tbl>
      <w:tblPr>
        <w:tblW w:w="8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3105"/>
        <w:gridCol w:w="3428"/>
      </w:tblGrid>
      <w:tr w:rsidR="00B32251" w:rsidRPr="00C1681A" w:rsidTr="009B734D">
        <w:trPr>
          <w:trHeight w:val="306"/>
          <w:jc w:val="center"/>
        </w:trPr>
        <w:tc>
          <w:tcPr>
            <w:tcW w:w="2024" w:type="dxa"/>
            <w:shd w:val="clear" w:color="auto" w:fill="FBE4D5"/>
            <w:vAlign w:val="bottom"/>
            <w:hideMark/>
          </w:tcPr>
          <w:p w:rsidR="00B32251" w:rsidRPr="00C1681A" w:rsidRDefault="00B32251" w:rsidP="009B734D">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НЕИСПРАВНОСТЬ</w:t>
            </w:r>
          </w:p>
        </w:tc>
        <w:tc>
          <w:tcPr>
            <w:tcW w:w="3105" w:type="dxa"/>
            <w:shd w:val="clear" w:color="auto" w:fill="FBE4D5"/>
            <w:vAlign w:val="bottom"/>
            <w:hideMark/>
          </w:tcPr>
          <w:p w:rsidR="00B32251" w:rsidRPr="00C1681A" w:rsidRDefault="00B32251" w:rsidP="009B734D">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 xml:space="preserve"> ПРИЧИНА</w:t>
            </w:r>
          </w:p>
        </w:tc>
        <w:tc>
          <w:tcPr>
            <w:tcW w:w="3428" w:type="dxa"/>
            <w:shd w:val="clear" w:color="auto" w:fill="FBE4D5"/>
            <w:vAlign w:val="bottom"/>
            <w:hideMark/>
          </w:tcPr>
          <w:p w:rsidR="00B32251" w:rsidRPr="00C1681A" w:rsidRDefault="00B32251" w:rsidP="009B734D">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ДЕЙСТВИЯ ПО УСТРАНЕНИЮ</w:t>
            </w:r>
          </w:p>
        </w:tc>
      </w:tr>
      <w:tr w:rsidR="00B32251" w:rsidRPr="00C1681A" w:rsidTr="009B734D">
        <w:trPr>
          <w:trHeight w:val="264"/>
          <w:jc w:val="center"/>
        </w:trPr>
        <w:tc>
          <w:tcPr>
            <w:tcW w:w="2024"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 xml:space="preserve"> Двигатель не включается</w:t>
            </w: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Нет напряжения в сети питания.</w:t>
            </w:r>
          </w:p>
        </w:tc>
        <w:tc>
          <w:tcPr>
            <w:tcW w:w="3428"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Проверить наличие напряжения в сети питания.</w:t>
            </w: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Неисправен выключатель.</w:t>
            </w:r>
          </w:p>
        </w:tc>
        <w:tc>
          <w:tcPr>
            <w:tcW w:w="3428"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Обратиться в специализированный Сервисный центр для ремонта.</w:t>
            </w: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Неисправен шнур питания.</w:t>
            </w:r>
          </w:p>
        </w:tc>
        <w:tc>
          <w:tcPr>
            <w:tcW w:w="3428" w:type="dxa"/>
            <w:vMerge/>
            <w:vAlign w:val="center"/>
            <w:hideMark/>
          </w:tcPr>
          <w:p w:rsidR="00B32251" w:rsidRPr="00E46BDB" w:rsidRDefault="00B32251" w:rsidP="009B734D">
            <w:pPr>
              <w:rPr>
                <w:rFonts w:ascii="Arial" w:eastAsia="Times New Roman" w:hAnsi="Arial" w:cs="Arial"/>
                <w:color w:val="000000"/>
                <w:sz w:val="18"/>
                <w:szCs w:val="18"/>
              </w:rPr>
            </w:pPr>
          </w:p>
        </w:tc>
      </w:tr>
      <w:tr w:rsidR="00B32251" w:rsidRPr="00C1681A" w:rsidTr="009B734D">
        <w:trPr>
          <w:trHeight w:val="264"/>
          <w:jc w:val="center"/>
        </w:trPr>
        <w:tc>
          <w:tcPr>
            <w:tcW w:w="2024"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 xml:space="preserve"> Повышенное искрение щеток на коллекторе</w:t>
            </w: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Изношены щетки.</w:t>
            </w:r>
          </w:p>
        </w:tc>
        <w:tc>
          <w:tcPr>
            <w:tcW w:w="3428"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Обратиться в специализированный Сервисный центр для ремонта.</w:t>
            </w: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Загрязнен коллектор</w:t>
            </w:r>
          </w:p>
        </w:tc>
        <w:tc>
          <w:tcPr>
            <w:tcW w:w="3428" w:type="dxa"/>
            <w:vMerge/>
            <w:vAlign w:val="center"/>
            <w:hideMark/>
          </w:tcPr>
          <w:p w:rsidR="00B32251" w:rsidRPr="00E46BDB" w:rsidRDefault="00B32251" w:rsidP="009B734D">
            <w:pPr>
              <w:rPr>
                <w:rFonts w:ascii="Arial" w:eastAsia="Times New Roman" w:hAnsi="Arial" w:cs="Arial"/>
                <w:color w:val="000000"/>
                <w:sz w:val="18"/>
                <w:szCs w:val="18"/>
              </w:rPr>
            </w:pP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Неисправны обмотки якоря.</w:t>
            </w:r>
          </w:p>
        </w:tc>
        <w:tc>
          <w:tcPr>
            <w:tcW w:w="3428" w:type="dxa"/>
            <w:vMerge/>
            <w:vAlign w:val="center"/>
            <w:hideMark/>
          </w:tcPr>
          <w:p w:rsidR="00B32251" w:rsidRPr="00E46BDB" w:rsidRDefault="00B32251" w:rsidP="009B734D">
            <w:pPr>
              <w:rPr>
                <w:rFonts w:ascii="Arial" w:eastAsia="Times New Roman" w:hAnsi="Arial" w:cs="Arial"/>
                <w:color w:val="000000"/>
                <w:sz w:val="18"/>
                <w:szCs w:val="18"/>
              </w:rPr>
            </w:pPr>
          </w:p>
        </w:tc>
      </w:tr>
      <w:tr w:rsidR="00B32251" w:rsidRPr="00C1681A" w:rsidTr="009B734D">
        <w:trPr>
          <w:trHeight w:val="264"/>
          <w:jc w:val="center"/>
        </w:trPr>
        <w:tc>
          <w:tcPr>
            <w:tcW w:w="2024"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Повышенная вибрация, шум.</w:t>
            </w: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Рабочий инструмент плохо закреплен.</w:t>
            </w:r>
          </w:p>
        </w:tc>
        <w:tc>
          <w:tcPr>
            <w:tcW w:w="3428"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Закрепить правильно рабочий инструмент.</w:t>
            </w:r>
          </w:p>
        </w:tc>
      </w:tr>
      <w:tr w:rsidR="00B32251" w:rsidRPr="00C1681A" w:rsidTr="009B734D">
        <w:trPr>
          <w:trHeight w:val="264"/>
          <w:jc w:val="center"/>
        </w:trPr>
        <w:tc>
          <w:tcPr>
            <w:tcW w:w="2024"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 xml:space="preserve"> Появление дыма и запаха горелой изоляции.</w:t>
            </w: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Неисправны подшипники</w:t>
            </w:r>
          </w:p>
        </w:tc>
        <w:tc>
          <w:tcPr>
            <w:tcW w:w="3428"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Обратиться в специализированный Сервисный центр для ремонта.</w:t>
            </w: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Износ зубьев якоря или шестерни</w:t>
            </w:r>
          </w:p>
        </w:tc>
        <w:tc>
          <w:tcPr>
            <w:tcW w:w="3428" w:type="dxa"/>
            <w:vMerge/>
            <w:vAlign w:val="center"/>
            <w:hideMark/>
          </w:tcPr>
          <w:p w:rsidR="00B32251" w:rsidRPr="00E46BDB" w:rsidRDefault="00B32251" w:rsidP="009B734D">
            <w:pPr>
              <w:rPr>
                <w:rFonts w:ascii="Arial" w:eastAsia="Times New Roman" w:hAnsi="Arial" w:cs="Arial"/>
                <w:color w:val="000000"/>
                <w:sz w:val="18"/>
                <w:szCs w:val="18"/>
              </w:rPr>
            </w:pPr>
          </w:p>
        </w:tc>
      </w:tr>
      <w:tr w:rsidR="00B32251" w:rsidRPr="00C1681A" w:rsidTr="009B734D">
        <w:trPr>
          <w:trHeight w:val="397"/>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Неисправность обмоток якоря или статора.</w:t>
            </w:r>
          </w:p>
        </w:tc>
        <w:tc>
          <w:tcPr>
            <w:tcW w:w="3428" w:type="dxa"/>
            <w:vMerge/>
            <w:vAlign w:val="center"/>
            <w:hideMark/>
          </w:tcPr>
          <w:p w:rsidR="00B32251" w:rsidRPr="00E46BDB" w:rsidRDefault="00B32251" w:rsidP="009B734D">
            <w:pPr>
              <w:rPr>
                <w:rFonts w:ascii="Arial" w:eastAsia="Times New Roman" w:hAnsi="Arial" w:cs="Arial"/>
                <w:color w:val="000000"/>
                <w:sz w:val="18"/>
                <w:szCs w:val="18"/>
              </w:rPr>
            </w:pPr>
          </w:p>
        </w:tc>
      </w:tr>
      <w:tr w:rsidR="00B32251" w:rsidRPr="00C1681A" w:rsidTr="009B734D">
        <w:trPr>
          <w:trHeight w:val="397"/>
          <w:jc w:val="center"/>
        </w:trPr>
        <w:tc>
          <w:tcPr>
            <w:tcW w:w="2024"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Двигатель перегревается.</w:t>
            </w: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Загрязнены окна охлаждения электродвигателя.</w:t>
            </w:r>
          </w:p>
        </w:tc>
        <w:tc>
          <w:tcPr>
            <w:tcW w:w="3428"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Прочистить окна охлаждения электродвигателя</w:t>
            </w: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Электродвигатель перегружен.</w:t>
            </w:r>
          </w:p>
        </w:tc>
        <w:tc>
          <w:tcPr>
            <w:tcW w:w="3428"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 xml:space="preserve">Снять нагрузку </w:t>
            </w:r>
          </w:p>
        </w:tc>
      </w:tr>
      <w:tr w:rsidR="00B32251" w:rsidRPr="00C1681A" w:rsidTr="009B734D">
        <w:trPr>
          <w:trHeight w:val="397"/>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Неисправен якорь.</w:t>
            </w:r>
          </w:p>
        </w:tc>
        <w:tc>
          <w:tcPr>
            <w:tcW w:w="3428"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Обратиться в специализированный Сервисный центр для ремонта.</w:t>
            </w:r>
          </w:p>
        </w:tc>
      </w:tr>
      <w:tr w:rsidR="00B32251" w:rsidRPr="00C1681A" w:rsidTr="009B734D">
        <w:trPr>
          <w:trHeight w:val="397"/>
          <w:jc w:val="center"/>
        </w:trPr>
        <w:tc>
          <w:tcPr>
            <w:tcW w:w="2024" w:type="dxa"/>
            <w:vAlign w:val="center"/>
          </w:tcPr>
          <w:p w:rsidR="00B32251" w:rsidRPr="00E46BDB" w:rsidRDefault="00B32251" w:rsidP="009B734D">
            <w:pPr>
              <w:rPr>
                <w:rFonts w:ascii="Arial" w:eastAsia="Times New Roman" w:hAnsi="Arial" w:cs="Arial"/>
                <w:color w:val="000000"/>
                <w:sz w:val="18"/>
                <w:szCs w:val="18"/>
              </w:rPr>
            </w:pPr>
            <w:r w:rsidRPr="00E46BDB">
              <w:rPr>
                <w:rFonts w:ascii="Arial" w:hAnsi="Arial" w:cs="Arial"/>
                <w:sz w:val="18"/>
                <w:szCs w:val="18"/>
              </w:rPr>
              <w:t>Не работает система отсоса пыли</w:t>
            </w:r>
          </w:p>
        </w:tc>
        <w:tc>
          <w:tcPr>
            <w:tcW w:w="3105" w:type="dxa"/>
            <w:shd w:val="clear" w:color="auto" w:fill="auto"/>
            <w:vAlign w:val="center"/>
          </w:tcPr>
          <w:p w:rsidR="00B32251" w:rsidRPr="00E46BDB" w:rsidRDefault="00B32251" w:rsidP="009B734D">
            <w:pPr>
              <w:rPr>
                <w:rFonts w:ascii="Arial" w:eastAsia="Times New Roman" w:hAnsi="Arial" w:cs="Arial"/>
                <w:color w:val="000000"/>
                <w:sz w:val="18"/>
                <w:szCs w:val="18"/>
              </w:rPr>
            </w:pPr>
            <w:r w:rsidRPr="00E46BDB">
              <w:rPr>
                <w:rFonts w:ascii="Arial" w:hAnsi="Arial" w:cs="Arial"/>
                <w:iCs/>
                <w:sz w:val="18"/>
                <w:szCs w:val="18"/>
              </w:rPr>
              <w:t>Неполадки в системе отсоса пыли.</w:t>
            </w:r>
          </w:p>
        </w:tc>
        <w:tc>
          <w:tcPr>
            <w:tcW w:w="3428" w:type="dxa"/>
            <w:shd w:val="clear" w:color="auto" w:fill="auto"/>
            <w:vAlign w:val="center"/>
          </w:tcPr>
          <w:p w:rsidR="00B32251" w:rsidRPr="00E46BDB" w:rsidRDefault="00B32251" w:rsidP="009B734D">
            <w:pPr>
              <w:rPr>
                <w:rFonts w:ascii="Arial" w:eastAsia="Times New Roman" w:hAnsi="Arial" w:cs="Arial"/>
                <w:color w:val="000000"/>
                <w:sz w:val="18"/>
                <w:szCs w:val="18"/>
              </w:rPr>
            </w:pPr>
            <w:r w:rsidRPr="00E46BDB">
              <w:rPr>
                <w:rFonts w:ascii="Arial" w:hAnsi="Arial" w:cs="Arial"/>
                <w:sz w:val="18"/>
                <w:szCs w:val="18"/>
              </w:rPr>
              <w:t>Очистите систему отсоса пыли от пыли и грязи.</w:t>
            </w:r>
          </w:p>
        </w:tc>
      </w:tr>
    </w:tbl>
    <w:p w:rsidR="00367754" w:rsidRPr="00704142" w:rsidRDefault="00367754" w:rsidP="00367754">
      <w:pPr>
        <w:tabs>
          <w:tab w:val="left" w:pos="10585"/>
        </w:tabs>
        <w:ind w:left="720" w:right="686"/>
        <w:jc w:val="both"/>
        <w:rPr>
          <w:rFonts w:ascii="Arial" w:eastAsia="Arial Narrow" w:hAnsi="Arial" w:cs="Arial"/>
          <w:b/>
          <w:color w:val="808080" w:themeColor="background1" w:themeShade="80"/>
          <w:sz w:val="24"/>
          <w:szCs w:val="24"/>
        </w:rPr>
      </w:pPr>
      <w:r w:rsidRPr="00704142">
        <w:rPr>
          <w:rFonts w:ascii="Arial" w:hAnsi="Arial" w:cs="Arial"/>
          <w:b/>
          <w:noProof/>
          <w:sz w:val="24"/>
          <w:szCs w:val="24"/>
          <w:lang w:bidi="ar-SA"/>
        </w:rPr>
        <w:t xml:space="preserve"> </w:t>
      </w:r>
    </w:p>
    <w:p w:rsidR="00367754" w:rsidRDefault="00367754" w:rsidP="00E46BDB">
      <w:pPr>
        <w:shd w:val="clear" w:color="auto" w:fill="FFFFFF"/>
        <w:ind w:left="1077" w:right="57"/>
        <w:jc w:val="both"/>
        <w:rPr>
          <w:rStyle w:val="hps"/>
          <w:rFonts w:ascii="Arial" w:hAnsi="Arial" w:cs="Arial"/>
          <w:sz w:val="20"/>
          <w:szCs w:val="20"/>
        </w:rPr>
      </w:pPr>
      <w:r>
        <w:rPr>
          <w:rStyle w:val="hps"/>
          <w:rFonts w:ascii="Arial" w:hAnsi="Arial" w:cs="Arial"/>
          <w:b/>
          <w:sz w:val="20"/>
          <w:szCs w:val="20"/>
        </w:rPr>
        <w:t>ВНИМАНИЕ!</w:t>
      </w:r>
      <w:r w:rsidRPr="00250F16">
        <w:rPr>
          <w:rFonts w:ascii="Arial" w:hAnsi="Arial" w:cs="Arial"/>
          <w:sz w:val="20"/>
          <w:szCs w:val="20"/>
        </w:rPr>
        <w:t xml:space="preserve"> </w:t>
      </w:r>
      <w:r w:rsidRPr="00250F16">
        <w:rPr>
          <w:rStyle w:val="hps"/>
          <w:rFonts w:ascii="Arial" w:hAnsi="Arial" w:cs="Arial"/>
          <w:sz w:val="20"/>
          <w:szCs w:val="20"/>
        </w:rPr>
        <w:t>Перед началом любых работ</w:t>
      </w:r>
      <w:r w:rsidRPr="00250F16">
        <w:rPr>
          <w:rFonts w:ascii="Arial" w:hAnsi="Arial" w:cs="Arial"/>
          <w:sz w:val="20"/>
          <w:szCs w:val="20"/>
        </w:rPr>
        <w:t xml:space="preserve"> по обслуживанию инструмента вытащить </w:t>
      </w:r>
      <w:r w:rsidRPr="00250F16">
        <w:rPr>
          <w:rStyle w:val="hps"/>
          <w:rFonts w:ascii="Arial" w:hAnsi="Arial" w:cs="Arial"/>
          <w:sz w:val="20"/>
          <w:szCs w:val="20"/>
        </w:rPr>
        <w:t>вилку из розетки.</w:t>
      </w:r>
    </w:p>
    <w:p w:rsidR="00367754" w:rsidRPr="00250F16" w:rsidRDefault="00367754" w:rsidP="00E46BDB">
      <w:pPr>
        <w:shd w:val="clear" w:color="auto" w:fill="FFFFFF"/>
        <w:ind w:left="1077" w:right="57"/>
        <w:jc w:val="both"/>
        <w:rPr>
          <w:rFonts w:ascii="Arial" w:hAnsi="Arial" w:cs="Arial"/>
          <w:sz w:val="20"/>
          <w:szCs w:val="20"/>
          <w:lang w:eastAsia="zh-CN"/>
        </w:rPr>
      </w:pPr>
      <w:r w:rsidRPr="00250F16">
        <w:rPr>
          <w:rStyle w:val="hps"/>
          <w:rFonts w:ascii="Arial" w:hAnsi="Arial" w:cs="Arial"/>
          <w:sz w:val="20"/>
          <w:szCs w:val="20"/>
        </w:rPr>
        <w:t>Предохраняйте инструмент от ударов и повышенной вибрации, а также попадания на корпусные детали масла и смазок.</w:t>
      </w:r>
      <w:r w:rsidRPr="00250F16">
        <w:rPr>
          <w:rFonts w:ascii="Arial" w:hAnsi="Arial" w:cs="Arial"/>
          <w:sz w:val="20"/>
          <w:szCs w:val="20"/>
        </w:rPr>
        <w:t xml:space="preserve"> </w:t>
      </w:r>
      <w:r w:rsidRPr="00250F16">
        <w:rPr>
          <w:rStyle w:val="hps"/>
          <w:rFonts w:ascii="Arial" w:hAnsi="Arial" w:cs="Arial"/>
          <w:sz w:val="20"/>
          <w:szCs w:val="20"/>
        </w:rPr>
        <w:t>Периодически проверяйте крепеж.</w:t>
      </w:r>
      <w:r w:rsidRPr="00250F16">
        <w:rPr>
          <w:rFonts w:ascii="Arial" w:hAnsi="Arial" w:cs="Arial"/>
          <w:sz w:val="20"/>
          <w:szCs w:val="20"/>
        </w:rPr>
        <w:t xml:space="preserve"> </w:t>
      </w:r>
      <w:r w:rsidRPr="00250F16">
        <w:rPr>
          <w:rStyle w:val="hps"/>
          <w:rFonts w:ascii="Arial" w:hAnsi="Arial" w:cs="Arial"/>
          <w:sz w:val="20"/>
          <w:szCs w:val="20"/>
        </w:rPr>
        <w:t>Если болты</w:t>
      </w:r>
      <w:r w:rsidRPr="00250F16">
        <w:rPr>
          <w:rFonts w:ascii="Arial" w:hAnsi="Arial" w:cs="Arial"/>
          <w:sz w:val="20"/>
          <w:szCs w:val="20"/>
        </w:rPr>
        <w:t xml:space="preserve"> </w:t>
      </w:r>
      <w:r w:rsidRPr="00250F16">
        <w:rPr>
          <w:rStyle w:val="hps"/>
          <w:rFonts w:ascii="Arial" w:hAnsi="Arial" w:cs="Arial"/>
          <w:sz w:val="20"/>
          <w:szCs w:val="20"/>
        </w:rPr>
        <w:t>ослабли</w:t>
      </w:r>
      <w:r w:rsidRPr="00250F16">
        <w:rPr>
          <w:rFonts w:ascii="Arial" w:hAnsi="Arial" w:cs="Arial"/>
          <w:sz w:val="20"/>
          <w:szCs w:val="20"/>
        </w:rPr>
        <w:t xml:space="preserve"> - затяните </w:t>
      </w:r>
      <w:r w:rsidRPr="00250F16">
        <w:rPr>
          <w:rStyle w:val="hps"/>
          <w:rFonts w:ascii="Arial" w:hAnsi="Arial" w:cs="Arial"/>
          <w:sz w:val="20"/>
          <w:szCs w:val="20"/>
        </w:rPr>
        <w:t>их немедленно,</w:t>
      </w:r>
      <w:r w:rsidRPr="00250F16">
        <w:rPr>
          <w:rFonts w:ascii="Arial" w:hAnsi="Arial" w:cs="Arial"/>
          <w:sz w:val="20"/>
          <w:szCs w:val="20"/>
        </w:rPr>
        <w:t xml:space="preserve"> во избежание серьезного повреждения инструмента и получения травмы</w:t>
      </w:r>
      <w:r w:rsidRPr="00250F16">
        <w:rPr>
          <w:rStyle w:val="hps"/>
          <w:rFonts w:ascii="Arial" w:hAnsi="Arial" w:cs="Arial"/>
          <w:sz w:val="20"/>
          <w:szCs w:val="20"/>
        </w:rPr>
        <w:t>.</w:t>
      </w:r>
    </w:p>
    <w:p w:rsidR="00367754" w:rsidRDefault="00367754" w:rsidP="00E46BDB">
      <w:pPr>
        <w:shd w:val="clear" w:color="auto" w:fill="FFFFFF"/>
        <w:ind w:left="1077" w:right="57"/>
        <w:jc w:val="both"/>
        <w:rPr>
          <w:rStyle w:val="hps"/>
          <w:rFonts w:ascii="Arial" w:eastAsiaTheme="minorEastAsia" w:hAnsi="Arial" w:cs="Arial"/>
          <w:sz w:val="20"/>
          <w:szCs w:val="20"/>
          <w:lang w:eastAsia="zh-CN"/>
        </w:rPr>
      </w:pPr>
      <w:r w:rsidRPr="00250F16">
        <w:rPr>
          <w:rStyle w:val="hps"/>
          <w:rFonts w:ascii="Arial" w:hAnsi="Arial" w:cs="Arial"/>
          <w:sz w:val="20"/>
          <w:szCs w:val="20"/>
        </w:rPr>
        <w:t>Периодически проверяйте шнур электропитания</w:t>
      </w:r>
      <w:r w:rsidRPr="00250F16">
        <w:rPr>
          <w:rFonts w:ascii="Arial" w:hAnsi="Arial" w:cs="Arial"/>
          <w:sz w:val="20"/>
          <w:szCs w:val="20"/>
        </w:rPr>
        <w:t xml:space="preserve">. </w:t>
      </w:r>
      <w:r w:rsidRPr="00250F16">
        <w:rPr>
          <w:rStyle w:val="hps"/>
          <w:rFonts w:ascii="Arial" w:hAnsi="Arial" w:cs="Arial"/>
          <w:sz w:val="20"/>
          <w:szCs w:val="20"/>
        </w:rPr>
        <w:t>Если кабель поврежден -</w:t>
      </w:r>
      <w:r w:rsidRPr="00250F16">
        <w:rPr>
          <w:rFonts w:ascii="Arial" w:hAnsi="Arial" w:cs="Arial"/>
          <w:sz w:val="20"/>
          <w:szCs w:val="20"/>
        </w:rPr>
        <w:t xml:space="preserve"> </w:t>
      </w:r>
      <w:r w:rsidRPr="00250F16">
        <w:rPr>
          <w:rStyle w:val="hps"/>
          <w:rFonts w:ascii="Arial" w:hAnsi="Arial" w:cs="Arial"/>
          <w:sz w:val="20"/>
          <w:szCs w:val="20"/>
        </w:rPr>
        <w:t>отремонтируйте</w:t>
      </w:r>
      <w:r w:rsidRPr="00250F16">
        <w:rPr>
          <w:rFonts w:ascii="Arial" w:hAnsi="Arial" w:cs="Arial"/>
          <w:sz w:val="20"/>
          <w:szCs w:val="20"/>
        </w:rPr>
        <w:t xml:space="preserve"> </w:t>
      </w:r>
      <w:r w:rsidRPr="00250F16">
        <w:rPr>
          <w:rStyle w:val="hps"/>
          <w:rFonts w:ascii="Arial" w:hAnsi="Arial" w:cs="Arial"/>
          <w:sz w:val="20"/>
          <w:szCs w:val="20"/>
        </w:rPr>
        <w:t>в ближайшем</w:t>
      </w:r>
      <w:r w:rsidRPr="00250F16">
        <w:rPr>
          <w:rFonts w:ascii="Arial" w:hAnsi="Arial" w:cs="Arial"/>
          <w:sz w:val="20"/>
          <w:szCs w:val="20"/>
        </w:rPr>
        <w:t xml:space="preserve"> </w:t>
      </w:r>
      <w:r w:rsidRPr="00250F16">
        <w:rPr>
          <w:rStyle w:val="hps"/>
          <w:rFonts w:ascii="Arial" w:hAnsi="Arial" w:cs="Arial"/>
          <w:sz w:val="20"/>
          <w:szCs w:val="20"/>
        </w:rPr>
        <w:t>авторизованном сервисном центре.</w:t>
      </w:r>
    </w:p>
    <w:p w:rsidR="00367754" w:rsidRPr="00886731" w:rsidRDefault="00367754" w:rsidP="00E46BDB">
      <w:pPr>
        <w:shd w:val="clear" w:color="auto" w:fill="FFFFFF"/>
        <w:ind w:left="1077" w:right="57"/>
        <w:jc w:val="both"/>
        <w:rPr>
          <w:rStyle w:val="hps"/>
          <w:rFonts w:ascii="Arial" w:hAnsi="Arial" w:cs="Arial"/>
          <w:sz w:val="20"/>
          <w:szCs w:val="20"/>
        </w:rPr>
      </w:pPr>
      <w:r w:rsidRPr="00886731">
        <w:rPr>
          <w:rStyle w:val="hps"/>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 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367754" w:rsidRDefault="00367754" w:rsidP="00E46BDB">
      <w:pPr>
        <w:shd w:val="clear" w:color="auto" w:fill="FFFFFF"/>
        <w:ind w:left="1077" w:right="57"/>
        <w:jc w:val="both"/>
        <w:rPr>
          <w:rStyle w:val="hps"/>
          <w:rFonts w:ascii="Arial" w:hAnsi="Arial" w:cs="Arial"/>
          <w:sz w:val="20"/>
          <w:szCs w:val="20"/>
        </w:rPr>
      </w:pPr>
      <w:r w:rsidRPr="00886731">
        <w:rPr>
          <w:rStyle w:val="hps"/>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4C5F45" w:rsidRDefault="004C5F45" w:rsidP="00B32251">
      <w:pPr>
        <w:tabs>
          <w:tab w:val="left" w:pos="10585"/>
        </w:tabs>
        <w:ind w:right="686"/>
        <w:jc w:val="both"/>
        <w:rPr>
          <w:rFonts w:ascii="Arial" w:eastAsia="Arial Narrow" w:hAnsi="Arial" w:cs="Arial"/>
          <w:b/>
          <w:color w:val="808080" w:themeColor="background1" w:themeShade="80"/>
          <w:sz w:val="24"/>
          <w:szCs w:val="24"/>
        </w:rPr>
      </w:pPr>
    </w:p>
    <w:p w:rsidR="004C5F45" w:rsidRPr="008D2F2D" w:rsidRDefault="009438D2" w:rsidP="008D2F2D">
      <w:pPr>
        <w:tabs>
          <w:tab w:val="left" w:pos="10585"/>
        </w:tabs>
        <w:ind w:right="686" w:firstLineChars="300" w:firstLine="660"/>
        <w:jc w:val="both"/>
        <w:rPr>
          <w:rStyle w:val="hps"/>
          <w:rFonts w:ascii="Arial" w:eastAsia="Arial Narrow" w:hAnsi="Arial" w:cs="Arial"/>
          <w:b/>
          <w:color w:val="808080" w:themeColor="background1" w:themeShade="80"/>
          <w:sz w:val="24"/>
          <w:szCs w:val="24"/>
        </w:rPr>
      </w:pPr>
      <w:r>
        <w:rPr>
          <w:noProof/>
        </w:rPr>
        <w:pict>
          <v:line id="Прямая соединительная линия 124" o:spid="_x0000_s1108" style="position:absolute;left:0;text-align:left;z-index:251658752;visibility:visible;mso-wrap-distance-top:-3e-5mm;mso-wrap-distance-bottom:-3e-5mm;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367754" w:rsidRPr="00704142">
        <w:rPr>
          <w:rFonts w:ascii="Arial" w:eastAsia="Arial Narrow" w:hAnsi="Arial" w:cs="Arial"/>
          <w:b/>
          <w:color w:val="808080" w:themeColor="background1" w:themeShade="80"/>
          <w:sz w:val="24"/>
          <w:szCs w:val="24"/>
        </w:rPr>
        <w:t>ГАРАНТИЙНОЕ ОБЯЗАТЕЛЬСТВО.</w:t>
      </w:r>
      <w:r w:rsidR="00367754" w:rsidRPr="00704142">
        <w:rPr>
          <w:rFonts w:ascii="Arial" w:hAnsi="Arial" w:cs="Arial"/>
          <w:b/>
          <w:noProof/>
          <w:sz w:val="24"/>
          <w:szCs w:val="24"/>
          <w:lang w:bidi="ar-SA"/>
        </w:rPr>
        <w:t xml:space="preserve"> </w:t>
      </w:r>
    </w:p>
    <w:p w:rsidR="00367754" w:rsidRPr="00886731" w:rsidRDefault="00367754" w:rsidP="00E46BDB">
      <w:pPr>
        <w:shd w:val="clear" w:color="auto" w:fill="FFFFFF"/>
        <w:ind w:left="1077" w:right="57"/>
        <w:jc w:val="both"/>
        <w:rPr>
          <w:rStyle w:val="hps"/>
          <w:rFonts w:ascii="Arial" w:hAnsi="Arial" w:cs="Arial"/>
          <w:sz w:val="20"/>
          <w:szCs w:val="20"/>
        </w:rPr>
      </w:pPr>
      <w:r w:rsidRPr="00886731">
        <w:rPr>
          <w:rStyle w:val="hps"/>
          <w:rFonts w:ascii="Arial" w:hAnsi="Arial" w:cs="Arial"/>
          <w:sz w:val="20"/>
          <w:szCs w:val="20"/>
        </w:rPr>
        <w:t>На электрические инструменты распространяется гаранти</w:t>
      </w:r>
      <w:r w:rsidR="00E46BDB">
        <w:rPr>
          <w:rStyle w:val="hps"/>
          <w:rFonts w:ascii="Arial" w:hAnsi="Arial" w:cs="Arial"/>
          <w:sz w:val="20"/>
          <w:szCs w:val="20"/>
        </w:rPr>
        <w:t xml:space="preserve">я, согласно сроку, указанному в </w:t>
      </w:r>
      <w:r w:rsidRPr="00886731">
        <w:rPr>
          <w:rStyle w:val="hps"/>
          <w:rFonts w:ascii="Arial" w:hAnsi="Arial" w:cs="Arial"/>
          <w:sz w:val="20"/>
          <w:szCs w:val="20"/>
        </w:rPr>
        <w:t>гарантийном талоне.</w:t>
      </w:r>
    </w:p>
    <w:p w:rsidR="004C5F45" w:rsidRPr="008D2F2D" w:rsidRDefault="00367754" w:rsidP="008D2F2D">
      <w:pPr>
        <w:shd w:val="clear" w:color="auto" w:fill="FFFFFF"/>
        <w:ind w:left="1077" w:right="57"/>
        <w:jc w:val="both"/>
        <w:rPr>
          <w:rFonts w:ascii="Arial" w:hAnsi="Arial" w:cs="Arial"/>
          <w:sz w:val="20"/>
          <w:szCs w:val="20"/>
        </w:rPr>
      </w:pPr>
      <w:r w:rsidRPr="00886731">
        <w:rPr>
          <w:rStyle w:val="hps"/>
          <w:rFonts w:ascii="Arial" w:hAnsi="Arial" w:cs="Arial"/>
          <w:sz w:val="20"/>
          <w:szCs w:val="20"/>
        </w:rPr>
        <w:t>Вы можете ознакомиться с правилами гарантийного обслуживания в гарантийном талоне, прилагаемо</w:t>
      </w:r>
      <w:r w:rsidR="00E46BDB">
        <w:rPr>
          <w:rStyle w:val="hps"/>
          <w:rFonts w:ascii="Arial" w:hAnsi="Arial" w:cs="Arial"/>
          <w:sz w:val="20"/>
          <w:szCs w:val="20"/>
        </w:rPr>
        <w:t>м к инструкции по эксплуатации.</w:t>
      </w:r>
    </w:p>
    <w:p w:rsidR="008D2F2D" w:rsidRDefault="008D2F2D" w:rsidP="008D2F2D">
      <w:pPr>
        <w:tabs>
          <w:tab w:val="left" w:pos="10585"/>
        </w:tabs>
        <w:ind w:left="720" w:right="686"/>
        <w:jc w:val="both"/>
        <w:rPr>
          <w:rFonts w:ascii="Arial" w:eastAsia="Arial Narrow" w:hAnsi="Arial" w:cs="Arial"/>
          <w:b/>
          <w:color w:val="808080" w:themeColor="background1" w:themeShade="80"/>
          <w:sz w:val="24"/>
          <w:szCs w:val="24"/>
        </w:rPr>
      </w:pPr>
    </w:p>
    <w:p w:rsidR="004C5F45" w:rsidRPr="008D2F2D" w:rsidRDefault="009438D2" w:rsidP="008D2F2D">
      <w:pPr>
        <w:tabs>
          <w:tab w:val="left" w:pos="10585"/>
        </w:tabs>
        <w:ind w:left="720" w:right="686"/>
        <w:jc w:val="both"/>
        <w:rPr>
          <w:rStyle w:val="hps"/>
          <w:rFonts w:ascii="Arial" w:eastAsia="Arial Narrow" w:hAnsi="Arial" w:cs="Arial"/>
          <w:b/>
          <w:color w:val="808080" w:themeColor="background1" w:themeShade="80"/>
          <w:sz w:val="24"/>
          <w:szCs w:val="24"/>
        </w:rPr>
      </w:pPr>
      <w:r>
        <w:rPr>
          <w:noProof/>
        </w:rPr>
        <w:pict>
          <v:line id="Прямая соединительная линия 125" o:spid="_x0000_s1107" style="position:absolute;left:0;text-align:left;z-index:251659776;visibility:visible;mso-wrap-distance-top:-3e-5mm;mso-wrap-distance-bottom:-3e-5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w:r>
      <w:r w:rsidR="008D2F2D">
        <w:rPr>
          <w:rFonts w:ascii="Arial" w:eastAsia="Arial Narrow" w:hAnsi="Arial" w:cs="Arial"/>
          <w:b/>
          <w:color w:val="808080" w:themeColor="background1" w:themeShade="80"/>
          <w:sz w:val="24"/>
          <w:szCs w:val="24"/>
        </w:rPr>
        <w:t xml:space="preserve">СРОК СЛУЖБЫ. </w:t>
      </w:r>
    </w:p>
    <w:p w:rsidR="00B32251" w:rsidRDefault="00367754" w:rsidP="008D2F2D">
      <w:pPr>
        <w:shd w:val="clear" w:color="auto" w:fill="FFFFFF"/>
        <w:ind w:left="1077" w:right="57"/>
        <w:jc w:val="both"/>
        <w:rPr>
          <w:rStyle w:val="hps"/>
          <w:rFonts w:ascii="Arial" w:hAnsi="Arial" w:cs="Arial"/>
          <w:sz w:val="20"/>
          <w:szCs w:val="20"/>
        </w:rPr>
      </w:pPr>
      <w:r w:rsidRPr="00886731">
        <w:rPr>
          <w:rStyle w:val="hps"/>
          <w:rFonts w:ascii="Arial" w:hAnsi="Arial" w:cs="Arial"/>
          <w:sz w:val="20"/>
          <w:szCs w:val="20"/>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r w:rsidRPr="00367754">
        <w:rPr>
          <w:rStyle w:val="hps"/>
          <w:rFonts w:ascii="Arial" w:hAnsi="Arial" w:cs="Arial"/>
          <w:sz w:val="20"/>
          <w:szCs w:val="20"/>
        </w:rPr>
        <w:t xml:space="preserve"> </w:t>
      </w:r>
      <w:r w:rsidRPr="00886731">
        <w:rPr>
          <w:rStyle w:val="hps"/>
          <w:rFonts w:ascii="Arial" w:hAnsi="Arial" w:cs="Arial"/>
          <w:sz w:val="20"/>
          <w:szCs w:val="20"/>
        </w:rPr>
        <w:t>ЗАПРЕЩЕНО применен</w:t>
      </w:r>
      <w:r w:rsidR="008D2F2D">
        <w:rPr>
          <w:rStyle w:val="hps"/>
          <w:rFonts w:ascii="Arial" w:hAnsi="Arial" w:cs="Arial"/>
          <w:sz w:val="20"/>
          <w:szCs w:val="20"/>
        </w:rPr>
        <w:t>ие инструмента не по назначению.</w:t>
      </w:r>
    </w:p>
    <w:p w:rsidR="008D2F2D" w:rsidRDefault="008D2F2D" w:rsidP="008D2F2D">
      <w:pPr>
        <w:shd w:val="clear" w:color="auto" w:fill="FFFFFF"/>
        <w:ind w:left="1077" w:right="57"/>
        <w:jc w:val="both"/>
        <w:rPr>
          <w:rStyle w:val="hps"/>
          <w:rFonts w:ascii="Arial" w:hAnsi="Arial" w:cs="Arial"/>
          <w:sz w:val="20"/>
          <w:szCs w:val="20"/>
        </w:rPr>
      </w:pPr>
    </w:p>
    <w:p w:rsidR="008D2F2D" w:rsidRDefault="008D2F2D" w:rsidP="008D2F2D">
      <w:pPr>
        <w:shd w:val="clear" w:color="auto" w:fill="FFFFFF"/>
        <w:ind w:left="1077" w:right="57"/>
        <w:jc w:val="both"/>
        <w:rPr>
          <w:rStyle w:val="hps"/>
          <w:rFonts w:ascii="Arial" w:hAnsi="Arial" w:cs="Arial"/>
          <w:sz w:val="20"/>
          <w:szCs w:val="20"/>
        </w:rPr>
      </w:pPr>
    </w:p>
    <w:p w:rsidR="008D2F2D" w:rsidRDefault="008D2F2D" w:rsidP="008D2F2D">
      <w:pPr>
        <w:shd w:val="clear" w:color="auto" w:fill="FFFFFF"/>
        <w:ind w:left="1077" w:right="57"/>
        <w:jc w:val="both"/>
        <w:rPr>
          <w:rStyle w:val="hps"/>
          <w:rFonts w:ascii="Arial" w:hAnsi="Arial" w:cs="Arial"/>
          <w:sz w:val="20"/>
          <w:szCs w:val="20"/>
        </w:rPr>
      </w:pPr>
    </w:p>
    <w:p w:rsidR="008D2F2D" w:rsidRPr="008D2F2D" w:rsidRDefault="008D2F2D" w:rsidP="008D2F2D">
      <w:pPr>
        <w:shd w:val="clear" w:color="auto" w:fill="FFFFFF"/>
        <w:ind w:left="1077" w:right="57"/>
        <w:jc w:val="both"/>
        <w:rPr>
          <w:rFonts w:ascii="Arial" w:hAnsi="Arial" w:cs="Arial"/>
          <w:sz w:val="20"/>
          <w:szCs w:val="20"/>
        </w:rPr>
      </w:pPr>
    </w:p>
    <w:p w:rsidR="004C5F45" w:rsidRPr="008D2F2D" w:rsidRDefault="009438D2" w:rsidP="008D2F2D">
      <w:pPr>
        <w:tabs>
          <w:tab w:val="left" w:pos="10585"/>
        </w:tabs>
        <w:ind w:left="720" w:right="686"/>
        <w:rPr>
          <w:rFonts w:ascii="Arial" w:eastAsia="Arial Narrow" w:hAnsi="Arial" w:cs="Arial"/>
          <w:b/>
          <w:color w:val="808080" w:themeColor="background1" w:themeShade="80"/>
          <w:sz w:val="24"/>
          <w:szCs w:val="24"/>
        </w:rPr>
      </w:pPr>
      <w:r>
        <w:rPr>
          <w:noProof/>
        </w:rPr>
        <w:pict>
          <v:line id="Прямая соединительная линия 126" o:spid="_x0000_s1106" style="position:absolute;left:0;text-align:left;z-index:251660800;visibility:visible;mso-wrap-distance-top:-3e-5mm;mso-wrap-distance-bottom:-3e-5mm;mso-width-relative:margin;mso-height-relative:margin" from="433.05pt,12.15pt" to="596.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w:r>
      <w:r w:rsidR="00367754" w:rsidRPr="0070414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367754" w:rsidRPr="00704142">
        <w:rPr>
          <w:rFonts w:ascii="Arial" w:hAnsi="Arial" w:cs="Arial"/>
          <w:b/>
          <w:noProof/>
          <w:color w:val="808080" w:themeColor="background1" w:themeShade="80"/>
          <w:sz w:val="24"/>
          <w:szCs w:val="24"/>
          <w:lang w:bidi="ar-SA"/>
        </w:rPr>
        <w:t xml:space="preserve"> </w:t>
      </w:r>
    </w:p>
    <w:p w:rsidR="004C5F45" w:rsidRDefault="00367754" w:rsidP="008D2F2D">
      <w:pPr>
        <w:ind w:left="1077" w:right="57"/>
        <w:jc w:val="both"/>
        <w:rPr>
          <w:rFonts w:ascii="Arial" w:hAnsi="Arial" w:cs="Arial"/>
          <w:sz w:val="20"/>
          <w:szCs w:val="20"/>
        </w:rPr>
      </w:pPr>
      <w:r w:rsidRPr="00E013C3">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Pr="00367754">
        <w:rPr>
          <w:rFonts w:ascii="Arial" w:hAnsi="Arial" w:cs="Arial"/>
          <w:sz w:val="20"/>
          <w:szCs w:val="20"/>
        </w:rPr>
        <w:t xml:space="preserve"> </w:t>
      </w:r>
      <w:r w:rsidRPr="00E013C3">
        <w:rPr>
          <w:rFonts w:ascii="Arial" w:hAnsi="Arial" w:cs="Arial"/>
          <w:sz w:val="20"/>
          <w:szCs w:val="20"/>
        </w:rPr>
        <w:t>Не использовать с перебитым или оголенным электрическим кабелем.</w:t>
      </w:r>
      <w:r w:rsidRPr="00367754">
        <w:rPr>
          <w:rFonts w:ascii="Arial" w:hAnsi="Arial" w:cs="Arial"/>
          <w:sz w:val="20"/>
          <w:szCs w:val="20"/>
        </w:rPr>
        <w:t xml:space="preserve"> </w:t>
      </w:r>
      <w:r w:rsidRPr="00E013C3">
        <w:rPr>
          <w:rFonts w:ascii="Arial" w:hAnsi="Arial" w:cs="Arial"/>
          <w:sz w:val="20"/>
          <w:szCs w:val="20"/>
        </w:rPr>
        <w:t>Не использовать на открытом пространстве во время дождя (в распыляемой воде).</w:t>
      </w:r>
      <w:r w:rsidRPr="00367754">
        <w:rPr>
          <w:rFonts w:ascii="Arial" w:hAnsi="Arial" w:cs="Arial"/>
          <w:sz w:val="20"/>
          <w:szCs w:val="20"/>
        </w:rPr>
        <w:t xml:space="preserve"> </w:t>
      </w:r>
      <w:r w:rsidRPr="00E013C3">
        <w:rPr>
          <w:rFonts w:ascii="Arial" w:hAnsi="Arial" w:cs="Arial"/>
          <w:sz w:val="20"/>
          <w:szCs w:val="20"/>
        </w:rPr>
        <w:t>Не включать при попадании воды в корпус.</w:t>
      </w:r>
      <w:r w:rsidRPr="00367754">
        <w:rPr>
          <w:rFonts w:ascii="Arial" w:hAnsi="Arial" w:cs="Arial"/>
          <w:sz w:val="20"/>
          <w:szCs w:val="20"/>
        </w:rPr>
        <w:t xml:space="preserve"> </w:t>
      </w:r>
      <w:r w:rsidRPr="00E013C3">
        <w:rPr>
          <w:rFonts w:ascii="Arial" w:hAnsi="Arial" w:cs="Arial"/>
          <w:sz w:val="20"/>
          <w:szCs w:val="20"/>
        </w:rPr>
        <w:t>Не использовать при сильном искрении.</w:t>
      </w:r>
      <w:r w:rsidRPr="00367754">
        <w:rPr>
          <w:rFonts w:ascii="Arial" w:hAnsi="Arial" w:cs="Arial"/>
          <w:sz w:val="20"/>
          <w:szCs w:val="20"/>
        </w:rPr>
        <w:t xml:space="preserve"> </w:t>
      </w:r>
      <w:r w:rsidRPr="00E013C3">
        <w:rPr>
          <w:rFonts w:ascii="Arial" w:hAnsi="Arial" w:cs="Arial"/>
          <w:sz w:val="20"/>
          <w:szCs w:val="20"/>
        </w:rPr>
        <w:t>Не использовать при появлении сильной вибрации.</w:t>
      </w:r>
    </w:p>
    <w:p w:rsidR="008D2F2D" w:rsidRPr="008D2F2D" w:rsidRDefault="008D2F2D" w:rsidP="008D2F2D">
      <w:pPr>
        <w:ind w:left="1077" w:right="57"/>
        <w:jc w:val="both"/>
        <w:rPr>
          <w:rFonts w:ascii="Arial" w:hAnsi="Arial" w:cs="Arial"/>
          <w:sz w:val="20"/>
          <w:szCs w:val="20"/>
        </w:rPr>
      </w:pPr>
    </w:p>
    <w:p w:rsidR="004C5F45" w:rsidRPr="008D2F2D" w:rsidRDefault="009438D2" w:rsidP="008D2F2D">
      <w:pPr>
        <w:tabs>
          <w:tab w:val="left" w:pos="10585"/>
        </w:tabs>
        <w:ind w:left="720" w:right="686"/>
        <w:jc w:val="both"/>
        <w:rPr>
          <w:rFonts w:ascii="Arial" w:eastAsia="Arial Narrow" w:hAnsi="Arial" w:cs="Arial"/>
          <w:color w:val="808080" w:themeColor="background1" w:themeShade="80"/>
          <w:sz w:val="24"/>
          <w:szCs w:val="24"/>
        </w:rPr>
      </w:pPr>
      <w:r>
        <w:rPr>
          <w:noProof/>
        </w:rPr>
        <w:pict>
          <v:line id="Прямая соединительная линия 127" o:spid="_x0000_s1105" style="position:absolute;left:0;text-align:left;z-index:251661824;visibility:visible;mso-wrap-distance-top:-3e-5mm;mso-wrap-distance-bottom:-3e-5mm;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367754" w:rsidRPr="00704142">
        <w:rPr>
          <w:rFonts w:ascii="Arial" w:eastAsia="Arial Narrow" w:hAnsi="Arial" w:cs="Arial"/>
          <w:b/>
          <w:color w:val="808080" w:themeColor="background1" w:themeShade="80"/>
          <w:sz w:val="24"/>
          <w:szCs w:val="24"/>
        </w:rPr>
        <w:t>КРИТЕРИЙ ПРЕДЕЛЬНЫХ СОСТОЯНИЙ</w:t>
      </w:r>
      <w:r w:rsidR="008D2F2D">
        <w:rPr>
          <w:rFonts w:ascii="Arial" w:eastAsia="Arial Narrow" w:hAnsi="Arial" w:cs="Arial"/>
          <w:color w:val="808080" w:themeColor="background1" w:themeShade="80"/>
          <w:sz w:val="24"/>
          <w:szCs w:val="24"/>
        </w:rPr>
        <w:t xml:space="preserve">. </w:t>
      </w:r>
    </w:p>
    <w:p w:rsidR="004C5F45" w:rsidRDefault="00367754" w:rsidP="008D2F2D">
      <w:pPr>
        <w:tabs>
          <w:tab w:val="left" w:pos="10585"/>
        </w:tabs>
        <w:ind w:left="1077" w:right="686"/>
        <w:jc w:val="both"/>
        <w:rPr>
          <w:rFonts w:ascii="Arial" w:hAnsi="Arial" w:cs="Arial"/>
          <w:sz w:val="20"/>
          <w:szCs w:val="20"/>
        </w:rPr>
      </w:pPr>
      <w:r w:rsidRPr="004F2B34">
        <w:rPr>
          <w:rFonts w:ascii="Arial" w:hAnsi="Arial" w:cs="Arial"/>
          <w:sz w:val="20"/>
          <w:szCs w:val="20"/>
        </w:rPr>
        <w:t>Перетёрт или повреждён электрический кабель.</w:t>
      </w:r>
      <w:r w:rsidRPr="00367754">
        <w:rPr>
          <w:rFonts w:ascii="Arial" w:hAnsi="Arial" w:cs="Arial"/>
          <w:sz w:val="20"/>
          <w:szCs w:val="20"/>
        </w:rPr>
        <w:t xml:space="preserve"> </w:t>
      </w:r>
      <w:r w:rsidRPr="004F2B34">
        <w:rPr>
          <w:rFonts w:ascii="Arial" w:hAnsi="Arial" w:cs="Arial"/>
          <w:sz w:val="20"/>
          <w:szCs w:val="20"/>
        </w:rPr>
        <w:t>Поврежден корпус изделия.</w:t>
      </w:r>
    </w:p>
    <w:p w:rsidR="008D2F2D" w:rsidRPr="008D2F2D" w:rsidRDefault="008D2F2D" w:rsidP="008D2F2D">
      <w:pPr>
        <w:tabs>
          <w:tab w:val="left" w:pos="10585"/>
        </w:tabs>
        <w:ind w:left="1077" w:right="686"/>
        <w:jc w:val="both"/>
        <w:rPr>
          <w:rFonts w:ascii="Arial" w:hAnsi="Arial" w:cs="Arial"/>
          <w:sz w:val="20"/>
          <w:szCs w:val="20"/>
        </w:rPr>
      </w:pPr>
    </w:p>
    <w:p w:rsidR="004C5F45" w:rsidRPr="008D2F2D" w:rsidRDefault="009438D2" w:rsidP="008D2F2D">
      <w:pPr>
        <w:tabs>
          <w:tab w:val="left" w:pos="10585"/>
        </w:tabs>
        <w:ind w:left="720" w:right="686"/>
        <w:rPr>
          <w:rFonts w:ascii="Arial" w:hAnsi="Arial" w:cs="Arial"/>
          <w:b/>
          <w:sz w:val="24"/>
          <w:szCs w:val="24"/>
        </w:rPr>
      </w:pPr>
      <w:r>
        <w:rPr>
          <w:noProof/>
        </w:rPr>
        <w:pict>
          <v:line id="Прямая соединительная линия 128" o:spid="_x0000_s1104" style="position:absolute;left:0;text-align:left;z-index:251662848;visibility:visible;mso-wrap-distance-top:-3e-5mm;mso-wrap-distance-bottom:-3e-5mm;mso-width-relative:margin" from="493.4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w:r>
      <w:r w:rsidR="00367754"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367754" w:rsidRPr="00704142">
        <w:rPr>
          <w:rFonts w:ascii="Arial" w:hAnsi="Arial" w:cs="Arial"/>
          <w:b/>
          <w:noProof/>
          <w:sz w:val="24"/>
          <w:szCs w:val="24"/>
          <w:lang w:bidi="ar-SA"/>
        </w:rPr>
        <w:t xml:space="preserve"> </w:t>
      </w:r>
    </w:p>
    <w:p w:rsidR="004C5F45" w:rsidRDefault="00367754" w:rsidP="008D2F2D">
      <w:pPr>
        <w:shd w:val="clear" w:color="auto" w:fill="FFFFFF"/>
        <w:ind w:left="1077" w:right="57"/>
        <w:jc w:val="both"/>
        <w:rPr>
          <w:rFonts w:ascii="Arial" w:eastAsia="Times New Roman" w:hAnsi="Arial" w:cs="Arial"/>
          <w:color w:val="000000"/>
          <w:sz w:val="20"/>
          <w:szCs w:val="20"/>
        </w:rPr>
      </w:pPr>
      <w:r w:rsidRPr="00A73FC1">
        <w:rPr>
          <w:rFonts w:ascii="Arial" w:eastAsia="Times New Roman" w:hAnsi="Arial" w:cs="Arial"/>
          <w:color w:val="000000"/>
          <w:sz w:val="20"/>
          <w:szCs w:val="20"/>
        </w:rPr>
        <w:t>При возникновении инцидента или аварии следует незамедлительно</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остановить работу с инструментом, обесточить, обратиться в сервисную службу,</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действовать по указаниям службы сервиса, если таковые поступили, и не</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допускать людей к работе с инструментом.</w:t>
      </w:r>
    </w:p>
    <w:p w:rsidR="008D2F2D" w:rsidRPr="008D2F2D" w:rsidRDefault="008D2F2D" w:rsidP="008D2F2D">
      <w:pPr>
        <w:shd w:val="clear" w:color="auto" w:fill="FFFFFF"/>
        <w:ind w:left="1077" w:right="57"/>
        <w:jc w:val="both"/>
        <w:rPr>
          <w:rFonts w:ascii="Arial" w:eastAsia="Times New Roman" w:hAnsi="Arial" w:cs="Arial"/>
          <w:color w:val="000000"/>
          <w:sz w:val="20"/>
          <w:szCs w:val="20"/>
        </w:rPr>
      </w:pPr>
    </w:p>
    <w:p w:rsidR="004C5F45" w:rsidRPr="008D2F2D" w:rsidRDefault="009438D2" w:rsidP="008D2F2D">
      <w:pPr>
        <w:tabs>
          <w:tab w:val="left" w:pos="10585"/>
        </w:tabs>
        <w:ind w:left="720" w:right="686"/>
        <w:jc w:val="both"/>
        <w:rPr>
          <w:rFonts w:ascii="Arial" w:hAnsi="Arial" w:cs="Arial"/>
          <w:b/>
          <w:sz w:val="24"/>
          <w:szCs w:val="24"/>
        </w:rPr>
      </w:pPr>
      <w:r>
        <w:rPr>
          <w:noProof/>
        </w:rPr>
        <w:pict>
          <v:line id="Прямая соединительная линия 129" o:spid="_x0000_s1103" style="position:absolute;left:0;text-align:left;z-index:251663872;visibility:visible;mso-wrap-distance-top:-3e-5mm;mso-wrap-distance-bottom:-3e-5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w:r>
      <w:r w:rsidR="00367754" w:rsidRPr="00704142">
        <w:rPr>
          <w:rFonts w:ascii="Arial" w:eastAsia="Arial Narrow" w:hAnsi="Arial" w:cs="Arial"/>
          <w:b/>
          <w:color w:val="808080" w:themeColor="background1" w:themeShade="80"/>
          <w:sz w:val="24"/>
          <w:szCs w:val="24"/>
        </w:rPr>
        <w:t>ХРАНЕНИЕ.</w:t>
      </w:r>
      <w:r w:rsidR="00367754" w:rsidRPr="00704142">
        <w:rPr>
          <w:rFonts w:ascii="Arial" w:hAnsi="Arial" w:cs="Arial"/>
          <w:b/>
          <w:noProof/>
          <w:sz w:val="24"/>
          <w:szCs w:val="24"/>
          <w:lang w:bidi="ar-SA"/>
        </w:rPr>
        <w:t xml:space="preserve"> </w:t>
      </w:r>
    </w:p>
    <w:p w:rsidR="00367754" w:rsidRPr="004F2B34" w:rsidRDefault="00367754" w:rsidP="00E46BDB">
      <w:pPr>
        <w:tabs>
          <w:tab w:val="left" w:pos="10585"/>
        </w:tabs>
        <w:ind w:left="1077" w:right="57"/>
        <w:jc w:val="both"/>
        <w:rPr>
          <w:rFonts w:ascii="Arial" w:hAnsi="Arial" w:cs="Arial"/>
          <w:sz w:val="20"/>
          <w:szCs w:val="20"/>
        </w:rPr>
      </w:pPr>
      <w:r w:rsidRPr="004F2B34">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r>
        <w:rPr>
          <w:rFonts w:ascii="Arial" w:hAnsi="Arial" w:cs="Arial"/>
          <w:sz w:val="20"/>
          <w:szCs w:val="20"/>
        </w:rPr>
        <w:t xml:space="preserve"> </w:t>
      </w:r>
      <w:r w:rsidRPr="004F2B34">
        <w:rPr>
          <w:rFonts w:ascii="Arial" w:hAnsi="Arial" w:cs="Arial"/>
          <w:sz w:val="20"/>
          <w:szCs w:val="20"/>
        </w:rPr>
        <w:t>При хранении необходимо избегать резкого перепада температур.</w:t>
      </w:r>
    </w:p>
    <w:p w:rsidR="004C5F45" w:rsidRDefault="00367754" w:rsidP="008D2F2D">
      <w:pPr>
        <w:tabs>
          <w:tab w:val="left" w:pos="10585"/>
        </w:tabs>
        <w:ind w:left="1077" w:right="57"/>
        <w:jc w:val="both"/>
        <w:rPr>
          <w:rFonts w:ascii="Arial" w:hAnsi="Arial" w:cs="Arial"/>
          <w:sz w:val="20"/>
          <w:szCs w:val="20"/>
        </w:rPr>
      </w:pPr>
      <w:r w:rsidRPr="004F2B34">
        <w:rPr>
          <w:rFonts w:ascii="Arial" w:hAnsi="Arial" w:cs="Arial"/>
          <w:sz w:val="20"/>
          <w:szCs w:val="20"/>
        </w:rPr>
        <w:t>Хранение без упаковки не допускается.</w:t>
      </w:r>
      <w:r>
        <w:rPr>
          <w:rFonts w:ascii="Arial" w:hAnsi="Arial" w:cs="Arial"/>
          <w:sz w:val="20"/>
          <w:szCs w:val="20"/>
        </w:rPr>
        <w:t xml:space="preserve"> </w:t>
      </w:r>
      <w:r w:rsidRPr="004F2B34">
        <w:rPr>
          <w:rFonts w:ascii="Arial" w:hAnsi="Arial" w:cs="Arial"/>
          <w:sz w:val="20"/>
          <w:szCs w:val="20"/>
        </w:rPr>
        <w:t>Подробные требования к условиям хранения смотрите в ГОСТ 15150 (Условие 1).</w:t>
      </w:r>
    </w:p>
    <w:p w:rsidR="008D2F2D" w:rsidRDefault="008D2F2D" w:rsidP="008D2F2D">
      <w:pPr>
        <w:tabs>
          <w:tab w:val="left" w:pos="10585"/>
        </w:tabs>
        <w:ind w:left="1077" w:right="57"/>
        <w:jc w:val="both"/>
        <w:rPr>
          <w:rFonts w:ascii="Arial" w:hAnsi="Arial" w:cs="Arial"/>
          <w:sz w:val="20"/>
          <w:szCs w:val="20"/>
        </w:rPr>
      </w:pPr>
    </w:p>
    <w:p w:rsidR="008D2F2D" w:rsidRDefault="008D2F2D" w:rsidP="008D2F2D">
      <w:pPr>
        <w:tabs>
          <w:tab w:val="left" w:pos="10585"/>
        </w:tabs>
        <w:ind w:left="1077" w:right="57"/>
        <w:jc w:val="both"/>
        <w:rPr>
          <w:rFonts w:ascii="Arial" w:hAnsi="Arial" w:cs="Arial"/>
          <w:sz w:val="20"/>
          <w:szCs w:val="20"/>
        </w:rPr>
      </w:pPr>
    </w:p>
    <w:p w:rsidR="008D2F2D" w:rsidRPr="008D2F2D" w:rsidRDefault="008D2F2D" w:rsidP="008D2F2D">
      <w:pPr>
        <w:tabs>
          <w:tab w:val="left" w:pos="10585"/>
        </w:tabs>
        <w:ind w:left="1077" w:right="57"/>
        <w:jc w:val="both"/>
        <w:rPr>
          <w:rFonts w:ascii="Arial" w:hAnsi="Arial" w:cs="Arial"/>
          <w:sz w:val="20"/>
          <w:szCs w:val="20"/>
        </w:rPr>
      </w:pPr>
    </w:p>
    <w:p w:rsidR="004C5F45" w:rsidRPr="008D2F2D" w:rsidRDefault="009438D2" w:rsidP="008D2F2D">
      <w:pPr>
        <w:tabs>
          <w:tab w:val="left" w:pos="10585"/>
        </w:tabs>
        <w:ind w:left="720" w:right="686"/>
        <w:jc w:val="both"/>
        <w:rPr>
          <w:rFonts w:ascii="Arial" w:hAnsi="Arial" w:cs="Arial"/>
          <w:b/>
          <w:sz w:val="24"/>
          <w:szCs w:val="24"/>
        </w:rPr>
      </w:pPr>
      <w:r>
        <w:rPr>
          <w:noProof/>
        </w:rPr>
        <w:pict>
          <v:line id="Прямая соединительная линия 130" o:spid="_x0000_s1102" style="position:absolute;left:0;text-align:left;z-index:251664896;visibility:visible;mso-wrap-distance-top:-3e-5mm;mso-wrap-distance-bottom:-3e-5mm;mso-width-relative:margin" from="171pt,7.45pt" to="62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w:r>
      <w:r w:rsidR="00367754" w:rsidRPr="00704142">
        <w:rPr>
          <w:rFonts w:ascii="Arial" w:eastAsia="Arial Narrow" w:hAnsi="Arial" w:cs="Arial"/>
          <w:b/>
          <w:color w:val="808080" w:themeColor="background1" w:themeShade="80"/>
          <w:sz w:val="24"/>
          <w:szCs w:val="24"/>
        </w:rPr>
        <w:t>ТРАНСПОРТИРОВКА.</w:t>
      </w:r>
      <w:r w:rsidR="00367754" w:rsidRPr="00704142">
        <w:rPr>
          <w:rFonts w:ascii="Arial" w:hAnsi="Arial" w:cs="Arial"/>
          <w:b/>
          <w:noProof/>
          <w:sz w:val="24"/>
          <w:szCs w:val="24"/>
          <w:lang w:bidi="ar-SA"/>
        </w:rPr>
        <w:t xml:space="preserve"> </w:t>
      </w:r>
    </w:p>
    <w:p w:rsidR="004C5F45" w:rsidRDefault="00367754" w:rsidP="008D2F2D">
      <w:pPr>
        <w:tabs>
          <w:tab w:val="left" w:pos="10585"/>
        </w:tabs>
        <w:ind w:left="1077" w:right="57"/>
        <w:jc w:val="both"/>
        <w:rPr>
          <w:rFonts w:ascii="Arial" w:hAnsi="Arial" w:cs="Arial"/>
          <w:sz w:val="20"/>
          <w:szCs w:val="20"/>
        </w:rPr>
      </w:pPr>
      <w:r w:rsidRPr="004F2B34">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Pr>
          <w:rFonts w:ascii="Arial" w:hAnsi="Arial" w:cs="Arial"/>
          <w:sz w:val="20"/>
          <w:szCs w:val="20"/>
        </w:rPr>
        <w:t xml:space="preserve"> </w:t>
      </w:r>
      <w:r w:rsidRPr="004F2B34">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Pr>
          <w:rFonts w:ascii="Arial" w:hAnsi="Arial" w:cs="Arial"/>
          <w:sz w:val="20"/>
          <w:szCs w:val="20"/>
        </w:rPr>
        <w:t xml:space="preserve"> </w:t>
      </w:r>
      <w:r w:rsidRPr="004F2B34">
        <w:rPr>
          <w:rFonts w:ascii="Arial" w:hAnsi="Arial" w:cs="Arial"/>
          <w:sz w:val="20"/>
          <w:szCs w:val="20"/>
        </w:rPr>
        <w:t>Подробные требования к условиям транспортировки смотрите в ГОСТ15150 (Условие 5).</w:t>
      </w:r>
    </w:p>
    <w:p w:rsidR="008D2F2D" w:rsidRPr="008D2F2D" w:rsidRDefault="008D2F2D" w:rsidP="008D2F2D">
      <w:pPr>
        <w:tabs>
          <w:tab w:val="left" w:pos="10585"/>
        </w:tabs>
        <w:ind w:left="1077" w:right="57"/>
        <w:jc w:val="both"/>
        <w:rPr>
          <w:rFonts w:ascii="Arial" w:hAnsi="Arial" w:cs="Arial"/>
          <w:sz w:val="20"/>
          <w:szCs w:val="20"/>
        </w:rPr>
      </w:pPr>
    </w:p>
    <w:p w:rsidR="004C5F45" w:rsidRPr="008D2F2D" w:rsidRDefault="009438D2" w:rsidP="008D2F2D">
      <w:pPr>
        <w:tabs>
          <w:tab w:val="left" w:pos="10585"/>
        </w:tabs>
        <w:ind w:left="720" w:right="686"/>
        <w:jc w:val="both"/>
        <w:rPr>
          <w:rFonts w:ascii="Arial" w:hAnsi="Arial" w:cs="Arial"/>
          <w:b/>
          <w:sz w:val="24"/>
          <w:szCs w:val="24"/>
        </w:rPr>
      </w:pPr>
      <w:r>
        <w:rPr>
          <w:noProof/>
        </w:rPr>
        <w:pict>
          <v:line id="Прямая соединительная линия 131" o:spid="_x0000_s1101" style="position:absolute;left:0;text-align:left;z-index:251665920;visibility:visible;mso-wrap-distance-top:-3e-5mm;mso-wrap-distance-bottom:-3e-5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w:r>
      <w:r w:rsidR="00367754" w:rsidRPr="00704142">
        <w:rPr>
          <w:rFonts w:ascii="Arial" w:eastAsia="Arial Narrow" w:hAnsi="Arial" w:cs="Arial"/>
          <w:b/>
          <w:color w:val="808080" w:themeColor="background1" w:themeShade="80"/>
          <w:sz w:val="24"/>
          <w:szCs w:val="24"/>
        </w:rPr>
        <w:t>УТИЛИЗАЦИЯ.</w:t>
      </w:r>
      <w:r w:rsidR="00367754" w:rsidRPr="00704142">
        <w:rPr>
          <w:rFonts w:ascii="Arial" w:hAnsi="Arial" w:cs="Arial"/>
          <w:b/>
          <w:noProof/>
          <w:sz w:val="24"/>
          <w:szCs w:val="24"/>
          <w:lang w:bidi="ar-SA"/>
        </w:rPr>
        <w:t xml:space="preserve"> </w:t>
      </w:r>
    </w:p>
    <w:p w:rsidR="00367754" w:rsidRPr="0002223D" w:rsidRDefault="004C5F45" w:rsidP="004C5F45">
      <w:pPr>
        <w:ind w:left="1077" w:right="57"/>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47488" behindDoc="0" locked="0" layoutInCell="1" allowOverlap="1">
            <wp:simplePos x="0" y="0"/>
            <wp:positionH relativeFrom="column">
              <wp:posOffset>514350</wp:posOffset>
            </wp:positionH>
            <wp:positionV relativeFrom="paragraph">
              <wp:posOffset>13970</wp:posOffset>
            </wp:positionV>
            <wp:extent cx="255905" cy="31432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905" cy="314325"/>
                    </a:xfrm>
                    <a:prstGeom prst="rect">
                      <a:avLst/>
                    </a:prstGeom>
                    <a:noFill/>
                    <a:ln>
                      <a:noFill/>
                    </a:ln>
                  </pic:spPr>
                </pic:pic>
              </a:graphicData>
            </a:graphic>
          </wp:anchor>
        </w:drawing>
      </w:r>
      <w:r w:rsidR="00367754" w:rsidRPr="0002223D">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p>
    <w:p w:rsidR="004C5F45" w:rsidRPr="004C5F45" w:rsidRDefault="00367754" w:rsidP="004C5F45">
      <w:pPr>
        <w:ind w:left="1077" w:right="57"/>
        <w:jc w:val="both"/>
        <w:rPr>
          <w:rFonts w:ascii="Arial" w:hAnsi="Arial" w:cs="Arial"/>
          <w:sz w:val="20"/>
          <w:szCs w:val="20"/>
        </w:rPr>
      </w:pPr>
      <w:r w:rsidRPr="0002223D">
        <w:rPr>
          <w:rFonts w:ascii="Arial" w:hAnsi="Arial" w:cs="Arial"/>
          <w:sz w:val="20"/>
          <w:szCs w:val="20"/>
        </w:rPr>
        <w:t>Не выбрасывайте электроинструменты в бытовой мусор!</w:t>
      </w:r>
    </w:p>
    <w:p w:rsidR="004C5F45" w:rsidRDefault="004C5F45" w:rsidP="00367754">
      <w:pPr>
        <w:tabs>
          <w:tab w:val="left" w:pos="10585"/>
        </w:tabs>
        <w:ind w:left="720" w:right="686"/>
        <w:jc w:val="both"/>
        <w:rPr>
          <w:rFonts w:ascii="Arial" w:eastAsia="Arial Narrow" w:hAnsi="Arial" w:cs="Arial"/>
          <w:b/>
          <w:color w:val="808080" w:themeColor="background1" w:themeShade="80"/>
          <w:sz w:val="24"/>
          <w:szCs w:val="24"/>
        </w:rPr>
      </w:pPr>
    </w:p>
    <w:p w:rsidR="004C5F45" w:rsidRPr="008D2F2D" w:rsidRDefault="009438D2" w:rsidP="008D2F2D">
      <w:pPr>
        <w:tabs>
          <w:tab w:val="left" w:pos="10585"/>
        </w:tabs>
        <w:ind w:left="720" w:right="686"/>
        <w:jc w:val="both"/>
        <w:rPr>
          <w:rFonts w:ascii="Arial" w:hAnsi="Arial" w:cs="Arial"/>
          <w:b/>
          <w:sz w:val="24"/>
          <w:szCs w:val="24"/>
        </w:rPr>
      </w:pPr>
      <w:r>
        <w:rPr>
          <w:noProof/>
        </w:rPr>
        <w:pict>
          <v:line id="Прямая соединительная линия 132" o:spid="_x0000_s1100" style="position:absolute;left:0;text-align:left;z-index:251666944;visibility:visible;mso-wrap-distance-top:-3e-5mm;mso-wrap-distance-bottom:-3e-5mm;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w:r>
      <w:r w:rsidR="00367754" w:rsidRPr="00704142">
        <w:rPr>
          <w:rFonts w:ascii="Arial" w:eastAsia="Arial Narrow" w:hAnsi="Arial" w:cs="Arial"/>
          <w:b/>
          <w:color w:val="808080" w:themeColor="background1" w:themeShade="80"/>
          <w:sz w:val="24"/>
          <w:szCs w:val="24"/>
        </w:rPr>
        <w:t>ЗНАЧЕНИЕ ШУМА И ВИБРАЦИИ.</w:t>
      </w:r>
      <w:r w:rsidR="00367754" w:rsidRPr="00704142">
        <w:rPr>
          <w:rFonts w:ascii="Arial" w:hAnsi="Arial" w:cs="Arial"/>
          <w:b/>
          <w:noProof/>
          <w:sz w:val="24"/>
          <w:szCs w:val="24"/>
          <w:lang w:bidi="ar-SA"/>
        </w:rPr>
        <w:t xml:space="preserve"> </w:t>
      </w:r>
    </w:p>
    <w:p w:rsidR="00367754" w:rsidRPr="004F2B34" w:rsidRDefault="00367754" w:rsidP="004C5F45">
      <w:pPr>
        <w:tabs>
          <w:tab w:val="left" w:pos="10585"/>
        </w:tabs>
        <w:ind w:left="1077" w:right="57"/>
        <w:jc w:val="both"/>
        <w:rPr>
          <w:rFonts w:ascii="Arial" w:hAnsi="Arial" w:cs="Arial"/>
          <w:sz w:val="20"/>
          <w:szCs w:val="20"/>
        </w:rPr>
      </w:pPr>
      <w:r w:rsidRPr="004F2B34">
        <w:rPr>
          <w:rFonts w:ascii="Arial" w:hAnsi="Arial" w:cs="Arial"/>
          <w:sz w:val="20"/>
          <w:szCs w:val="20"/>
        </w:rPr>
        <w:t xml:space="preserve">Типичный уровень взвешенного звукового давления (A), измеренный в соответствии с EN60745: </w:t>
      </w:r>
    </w:p>
    <w:p w:rsidR="00367754" w:rsidRPr="004F2B34" w:rsidRDefault="00367754" w:rsidP="004C5F45">
      <w:pPr>
        <w:tabs>
          <w:tab w:val="left" w:pos="10585"/>
        </w:tabs>
        <w:ind w:left="1077" w:right="57"/>
        <w:jc w:val="both"/>
        <w:rPr>
          <w:rFonts w:ascii="Arial" w:hAnsi="Arial" w:cs="Arial"/>
          <w:sz w:val="20"/>
          <w:szCs w:val="20"/>
        </w:rPr>
      </w:pPr>
      <w:r w:rsidRPr="004F2B34">
        <w:rPr>
          <w:rFonts w:ascii="Arial" w:hAnsi="Arial" w:cs="Arial"/>
          <w:sz w:val="20"/>
          <w:szCs w:val="20"/>
        </w:rPr>
        <w:t>Уровень звукового давления (Lp</w:t>
      </w:r>
      <w:r>
        <w:rPr>
          <w:rFonts w:ascii="Arial" w:hAnsi="Arial" w:cs="Arial"/>
          <w:sz w:val="20"/>
          <w:szCs w:val="20"/>
        </w:rPr>
        <w:t xml:space="preserve"> </w:t>
      </w:r>
      <w:r w:rsidRPr="004F2B34">
        <w:rPr>
          <w:rFonts w:ascii="Arial" w:hAnsi="Arial" w:cs="Arial"/>
          <w:sz w:val="20"/>
          <w:szCs w:val="20"/>
        </w:rPr>
        <w:t>A): 85 дБ (A)</w:t>
      </w:r>
      <w:r>
        <w:rPr>
          <w:rFonts w:ascii="Arial" w:hAnsi="Arial" w:cs="Arial"/>
          <w:sz w:val="20"/>
          <w:szCs w:val="20"/>
        </w:rPr>
        <w:t xml:space="preserve">. </w:t>
      </w:r>
      <w:r w:rsidRPr="004F2B34">
        <w:rPr>
          <w:rFonts w:ascii="Arial" w:hAnsi="Arial" w:cs="Arial"/>
          <w:sz w:val="20"/>
          <w:szCs w:val="20"/>
        </w:rPr>
        <w:t>Уровень звуковой мощности (LWA): 96 дБ (A)</w:t>
      </w:r>
      <w:r>
        <w:rPr>
          <w:rFonts w:ascii="Arial" w:hAnsi="Arial" w:cs="Arial"/>
          <w:sz w:val="20"/>
          <w:szCs w:val="20"/>
        </w:rPr>
        <w:t>.</w:t>
      </w:r>
      <w:r w:rsidRPr="004F2B34">
        <w:rPr>
          <w:rFonts w:ascii="Arial" w:hAnsi="Arial" w:cs="Arial"/>
          <w:sz w:val="20"/>
          <w:szCs w:val="20"/>
        </w:rPr>
        <w:t xml:space="preserve"> Погрешность (К): 3 дБ(A).</w:t>
      </w:r>
      <w:r>
        <w:rPr>
          <w:rFonts w:ascii="Arial" w:hAnsi="Arial" w:cs="Arial"/>
          <w:sz w:val="20"/>
          <w:szCs w:val="20"/>
        </w:rPr>
        <w:t xml:space="preserve"> </w:t>
      </w:r>
      <w:r w:rsidRPr="004F2B34">
        <w:rPr>
          <w:rFonts w:ascii="Arial" w:hAnsi="Arial" w:cs="Arial"/>
          <w:sz w:val="20"/>
          <w:szCs w:val="20"/>
        </w:rPr>
        <w:t>Используйте средства защиты слуха.</w:t>
      </w:r>
    </w:p>
    <w:p w:rsidR="00367754" w:rsidRDefault="00367754" w:rsidP="004C5F45">
      <w:pPr>
        <w:tabs>
          <w:tab w:val="left" w:pos="10585"/>
        </w:tabs>
        <w:ind w:left="1077" w:right="57"/>
        <w:jc w:val="both"/>
        <w:rPr>
          <w:rFonts w:ascii="Arial" w:hAnsi="Arial" w:cs="Arial"/>
          <w:sz w:val="20"/>
          <w:szCs w:val="20"/>
        </w:rPr>
      </w:pPr>
      <w:r w:rsidRPr="004F2B34">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w:t>
      </w:r>
      <w:r>
        <w:rPr>
          <w:rFonts w:ascii="Arial" w:hAnsi="Arial" w:cs="Arial"/>
          <w:sz w:val="20"/>
          <w:szCs w:val="20"/>
        </w:rPr>
        <w:t xml:space="preserve"> </w:t>
      </w:r>
      <w:r w:rsidRPr="004F2B34">
        <w:rPr>
          <w:rFonts w:ascii="Arial" w:hAnsi="Arial" w:cs="Arial"/>
          <w:sz w:val="20"/>
          <w:szCs w:val="20"/>
        </w:rPr>
        <w:t>AG): 7,0 м/с</w:t>
      </w:r>
      <w:r w:rsidRPr="005E592C">
        <w:rPr>
          <w:rFonts w:ascii="Arial" w:hAnsi="Arial" w:cs="Arial"/>
          <w:sz w:val="20"/>
          <w:szCs w:val="20"/>
        </w:rPr>
        <w:t>2</w:t>
      </w:r>
      <w:r w:rsidRPr="004F2B34">
        <w:rPr>
          <w:rFonts w:ascii="Arial" w:hAnsi="Arial" w:cs="Arial"/>
          <w:sz w:val="20"/>
          <w:szCs w:val="20"/>
        </w:rPr>
        <w:t>.</w:t>
      </w:r>
      <w:r>
        <w:rPr>
          <w:rFonts w:ascii="Arial" w:hAnsi="Arial" w:cs="Arial"/>
          <w:sz w:val="20"/>
          <w:szCs w:val="20"/>
        </w:rPr>
        <w:t xml:space="preserve"> </w:t>
      </w:r>
      <w:r w:rsidRPr="004F2B34">
        <w:rPr>
          <w:rFonts w:ascii="Arial" w:hAnsi="Arial" w:cs="Arial"/>
          <w:sz w:val="20"/>
          <w:szCs w:val="20"/>
        </w:rPr>
        <w:t>Погрешность (К): 1,5 м/с</w:t>
      </w:r>
      <w:r w:rsidRPr="005E592C">
        <w:rPr>
          <w:rFonts w:ascii="Arial" w:hAnsi="Arial" w:cs="Arial"/>
          <w:sz w:val="20"/>
          <w:szCs w:val="20"/>
        </w:rPr>
        <w:t>2</w:t>
      </w:r>
      <w:r w:rsidRPr="004F2B34">
        <w:rPr>
          <w:rFonts w:ascii="Arial" w:hAnsi="Arial" w:cs="Arial"/>
          <w:sz w:val="20"/>
          <w:szCs w:val="20"/>
        </w:rPr>
        <w:t>.</w:t>
      </w:r>
    </w:p>
    <w:p w:rsidR="004C5F45" w:rsidRDefault="004C5F45" w:rsidP="00367754">
      <w:pPr>
        <w:tabs>
          <w:tab w:val="left" w:pos="10585"/>
        </w:tabs>
        <w:ind w:left="720" w:right="686"/>
        <w:jc w:val="both"/>
        <w:rPr>
          <w:rFonts w:ascii="Arial" w:eastAsia="Arial Narrow" w:hAnsi="Arial" w:cs="Arial"/>
          <w:b/>
          <w:color w:val="808080" w:themeColor="background1" w:themeShade="80"/>
          <w:sz w:val="24"/>
          <w:szCs w:val="24"/>
        </w:rPr>
      </w:pPr>
    </w:p>
    <w:p w:rsidR="004C5F45" w:rsidRDefault="004C5F45" w:rsidP="00367754">
      <w:pPr>
        <w:tabs>
          <w:tab w:val="left" w:pos="10585"/>
        </w:tabs>
        <w:ind w:left="720" w:right="686"/>
        <w:jc w:val="both"/>
        <w:rPr>
          <w:rFonts w:ascii="Arial" w:eastAsia="Arial Narrow" w:hAnsi="Arial" w:cs="Arial"/>
          <w:b/>
          <w:color w:val="808080" w:themeColor="background1" w:themeShade="80"/>
          <w:sz w:val="24"/>
          <w:szCs w:val="24"/>
        </w:rPr>
      </w:pPr>
    </w:p>
    <w:p w:rsidR="004C5F45" w:rsidRDefault="004C5F45" w:rsidP="00367754">
      <w:pPr>
        <w:tabs>
          <w:tab w:val="left" w:pos="10585"/>
        </w:tabs>
        <w:ind w:left="720" w:right="686"/>
        <w:jc w:val="both"/>
        <w:rPr>
          <w:rFonts w:ascii="Arial" w:eastAsia="Arial Narrow" w:hAnsi="Arial" w:cs="Arial"/>
          <w:b/>
          <w:color w:val="808080" w:themeColor="background1" w:themeShade="80"/>
          <w:sz w:val="24"/>
          <w:szCs w:val="24"/>
        </w:rPr>
      </w:pPr>
    </w:p>
    <w:p w:rsidR="004C5F45" w:rsidRDefault="004C5F45" w:rsidP="00B32251">
      <w:pPr>
        <w:tabs>
          <w:tab w:val="left" w:pos="10585"/>
        </w:tabs>
        <w:ind w:right="686"/>
        <w:jc w:val="both"/>
        <w:rPr>
          <w:rFonts w:ascii="Arial" w:eastAsia="Arial Narrow" w:hAnsi="Arial" w:cs="Arial"/>
          <w:b/>
          <w:color w:val="808080" w:themeColor="background1" w:themeShade="80"/>
          <w:sz w:val="24"/>
          <w:szCs w:val="24"/>
        </w:rPr>
      </w:pPr>
    </w:p>
    <w:p w:rsidR="008D2F2D" w:rsidRDefault="008D2F2D" w:rsidP="00B32251">
      <w:pPr>
        <w:tabs>
          <w:tab w:val="left" w:pos="10585"/>
        </w:tabs>
        <w:ind w:right="686"/>
        <w:jc w:val="both"/>
        <w:rPr>
          <w:rFonts w:ascii="Arial" w:eastAsia="Arial Narrow" w:hAnsi="Arial" w:cs="Arial"/>
          <w:b/>
          <w:color w:val="808080" w:themeColor="background1" w:themeShade="80"/>
          <w:sz w:val="24"/>
          <w:szCs w:val="24"/>
        </w:rPr>
      </w:pPr>
    </w:p>
    <w:p w:rsidR="008D2F2D" w:rsidRDefault="008D2F2D" w:rsidP="00B32251">
      <w:pPr>
        <w:tabs>
          <w:tab w:val="left" w:pos="10585"/>
        </w:tabs>
        <w:ind w:right="686"/>
        <w:jc w:val="both"/>
        <w:rPr>
          <w:rFonts w:ascii="Arial" w:eastAsia="Arial Narrow" w:hAnsi="Arial" w:cs="Arial"/>
          <w:b/>
          <w:color w:val="808080" w:themeColor="background1" w:themeShade="80"/>
          <w:sz w:val="24"/>
          <w:szCs w:val="24"/>
        </w:rPr>
      </w:pPr>
    </w:p>
    <w:p w:rsidR="009438D2" w:rsidRPr="009438D2" w:rsidRDefault="009438D2" w:rsidP="009438D2">
      <w:pPr>
        <w:tabs>
          <w:tab w:val="left" w:pos="10585"/>
        </w:tabs>
        <w:ind w:left="720" w:right="686"/>
        <w:jc w:val="both"/>
        <w:rPr>
          <w:rFonts w:ascii="Arial" w:hAnsi="Arial" w:cs="Arial"/>
          <w:b/>
          <w:sz w:val="24"/>
          <w:szCs w:val="24"/>
        </w:rPr>
      </w:pPr>
      <w:r>
        <w:rPr>
          <w:noProof/>
        </w:rPr>
        <w:pict>
          <v:line id="Прямая соединительная линия 95" o:spid="_x0000_s1152" style="position:absolute;left:0;text-align:left;z-index:251684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" strokecolor="#a6a6a6" strokeweight="2.25pt">
            <o:lock v:ext="edit" shapetype="f"/>
          </v:line>
        </w:pict>
      </w:r>
      <w:r w:rsidRPr="009438D2">
        <w:rPr>
          <w:rFonts w:ascii="Arial" w:eastAsia="Arial Narrow" w:hAnsi="Arial" w:cs="Arial"/>
          <w:b/>
          <w:color w:val="808080" w:themeColor="background1" w:themeShade="80"/>
          <w:sz w:val="24"/>
          <w:szCs w:val="24"/>
        </w:rPr>
        <w:t>ИНФОРМАЦИЯ ДЛЯ ПОКУПАТЕЛЯ.</w:t>
      </w:r>
      <w:r w:rsidRPr="009438D2">
        <w:rPr>
          <w:rFonts w:ascii="Arial" w:hAnsi="Arial" w:cs="Arial"/>
          <w:b/>
          <w:noProof/>
          <w:sz w:val="24"/>
          <w:szCs w:val="24"/>
          <w:lang w:bidi="ar-SA"/>
        </w:rPr>
        <w:t xml:space="preserve"> </w:t>
      </w:r>
    </w:p>
    <w:p w:rsidR="009438D2" w:rsidRPr="009438D2" w:rsidRDefault="009438D2" w:rsidP="009438D2">
      <w:pPr>
        <w:tabs>
          <w:tab w:val="left" w:pos="10585"/>
        </w:tabs>
        <w:spacing w:line="100" w:lineRule="exact"/>
        <w:ind w:left="1077" w:right="57"/>
        <w:jc w:val="both"/>
        <w:rPr>
          <w:rFonts w:ascii="Arial" w:eastAsiaTheme="minorEastAsia" w:hAnsi="Arial" w:cs="Arial"/>
          <w:b/>
          <w:noProof/>
          <w:color w:val="FF0000"/>
          <w:sz w:val="24"/>
          <w:szCs w:val="24"/>
          <w:lang w:eastAsia="zh-CN" w:bidi="ar-SA"/>
        </w:rPr>
      </w:pPr>
    </w:p>
    <w:p w:rsidR="009438D2" w:rsidRPr="009438D2" w:rsidRDefault="009438D2" w:rsidP="009438D2">
      <w:pPr>
        <w:tabs>
          <w:tab w:val="left" w:pos="10585"/>
        </w:tabs>
        <w:ind w:left="1077" w:right="57"/>
        <w:jc w:val="both"/>
        <w:rPr>
          <w:rFonts w:ascii="Arial" w:hAnsi="Arial" w:cs="Arial"/>
          <w:sz w:val="20"/>
          <w:szCs w:val="20"/>
        </w:rPr>
      </w:pPr>
      <w:r w:rsidRPr="009438D2">
        <w:rPr>
          <w:rFonts w:ascii="Arial" w:eastAsiaTheme="minorEastAsia" w:hAnsi="Arial" w:cs="Arial"/>
          <w:b/>
          <w:noProof/>
          <w:sz w:val="24"/>
          <w:szCs w:val="24"/>
          <w:lang w:bidi="ar-SA"/>
        </w:rPr>
        <w:drawing>
          <wp:anchor distT="0" distB="0" distL="114300" distR="114300" simplePos="0" relativeHeight="251659264" behindDoc="1" locked="0" layoutInCell="1" allowOverlap="1" wp14:anchorId="69AC814D" wp14:editId="19E95D5D">
            <wp:simplePos x="0" y="0"/>
            <wp:positionH relativeFrom="column">
              <wp:posOffset>701675</wp:posOffset>
            </wp:positionH>
            <wp:positionV relativeFrom="paragraph">
              <wp:posOffset>8255</wp:posOffset>
            </wp:positionV>
            <wp:extent cx="349200" cy="324000"/>
            <wp:effectExtent l="0" t="0" r="0" b="0"/>
            <wp:wrapTight wrapText="bothSides">
              <wp:wrapPolygon edited="0">
                <wp:start x="0" y="0"/>
                <wp:lineTo x="0" y="20329"/>
                <wp:lineTo x="20066" y="20329"/>
                <wp:lineTo x="20066" y="0"/>
                <wp:lineTo x="0" y="0"/>
              </wp:wrapPolygon>
            </wp:wrapTight>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l="21516" r="66747"/>
                    <a:stretch>
                      <a:fillRect/>
                    </a:stretch>
                  </pic:blipFill>
                  <pic:spPr bwMode="auto">
                    <a:xfrm>
                      <a:off x="0" y="0"/>
                      <a:ext cx="349200" cy="324000"/>
                    </a:xfrm>
                    <a:prstGeom prst="rect">
                      <a:avLst/>
                    </a:prstGeom>
                    <a:noFill/>
                    <a:ln>
                      <a:noFill/>
                    </a:ln>
                  </pic:spPr>
                </pic:pic>
              </a:graphicData>
            </a:graphic>
          </wp:anchor>
        </w:drawing>
      </w:r>
      <w:r w:rsidRPr="009438D2">
        <w:rPr>
          <w:rFonts w:ascii="Arial" w:hAnsi="Arial" w:cs="Arial"/>
          <w:sz w:val="20"/>
          <w:szCs w:val="20"/>
        </w:rPr>
        <w:t xml:space="preserve">Сертификат соответствия: № ЕАЭС RU C-CN.МО05.В.01566/21, серия </w:t>
      </w:r>
      <w:r w:rsidRPr="009438D2">
        <w:rPr>
          <w:rFonts w:ascii="Arial" w:hAnsi="Arial" w:cs="Arial"/>
          <w:sz w:val="20"/>
          <w:szCs w:val="20"/>
          <w:lang w:val="en-US"/>
        </w:rPr>
        <w:t>RU</w:t>
      </w:r>
      <w:r w:rsidRPr="009438D2">
        <w:rPr>
          <w:rFonts w:ascii="Arial" w:hAnsi="Arial" w:cs="Arial"/>
          <w:sz w:val="20"/>
          <w:szCs w:val="20"/>
        </w:rPr>
        <w:t xml:space="preserve"> 0303563, срок действия: с 13.01.2021 по 12.01.2026г.  Выдан Органом по сертификации электрооборудования «Электропромтест» АО ЦСПП «ПРОМТЕСТ», 109147, Россия, г. Москва, ул. Марксистская, д. 3, стр.1. Регистрационный номер аттестата аккредитации </w:t>
      </w:r>
      <w:r w:rsidRPr="009438D2">
        <w:rPr>
          <w:rFonts w:ascii="Arial" w:hAnsi="Arial" w:cs="Arial"/>
          <w:sz w:val="20"/>
          <w:szCs w:val="20"/>
          <w:lang w:val="en-US"/>
        </w:rPr>
        <w:t>RA</w:t>
      </w:r>
      <w:r w:rsidRPr="009438D2">
        <w:rPr>
          <w:rFonts w:ascii="Arial" w:hAnsi="Arial" w:cs="Arial"/>
          <w:sz w:val="20"/>
          <w:szCs w:val="20"/>
        </w:rPr>
        <w:t>.</w:t>
      </w:r>
      <w:r w:rsidRPr="009438D2">
        <w:rPr>
          <w:rFonts w:ascii="Arial" w:hAnsi="Arial" w:cs="Arial"/>
          <w:sz w:val="20"/>
          <w:szCs w:val="20"/>
          <w:lang w:val="en-US"/>
        </w:rPr>
        <w:t>RU</w:t>
      </w:r>
      <w:r w:rsidRPr="009438D2">
        <w:rPr>
          <w:rFonts w:ascii="Arial" w:hAnsi="Arial" w:cs="Arial"/>
          <w:sz w:val="20"/>
          <w:szCs w:val="20"/>
        </w:rPr>
        <w:t>.11МО05 от 22.07.2015.  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w:t>
      </w:r>
    </w:p>
    <w:p w:rsidR="009438D2" w:rsidRPr="009438D2" w:rsidRDefault="009438D2" w:rsidP="009438D2">
      <w:pPr>
        <w:tabs>
          <w:tab w:val="left" w:pos="10585"/>
        </w:tabs>
        <w:ind w:left="1077" w:right="57"/>
        <w:jc w:val="both"/>
        <w:rPr>
          <w:rFonts w:ascii="Arial" w:hAnsi="Arial" w:cs="Arial"/>
          <w:sz w:val="20"/>
          <w:szCs w:val="20"/>
        </w:rPr>
      </w:pPr>
      <w:r w:rsidRPr="009438D2">
        <w:rPr>
          <w:rFonts w:ascii="Arial" w:hAnsi="Arial" w:cs="Arial"/>
          <w:sz w:val="20"/>
          <w:szCs w:val="20"/>
        </w:rPr>
        <w:t>Соответствует ТР ЕАЭС 0037/2016 «Об ограничении использования определенных опасных вредных веществ в электрическом и электроном оборудовании». Декларация о соответствии ЕАЭС N RU Д-CN.ПФ02.В.31125/20, срок действия от 30.12.2020 по 29.12.2025, выдана Испытательным центром «</w:t>
      </w:r>
      <w:r w:rsidRPr="009438D2">
        <w:rPr>
          <w:rFonts w:ascii="Arial" w:hAnsi="Arial" w:cs="Arial"/>
          <w:sz w:val="20"/>
          <w:szCs w:val="20"/>
          <w:lang w:val="en-US"/>
        </w:rPr>
        <w:t>CERTIFICATION</w:t>
      </w:r>
      <w:r w:rsidRPr="009438D2">
        <w:rPr>
          <w:rFonts w:ascii="Arial" w:hAnsi="Arial" w:cs="Arial"/>
          <w:sz w:val="20"/>
          <w:szCs w:val="20"/>
        </w:rPr>
        <w:t xml:space="preserve"> </w:t>
      </w:r>
      <w:r w:rsidRPr="009438D2">
        <w:rPr>
          <w:rFonts w:ascii="Arial" w:hAnsi="Arial" w:cs="Arial"/>
          <w:sz w:val="20"/>
          <w:szCs w:val="20"/>
          <w:lang w:val="en-US"/>
        </w:rPr>
        <w:t>GROUP</w:t>
      </w:r>
      <w:r w:rsidRPr="009438D2">
        <w:rPr>
          <w:rFonts w:ascii="Arial" w:hAnsi="Arial" w:cs="Arial"/>
          <w:sz w:val="20"/>
          <w:szCs w:val="20"/>
        </w:rPr>
        <w:t>» ООО «Трансконсалтинг».</w:t>
      </w:r>
    </w:p>
    <w:p w:rsidR="009438D2" w:rsidRPr="009438D2" w:rsidRDefault="009438D2" w:rsidP="009438D2">
      <w:pPr>
        <w:tabs>
          <w:tab w:val="left" w:pos="10585"/>
        </w:tabs>
        <w:ind w:left="1077" w:right="57"/>
        <w:jc w:val="both"/>
        <w:rPr>
          <w:rFonts w:ascii="Arial" w:hAnsi="Arial" w:cs="Arial"/>
          <w:sz w:val="20"/>
          <w:szCs w:val="20"/>
        </w:rPr>
      </w:pPr>
      <w:r w:rsidRPr="009438D2">
        <w:rPr>
          <w:rFonts w:ascii="Arial" w:hAnsi="Arial" w:cs="Arial"/>
          <w:sz w:val="20"/>
          <w:szCs w:val="20"/>
        </w:rPr>
        <w:t xml:space="preserve">Страна изготовления: КНР. </w:t>
      </w:r>
    </w:p>
    <w:p w:rsidR="009438D2" w:rsidRPr="009438D2" w:rsidRDefault="009438D2" w:rsidP="009438D2">
      <w:pPr>
        <w:tabs>
          <w:tab w:val="left" w:pos="10585"/>
        </w:tabs>
        <w:ind w:left="1077" w:right="57"/>
        <w:jc w:val="both"/>
        <w:rPr>
          <w:rFonts w:ascii="Arial" w:eastAsiaTheme="minorEastAsia" w:hAnsi="Arial" w:cs="Arial"/>
          <w:sz w:val="20"/>
          <w:szCs w:val="20"/>
          <w:lang w:eastAsia="zh-CN"/>
        </w:rPr>
      </w:pPr>
      <w:r w:rsidRPr="009438D2">
        <w:rPr>
          <w:rFonts w:ascii="Arial" w:hAnsi="Arial" w:cs="Arial"/>
          <w:sz w:val="20"/>
          <w:szCs w:val="20"/>
        </w:rPr>
        <w:t xml:space="preserve">Производитель (завод-изготовитель): </w:t>
      </w:r>
      <w:r w:rsidRPr="009438D2">
        <w:rPr>
          <w:rFonts w:ascii="Arial" w:eastAsiaTheme="minorEastAsia" w:hAnsi="Arial" w:cs="Arial"/>
          <w:sz w:val="20"/>
          <w:szCs w:val="20"/>
          <w:lang w:val="en-US" w:eastAsia="zh-CN"/>
        </w:rPr>
        <w:t>AWLOP</w:t>
      </w:r>
      <w:r w:rsidRPr="009438D2">
        <w:rPr>
          <w:rFonts w:ascii="Arial" w:eastAsiaTheme="minorEastAsia" w:hAnsi="Arial" w:cs="Arial"/>
          <w:sz w:val="20"/>
          <w:szCs w:val="20"/>
          <w:lang w:eastAsia="zh-CN"/>
        </w:rPr>
        <w:t xml:space="preserve"> </w:t>
      </w:r>
      <w:r w:rsidRPr="009438D2">
        <w:rPr>
          <w:rFonts w:ascii="Arial" w:eastAsiaTheme="minorEastAsia" w:hAnsi="Arial" w:cs="Arial"/>
          <w:sz w:val="20"/>
          <w:szCs w:val="20"/>
          <w:lang w:val="en-US" w:eastAsia="zh-CN"/>
        </w:rPr>
        <w:t>TRADING</w:t>
      </w:r>
      <w:r w:rsidRPr="009438D2">
        <w:rPr>
          <w:rFonts w:ascii="Arial" w:eastAsiaTheme="minorEastAsia" w:hAnsi="Arial" w:cs="Arial"/>
          <w:sz w:val="20"/>
          <w:szCs w:val="20"/>
          <w:lang w:eastAsia="zh-CN"/>
        </w:rPr>
        <w:t xml:space="preserve"> </w:t>
      </w:r>
      <w:r w:rsidRPr="009438D2">
        <w:rPr>
          <w:rFonts w:ascii="Arial" w:eastAsiaTheme="minorEastAsia" w:hAnsi="Arial" w:cs="Arial"/>
          <w:sz w:val="20"/>
          <w:szCs w:val="20"/>
          <w:lang w:val="en-US" w:eastAsia="zh-CN"/>
        </w:rPr>
        <w:t>CO</w:t>
      </w:r>
      <w:r w:rsidRPr="009438D2">
        <w:rPr>
          <w:rFonts w:ascii="Arial" w:eastAsiaTheme="minorEastAsia" w:hAnsi="Arial" w:cs="Arial"/>
          <w:sz w:val="20"/>
          <w:szCs w:val="20"/>
          <w:lang w:eastAsia="zh-CN"/>
        </w:rPr>
        <w:t xml:space="preserve"> </w:t>
      </w:r>
      <w:r w:rsidRPr="009438D2">
        <w:rPr>
          <w:rFonts w:ascii="Arial" w:eastAsiaTheme="minorEastAsia" w:hAnsi="Arial" w:cs="Arial"/>
          <w:sz w:val="20"/>
          <w:szCs w:val="20"/>
          <w:lang w:val="en-US" w:eastAsia="zh-CN"/>
        </w:rPr>
        <w:t>LTD</w:t>
      </w:r>
      <w:r w:rsidRPr="009438D2">
        <w:rPr>
          <w:rFonts w:ascii="Arial" w:eastAsiaTheme="minorEastAsia" w:hAnsi="Arial" w:cs="Arial"/>
          <w:sz w:val="20"/>
          <w:szCs w:val="20"/>
          <w:lang w:eastAsia="zh-CN"/>
        </w:rPr>
        <w:t>. Адрес: Китай, г. Нингбо, ул. Лантень 2</w:t>
      </w:r>
      <w:r w:rsidRPr="009438D2">
        <w:rPr>
          <w:rFonts w:ascii="Arial" w:eastAsiaTheme="minorEastAsia" w:hAnsi="Arial" w:cs="Arial" w:hint="eastAsia"/>
          <w:sz w:val="20"/>
          <w:szCs w:val="20"/>
          <w:lang w:eastAsia="zh-CN"/>
        </w:rPr>
        <w:t>0</w:t>
      </w:r>
      <w:r w:rsidRPr="009438D2">
        <w:rPr>
          <w:rFonts w:ascii="Arial" w:eastAsiaTheme="minorEastAsia" w:hAnsi="Arial" w:cs="Arial"/>
          <w:sz w:val="20"/>
          <w:szCs w:val="20"/>
          <w:lang w:eastAsia="zh-CN"/>
        </w:rPr>
        <w:t xml:space="preserve">1, Модерн таймз А2, блок 16/F. </w:t>
      </w:r>
    </w:p>
    <w:p w:rsidR="009438D2" w:rsidRPr="009438D2" w:rsidRDefault="009438D2" w:rsidP="009438D2">
      <w:pPr>
        <w:tabs>
          <w:tab w:val="left" w:pos="10585"/>
        </w:tabs>
        <w:ind w:left="1077" w:right="57"/>
        <w:jc w:val="both"/>
        <w:rPr>
          <w:rFonts w:ascii="Arial" w:eastAsiaTheme="minorEastAsia" w:hAnsi="Arial" w:cs="Arial"/>
          <w:sz w:val="20"/>
          <w:szCs w:val="20"/>
          <w:lang w:eastAsia="zh-CN"/>
        </w:rPr>
      </w:pPr>
      <w:r w:rsidRPr="009438D2">
        <w:rPr>
          <w:rFonts w:ascii="Arial" w:eastAsiaTheme="minorEastAsia" w:hAnsi="Arial" w:cs="Arial"/>
          <w:sz w:val="20"/>
          <w:szCs w:val="20"/>
          <w:lang w:eastAsia="zh-CN"/>
        </w:rPr>
        <w:t xml:space="preserve">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8 800 775 5060.  </w:t>
      </w:r>
    </w:p>
    <w:p w:rsidR="009438D2" w:rsidRPr="009438D2" w:rsidRDefault="009438D2" w:rsidP="009438D2">
      <w:pPr>
        <w:tabs>
          <w:tab w:val="left" w:pos="10585"/>
        </w:tabs>
        <w:ind w:left="1077" w:right="57"/>
        <w:jc w:val="both"/>
        <w:rPr>
          <w:rFonts w:ascii="Arial" w:hAnsi="Arial" w:cs="Arial"/>
          <w:color w:val="000000" w:themeColor="text1"/>
          <w:sz w:val="20"/>
          <w:szCs w:val="20"/>
        </w:rPr>
      </w:pPr>
      <w:r w:rsidRPr="009438D2">
        <w:rPr>
          <w:rFonts w:ascii="Arial" w:hAnsi="Arial" w:cs="Arial"/>
          <w:color w:val="000000" w:themeColor="text1"/>
          <w:sz w:val="20"/>
          <w:szCs w:val="20"/>
        </w:rPr>
        <w:t>Импортер: ООО «ИмпЭнерго». Адрес: 140143, Московская обл., Раменский р-н, г. Раменское, дп. Родники, ул. Трудовая, д. 10, пом. 1, этаж 3, ком. 314</w:t>
      </w:r>
      <w:r w:rsidRPr="009438D2">
        <w:rPr>
          <w:rFonts w:ascii="Arial" w:eastAsiaTheme="minorEastAsia" w:hAnsi="Arial" w:cs="Arial" w:hint="eastAsia"/>
          <w:color w:val="000000" w:themeColor="text1"/>
          <w:sz w:val="20"/>
          <w:szCs w:val="20"/>
          <w:lang w:eastAsia="zh-CN"/>
        </w:rPr>
        <w:t>.</w:t>
      </w:r>
      <w:r w:rsidRPr="009438D2">
        <w:rPr>
          <w:rFonts w:ascii="Arial" w:hAnsi="Arial" w:cs="Arial"/>
          <w:color w:val="000000" w:themeColor="text1"/>
          <w:sz w:val="20"/>
          <w:szCs w:val="20"/>
        </w:rPr>
        <w:t xml:space="preserve"> Телефон горячей линии: 8 800 775 5060. </w:t>
      </w:r>
    </w:p>
    <w:p w:rsidR="0024165B" w:rsidRPr="009438D2" w:rsidRDefault="009438D2" w:rsidP="009438D2">
      <w:pPr>
        <w:tabs>
          <w:tab w:val="left" w:pos="10585"/>
        </w:tabs>
        <w:ind w:left="1077" w:right="57"/>
        <w:jc w:val="both"/>
        <w:rPr>
          <w:rFonts w:ascii="Arial" w:hAnsi="Arial" w:cs="Arial"/>
          <w:color w:val="000000" w:themeColor="text1"/>
          <w:sz w:val="20"/>
          <w:szCs w:val="20"/>
          <w:lang w:val="en-US"/>
        </w:rPr>
      </w:pPr>
      <w:r w:rsidRPr="009438D2">
        <w:rPr>
          <w:rFonts w:ascii="Arial" w:hAnsi="Arial" w:cs="Arial"/>
          <w:color w:val="000000" w:themeColor="text1"/>
          <w:sz w:val="20"/>
          <w:szCs w:val="20"/>
        </w:rPr>
        <w:t xml:space="preserve">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9438D2">
        <w:rPr>
          <w:rFonts w:ascii="Arial" w:hAnsi="Arial" w:cs="Arial" w:hint="eastAsia"/>
          <w:color w:val="000000" w:themeColor="text1"/>
          <w:sz w:val="20"/>
          <w:szCs w:val="20"/>
        </w:rPr>
        <w:t xml:space="preserve"> </w:t>
      </w:r>
      <w:r w:rsidRPr="009438D2">
        <w:rPr>
          <w:rFonts w:ascii="Arial" w:hAnsi="Arial" w:cs="Arial"/>
          <w:color w:val="000000" w:themeColor="text1"/>
          <w:sz w:val="20"/>
          <w:szCs w:val="20"/>
        </w:rPr>
        <w:t xml:space="preserve">3-я и 4- я цифры обозначают номер месяца в году производства, например, «05» - май. Дата изготовления также </w:t>
      </w:r>
      <w:r>
        <w:rPr>
          <w:rFonts w:ascii="Arial" w:hAnsi="Arial" w:cs="Arial"/>
          <w:color w:val="000000" w:themeColor="text1"/>
          <w:sz w:val="20"/>
          <w:szCs w:val="20"/>
        </w:rPr>
        <w:t>указана на упаковке</w:t>
      </w:r>
      <w:r>
        <w:rPr>
          <w:rFonts w:ascii="Arial" w:hAnsi="Arial" w:cs="Arial"/>
          <w:color w:val="000000" w:themeColor="text1"/>
          <w:sz w:val="20"/>
          <w:szCs w:val="20"/>
          <w:lang w:val="en-US"/>
        </w:rPr>
        <w:t>.</w:t>
      </w:r>
    </w:p>
    <w:p w:rsidR="00E03F4F" w:rsidRDefault="00E03F4F" w:rsidP="00B32251">
      <w:pPr>
        <w:ind w:rightChars="305" w:right="671"/>
        <w:jc w:val="both"/>
        <w:rPr>
          <w:rFonts w:ascii="Arial" w:eastAsiaTheme="minorEastAsia" w:hAnsi="Arial" w:cs="Arial"/>
          <w:sz w:val="20"/>
          <w:szCs w:val="20"/>
          <w:lang w:eastAsia="zh-CN"/>
        </w:rPr>
      </w:pPr>
    </w:p>
    <w:p w:rsidR="00D5224F" w:rsidRDefault="009438D2" w:rsidP="00B32251">
      <w:pPr>
        <w:ind w:rightChars="305" w:right="671"/>
        <w:jc w:val="both"/>
        <w:rPr>
          <w:rFonts w:ascii="Arial" w:eastAsiaTheme="minorEastAsia" w:hAnsi="Arial" w:cs="Arial"/>
          <w:sz w:val="20"/>
          <w:szCs w:val="20"/>
          <w:lang w:eastAsia="zh-CN"/>
        </w:rPr>
      </w:pPr>
      <w:r w:rsidRPr="00C21D14">
        <w:rPr>
          <w:rFonts w:ascii="Arial" w:eastAsiaTheme="minorEastAsia" w:hAnsi="Arial" w:cs="Arial"/>
          <w:noProof/>
          <w:sz w:val="20"/>
          <w:szCs w:val="20"/>
          <w:lang w:bidi="ar-SA"/>
        </w:rPr>
        <w:drawing>
          <wp:anchor distT="0" distB="0" distL="114300" distR="114300" simplePos="0" relativeHeight="251686400" behindDoc="1" locked="0" layoutInCell="1" allowOverlap="1" wp14:anchorId="4558A335" wp14:editId="7479F49A">
            <wp:simplePos x="0" y="0"/>
            <wp:positionH relativeFrom="column">
              <wp:posOffset>0</wp:posOffset>
            </wp:positionH>
            <wp:positionV relativeFrom="paragraph">
              <wp:posOffset>-467360</wp:posOffset>
            </wp:positionV>
            <wp:extent cx="7570382" cy="5231219"/>
            <wp:effectExtent l="0" t="0" r="0" b="0"/>
            <wp:wrapNone/>
            <wp:docPr id="18" name="图片 7" descr="\\Awlopserver\包装调整\包装资料\Bizexpo\保卡和维修卡 质保标贴\说明书后质保内容\1-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包装调整\包装资料\Bizexpo\保卡和维修卡 质保标贴\说明书后质保内容\1-tool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70382" cy="5231219"/>
                    </a:xfrm>
                    <a:prstGeom prst="rect">
                      <a:avLst/>
                    </a:prstGeom>
                    <a:noFill/>
                    <a:ln>
                      <a:noFill/>
                    </a:ln>
                  </pic:spPr>
                </pic:pic>
              </a:graphicData>
            </a:graphic>
          </wp:anchor>
        </w:drawing>
      </w:r>
    </w:p>
    <w:p w:rsidR="00333E44" w:rsidRDefault="009438D2"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pict>
          <v:shape id="_x0000_s1118" type="#_x0000_t202" style="position:absolute;left:0;text-align:left;margin-left:193.55pt;margin-top:1.3pt;width:104.75pt;height:27.1pt;z-index:251671040" filled="f" stroked="f">
            <v:textbox style="mso-next-textbox:#_x0000_s1118">
              <w:txbxContent>
                <w:p w:rsidR="008D2F2D" w:rsidRPr="00B32251" w:rsidRDefault="008D2F2D" w:rsidP="00142CD6">
                  <w:pPr>
                    <w:rPr>
                      <w:szCs w:val="24"/>
                      <w:lang w:val="en-US"/>
                    </w:rPr>
                  </w:pPr>
                  <w:r w:rsidRPr="00142CD6">
                    <w:rPr>
                      <w:rFonts w:ascii="Anonymous Pro" w:eastAsiaTheme="minorEastAsia" w:hAnsi="Anonymous Pro"/>
                      <w:b/>
                      <w:sz w:val="24"/>
                      <w:szCs w:val="24"/>
                      <w:lang w:eastAsia="zh-CN"/>
                    </w:rPr>
                    <w:t>OS8</w:t>
                  </w:r>
                  <w:r>
                    <w:rPr>
                      <w:rFonts w:ascii="Anonymous Pro" w:eastAsiaTheme="minorEastAsia" w:hAnsi="Anonymous Pro" w:hint="eastAsia"/>
                      <w:b/>
                      <w:sz w:val="24"/>
                      <w:szCs w:val="24"/>
                      <w:lang w:val="en-US" w:eastAsia="zh-CN"/>
                    </w:rPr>
                    <w:t>0</w:t>
                  </w:r>
                  <w:r>
                    <w:rPr>
                      <w:rFonts w:ascii="Anonymous Pro" w:eastAsiaTheme="minorEastAsia" w:hAnsi="Anonymous Pro"/>
                      <w:b/>
                      <w:sz w:val="24"/>
                      <w:szCs w:val="24"/>
                      <w:lang w:eastAsia="zh-CN"/>
                    </w:rPr>
                    <w:t>35</w:t>
                  </w:r>
                  <w:r>
                    <w:rPr>
                      <w:rFonts w:ascii="Anonymous Pro" w:eastAsiaTheme="minorEastAsia" w:hAnsi="Anonymous Pro" w:hint="eastAsia"/>
                      <w:b/>
                      <w:sz w:val="24"/>
                      <w:szCs w:val="24"/>
                      <w:lang w:val="en-US" w:eastAsia="zh-CN"/>
                    </w:rPr>
                    <w:t>P</w:t>
                  </w:r>
                </w:p>
              </w:txbxContent>
            </v:textbox>
          </v:shape>
        </w:pict>
      </w:r>
    </w:p>
    <w:p w:rsidR="00333E44" w:rsidRDefault="009438D2"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pict>
          <v:shape id="_x0000_s1119" type="#_x0000_t202" style="position:absolute;left:0;text-align:left;margin-left:52.9pt;margin-top:7.15pt;width:403.1pt;height:22.25pt;z-index:251672064" filled="f" stroked="f">
            <v:textbox style="mso-next-textbox:#_x0000_s1119">
              <w:txbxContent>
                <w:p w:rsidR="008D2F2D" w:rsidRPr="00142CD6" w:rsidRDefault="008D2F2D" w:rsidP="00142CD6">
                  <w:pPr>
                    <w:rPr>
                      <w:szCs w:val="24"/>
                    </w:rPr>
                  </w:pPr>
                  <w:r w:rsidRPr="00142CD6">
                    <w:rPr>
                      <w:rFonts w:ascii="Anonymous Pro" w:hAnsi="Anonymous Pro" w:cs="Arial"/>
                      <w:b/>
                      <w:sz w:val="24"/>
                      <w:szCs w:val="24"/>
                    </w:rPr>
                    <w:t>ВИБРАЦИОННАЯ ШЛИФОВАЛЬНАЯ</w:t>
                  </w:r>
                  <w:r w:rsidRPr="00142CD6">
                    <w:rPr>
                      <w:rFonts w:ascii="Anonymous Pro" w:hAnsi="Anonymous Pro" w:cs="Arial" w:hint="eastAsia"/>
                      <w:b/>
                      <w:sz w:val="24"/>
                      <w:szCs w:val="24"/>
                    </w:rPr>
                    <w:t xml:space="preserve"> </w:t>
                  </w:r>
                  <w:r w:rsidRPr="00142CD6">
                    <w:rPr>
                      <w:rFonts w:ascii="Anonymous Pro" w:hAnsi="Anonymous Pro" w:cs="Arial"/>
                      <w:b/>
                      <w:sz w:val="24"/>
                      <w:szCs w:val="24"/>
                    </w:rPr>
                    <w:t>МАШИНА</w:t>
                  </w:r>
                </w:p>
              </w:txbxContent>
            </v:textbox>
          </v:shape>
        </w:pict>
      </w: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142CD6" w:rsidP="00142CD6">
      <w:pPr>
        <w:tabs>
          <w:tab w:val="left" w:pos="2625"/>
        </w:tabs>
        <w:ind w:leftChars="515" w:left="1133" w:rightChars="305" w:right="671"/>
        <w:jc w:val="both"/>
        <w:rPr>
          <w:rFonts w:ascii="Arial" w:eastAsiaTheme="minorEastAsia" w:hAnsi="Arial" w:cs="Arial"/>
          <w:sz w:val="20"/>
          <w:szCs w:val="20"/>
          <w:lang w:eastAsia="zh-CN"/>
        </w:rPr>
      </w:pPr>
      <w:r>
        <w:rPr>
          <w:rFonts w:ascii="Arial" w:eastAsiaTheme="minorEastAsia" w:hAnsi="Arial" w:cs="Arial"/>
          <w:sz w:val="20"/>
          <w:szCs w:val="20"/>
          <w:lang w:eastAsia="zh-CN"/>
        </w:rPr>
        <w:tab/>
      </w: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9438D2"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88448" behindDoc="0" locked="0" layoutInCell="1" allowOverlap="1" wp14:anchorId="66962F65" wp14:editId="2AA51AEC">
            <wp:simplePos x="0" y="0"/>
            <wp:positionH relativeFrom="column">
              <wp:posOffset>-9525</wp:posOffset>
            </wp:positionH>
            <wp:positionV relativeFrom="paragraph">
              <wp:posOffset>-457835</wp:posOffset>
            </wp:positionV>
            <wp:extent cx="7597775" cy="5028557"/>
            <wp:effectExtent l="19050" t="0" r="3175" b="0"/>
            <wp:wrapNone/>
            <wp:docPr id="15" name="图片 4" descr="C:\Users\BZ-59\Desktop\质保第二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Z-59\Desktop\质保第二页.jpg"/>
                    <pic:cNvPicPr>
                      <a:picLocks noChangeAspect="1" noChangeArrowheads="1"/>
                    </pic:cNvPicPr>
                  </pic:nvPicPr>
                  <pic:blipFill>
                    <a:blip r:embed="rId31" cstate="print"/>
                    <a:srcRect/>
                    <a:stretch>
                      <a:fillRect/>
                    </a:stretch>
                  </pic:blipFill>
                  <pic:spPr bwMode="auto">
                    <a:xfrm>
                      <a:off x="0" y="0"/>
                      <a:ext cx="7597775" cy="5028557"/>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142CD6"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44416" behindDoc="1" locked="0" layoutInCell="1" allowOverlap="1">
            <wp:simplePos x="0" y="0"/>
            <wp:positionH relativeFrom="column">
              <wp:posOffset>-19050</wp:posOffset>
            </wp:positionH>
            <wp:positionV relativeFrom="paragraph">
              <wp:posOffset>-481965</wp:posOffset>
            </wp:positionV>
            <wp:extent cx="7574915" cy="5057775"/>
            <wp:effectExtent l="19050" t="0" r="6985" b="0"/>
            <wp:wrapNone/>
            <wp:docPr id="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srcRect t="54089" r="51871" b="2934"/>
                    <a:stretch>
                      <a:fillRect/>
                    </a:stretch>
                  </pic:blipFill>
                  <pic:spPr bwMode="auto">
                    <a:xfrm>
                      <a:off x="0" y="0"/>
                      <a:ext cx="7574915" cy="5057775"/>
                    </a:xfrm>
                    <a:prstGeom prst="rect">
                      <a:avLst/>
                    </a:prstGeom>
                    <a:noFill/>
                    <a:ln w="9525">
                      <a:noFill/>
                      <a:miter lim="800000"/>
                      <a:headEnd/>
                      <a:tailEnd/>
                    </a:ln>
                  </pic:spPr>
                </pic:pic>
              </a:graphicData>
            </a:graphic>
          </wp:anchor>
        </w:drawing>
      </w:r>
    </w:p>
    <w:p w:rsidR="00D5224F" w:rsidRDefault="009438D2"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pict>
          <v:shape id="_x0000_s1124" type="#_x0000_t202" style="position:absolute;left:0;text-align:left;margin-left:405.3pt;margin-top:6.3pt;width:40.2pt;height:249.25pt;z-index:251675136" filled="f" stroked="f">
            <v:textbox style="layout-flow:vertical;mso-layout-flow-alt:bottom-to-top;mso-next-textbox:#_x0000_s1124">
              <w:txbxContent>
                <w:p w:rsidR="008D2F2D" w:rsidRDefault="008D2F2D" w:rsidP="00142CD6">
                  <w:pPr>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OS8</w:t>
                  </w:r>
                  <w:r>
                    <w:rPr>
                      <w:rFonts w:ascii="Anonymous Pro" w:eastAsiaTheme="minorEastAsia" w:hAnsi="Anonymous Pro" w:hint="eastAsia"/>
                      <w:b/>
                      <w:sz w:val="24"/>
                      <w:szCs w:val="24"/>
                      <w:lang w:val="en-US" w:eastAsia="zh-CN"/>
                    </w:rPr>
                    <w:t>0</w:t>
                  </w:r>
                  <w:r>
                    <w:rPr>
                      <w:rFonts w:ascii="Anonymous Pro" w:eastAsiaTheme="minorEastAsia" w:hAnsi="Anonymous Pro"/>
                      <w:b/>
                      <w:sz w:val="24"/>
                      <w:szCs w:val="24"/>
                      <w:lang w:eastAsia="zh-CN"/>
                    </w:rPr>
                    <w:t>35</w:t>
                  </w:r>
                  <w:r>
                    <w:rPr>
                      <w:rFonts w:ascii="Anonymous Pro" w:eastAsiaTheme="minorEastAsia" w:hAnsi="Anonymous Pro" w:hint="eastAsia"/>
                      <w:b/>
                      <w:sz w:val="24"/>
                      <w:szCs w:val="24"/>
                      <w:lang w:val="en-US" w:eastAsia="zh-CN"/>
                    </w:rPr>
                    <w:t>P</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8D2F2D" w:rsidRPr="00142CD6" w:rsidRDefault="008D2F2D" w:rsidP="00142CD6">
                  <w:pPr>
                    <w:rPr>
                      <w:szCs w:val="24"/>
                    </w:rPr>
                  </w:pPr>
                  <w:r w:rsidRPr="00142CD6">
                    <w:rPr>
                      <w:rFonts w:ascii="Anonymous Pro" w:hAnsi="Anonymous Pro" w:cs="Arial"/>
                      <w:b/>
                      <w:sz w:val="24"/>
                      <w:szCs w:val="24"/>
                    </w:rPr>
                    <w:t>ВИБРАЦИОННАЯ ШЛИФОВАЛЬНАЯ</w:t>
                  </w:r>
                  <w:r w:rsidRPr="00142CD6">
                    <w:rPr>
                      <w:rFonts w:ascii="Anonymous Pro" w:hAnsi="Anonymous Pro" w:cs="Arial" w:hint="eastAsia"/>
                      <w:b/>
                      <w:sz w:val="24"/>
                      <w:szCs w:val="24"/>
                    </w:rPr>
                    <w:t xml:space="preserve"> </w:t>
                  </w:r>
                  <w:r w:rsidRPr="00142CD6">
                    <w:rPr>
                      <w:rFonts w:ascii="Anonymous Pro" w:hAnsi="Anonymous Pro" w:cs="Arial"/>
                      <w:b/>
                      <w:sz w:val="24"/>
                      <w:szCs w:val="24"/>
                    </w:rPr>
                    <w:t>МАШИНА</w:t>
                  </w:r>
                </w:p>
                <w:p w:rsidR="008D2F2D" w:rsidRPr="00142CD6" w:rsidRDefault="008D2F2D" w:rsidP="00142CD6">
                  <w:pPr>
                    <w:rPr>
                      <w:rFonts w:ascii="Anonymous Pro" w:eastAsiaTheme="minorEastAsia" w:hAnsi="Anonymous Pro"/>
                      <w:b/>
                      <w:sz w:val="24"/>
                      <w:szCs w:val="24"/>
                      <w:lang w:eastAsia="zh-CN"/>
                    </w:rPr>
                  </w:pPr>
                </w:p>
              </w:txbxContent>
            </v:textbox>
          </v:shape>
        </w:pict>
      </w:r>
      <w:r>
        <w:rPr>
          <w:rFonts w:ascii="Arial" w:eastAsiaTheme="minorEastAsia" w:hAnsi="Arial" w:cs="Arial"/>
          <w:noProof/>
          <w:sz w:val="20"/>
          <w:szCs w:val="20"/>
          <w:lang w:val="en-US" w:eastAsia="zh-CN" w:bidi="ar-SA"/>
        </w:rPr>
        <w:pict>
          <v:shape id="_x0000_s1123" type="#_x0000_t202" style="position:absolute;left:0;text-align:left;margin-left:238.8pt;margin-top:6.3pt;width:40.2pt;height:249.25pt;z-index:251674112" filled="f" stroked="f">
            <v:textbox style="layout-flow:vertical;mso-layout-flow-alt:bottom-to-top;mso-next-textbox:#_x0000_s1123">
              <w:txbxContent>
                <w:p w:rsidR="008D2F2D" w:rsidRDefault="008D2F2D" w:rsidP="00142CD6">
                  <w:pPr>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OS8</w:t>
                  </w:r>
                  <w:r>
                    <w:rPr>
                      <w:rFonts w:ascii="Anonymous Pro" w:eastAsiaTheme="minorEastAsia" w:hAnsi="Anonymous Pro" w:hint="eastAsia"/>
                      <w:b/>
                      <w:sz w:val="24"/>
                      <w:szCs w:val="24"/>
                      <w:lang w:val="en-US" w:eastAsia="zh-CN"/>
                    </w:rPr>
                    <w:t>0</w:t>
                  </w:r>
                  <w:r>
                    <w:rPr>
                      <w:rFonts w:ascii="Anonymous Pro" w:eastAsiaTheme="minorEastAsia" w:hAnsi="Anonymous Pro"/>
                      <w:b/>
                      <w:sz w:val="24"/>
                      <w:szCs w:val="24"/>
                      <w:lang w:eastAsia="zh-CN"/>
                    </w:rPr>
                    <w:t>35</w:t>
                  </w:r>
                  <w:r>
                    <w:rPr>
                      <w:rFonts w:ascii="Anonymous Pro" w:eastAsiaTheme="minorEastAsia" w:hAnsi="Anonymous Pro" w:hint="eastAsia"/>
                      <w:b/>
                      <w:sz w:val="24"/>
                      <w:szCs w:val="24"/>
                      <w:lang w:val="en-US" w:eastAsia="zh-CN"/>
                    </w:rPr>
                    <w:t>P</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8D2F2D" w:rsidRPr="00142CD6" w:rsidRDefault="008D2F2D" w:rsidP="00142CD6">
                  <w:pPr>
                    <w:rPr>
                      <w:szCs w:val="24"/>
                    </w:rPr>
                  </w:pPr>
                  <w:r w:rsidRPr="00142CD6">
                    <w:rPr>
                      <w:rFonts w:ascii="Anonymous Pro" w:hAnsi="Anonymous Pro" w:cs="Arial"/>
                      <w:b/>
                      <w:sz w:val="24"/>
                      <w:szCs w:val="24"/>
                    </w:rPr>
                    <w:t>ВИБРАЦИОННАЯ ШЛИФОВАЛЬНАЯ</w:t>
                  </w:r>
                  <w:r w:rsidRPr="00142CD6">
                    <w:rPr>
                      <w:rFonts w:ascii="Anonymous Pro" w:hAnsi="Anonymous Pro" w:cs="Arial" w:hint="eastAsia"/>
                      <w:b/>
                      <w:sz w:val="24"/>
                      <w:szCs w:val="24"/>
                    </w:rPr>
                    <w:t xml:space="preserve"> </w:t>
                  </w:r>
                  <w:r w:rsidRPr="00142CD6">
                    <w:rPr>
                      <w:rFonts w:ascii="Anonymous Pro" w:hAnsi="Anonymous Pro" w:cs="Arial"/>
                      <w:b/>
                      <w:sz w:val="24"/>
                      <w:szCs w:val="24"/>
                    </w:rPr>
                    <w:t>МАШИНА</w:t>
                  </w:r>
                </w:p>
                <w:p w:rsidR="008D2F2D" w:rsidRPr="00142CD6" w:rsidRDefault="008D2F2D" w:rsidP="00142CD6">
                  <w:pPr>
                    <w:rPr>
                      <w:rFonts w:ascii="Anonymous Pro" w:eastAsiaTheme="minorEastAsia" w:hAnsi="Anonymous Pro"/>
                      <w:b/>
                      <w:sz w:val="24"/>
                      <w:szCs w:val="24"/>
                      <w:lang w:eastAsia="zh-CN"/>
                    </w:rPr>
                  </w:pPr>
                </w:p>
              </w:txbxContent>
            </v:textbox>
          </v:shape>
        </w:pict>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9438D2"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pict>
          <v:shape id="_x0000_s1120" type="#_x0000_t202" style="position:absolute;left:0;text-align:left;margin-left:71.25pt;margin-top:-120.2pt;width:40.2pt;height:249.25pt;z-index:251673088" filled="f" stroked="f">
            <v:textbox style="layout-flow:vertical;mso-layout-flow-alt:bottom-to-top;mso-next-textbox:#_x0000_s1120">
              <w:txbxContent>
                <w:p w:rsidR="008D2F2D" w:rsidRDefault="008D2F2D" w:rsidP="00142CD6">
                  <w:pPr>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OS8</w:t>
                  </w:r>
                  <w:r>
                    <w:rPr>
                      <w:rFonts w:ascii="Anonymous Pro" w:eastAsiaTheme="minorEastAsia" w:hAnsi="Anonymous Pro" w:hint="eastAsia"/>
                      <w:b/>
                      <w:sz w:val="24"/>
                      <w:szCs w:val="24"/>
                      <w:lang w:val="en-US" w:eastAsia="zh-CN"/>
                    </w:rPr>
                    <w:t>0</w:t>
                  </w:r>
                  <w:r>
                    <w:rPr>
                      <w:rFonts w:ascii="Anonymous Pro" w:eastAsiaTheme="minorEastAsia" w:hAnsi="Anonymous Pro"/>
                      <w:b/>
                      <w:sz w:val="24"/>
                      <w:szCs w:val="24"/>
                      <w:lang w:eastAsia="zh-CN"/>
                    </w:rPr>
                    <w:t>35</w:t>
                  </w:r>
                  <w:r>
                    <w:rPr>
                      <w:rFonts w:ascii="Anonymous Pro" w:eastAsiaTheme="minorEastAsia" w:hAnsi="Anonymous Pro" w:hint="eastAsia"/>
                      <w:b/>
                      <w:sz w:val="24"/>
                      <w:szCs w:val="24"/>
                      <w:lang w:val="en-US" w:eastAsia="zh-CN"/>
                    </w:rPr>
                    <w:t>P</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8D2F2D" w:rsidRPr="00142CD6" w:rsidRDefault="008D2F2D" w:rsidP="00142CD6">
                  <w:pPr>
                    <w:rPr>
                      <w:szCs w:val="24"/>
                    </w:rPr>
                  </w:pPr>
                  <w:r w:rsidRPr="00142CD6">
                    <w:rPr>
                      <w:rFonts w:ascii="Anonymous Pro" w:hAnsi="Anonymous Pro" w:cs="Arial"/>
                      <w:b/>
                      <w:sz w:val="24"/>
                      <w:szCs w:val="24"/>
                    </w:rPr>
                    <w:t>ВИБРАЦИОННАЯ ШЛИФОВАЛЬНАЯ</w:t>
                  </w:r>
                  <w:r w:rsidRPr="00142CD6">
                    <w:rPr>
                      <w:rFonts w:ascii="Anonymous Pro" w:hAnsi="Anonymous Pro" w:cs="Arial" w:hint="eastAsia"/>
                      <w:b/>
                      <w:sz w:val="24"/>
                      <w:szCs w:val="24"/>
                    </w:rPr>
                    <w:t xml:space="preserve"> </w:t>
                  </w:r>
                  <w:r w:rsidRPr="00142CD6">
                    <w:rPr>
                      <w:rFonts w:ascii="Anonymous Pro" w:hAnsi="Anonymous Pro" w:cs="Arial"/>
                      <w:b/>
                      <w:sz w:val="24"/>
                      <w:szCs w:val="24"/>
                    </w:rPr>
                    <w:t>МАШИНА</w:t>
                  </w:r>
                </w:p>
                <w:p w:rsidR="008D2F2D" w:rsidRPr="00142CD6" w:rsidRDefault="008D2F2D" w:rsidP="00142CD6">
                  <w:pPr>
                    <w:rPr>
                      <w:rFonts w:ascii="Anonymous Pro" w:eastAsiaTheme="minorEastAsia" w:hAnsi="Anonymous Pro"/>
                      <w:b/>
                      <w:sz w:val="24"/>
                      <w:szCs w:val="24"/>
                      <w:lang w:eastAsia="zh-CN"/>
                    </w:rPr>
                  </w:pPr>
                </w:p>
              </w:txbxContent>
            </v:textbox>
          </v:shape>
        </w:pict>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142CD6" w:rsidP="00887CAA">
      <w:pPr>
        <w:ind w:leftChars="515" w:left="1133" w:rightChars="305" w:right="671"/>
        <w:jc w:val="both"/>
        <w:rPr>
          <w:rFonts w:ascii="Arial" w:eastAsiaTheme="minorEastAsia" w:hAnsi="Arial" w:cs="Arial"/>
          <w:sz w:val="20"/>
          <w:szCs w:val="20"/>
          <w:lang w:eastAsia="zh-CN"/>
        </w:rPr>
      </w:pPr>
      <w:r w:rsidRPr="00142CD6">
        <w:rPr>
          <w:rFonts w:ascii="Arial" w:eastAsiaTheme="minorEastAsia" w:hAnsi="Arial" w:cs="Arial"/>
          <w:noProof/>
          <w:sz w:val="20"/>
          <w:szCs w:val="20"/>
          <w:lang w:bidi="ar-SA"/>
        </w:rPr>
        <w:drawing>
          <wp:anchor distT="0" distB="0" distL="114300" distR="114300" simplePos="0" relativeHeight="251643392" behindDoc="0" locked="0" layoutInCell="1" allowOverlap="1">
            <wp:simplePos x="0" y="0"/>
            <wp:positionH relativeFrom="column">
              <wp:posOffset>-314325</wp:posOffset>
            </wp:positionH>
            <wp:positionV relativeFrom="paragraph">
              <wp:posOffset>-2631440</wp:posOffset>
            </wp:positionV>
            <wp:extent cx="8201025" cy="10887075"/>
            <wp:effectExtent l="0" t="0" r="0" b="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8201025" cy="10887075"/>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206E5D"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hint="eastAsia"/>
          <w:noProof/>
          <w:sz w:val="20"/>
          <w:szCs w:val="20"/>
          <w:lang w:bidi="ar-SA"/>
        </w:rPr>
        <w:drawing>
          <wp:anchor distT="0" distB="0" distL="114300" distR="114300" simplePos="0" relativeHeight="251645440" behindDoc="1" locked="0" layoutInCell="1" allowOverlap="1">
            <wp:simplePos x="0" y="0"/>
            <wp:positionH relativeFrom="column">
              <wp:posOffset>-38100</wp:posOffset>
            </wp:positionH>
            <wp:positionV relativeFrom="paragraph">
              <wp:posOffset>-472440</wp:posOffset>
            </wp:positionV>
            <wp:extent cx="7574915" cy="5057775"/>
            <wp:effectExtent l="19050" t="0" r="6985" b="0"/>
            <wp:wrapNone/>
            <wp:docPr id="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srcRect t="54089" r="51871" b="2934"/>
                    <a:stretch>
                      <a:fillRect/>
                    </a:stretch>
                  </pic:blipFill>
                  <pic:spPr bwMode="auto">
                    <a:xfrm>
                      <a:off x="0" y="0"/>
                      <a:ext cx="7574915" cy="5057775"/>
                    </a:xfrm>
                    <a:prstGeom prst="rect">
                      <a:avLst/>
                    </a:prstGeom>
                    <a:noFill/>
                    <a:ln w="9525">
                      <a:noFill/>
                      <a:miter lim="800000"/>
                      <a:headEnd/>
                      <a:tailEnd/>
                    </a:ln>
                  </pic:spPr>
                </pic:pic>
              </a:graphicData>
            </a:graphic>
          </wp:anchor>
        </w:drawing>
      </w:r>
    </w:p>
    <w:p w:rsidR="00142CD6" w:rsidRDefault="009438D2"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pict>
          <v:shape id="_x0000_s1127" type="#_x0000_t202" style="position:absolute;left:0;text-align:left;margin-left:403.8pt;margin-top:6.3pt;width:40.2pt;height:249.25pt;z-index:251678208" filled="f" stroked="f">
            <v:textbox style="layout-flow:vertical;mso-layout-flow-alt:bottom-to-top;mso-next-textbox:#_x0000_s1127">
              <w:txbxContent>
                <w:p w:rsidR="008D2F2D" w:rsidRDefault="008D2F2D" w:rsidP="00206E5D">
                  <w:pPr>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OS8</w:t>
                  </w:r>
                  <w:r>
                    <w:rPr>
                      <w:rFonts w:ascii="Anonymous Pro" w:eastAsiaTheme="minorEastAsia" w:hAnsi="Anonymous Pro" w:hint="eastAsia"/>
                      <w:b/>
                      <w:sz w:val="24"/>
                      <w:szCs w:val="24"/>
                      <w:lang w:val="en-US" w:eastAsia="zh-CN"/>
                    </w:rPr>
                    <w:t>0</w:t>
                  </w:r>
                  <w:r>
                    <w:rPr>
                      <w:rFonts w:ascii="Anonymous Pro" w:eastAsiaTheme="minorEastAsia" w:hAnsi="Anonymous Pro"/>
                      <w:b/>
                      <w:sz w:val="24"/>
                      <w:szCs w:val="24"/>
                      <w:lang w:eastAsia="zh-CN"/>
                    </w:rPr>
                    <w:t>35</w:t>
                  </w:r>
                  <w:r>
                    <w:rPr>
                      <w:rFonts w:ascii="Anonymous Pro" w:eastAsiaTheme="minorEastAsia" w:hAnsi="Anonymous Pro" w:hint="eastAsia"/>
                      <w:b/>
                      <w:sz w:val="24"/>
                      <w:szCs w:val="24"/>
                      <w:lang w:val="en-US" w:eastAsia="zh-CN"/>
                    </w:rPr>
                    <w:t>P</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8D2F2D" w:rsidRPr="00142CD6" w:rsidRDefault="008D2F2D" w:rsidP="00206E5D">
                  <w:pPr>
                    <w:rPr>
                      <w:szCs w:val="24"/>
                    </w:rPr>
                  </w:pPr>
                  <w:r w:rsidRPr="00142CD6">
                    <w:rPr>
                      <w:rFonts w:ascii="Anonymous Pro" w:hAnsi="Anonymous Pro" w:cs="Arial"/>
                      <w:b/>
                      <w:sz w:val="24"/>
                      <w:szCs w:val="24"/>
                    </w:rPr>
                    <w:t>ВИБРАЦИОННАЯ ШЛИФОВАЛЬНАЯ</w:t>
                  </w:r>
                  <w:r w:rsidRPr="00142CD6">
                    <w:rPr>
                      <w:rFonts w:ascii="Anonymous Pro" w:hAnsi="Anonymous Pro" w:cs="Arial" w:hint="eastAsia"/>
                      <w:b/>
                      <w:sz w:val="24"/>
                      <w:szCs w:val="24"/>
                    </w:rPr>
                    <w:t xml:space="preserve"> </w:t>
                  </w:r>
                  <w:r w:rsidRPr="00142CD6">
                    <w:rPr>
                      <w:rFonts w:ascii="Anonymous Pro" w:hAnsi="Anonymous Pro" w:cs="Arial"/>
                      <w:b/>
                      <w:sz w:val="24"/>
                      <w:szCs w:val="24"/>
                    </w:rPr>
                    <w:t>МАШИНА</w:t>
                  </w:r>
                </w:p>
                <w:p w:rsidR="008D2F2D" w:rsidRPr="00142CD6" w:rsidRDefault="008D2F2D" w:rsidP="00206E5D">
                  <w:pPr>
                    <w:rPr>
                      <w:rFonts w:ascii="Anonymous Pro" w:eastAsiaTheme="minorEastAsia" w:hAnsi="Anonymous Pro"/>
                      <w:b/>
                      <w:sz w:val="24"/>
                      <w:szCs w:val="24"/>
                      <w:lang w:eastAsia="zh-CN"/>
                    </w:rPr>
                  </w:pPr>
                </w:p>
              </w:txbxContent>
            </v:textbox>
          </v:shape>
        </w:pict>
      </w:r>
      <w:r>
        <w:rPr>
          <w:rFonts w:ascii="Arial" w:eastAsiaTheme="minorEastAsia" w:hAnsi="Arial" w:cs="Arial"/>
          <w:noProof/>
          <w:sz w:val="20"/>
          <w:szCs w:val="20"/>
          <w:lang w:val="en-US" w:eastAsia="zh-CN" w:bidi="ar-SA"/>
        </w:rPr>
        <w:pict>
          <v:shape id="_x0000_s1126" type="#_x0000_t202" style="position:absolute;left:0;text-align:left;margin-left:237.3pt;margin-top:6.3pt;width:40.2pt;height:249.25pt;z-index:251677184" filled="f" stroked="f">
            <v:textbox style="layout-flow:vertical;mso-layout-flow-alt:bottom-to-top;mso-next-textbox:#_x0000_s1126">
              <w:txbxContent>
                <w:p w:rsidR="008D2F2D" w:rsidRDefault="008D2F2D" w:rsidP="00206E5D">
                  <w:pPr>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OS8</w:t>
                  </w:r>
                  <w:r>
                    <w:rPr>
                      <w:rFonts w:ascii="Anonymous Pro" w:eastAsiaTheme="minorEastAsia" w:hAnsi="Anonymous Pro" w:hint="eastAsia"/>
                      <w:b/>
                      <w:sz w:val="24"/>
                      <w:szCs w:val="24"/>
                      <w:lang w:val="en-US" w:eastAsia="zh-CN"/>
                    </w:rPr>
                    <w:t>0</w:t>
                  </w:r>
                  <w:r>
                    <w:rPr>
                      <w:rFonts w:ascii="Anonymous Pro" w:eastAsiaTheme="minorEastAsia" w:hAnsi="Anonymous Pro"/>
                      <w:b/>
                      <w:sz w:val="24"/>
                      <w:szCs w:val="24"/>
                      <w:lang w:eastAsia="zh-CN"/>
                    </w:rPr>
                    <w:t>35</w:t>
                  </w:r>
                  <w:r>
                    <w:rPr>
                      <w:rFonts w:ascii="Anonymous Pro" w:eastAsiaTheme="minorEastAsia" w:hAnsi="Anonymous Pro" w:hint="eastAsia"/>
                      <w:b/>
                      <w:sz w:val="24"/>
                      <w:szCs w:val="24"/>
                      <w:lang w:val="en-US" w:eastAsia="zh-CN"/>
                    </w:rPr>
                    <w:t>P</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8D2F2D" w:rsidRPr="00142CD6" w:rsidRDefault="008D2F2D" w:rsidP="00206E5D">
                  <w:pPr>
                    <w:rPr>
                      <w:szCs w:val="24"/>
                    </w:rPr>
                  </w:pPr>
                  <w:r w:rsidRPr="00142CD6">
                    <w:rPr>
                      <w:rFonts w:ascii="Anonymous Pro" w:hAnsi="Anonymous Pro" w:cs="Arial"/>
                      <w:b/>
                      <w:sz w:val="24"/>
                      <w:szCs w:val="24"/>
                    </w:rPr>
                    <w:t>ВИБРАЦИОННАЯ ШЛИФОВАЛЬНАЯ</w:t>
                  </w:r>
                  <w:r w:rsidRPr="00142CD6">
                    <w:rPr>
                      <w:rFonts w:ascii="Anonymous Pro" w:hAnsi="Anonymous Pro" w:cs="Arial" w:hint="eastAsia"/>
                      <w:b/>
                      <w:sz w:val="24"/>
                      <w:szCs w:val="24"/>
                    </w:rPr>
                    <w:t xml:space="preserve"> </w:t>
                  </w:r>
                  <w:r w:rsidRPr="00142CD6">
                    <w:rPr>
                      <w:rFonts w:ascii="Anonymous Pro" w:hAnsi="Anonymous Pro" w:cs="Arial"/>
                      <w:b/>
                      <w:sz w:val="24"/>
                      <w:szCs w:val="24"/>
                    </w:rPr>
                    <w:t>МАШИНА</w:t>
                  </w:r>
                </w:p>
                <w:p w:rsidR="008D2F2D" w:rsidRPr="00142CD6" w:rsidRDefault="008D2F2D" w:rsidP="00206E5D">
                  <w:pPr>
                    <w:rPr>
                      <w:rFonts w:ascii="Anonymous Pro" w:eastAsiaTheme="minorEastAsia" w:hAnsi="Anonymous Pro"/>
                      <w:b/>
                      <w:sz w:val="24"/>
                      <w:szCs w:val="24"/>
                      <w:lang w:eastAsia="zh-CN"/>
                    </w:rPr>
                  </w:pPr>
                </w:p>
              </w:txbxContent>
            </v:textbox>
          </v:shape>
        </w:pict>
      </w:r>
      <w:r>
        <w:rPr>
          <w:rFonts w:ascii="Arial" w:eastAsiaTheme="minorEastAsia" w:hAnsi="Arial" w:cs="Arial"/>
          <w:noProof/>
          <w:sz w:val="20"/>
          <w:szCs w:val="20"/>
          <w:lang w:val="en-US" w:eastAsia="zh-CN" w:bidi="ar-SA"/>
        </w:rPr>
        <w:pict>
          <v:shape id="_x0000_s1125" type="#_x0000_t202" style="position:absolute;left:0;text-align:left;margin-left:69.75pt;margin-top:6.3pt;width:40.2pt;height:249.25pt;z-index:251676160" filled="f" stroked="f">
            <v:textbox style="layout-flow:vertical;mso-layout-flow-alt:bottom-to-top;mso-next-textbox:#_x0000_s1125">
              <w:txbxContent>
                <w:p w:rsidR="008D2F2D" w:rsidRDefault="008D2F2D" w:rsidP="00206E5D">
                  <w:pPr>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OS8</w:t>
                  </w:r>
                  <w:r>
                    <w:rPr>
                      <w:rFonts w:ascii="Anonymous Pro" w:eastAsiaTheme="minorEastAsia" w:hAnsi="Anonymous Pro" w:hint="eastAsia"/>
                      <w:b/>
                      <w:sz w:val="24"/>
                      <w:szCs w:val="24"/>
                      <w:lang w:val="en-US" w:eastAsia="zh-CN"/>
                    </w:rPr>
                    <w:t>0</w:t>
                  </w:r>
                  <w:r>
                    <w:rPr>
                      <w:rFonts w:ascii="Anonymous Pro" w:eastAsiaTheme="minorEastAsia" w:hAnsi="Anonymous Pro"/>
                      <w:b/>
                      <w:sz w:val="24"/>
                      <w:szCs w:val="24"/>
                      <w:lang w:eastAsia="zh-CN"/>
                    </w:rPr>
                    <w:t>35</w:t>
                  </w:r>
                  <w:r>
                    <w:rPr>
                      <w:rFonts w:ascii="Anonymous Pro" w:eastAsiaTheme="minorEastAsia" w:hAnsi="Anonymous Pro" w:hint="eastAsia"/>
                      <w:b/>
                      <w:sz w:val="24"/>
                      <w:szCs w:val="24"/>
                      <w:lang w:val="en-US" w:eastAsia="zh-CN"/>
                    </w:rPr>
                    <w:t>P</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8D2F2D" w:rsidRPr="00142CD6" w:rsidRDefault="008D2F2D" w:rsidP="00206E5D">
                  <w:pPr>
                    <w:rPr>
                      <w:szCs w:val="24"/>
                    </w:rPr>
                  </w:pPr>
                  <w:r w:rsidRPr="00142CD6">
                    <w:rPr>
                      <w:rFonts w:ascii="Anonymous Pro" w:hAnsi="Anonymous Pro" w:cs="Arial"/>
                      <w:b/>
                      <w:sz w:val="24"/>
                      <w:szCs w:val="24"/>
                    </w:rPr>
                    <w:t>ВИБРАЦИОННАЯ ШЛИФОВАЛЬНАЯ</w:t>
                  </w:r>
                  <w:r w:rsidRPr="00142CD6">
                    <w:rPr>
                      <w:rFonts w:ascii="Anonymous Pro" w:hAnsi="Anonymous Pro" w:cs="Arial" w:hint="eastAsia"/>
                      <w:b/>
                      <w:sz w:val="24"/>
                      <w:szCs w:val="24"/>
                    </w:rPr>
                    <w:t xml:space="preserve"> </w:t>
                  </w:r>
                  <w:r w:rsidRPr="00142CD6">
                    <w:rPr>
                      <w:rFonts w:ascii="Anonymous Pro" w:hAnsi="Anonymous Pro" w:cs="Arial"/>
                      <w:b/>
                      <w:sz w:val="24"/>
                      <w:szCs w:val="24"/>
                    </w:rPr>
                    <w:t>МАШИНА</w:t>
                  </w:r>
                </w:p>
                <w:p w:rsidR="008D2F2D" w:rsidRPr="00142CD6" w:rsidRDefault="008D2F2D" w:rsidP="00206E5D">
                  <w:pPr>
                    <w:rPr>
                      <w:rFonts w:ascii="Anonymous Pro" w:eastAsiaTheme="minorEastAsia" w:hAnsi="Anonymous Pro"/>
                      <w:b/>
                      <w:sz w:val="24"/>
                      <w:szCs w:val="24"/>
                      <w:lang w:eastAsia="zh-CN"/>
                    </w:rPr>
                  </w:pPr>
                </w:p>
              </w:txbxContent>
            </v:textbox>
          </v:shape>
        </w:pict>
      </w:r>
    </w:p>
    <w:p w:rsidR="00142CD6" w:rsidRDefault="00142CD6"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206E5D"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hint="eastAsia"/>
          <w:noProof/>
          <w:sz w:val="20"/>
          <w:szCs w:val="20"/>
          <w:lang w:bidi="ar-SA"/>
        </w:rPr>
        <w:drawing>
          <wp:anchor distT="0" distB="0" distL="114300" distR="114300" simplePos="0" relativeHeight="251646464" behindDoc="0" locked="0" layoutInCell="1" allowOverlap="1">
            <wp:simplePos x="0" y="0"/>
            <wp:positionH relativeFrom="column">
              <wp:posOffset>-314325</wp:posOffset>
            </wp:positionH>
            <wp:positionV relativeFrom="paragraph">
              <wp:posOffset>-986790</wp:posOffset>
            </wp:positionV>
            <wp:extent cx="8201025" cy="1088707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8201025" cy="10887075"/>
                    </a:xfrm>
                    <a:prstGeom prst="rect">
                      <a:avLst/>
                    </a:prstGeom>
                    <a:noFill/>
                    <a:ln w="9525">
                      <a:noFill/>
                      <a:miter lim="800000"/>
                      <a:headEnd/>
                      <a:tailEnd/>
                    </a:ln>
                  </pic:spPr>
                </pic:pic>
              </a:graphicData>
            </a:graphic>
          </wp:anchor>
        </w:drawing>
      </w: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51120A" w:rsidP="00195BDD">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42368" behindDoc="0" locked="0" layoutInCell="1" allowOverlap="1">
            <wp:simplePos x="0" y="0"/>
            <wp:positionH relativeFrom="column">
              <wp:posOffset>-83820</wp:posOffset>
            </wp:positionH>
            <wp:positionV relativeFrom="paragraph">
              <wp:posOffset>-490220</wp:posOffset>
            </wp:positionV>
            <wp:extent cx="8031480" cy="5112385"/>
            <wp:effectExtent l="19050" t="0" r="7620" b="0"/>
            <wp:wrapNone/>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8031480" cy="5112385"/>
                    </a:xfrm>
                    <a:prstGeom prst="rect">
                      <a:avLst/>
                    </a:prstGeom>
                    <a:noFill/>
                    <a:ln w="9525">
                      <a:noFill/>
                      <a:miter lim="800000"/>
                      <a:headEnd/>
                      <a:tailEnd/>
                    </a:ln>
                  </pic:spPr>
                </pic:pic>
              </a:graphicData>
            </a:graphic>
          </wp:anchor>
        </w:drawing>
      </w: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Pr="00195BDD" w:rsidRDefault="009425A6" w:rsidP="00195BDD">
      <w:pPr>
        <w:ind w:leftChars="515" w:left="1133" w:rightChars="305" w:right="671"/>
        <w:jc w:val="both"/>
        <w:rPr>
          <w:rFonts w:ascii="Arial" w:eastAsiaTheme="minorEastAsia" w:hAnsi="Arial" w:cs="Arial"/>
          <w:sz w:val="20"/>
          <w:szCs w:val="20"/>
          <w:lang w:eastAsia="zh-CN"/>
        </w:rPr>
      </w:pPr>
    </w:p>
    <w:sectPr w:rsidR="009425A6" w:rsidRPr="00195BDD" w:rsidSect="008A1645">
      <w:footerReference w:type="even" r:id="rId35"/>
      <w:footerReference w:type="default" r:id="rId36"/>
      <w:pgSz w:w="11910" w:h="7910" w:orient="landscape"/>
      <w:pgMar w:top="0" w:right="1137"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F2D" w:rsidRDefault="008D2F2D">
      <w:r>
        <w:separator/>
      </w:r>
    </w:p>
  </w:endnote>
  <w:endnote w:type="continuationSeparator" w:id="0">
    <w:p w:rsidR="008D2F2D" w:rsidRDefault="008D2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FZShuTi">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nonymous Pro">
    <w:panose1 w:val="02060609030202000504"/>
    <w:charset w:val="CC"/>
    <w:family w:val="modern"/>
    <w:pitch w:val="fixed"/>
    <w:sig w:usb0="A00002A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2D" w:rsidRDefault="009438D2">
    <w:pPr>
      <w:pStyle w:val="a8"/>
    </w:pPr>
    <w:r>
      <w:rPr>
        <w:noProof/>
        <w:lang w:bidi="ar-SA"/>
      </w:rPr>
    </w:r>
    <w:r>
      <w:rPr>
        <w:noProof/>
        <w:lang w:bidi="ar-SA"/>
      </w:rPr>
      <w:pict>
        <v:group id="Group 81" o:spid="_x0000_s2065" style="width:595.3pt;height:22.35pt;mso-position-horizontal-relative:char;mso-position-vertical-relative:line" coordorigin=",7199" coordsize="11906,447">
          <v:rect id="Rectangle 82" o:spid="_x0000_s206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E8YA&#10;AADbAAAADwAAAGRycy9kb3ducmV2LnhtbESPT2vCQBTE74V+h+UVeim60WqQ6Cq1ItST+Bd6e80+&#10;k9Ds25Bdk/TbdwXB4zAzv2Fmi86UoqHaFZYVDPoRCOLU6oIzBcfDujcB4TyyxtIyKfgjB4v589MM&#10;E21b3lGz95kIEHYJKsi9rxIpXZqTQde3FXHwLrY26IOsM6lrbAPclHIYRbE0WHBYyLGiz5zS3/3V&#10;KNi23W4dn1Zv5+V3c3z/WY2vZbxR6vWl+5iC8NT5R/je/tIKRk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tE8YAAADbAAAADwAAAAAAAAAAAAAAAACYAgAAZHJz&#10;L2Rvd25yZXYueG1sUEsFBgAAAAAEAAQA9QAAAIsDAAAAAA==&#10;" fillcolor="#808285" stroked="f"/>
          <v:line id="Line 83" o:spid="_x0000_s206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ZisMAAADbAAAADwAAAGRycy9kb3ducmV2LnhtbESPQWvCQBSE7wX/w/KE3urGWkS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2Yr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2D" w:rsidRDefault="008D2F2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2D" w:rsidRDefault="008D2F2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2D" w:rsidRDefault="009438D2">
    <w:pPr>
      <w:pStyle w:val="a3"/>
      <w:spacing w:line="14" w:lineRule="auto"/>
      <w:rPr>
        <w:sz w:val="20"/>
      </w:rPr>
    </w:pPr>
    <w:r>
      <w:rPr>
        <w:noProof/>
        <w:lang w:bidi="ar-SA"/>
      </w:rPr>
      <w:pict>
        <v:group id="Group 6" o:spid="_x0000_s2054"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2056"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2055"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2053"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8D2F2D" w:rsidRDefault="00B45EC1">
                <w:pPr>
                  <w:spacing w:before="20"/>
                  <w:ind w:left="40"/>
                  <w:rPr>
                    <w:rFonts w:ascii="Arial Narrow"/>
                    <w:sz w:val="34"/>
                  </w:rPr>
                </w:pPr>
                <w:r>
                  <w:fldChar w:fldCharType="begin"/>
                </w:r>
                <w:r w:rsidR="008D2F2D">
                  <w:rPr>
                    <w:rFonts w:ascii="Arial Narrow"/>
                    <w:color w:val="FFFFFF"/>
                    <w:sz w:val="34"/>
                  </w:rPr>
                  <w:instrText xml:space="preserve"> PAGE </w:instrText>
                </w:r>
                <w:r>
                  <w:fldChar w:fldCharType="separate"/>
                </w:r>
                <w:r w:rsidR="009438D2">
                  <w:rPr>
                    <w:rFonts w:ascii="Arial Narrow"/>
                    <w:noProof/>
                    <w:color w:val="FFFFFF"/>
                    <w:sz w:val="34"/>
                  </w:rPr>
                  <w:t>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2D" w:rsidRDefault="009438D2">
    <w:pPr>
      <w:pStyle w:val="a3"/>
      <w:spacing w:line="14" w:lineRule="auto"/>
      <w:rPr>
        <w:sz w:val="20"/>
      </w:rPr>
    </w:pPr>
    <w:r>
      <w:rPr>
        <w:noProof/>
        <w:lang w:bidi="ar-SA"/>
      </w:rPr>
      <w:pict>
        <v:group id="Group 2" o:spid="_x0000_s2050"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2052"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2051"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8D2F2D" w:rsidRDefault="00B45EC1">
                <w:pPr>
                  <w:spacing w:before="20"/>
                  <w:ind w:left="40"/>
                  <w:rPr>
                    <w:rFonts w:ascii="Arial Narrow"/>
                    <w:sz w:val="34"/>
                  </w:rPr>
                </w:pPr>
                <w:r>
                  <w:fldChar w:fldCharType="begin"/>
                </w:r>
                <w:r w:rsidR="008D2F2D">
                  <w:rPr>
                    <w:rFonts w:ascii="Arial Narrow"/>
                    <w:color w:val="FFFFFF"/>
                    <w:sz w:val="34"/>
                  </w:rPr>
                  <w:instrText xml:space="preserve"> PAGE </w:instrText>
                </w:r>
                <w:r>
                  <w:fldChar w:fldCharType="separate"/>
                </w:r>
                <w:r w:rsidR="009438D2">
                  <w:rPr>
                    <w:rFonts w:ascii="Arial Narrow"/>
                    <w:noProof/>
                    <w:color w:val="FFFFFF"/>
                    <w:sz w:val="34"/>
                  </w:rPr>
                  <w:t>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F2D" w:rsidRDefault="008D2F2D">
      <w:r>
        <w:separator/>
      </w:r>
    </w:p>
  </w:footnote>
  <w:footnote w:type="continuationSeparator" w:id="0">
    <w:p w:rsidR="008D2F2D" w:rsidRDefault="008D2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2D" w:rsidRPr="00024354" w:rsidRDefault="009438D2" w:rsidP="00024354">
    <w:pPr>
      <w:pStyle w:val="a6"/>
      <w:pBdr>
        <w:bottom w:val="none" w:sz="0" w:space="0" w:color="auto"/>
      </w:pBdr>
      <w:rPr>
        <w:rFonts w:eastAsiaTheme="minorEastAsia"/>
        <w:lang w:eastAsia="zh-CN"/>
      </w:rPr>
    </w:pPr>
    <w:r>
      <w:rPr>
        <w:rFonts w:eastAsiaTheme="minorEastAsia"/>
        <w:noProof/>
        <w:lang w:bidi="ar-SA"/>
      </w:rPr>
    </w:r>
    <w:r>
      <w:rPr>
        <w:rFonts w:eastAsiaTheme="minorEastAsia"/>
        <w:noProof/>
        <w:lang w:bidi="ar-SA"/>
      </w:rPr>
      <w:pict>
        <v:group id="Group 52" o:spid="_x0000_s2072" style="width:595.3pt;height:36.45pt;mso-position-horizontal-relative:char;mso-position-vertical-relative:line" coordorigin=",-718" coordsize="11906,729">
          <v:rect id="Rectangle 53" o:spid="_x0000_s2075"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YsYA&#10;AADbAAAADwAAAGRycy9kb3ducmV2LnhtbESPW2vCQBSE3wX/w3KEvohuejFo6iptRahP4hV8O2ZP&#10;k9Ds2ZBdk/TfdwsFH4eZ+YaZLztTioZqV1hW8DiOQBCnVhecKTge1qMpCOeRNZaWScEPOVgu+r05&#10;Jtq2vKNm7zMRIOwSVJB7XyVSujQng25sK+LgfdnaoA+yzqSusQ1wU8qnKIqlwYLDQo4VfeSUfu9v&#10;RsG27Xbr+LQant8vzfH5uprcynij1MOge3sF4anz9/B/+1MreJnB35fw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7/Ys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2074" type="#_x0000_t75" style="position:absolute;left:567;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FiUy8AAAA2wAAAA8AAABkcnMvZG93bnJldi54bWxET80OwUAQvku8w2YkbmwRImWJNCEuDsoD&#10;jO5oG93Z6i7K09uDxPHL979ct6YST2pcaVnBaBiBIM6sLjlXcD5tB3MQziNrrCyTgjc5WK+6nSXG&#10;2r74SM/U5yKEsItRQeF9HUvpsoIMuqGtiQN3tY1BH2CTS93gK4SbSo6jaCYNlhwaCqwpKSi7pQ+j&#10;gHDySXetPdwv9zzJktuk2k9ZqX6v3SxAeGr9X/xz77WCaVgfvoQfIF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dxYlMvAAAANsAAAAPAAAAAAAAAAAAAAAAAJ8CAABkcnMv&#10;ZG93bnJldi54bWxQSwUGAAAAAAQABAD3AAAAiAMAAAAA&#10;">
            <v:imagedata r:id="rId1" o:title=""/>
          </v:shape>
          <v:shapetype id="_x0000_t202" coordsize="21600,21600" o:spt="202" path="m,l,21600r21600,l21600,xe">
            <v:stroke joinstyle="miter"/>
            <v:path gradientshapeok="t" o:connecttype="rect"/>
          </v:shapetype>
          <v:shape id="Text Box 55" o:spid="_x0000_s2073"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 Box 55" inset="0,0,0,0">
              <w:txbxContent>
                <w:p w:rsidR="008D2F2D" w:rsidRPr="0006309D" w:rsidRDefault="008D2F2D" w:rsidP="0006309D">
                  <w:pPr>
                    <w:rPr>
                      <w:rFonts w:ascii="Arial" w:eastAsiaTheme="minorEastAsia" w:hAnsi="Arial" w:cs="Arial"/>
                      <w:color w:val="FFFFFF" w:themeColor="background1"/>
                      <w:position w:val="2"/>
                      <w:sz w:val="20"/>
                      <w:szCs w:val="20"/>
                      <w:lang w:eastAsia="zh-CN"/>
                    </w:rPr>
                  </w:pPr>
                  <w:r w:rsidRPr="0006309D">
                    <w:rPr>
                      <w:rFonts w:ascii="Arial" w:eastAsiaTheme="minorEastAsia" w:hAnsi="Arial" w:cs="Arial"/>
                      <w:color w:val="FFFFFF"/>
                      <w:position w:val="2"/>
                      <w:sz w:val="20"/>
                      <w:szCs w:val="20"/>
                      <w:lang w:eastAsia="zh-CN"/>
                    </w:rPr>
                    <w:t xml:space="preserve">                </w:t>
                  </w:r>
                  <w:r w:rsidRPr="0006309D">
                    <w:rPr>
                      <w:rFonts w:ascii="Arial" w:eastAsiaTheme="minorEastAsia" w:hAnsi="Arial" w:cs="Arial"/>
                      <w:color w:val="FFFFFF" w:themeColor="background1"/>
                      <w:position w:val="2"/>
                      <w:sz w:val="20"/>
                      <w:szCs w:val="20"/>
                      <w:lang w:eastAsia="zh-CN"/>
                    </w:rPr>
                    <w:t xml:space="preserve"> </w:t>
                  </w:r>
                </w:p>
                <w:p w:rsidR="008D2F2D" w:rsidRPr="007E3E42" w:rsidRDefault="008D2F2D" w:rsidP="00830E68">
                  <w:pPr>
                    <w:ind w:firstLineChars="2800" w:firstLine="5880"/>
                    <w:rPr>
                      <w:rFonts w:ascii="Arial" w:hAnsi="Arial" w:cs="Arial"/>
                      <w:color w:val="FFFFFF" w:themeColor="background1"/>
                      <w:sz w:val="21"/>
                      <w:szCs w:val="21"/>
                      <w:lang w:val="en-US"/>
                    </w:rPr>
                  </w:pPr>
                  <w:r w:rsidRPr="00830E68">
                    <w:rPr>
                      <w:rFonts w:ascii="Arial" w:hAnsi="Arial" w:cs="Arial"/>
                      <w:color w:val="FFFFFF" w:themeColor="background1"/>
                      <w:sz w:val="21"/>
                      <w:szCs w:val="21"/>
                    </w:rPr>
                    <w:t>ВИБРАЦИОННАЯ ШЛИФОВАЛЬНАЯ</w:t>
                  </w:r>
                  <w:r w:rsidRPr="00830E68">
                    <w:rPr>
                      <w:rFonts w:ascii="Arial" w:eastAsiaTheme="minorEastAsia" w:hAnsi="Arial" w:cs="Arial" w:hint="eastAsia"/>
                      <w:color w:val="FFFFFF" w:themeColor="background1"/>
                      <w:sz w:val="21"/>
                      <w:szCs w:val="21"/>
                      <w:lang w:eastAsia="zh-CN"/>
                    </w:rPr>
                    <w:t xml:space="preserve"> </w:t>
                  </w:r>
                  <w:r w:rsidRPr="00830E68">
                    <w:rPr>
                      <w:rFonts w:ascii="Arial" w:hAnsi="Arial" w:cs="Arial"/>
                      <w:color w:val="FFFFFF" w:themeColor="background1"/>
                      <w:sz w:val="21"/>
                      <w:szCs w:val="21"/>
                    </w:rPr>
                    <w:t>МАШИНА</w:t>
                  </w:r>
                  <w:r>
                    <w:rPr>
                      <w:rFonts w:ascii="Arial" w:eastAsiaTheme="minorEastAsia" w:hAnsi="Arial" w:cs="Arial"/>
                      <w:color w:val="FFFFFF" w:themeColor="background1"/>
                      <w:sz w:val="21"/>
                      <w:szCs w:val="21"/>
                      <w:lang w:eastAsia="zh-CN"/>
                    </w:rPr>
                    <w:t xml:space="preserve"> </w:t>
                  </w:r>
                  <w:r w:rsidRPr="00830E68">
                    <w:rPr>
                      <w:rFonts w:ascii="Arial" w:eastAsiaTheme="minorEastAsia" w:hAnsi="Arial" w:cs="Arial"/>
                      <w:color w:val="FFFFFF" w:themeColor="background1"/>
                      <w:sz w:val="21"/>
                      <w:szCs w:val="21"/>
                      <w:lang w:eastAsia="zh-CN"/>
                    </w:rPr>
                    <w:t>OS8</w:t>
                  </w:r>
                  <w:r>
                    <w:rPr>
                      <w:rFonts w:ascii="Arial" w:eastAsiaTheme="minorEastAsia" w:hAnsi="Arial" w:cs="Arial" w:hint="eastAsia"/>
                      <w:color w:val="FFFFFF" w:themeColor="background1"/>
                      <w:sz w:val="21"/>
                      <w:szCs w:val="21"/>
                      <w:lang w:val="en-US" w:eastAsia="zh-CN"/>
                    </w:rPr>
                    <w:t>0</w:t>
                  </w:r>
                  <w:r>
                    <w:rPr>
                      <w:rFonts w:ascii="Arial" w:eastAsiaTheme="minorEastAsia" w:hAnsi="Arial" w:cs="Arial"/>
                      <w:color w:val="FFFFFF" w:themeColor="background1"/>
                      <w:sz w:val="21"/>
                      <w:szCs w:val="21"/>
                      <w:lang w:val="en-US" w:eastAsia="zh-CN"/>
                    </w:rPr>
                    <w:t>35</w:t>
                  </w:r>
                  <w:r>
                    <w:rPr>
                      <w:rFonts w:ascii="Arial" w:eastAsiaTheme="minorEastAsia" w:hAnsi="Arial" w:cs="Arial" w:hint="eastAsia"/>
                      <w:color w:val="FFFFFF" w:themeColor="background1"/>
                      <w:sz w:val="21"/>
                      <w:szCs w:val="21"/>
                      <w:lang w:val="en-US" w:eastAsia="zh-CN"/>
                    </w:rPr>
                    <w:t>P</w:t>
                  </w:r>
                </w:p>
                <w:p w:rsidR="008D2F2D" w:rsidRPr="0006309D" w:rsidRDefault="008D2F2D" w:rsidP="00024354">
                  <w:pPr>
                    <w:spacing w:before="257"/>
                    <w:ind w:left="6802"/>
                    <w:rPr>
                      <w:rFonts w:eastAsiaTheme="minorEastAsia"/>
                      <w:sz w:val="27"/>
                      <w:lang w:eastAsia="zh-CN"/>
                    </w:rPr>
                  </w:pPr>
                </w:p>
              </w:txbxContent>
            </v:textbox>
          </v:shape>
          <w10:wrap type="non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2D" w:rsidRPr="00D910F1" w:rsidRDefault="009438D2" w:rsidP="00D910F1">
    <w:pPr>
      <w:pStyle w:val="a6"/>
      <w:pBdr>
        <w:bottom w:val="none" w:sz="0" w:space="0" w:color="auto"/>
      </w:pBdr>
      <w:jc w:val="left"/>
      <w:rPr>
        <w:rFonts w:eastAsiaTheme="minorEastAsia"/>
        <w:lang w:eastAsia="zh-CN"/>
      </w:rPr>
    </w:pPr>
    <w:r>
      <w:rPr>
        <w:rFonts w:eastAsiaTheme="minorEastAsia"/>
        <w:noProof/>
        <w:lang w:bidi="ar-SA"/>
      </w:rPr>
    </w:r>
    <w:r>
      <w:rPr>
        <w:rFonts w:eastAsiaTheme="minorEastAsia"/>
        <w:noProof/>
        <w:lang w:bidi="ar-SA"/>
      </w:rPr>
      <w:pict>
        <v:group id="Group 44" o:spid="_x0000_s2068" style="width:595.3pt;height:36.45pt;mso-position-horizontal-relative:char;mso-position-vertical-relative:line" coordorigin=",-718" coordsize="11906,729">
          <v:rect id="Rectangle 45" o:spid="_x0000_s2071"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1Z8cA&#10;AADbAAAADwAAAGRycy9kb3ducmV2LnhtbESPT2vCQBTE70K/w/IKXqRu6p9Qoqu0ilBPYrSF3l6z&#10;zyQ0+zZk1yT99t2C4HGYmd8wy3VvKtFS40rLCp7HEQjizOqScwXn0+7pBYTzyBory6TglxysVw+D&#10;JSbadnykNvW5CBB2CSoovK8TKV1WkEE3tjVx8C62MeiDbHKpG+wC3FRyEkWxNFhyWCiwpk1B2U96&#10;NQoOXX/cxR/b0efbV3uefm/n1yreKzV87F8XIDz1/h6+td+1gtkc/r+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9Wf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70" type="#_x0000_t75" style="position:absolute;left:9658;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faHEAAAA2wAAAA8AAABkcnMvZG93bnJldi54bWxEj0trwzAQhO+F/gexhd4auU4IxYkckoZC&#10;Iac8qK8ba/1IrJWRlNj991Wh0OMwM98wy9VoOnEn51vLCl4nCQji0uqWawWn48fLGwgfkDV2lknB&#10;N3lY5Y8PS8y0HXhP90OoRYSwz1BBE0KfSenLhgz6ie2Jo1dZZzBE6WqpHQ4RbjqZJslcGmw5LjTY&#10;03tD5fVwMwou/pIOe13tcPqVbs6btJhuXaHU89O4XoAINIb/8F/7UyuYzeH3S/wB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1faHEAAAA2wAAAA8AAAAAAAAAAAAAAAAA&#10;nwIAAGRycy9kb3ducmV2LnhtbFBLBQYAAAAABAAEAPcAAACQAwAAAAA=&#10;">
            <v:imagedata r:id="rId1" o:title=""/>
          </v:shape>
          <v:shapetype id="_x0000_t202" coordsize="21600,21600" o:spt="202" path="m,l,21600r21600,l21600,xe">
            <v:stroke joinstyle="miter"/>
            <v:path gradientshapeok="t" o:connecttype="rect"/>
          </v:shapetype>
          <v:shape id="Text Box 47" o:spid="_x0000_s2069"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47" inset="0,0,0,0">
              <w:txbxContent>
                <w:p w:rsidR="008D2F2D" w:rsidRDefault="008D2F2D" w:rsidP="0006309D">
                  <w:pPr>
                    <w:rPr>
                      <w:rFonts w:ascii="Arial" w:eastAsiaTheme="minorEastAsia" w:hAnsi="Arial" w:cs="Arial"/>
                      <w:color w:val="FFFFFF" w:themeColor="background1"/>
                      <w:sz w:val="20"/>
                      <w:szCs w:val="20"/>
                      <w:lang w:eastAsia="zh-CN"/>
                    </w:rPr>
                  </w:pPr>
                </w:p>
                <w:p w:rsidR="008D2F2D" w:rsidRPr="007E3E42" w:rsidRDefault="008D2F2D" w:rsidP="00830E68">
                  <w:pPr>
                    <w:ind w:firstLineChars="250" w:firstLine="525"/>
                    <w:rPr>
                      <w:rFonts w:ascii="Arial" w:hAnsi="Arial" w:cs="Arial"/>
                      <w:color w:val="FFFFFF" w:themeColor="background1"/>
                      <w:sz w:val="21"/>
                      <w:szCs w:val="21"/>
                      <w:lang w:val="en-US"/>
                    </w:rPr>
                  </w:pPr>
                  <w:r w:rsidRPr="00830E68">
                    <w:rPr>
                      <w:rFonts w:ascii="Arial" w:hAnsi="Arial" w:cs="Arial"/>
                      <w:color w:val="FFFFFF" w:themeColor="background1"/>
                      <w:sz w:val="21"/>
                      <w:szCs w:val="21"/>
                    </w:rPr>
                    <w:t>ВИБРАЦИОННАЯ ШЛИФОВАЛЬНАЯ</w:t>
                  </w:r>
                  <w:r w:rsidRPr="00830E68">
                    <w:rPr>
                      <w:rFonts w:ascii="Arial" w:eastAsiaTheme="minorEastAsia" w:hAnsi="Arial" w:cs="Arial" w:hint="eastAsia"/>
                      <w:color w:val="FFFFFF" w:themeColor="background1"/>
                      <w:sz w:val="21"/>
                      <w:szCs w:val="21"/>
                      <w:lang w:eastAsia="zh-CN"/>
                    </w:rPr>
                    <w:t xml:space="preserve"> </w:t>
                  </w:r>
                  <w:r w:rsidRPr="00830E68">
                    <w:rPr>
                      <w:rFonts w:ascii="Arial" w:hAnsi="Arial" w:cs="Arial"/>
                      <w:color w:val="FFFFFF" w:themeColor="background1"/>
                      <w:sz w:val="21"/>
                      <w:szCs w:val="21"/>
                    </w:rPr>
                    <w:t>МАШИНА</w:t>
                  </w:r>
                  <w:r>
                    <w:rPr>
                      <w:rFonts w:ascii="Arial" w:eastAsiaTheme="minorEastAsia" w:hAnsi="Arial" w:cs="Arial"/>
                      <w:color w:val="FFFFFF" w:themeColor="background1"/>
                      <w:sz w:val="21"/>
                      <w:szCs w:val="21"/>
                      <w:lang w:eastAsia="zh-CN"/>
                    </w:rPr>
                    <w:t xml:space="preserve"> </w:t>
                  </w:r>
                  <w:r w:rsidRPr="00830E68">
                    <w:rPr>
                      <w:rFonts w:ascii="Arial" w:eastAsiaTheme="minorEastAsia" w:hAnsi="Arial" w:cs="Arial"/>
                      <w:color w:val="FFFFFF" w:themeColor="background1"/>
                      <w:sz w:val="21"/>
                      <w:szCs w:val="21"/>
                      <w:lang w:eastAsia="zh-CN"/>
                    </w:rPr>
                    <w:t>OS8</w:t>
                  </w:r>
                  <w:r>
                    <w:rPr>
                      <w:rFonts w:ascii="Arial" w:eastAsiaTheme="minorEastAsia" w:hAnsi="Arial" w:cs="Arial" w:hint="eastAsia"/>
                      <w:color w:val="FFFFFF" w:themeColor="background1"/>
                      <w:sz w:val="21"/>
                      <w:szCs w:val="21"/>
                      <w:lang w:val="en-US" w:eastAsia="zh-CN"/>
                    </w:rPr>
                    <w:t>0</w:t>
                  </w:r>
                  <w:r>
                    <w:rPr>
                      <w:rFonts w:ascii="Arial" w:eastAsiaTheme="minorEastAsia" w:hAnsi="Arial" w:cs="Arial"/>
                      <w:color w:val="FFFFFF" w:themeColor="background1"/>
                      <w:sz w:val="21"/>
                      <w:szCs w:val="21"/>
                      <w:lang w:val="en-US" w:eastAsia="zh-CN"/>
                    </w:rPr>
                    <w:t>35</w:t>
                  </w:r>
                  <w:r>
                    <w:rPr>
                      <w:rFonts w:ascii="Arial" w:eastAsiaTheme="minorEastAsia" w:hAnsi="Arial" w:cs="Arial" w:hint="eastAsia"/>
                      <w:color w:val="FFFFFF" w:themeColor="background1"/>
                      <w:sz w:val="21"/>
                      <w:szCs w:val="21"/>
                      <w:lang w:val="en-US" w:eastAsia="zh-CN"/>
                    </w:rPr>
                    <w:t>P</w:t>
                  </w:r>
                </w:p>
                <w:p w:rsidR="008D2F2D" w:rsidRPr="0006309D" w:rsidRDefault="008D2F2D" w:rsidP="008F25D6">
                  <w:pPr>
                    <w:spacing w:before="257"/>
                    <w:ind w:left="6802"/>
                    <w:rPr>
                      <w:rFonts w:eastAsiaTheme="minorEastAsia"/>
                      <w:sz w:val="27"/>
                      <w:lang w:eastAsia="zh-CN"/>
                    </w:rPr>
                  </w:pPr>
                </w:p>
                <w:p w:rsidR="008D2F2D" w:rsidRPr="0006309D" w:rsidRDefault="008D2F2D" w:rsidP="0006309D"/>
              </w:txbxContent>
            </v:textbox>
          </v:shape>
          <w10:wrap type="non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2D" w:rsidRPr="008E578B" w:rsidRDefault="008D2F2D" w:rsidP="008E578B">
    <w:pPr>
      <w:pStyle w:val="a6"/>
      <w:pBdr>
        <w:bottom w:val="single" w:sz="6"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1D44F4E"/>
    <w:multiLevelType w:val="hybridMultilevel"/>
    <w:tmpl w:val="31946A9E"/>
    <w:lvl w:ilvl="0" w:tplc="0419000F">
      <w:start w:val="1"/>
      <w:numFmt w:val="decimal"/>
      <w:lvlText w:val="%1."/>
      <w:lvlJc w:val="left"/>
      <w:pPr>
        <w:ind w:left="2517" w:hanging="360"/>
      </w:pPr>
    </w:lvl>
    <w:lvl w:ilvl="1" w:tplc="04190019" w:tentative="1">
      <w:start w:val="1"/>
      <w:numFmt w:val="lowerLetter"/>
      <w:lvlText w:val="%2."/>
      <w:lvlJc w:val="left"/>
      <w:pPr>
        <w:ind w:left="3237" w:hanging="360"/>
      </w:pPr>
    </w:lvl>
    <w:lvl w:ilvl="2" w:tplc="0419001B" w:tentative="1">
      <w:start w:val="1"/>
      <w:numFmt w:val="lowerRoman"/>
      <w:lvlText w:val="%3."/>
      <w:lvlJc w:val="right"/>
      <w:pPr>
        <w:ind w:left="3957" w:hanging="180"/>
      </w:pPr>
    </w:lvl>
    <w:lvl w:ilvl="3" w:tplc="0419000F" w:tentative="1">
      <w:start w:val="1"/>
      <w:numFmt w:val="decimal"/>
      <w:lvlText w:val="%4."/>
      <w:lvlJc w:val="left"/>
      <w:pPr>
        <w:ind w:left="4677" w:hanging="360"/>
      </w:pPr>
    </w:lvl>
    <w:lvl w:ilvl="4" w:tplc="04190019" w:tentative="1">
      <w:start w:val="1"/>
      <w:numFmt w:val="lowerLetter"/>
      <w:lvlText w:val="%5."/>
      <w:lvlJc w:val="left"/>
      <w:pPr>
        <w:ind w:left="5397" w:hanging="360"/>
      </w:pPr>
    </w:lvl>
    <w:lvl w:ilvl="5" w:tplc="0419001B" w:tentative="1">
      <w:start w:val="1"/>
      <w:numFmt w:val="lowerRoman"/>
      <w:lvlText w:val="%6."/>
      <w:lvlJc w:val="right"/>
      <w:pPr>
        <w:ind w:left="6117" w:hanging="180"/>
      </w:pPr>
    </w:lvl>
    <w:lvl w:ilvl="6" w:tplc="0419000F" w:tentative="1">
      <w:start w:val="1"/>
      <w:numFmt w:val="decimal"/>
      <w:lvlText w:val="%7."/>
      <w:lvlJc w:val="left"/>
      <w:pPr>
        <w:ind w:left="6837" w:hanging="360"/>
      </w:pPr>
    </w:lvl>
    <w:lvl w:ilvl="7" w:tplc="04190019" w:tentative="1">
      <w:start w:val="1"/>
      <w:numFmt w:val="lowerLetter"/>
      <w:lvlText w:val="%8."/>
      <w:lvlJc w:val="left"/>
      <w:pPr>
        <w:ind w:left="7557" w:hanging="360"/>
      </w:pPr>
    </w:lvl>
    <w:lvl w:ilvl="8" w:tplc="0419001B" w:tentative="1">
      <w:start w:val="1"/>
      <w:numFmt w:val="lowerRoman"/>
      <w:lvlText w:val="%9."/>
      <w:lvlJc w:val="right"/>
      <w:pPr>
        <w:ind w:left="8277" w:hanging="180"/>
      </w:pPr>
    </w:lvl>
  </w:abstractNum>
  <w:abstractNum w:abstractNumId="2"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3"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6" w15:restartNumberingAfterBreak="0">
    <w:nsid w:val="13BD5EE9"/>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7" w15:restartNumberingAfterBreak="0">
    <w:nsid w:val="15B97C6C"/>
    <w:multiLevelType w:val="hybridMultilevel"/>
    <w:tmpl w:val="7FEAC916"/>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8"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9"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935D79"/>
    <w:multiLevelType w:val="hybridMultilevel"/>
    <w:tmpl w:val="3F4CD19E"/>
    <w:lvl w:ilvl="0" w:tplc="109A5E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096EC3"/>
    <w:multiLevelType w:val="hybridMultilevel"/>
    <w:tmpl w:val="862268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9A14619"/>
    <w:multiLevelType w:val="hybridMultilevel"/>
    <w:tmpl w:val="0654052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FDE028A"/>
    <w:multiLevelType w:val="hybridMultilevel"/>
    <w:tmpl w:val="1D64E1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3B025F8"/>
    <w:multiLevelType w:val="hybridMultilevel"/>
    <w:tmpl w:val="BF2EE030"/>
    <w:lvl w:ilvl="0" w:tplc="9EB4F44A">
      <w:start w:val="1"/>
      <w:numFmt w:val="decimal"/>
      <w:lvlText w:val="%1."/>
      <w:lvlJc w:val="left"/>
      <w:pPr>
        <w:tabs>
          <w:tab w:val="num" w:pos="360"/>
        </w:tabs>
        <w:ind w:left="360" w:hanging="360"/>
      </w:pPr>
      <w:rPr>
        <w:rFonts w:ascii="Arial" w:hAnsi="Arial"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9" w15:restartNumberingAfterBreak="0">
    <w:nsid w:val="3F0E3662"/>
    <w:multiLevelType w:val="hybridMultilevel"/>
    <w:tmpl w:val="2C704D5A"/>
    <w:lvl w:ilvl="0" w:tplc="51FA48F8">
      <w:start w:val="1"/>
      <w:numFmt w:val="bullet"/>
      <w:lvlText w:val="●"/>
      <w:lvlJc w:val="left"/>
      <w:pPr>
        <w:ind w:left="420" w:hanging="420"/>
      </w:pPr>
      <w:rPr>
        <w:rFonts w:ascii="FZShuTi" w:eastAsia="FZShuTi" w:hAnsi="Symbol" w:hint="eastAsia"/>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1D54C4D"/>
    <w:multiLevelType w:val="hybridMultilevel"/>
    <w:tmpl w:val="B39AD0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4A376EC"/>
    <w:multiLevelType w:val="hybridMultilevel"/>
    <w:tmpl w:val="8AFA0096"/>
    <w:lvl w:ilvl="0" w:tplc="296EBBFE">
      <w:start w:val="1"/>
      <w:numFmt w:val="decimal"/>
      <w:lvlText w:val="%1."/>
      <w:lvlJc w:val="left"/>
      <w:pPr>
        <w:tabs>
          <w:tab w:val="num" w:pos="360"/>
        </w:tabs>
        <w:ind w:left="360" w:hanging="360"/>
      </w:pPr>
      <w:rPr>
        <w:rFonts w:ascii="Arial" w:hAnsi="Arial" w:hint="default"/>
        <w:b w:val="0"/>
        <w:i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4"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5" w15:restartNumberingAfterBreak="0">
    <w:nsid w:val="45A053DD"/>
    <w:multiLevelType w:val="hybridMultilevel"/>
    <w:tmpl w:val="3760C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490F79E9"/>
    <w:multiLevelType w:val="hybridMultilevel"/>
    <w:tmpl w:val="C4A233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9917B88"/>
    <w:multiLevelType w:val="hybridMultilevel"/>
    <w:tmpl w:val="CCCE781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9" w15:restartNumberingAfterBreak="0">
    <w:nsid w:val="4DB315F8"/>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0" w15:restartNumberingAfterBreak="0">
    <w:nsid w:val="4E956556"/>
    <w:multiLevelType w:val="hybridMultilevel"/>
    <w:tmpl w:val="A40252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1"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69B31D6"/>
    <w:multiLevelType w:val="hybridMultilevel"/>
    <w:tmpl w:val="DC80CE6C"/>
    <w:lvl w:ilvl="0" w:tplc="916EAD72">
      <w:start w:val="1"/>
      <w:numFmt w:val="decimal"/>
      <w:lvlText w:val="%1."/>
      <w:lvlJc w:val="left"/>
      <w:pPr>
        <w:tabs>
          <w:tab w:val="num" w:pos="360"/>
        </w:tabs>
        <w:ind w:left="360" w:hanging="360"/>
      </w:pPr>
      <w:rPr>
        <w:rFonts w:ascii="Arial" w:hAnsi="Arial" w:hint="default"/>
        <w:b w:val="0"/>
        <w:i w:val="0"/>
        <w:sz w:val="18"/>
        <w:lang w:val="ru-RU"/>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A1C3EE1"/>
    <w:multiLevelType w:val="hybridMultilevel"/>
    <w:tmpl w:val="07803B3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5A874710"/>
    <w:multiLevelType w:val="hybridMultilevel"/>
    <w:tmpl w:val="E376EB0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15:restartNumberingAfterBreak="0">
    <w:nsid w:val="65F3620D"/>
    <w:multiLevelType w:val="hybridMultilevel"/>
    <w:tmpl w:val="CD76DEB0"/>
    <w:lvl w:ilvl="0" w:tplc="0419000F">
      <w:start w:val="1"/>
      <w:numFmt w:val="decimal"/>
      <w:lvlText w:val="%1."/>
      <w:lvlJc w:val="left"/>
      <w:pPr>
        <w:tabs>
          <w:tab w:val="num" w:pos="786"/>
        </w:tabs>
        <w:ind w:left="786"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8"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40"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41" w15:restartNumberingAfterBreak="0">
    <w:nsid w:val="71081E3C"/>
    <w:multiLevelType w:val="hybridMultilevel"/>
    <w:tmpl w:val="2794BE44"/>
    <w:lvl w:ilvl="0" w:tplc="F0548F90">
      <w:start w:val="1"/>
      <w:numFmt w:val="decimal"/>
      <w:lvlText w:val="%1."/>
      <w:lvlJc w:val="left"/>
      <w:pPr>
        <w:tabs>
          <w:tab w:val="num" w:pos="360"/>
        </w:tabs>
        <w:ind w:left="360" w:hanging="360"/>
      </w:pPr>
      <w:rPr>
        <w:lang w:val="ru-RU"/>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73512DDE"/>
    <w:multiLevelType w:val="hybridMultilevel"/>
    <w:tmpl w:val="54687E06"/>
    <w:lvl w:ilvl="0" w:tplc="686A48D4">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43" w15:restartNumberingAfterBreak="0">
    <w:nsid w:val="7A805E0E"/>
    <w:multiLevelType w:val="hybridMultilevel"/>
    <w:tmpl w:val="247CE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23"/>
  </w:num>
  <w:num w:numId="4">
    <w:abstractNumId w:val="40"/>
  </w:num>
  <w:num w:numId="5">
    <w:abstractNumId w:val="0"/>
  </w:num>
  <w:num w:numId="6">
    <w:abstractNumId w:val="12"/>
  </w:num>
  <w:num w:numId="7">
    <w:abstractNumId w:val="39"/>
  </w:num>
  <w:num w:numId="8">
    <w:abstractNumId w:val="11"/>
  </w:num>
  <w:num w:numId="9">
    <w:abstractNumId w:val="10"/>
  </w:num>
  <w:num w:numId="10">
    <w:abstractNumId w:val="9"/>
  </w:num>
  <w:num w:numId="11">
    <w:abstractNumId w:val="26"/>
  </w:num>
  <w:num w:numId="12">
    <w:abstractNumId w:val="35"/>
  </w:num>
  <w:num w:numId="13">
    <w:abstractNumId w:val="38"/>
  </w:num>
  <w:num w:numId="14">
    <w:abstractNumId w:val="31"/>
  </w:num>
  <w:num w:numId="15">
    <w:abstractNumId w:val="4"/>
  </w:num>
  <w:num w:numId="16">
    <w:abstractNumId w:val="29"/>
  </w:num>
  <w:num w:numId="17">
    <w:abstractNumId w:val="6"/>
  </w:num>
  <w:num w:numId="18">
    <w:abstractNumId w:val="41"/>
  </w:num>
  <w:num w:numId="19">
    <w:abstractNumId w:val="14"/>
  </w:num>
  <w:num w:numId="20">
    <w:abstractNumId w:val="16"/>
  </w:num>
  <w:num w:numId="21">
    <w:abstractNumId w:val="17"/>
  </w:num>
  <w:num w:numId="22">
    <w:abstractNumId w:val="32"/>
  </w:num>
  <w:num w:numId="23">
    <w:abstractNumId w:val="21"/>
  </w:num>
  <w:num w:numId="24">
    <w:abstractNumId w:val="13"/>
  </w:num>
  <w:num w:numId="25">
    <w:abstractNumId w:val="22"/>
  </w:num>
  <w:num w:numId="26">
    <w:abstractNumId w:val="8"/>
  </w:num>
  <w:num w:numId="27">
    <w:abstractNumId w:val="24"/>
  </w:num>
  <w:num w:numId="28">
    <w:abstractNumId w:val="3"/>
  </w:num>
  <w:num w:numId="29">
    <w:abstractNumId w:val="37"/>
  </w:num>
  <w:num w:numId="30">
    <w:abstractNumId w:val="30"/>
  </w:num>
  <w:num w:numId="31">
    <w:abstractNumId w:val="18"/>
  </w:num>
  <w:num w:numId="32">
    <w:abstractNumId w:val="28"/>
  </w:num>
  <w:num w:numId="33">
    <w:abstractNumId w:val="1"/>
  </w:num>
  <w:num w:numId="34">
    <w:abstractNumId w:val="33"/>
  </w:num>
  <w:num w:numId="35">
    <w:abstractNumId w:val="27"/>
  </w:num>
  <w:num w:numId="36">
    <w:abstractNumId w:val="19"/>
  </w:num>
  <w:num w:numId="37">
    <w:abstractNumId w:val="7"/>
  </w:num>
  <w:num w:numId="38">
    <w:abstractNumId w:val="43"/>
  </w:num>
  <w:num w:numId="39">
    <w:abstractNumId w:val="25"/>
  </w:num>
  <w:num w:numId="40">
    <w:abstractNumId w:val="20"/>
  </w:num>
  <w:num w:numId="41">
    <w:abstractNumId w:val="15"/>
  </w:num>
  <w:num w:numId="42">
    <w:abstractNumId w:val="36"/>
  </w:num>
  <w:num w:numId="43">
    <w:abstractNumId w:val="34"/>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evenAndOddHeaders/>
  <w:drawingGridHorizontalSpacing w:val="11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1529A"/>
    <w:rsid w:val="00024354"/>
    <w:rsid w:val="00026D20"/>
    <w:rsid w:val="00042C1F"/>
    <w:rsid w:val="00043CB7"/>
    <w:rsid w:val="000458A7"/>
    <w:rsid w:val="0006309D"/>
    <w:rsid w:val="00093CCD"/>
    <w:rsid w:val="00093E05"/>
    <w:rsid w:val="000A57A6"/>
    <w:rsid w:val="000A6AD7"/>
    <w:rsid w:val="000B4A51"/>
    <w:rsid w:val="000B5D89"/>
    <w:rsid w:val="000B73B9"/>
    <w:rsid w:val="000C35DA"/>
    <w:rsid w:val="000C39BD"/>
    <w:rsid w:val="000C59A1"/>
    <w:rsid w:val="000D40C6"/>
    <w:rsid w:val="000D40F7"/>
    <w:rsid w:val="000D78CB"/>
    <w:rsid w:val="000E2B6D"/>
    <w:rsid w:val="000E5C5A"/>
    <w:rsid w:val="000F4AD5"/>
    <w:rsid w:val="000F666D"/>
    <w:rsid w:val="001013B3"/>
    <w:rsid w:val="001213CF"/>
    <w:rsid w:val="00121A2D"/>
    <w:rsid w:val="001248F5"/>
    <w:rsid w:val="00131327"/>
    <w:rsid w:val="00134686"/>
    <w:rsid w:val="00141F4C"/>
    <w:rsid w:val="00142CD6"/>
    <w:rsid w:val="0014656D"/>
    <w:rsid w:val="001650F1"/>
    <w:rsid w:val="001722CD"/>
    <w:rsid w:val="00182F62"/>
    <w:rsid w:val="0018414A"/>
    <w:rsid w:val="00195BDD"/>
    <w:rsid w:val="001C623A"/>
    <w:rsid w:val="001C6B5F"/>
    <w:rsid w:val="001C7173"/>
    <w:rsid w:val="001D4118"/>
    <w:rsid w:val="001D5A7B"/>
    <w:rsid w:val="001D690E"/>
    <w:rsid w:val="001D74C4"/>
    <w:rsid w:val="001E6096"/>
    <w:rsid w:val="001F608B"/>
    <w:rsid w:val="00206E5D"/>
    <w:rsid w:val="00222FC7"/>
    <w:rsid w:val="0023523F"/>
    <w:rsid w:val="0024165B"/>
    <w:rsid w:val="0024250E"/>
    <w:rsid w:val="00246198"/>
    <w:rsid w:val="00246F55"/>
    <w:rsid w:val="00252C1A"/>
    <w:rsid w:val="00254EF3"/>
    <w:rsid w:val="00256318"/>
    <w:rsid w:val="002661E6"/>
    <w:rsid w:val="00274125"/>
    <w:rsid w:val="00274ECF"/>
    <w:rsid w:val="0028397B"/>
    <w:rsid w:val="002950EB"/>
    <w:rsid w:val="002A56A6"/>
    <w:rsid w:val="002C08B5"/>
    <w:rsid w:val="002C62B7"/>
    <w:rsid w:val="002D0C77"/>
    <w:rsid w:val="002D3D57"/>
    <w:rsid w:val="002D7D96"/>
    <w:rsid w:val="002E37BC"/>
    <w:rsid w:val="002F0C23"/>
    <w:rsid w:val="003210CD"/>
    <w:rsid w:val="00331118"/>
    <w:rsid w:val="003322C3"/>
    <w:rsid w:val="00333E44"/>
    <w:rsid w:val="00345789"/>
    <w:rsid w:val="00347E80"/>
    <w:rsid w:val="00364B38"/>
    <w:rsid w:val="00366BE2"/>
    <w:rsid w:val="00367754"/>
    <w:rsid w:val="003759DB"/>
    <w:rsid w:val="00385B58"/>
    <w:rsid w:val="0038719B"/>
    <w:rsid w:val="003A7ACC"/>
    <w:rsid w:val="003B2E03"/>
    <w:rsid w:val="003B759D"/>
    <w:rsid w:val="003C2BB9"/>
    <w:rsid w:val="003C3252"/>
    <w:rsid w:val="003C46D4"/>
    <w:rsid w:val="003C7CB8"/>
    <w:rsid w:val="003D47F4"/>
    <w:rsid w:val="003E6487"/>
    <w:rsid w:val="004100C9"/>
    <w:rsid w:val="004202A3"/>
    <w:rsid w:val="00433A66"/>
    <w:rsid w:val="004342DD"/>
    <w:rsid w:val="00445D1E"/>
    <w:rsid w:val="004507CF"/>
    <w:rsid w:val="004613AA"/>
    <w:rsid w:val="00470195"/>
    <w:rsid w:val="0047366A"/>
    <w:rsid w:val="004761FC"/>
    <w:rsid w:val="00482F05"/>
    <w:rsid w:val="00483F7A"/>
    <w:rsid w:val="00486DC3"/>
    <w:rsid w:val="004871F7"/>
    <w:rsid w:val="00493F98"/>
    <w:rsid w:val="004B61E0"/>
    <w:rsid w:val="004C2A8F"/>
    <w:rsid w:val="004C5F45"/>
    <w:rsid w:val="004D3F3F"/>
    <w:rsid w:val="004D6277"/>
    <w:rsid w:val="004E6938"/>
    <w:rsid w:val="004F0126"/>
    <w:rsid w:val="0051120A"/>
    <w:rsid w:val="00516A93"/>
    <w:rsid w:val="00521693"/>
    <w:rsid w:val="00524CB1"/>
    <w:rsid w:val="0053442E"/>
    <w:rsid w:val="005345B7"/>
    <w:rsid w:val="00541287"/>
    <w:rsid w:val="00554030"/>
    <w:rsid w:val="00566984"/>
    <w:rsid w:val="005670B0"/>
    <w:rsid w:val="005844AC"/>
    <w:rsid w:val="005A33A3"/>
    <w:rsid w:val="005B62D2"/>
    <w:rsid w:val="005C2FDB"/>
    <w:rsid w:val="005D182C"/>
    <w:rsid w:val="005D1F12"/>
    <w:rsid w:val="005E2DB4"/>
    <w:rsid w:val="005E3FB7"/>
    <w:rsid w:val="005E592C"/>
    <w:rsid w:val="005F22CC"/>
    <w:rsid w:val="00602AEB"/>
    <w:rsid w:val="006139D2"/>
    <w:rsid w:val="00680713"/>
    <w:rsid w:val="00680F94"/>
    <w:rsid w:val="00693885"/>
    <w:rsid w:val="00697062"/>
    <w:rsid w:val="006D0347"/>
    <w:rsid w:val="006D323A"/>
    <w:rsid w:val="006E2B9A"/>
    <w:rsid w:val="006E2FB3"/>
    <w:rsid w:val="006E4336"/>
    <w:rsid w:val="006E6C7A"/>
    <w:rsid w:val="006E787A"/>
    <w:rsid w:val="00704142"/>
    <w:rsid w:val="007174BE"/>
    <w:rsid w:val="00733993"/>
    <w:rsid w:val="00743452"/>
    <w:rsid w:val="0075692A"/>
    <w:rsid w:val="007571E7"/>
    <w:rsid w:val="00760511"/>
    <w:rsid w:val="00766F9D"/>
    <w:rsid w:val="007700C7"/>
    <w:rsid w:val="007720A7"/>
    <w:rsid w:val="00776E78"/>
    <w:rsid w:val="0078066B"/>
    <w:rsid w:val="00786145"/>
    <w:rsid w:val="0078765E"/>
    <w:rsid w:val="00792804"/>
    <w:rsid w:val="007A0F32"/>
    <w:rsid w:val="007B7607"/>
    <w:rsid w:val="007B7A64"/>
    <w:rsid w:val="007E3E42"/>
    <w:rsid w:val="007F7F4F"/>
    <w:rsid w:val="0080394F"/>
    <w:rsid w:val="00810B8C"/>
    <w:rsid w:val="00830E68"/>
    <w:rsid w:val="00835198"/>
    <w:rsid w:val="00840032"/>
    <w:rsid w:val="008435DD"/>
    <w:rsid w:val="00843E5C"/>
    <w:rsid w:val="00847960"/>
    <w:rsid w:val="00852325"/>
    <w:rsid w:val="00861337"/>
    <w:rsid w:val="00887CAA"/>
    <w:rsid w:val="00890EC2"/>
    <w:rsid w:val="00891309"/>
    <w:rsid w:val="008A02D6"/>
    <w:rsid w:val="008A1645"/>
    <w:rsid w:val="008C1ACC"/>
    <w:rsid w:val="008C3C5F"/>
    <w:rsid w:val="008C551B"/>
    <w:rsid w:val="008D2F2D"/>
    <w:rsid w:val="008E32CF"/>
    <w:rsid w:val="008E4EC1"/>
    <w:rsid w:val="008E578B"/>
    <w:rsid w:val="008E7834"/>
    <w:rsid w:val="008F25D6"/>
    <w:rsid w:val="00901369"/>
    <w:rsid w:val="009163A5"/>
    <w:rsid w:val="009251AE"/>
    <w:rsid w:val="00933BDD"/>
    <w:rsid w:val="009425A6"/>
    <w:rsid w:val="009438D2"/>
    <w:rsid w:val="00943E99"/>
    <w:rsid w:val="00951226"/>
    <w:rsid w:val="00952209"/>
    <w:rsid w:val="0095360F"/>
    <w:rsid w:val="0095436F"/>
    <w:rsid w:val="00966799"/>
    <w:rsid w:val="009702CF"/>
    <w:rsid w:val="009912E0"/>
    <w:rsid w:val="009B6BE2"/>
    <w:rsid w:val="009B734D"/>
    <w:rsid w:val="009D0569"/>
    <w:rsid w:val="00A079A5"/>
    <w:rsid w:val="00A30422"/>
    <w:rsid w:val="00A36E42"/>
    <w:rsid w:val="00A44A82"/>
    <w:rsid w:val="00A44AD6"/>
    <w:rsid w:val="00A55A8E"/>
    <w:rsid w:val="00A637BE"/>
    <w:rsid w:val="00A63C4A"/>
    <w:rsid w:val="00A8325C"/>
    <w:rsid w:val="00AA281D"/>
    <w:rsid w:val="00AE0ED2"/>
    <w:rsid w:val="00AE1B2B"/>
    <w:rsid w:val="00AF77BE"/>
    <w:rsid w:val="00B144F3"/>
    <w:rsid w:val="00B14A81"/>
    <w:rsid w:val="00B15400"/>
    <w:rsid w:val="00B21725"/>
    <w:rsid w:val="00B32251"/>
    <w:rsid w:val="00B411B6"/>
    <w:rsid w:val="00B45EC1"/>
    <w:rsid w:val="00B50A36"/>
    <w:rsid w:val="00B54FE8"/>
    <w:rsid w:val="00B6084B"/>
    <w:rsid w:val="00B64A73"/>
    <w:rsid w:val="00B916F6"/>
    <w:rsid w:val="00B95A5C"/>
    <w:rsid w:val="00BB299B"/>
    <w:rsid w:val="00BB4F04"/>
    <w:rsid w:val="00BB504E"/>
    <w:rsid w:val="00BC19BC"/>
    <w:rsid w:val="00BC2A90"/>
    <w:rsid w:val="00BC3A3F"/>
    <w:rsid w:val="00BD2A1D"/>
    <w:rsid w:val="00BE36DB"/>
    <w:rsid w:val="00BE4A1D"/>
    <w:rsid w:val="00BF4C9F"/>
    <w:rsid w:val="00BF60ED"/>
    <w:rsid w:val="00C0008F"/>
    <w:rsid w:val="00C00F4C"/>
    <w:rsid w:val="00C07BE8"/>
    <w:rsid w:val="00C137C2"/>
    <w:rsid w:val="00C150F9"/>
    <w:rsid w:val="00C1742E"/>
    <w:rsid w:val="00C278D2"/>
    <w:rsid w:val="00C3001A"/>
    <w:rsid w:val="00C425DE"/>
    <w:rsid w:val="00C44CC5"/>
    <w:rsid w:val="00C514AC"/>
    <w:rsid w:val="00C76370"/>
    <w:rsid w:val="00C85701"/>
    <w:rsid w:val="00C903B8"/>
    <w:rsid w:val="00C95B90"/>
    <w:rsid w:val="00C96612"/>
    <w:rsid w:val="00CB0FE2"/>
    <w:rsid w:val="00CB158B"/>
    <w:rsid w:val="00CD54BD"/>
    <w:rsid w:val="00CE29B1"/>
    <w:rsid w:val="00CF48DC"/>
    <w:rsid w:val="00D031FF"/>
    <w:rsid w:val="00D03DDD"/>
    <w:rsid w:val="00D0592E"/>
    <w:rsid w:val="00D061C9"/>
    <w:rsid w:val="00D062F6"/>
    <w:rsid w:val="00D10687"/>
    <w:rsid w:val="00D114E3"/>
    <w:rsid w:val="00D15CB5"/>
    <w:rsid w:val="00D343FF"/>
    <w:rsid w:val="00D37D23"/>
    <w:rsid w:val="00D45184"/>
    <w:rsid w:val="00D462D6"/>
    <w:rsid w:val="00D5224F"/>
    <w:rsid w:val="00D65DB0"/>
    <w:rsid w:val="00D71B82"/>
    <w:rsid w:val="00D910F1"/>
    <w:rsid w:val="00DA5BC0"/>
    <w:rsid w:val="00DA6335"/>
    <w:rsid w:val="00DF04BC"/>
    <w:rsid w:val="00DF0E29"/>
    <w:rsid w:val="00DF2700"/>
    <w:rsid w:val="00E03F4F"/>
    <w:rsid w:val="00E057AA"/>
    <w:rsid w:val="00E0695A"/>
    <w:rsid w:val="00E10838"/>
    <w:rsid w:val="00E11C8E"/>
    <w:rsid w:val="00E12B3E"/>
    <w:rsid w:val="00E13665"/>
    <w:rsid w:val="00E201F4"/>
    <w:rsid w:val="00E22BF0"/>
    <w:rsid w:val="00E32EC6"/>
    <w:rsid w:val="00E3751D"/>
    <w:rsid w:val="00E435D1"/>
    <w:rsid w:val="00E46BDB"/>
    <w:rsid w:val="00E53AAD"/>
    <w:rsid w:val="00E53F41"/>
    <w:rsid w:val="00E653A8"/>
    <w:rsid w:val="00E83B2E"/>
    <w:rsid w:val="00E845C5"/>
    <w:rsid w:val="00E875AA"/>
    <w:rsid w:val="00EB6A9B"/>
    <w:rsid w:val="00EC032A"/>
    <w:rsid w:val="00EC4CE9"/>
    <w:rsid w:val="00ED24D8"/>
    <w:rsid w:val="00EE1A99"/>
    <w:rsid w:val="00EE6164"/>
    <w:rsid w:val="00F00D71"/>
    <w:rsid w:val="00F01440"/>
    <w:rsid w:val="00F03589"/>
    <w:rsid w:val="00F15E58"/>
    <w:rsid w:val="00F16926"/>
    <w:rsid w:val="00F2341C"/>
    <w:rsid w:val="00F23C17"/>
    <w:rsid w:val="00F50C94"/>
    <w:rsid w:val="00F56182"/>
    <w:rsid w:val="00F5706A"/>
    <w:rsid w:val="00F61818"/>
    <w:rsid w:val="00F80C66"/>
    <w:rsid w:val="00F81968"/>
    <w:rsid w:val="00F94C28"/>
    <w:rsid w:val="00FA02B8"/>
    <w:rsid w:val="00FA4AAA"/>
    <w:rsid w:val="00FB2DF7"/>
    <w:rsid w:val="00FB44AA"/>
    <w:rsid w:val="00FB775D"/>
    <w:rsid w:val="00FC6752"/>
    <w:rsid w:val="00FC7286"/>
    <w:rsid w:val="00FD11BE"/>
    <w:rsid w:val="00FE1623"/>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5:docId w15:val="{56799AB1-E220-4B1F-99F9-353A1A368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Hyperlink"/>
    <w:basedOn w:val="a0"/>
    <w:uiPriority w:val="99"/>
    <w:unhideWhenUsed/>
    <w:rsid w:val="003677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5.emf"/><Relationship Id="rId21" Type="http://schemas.openxmlformats.org/officeDocument/2006/relationships/image" Target="media/image10.e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D72A1-2A3A-496A-A4B7-63A21EC28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ACAE43C5.dotm</Template>
  <TotalTime>65</TotalTime>
  <Pages>21</Pages>
  <Words>2427</Words>
  <Characters>13839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16234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Fedutinov Fedor</cp:lastModifiedBy>
  <cp:revision>9</cp:revision>
  <dcterms:created xsi:type="dcterms:W3CDTF">2020-12-17T03:39:00Z</dcterms:created>
  <dcterms:modified xsi:type="dcterms:W3CDTF">2021-09-14T05:34:00Z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