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C0" w:rsidRDefault="008459C0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8459C0" w:rsidRDefault="008459C0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C37CBF" w:rsidRDefault="00C37CBF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C37CBF" w:rsidRDefault="00C37CBF" w:rsidP="008459C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8459C0" w:rsidRPr="00C14E38" w:rsidRDefault="008459C0" w:rsidP="00B063E2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4E38">
        <w:rPr>
          <w:rFonts w:ascii="Times New Roman" w:hAnsi="Times New Roman" w:cs="Times New Roman"/>
          <w:b/>
          <w:color w:val="000000"/>
          <w:sz w:val="32"/>
          <w:szCs w:val="32"/>
        </w:rPr>
        <w:t>ТЕХНИЧЕСКОЕ   ОПИСАНИЕ</w:t>
      </w:r>
      <w:r w:rsidR="00B063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</w:t>
      </w:r>
      <w:r w:rsidR="00B063E2" w:rsidRPr="00B063E2">
        <w:rPr>
          <w:rFonts w:ascii="Times New Roman" w:hAnsi="Times New Roman" w:cs="Times New Roman"/>
          <w:b/>
          <w:color w:val="000000"/>
          <w:sz w:val="32"/>
          <w:szCs w:val="32"/>
        </w:rPr>
        <w:t>87474782</w:t>
      </w:r>
      <w:r w:rsidR="00B063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="00B063E2" w:rsidRPr="00B063E2">
        <w:rPr>
          <w:rFonts w:ascii="Times New Roman" w:hAnsi="Times New Roman" w:cs="Times New Roman"/>
          <w:b/>
          <w:color w:val="000000"/>
          <w:sz w:val="32"/>
          <w:szCs w:val="32"/>
        </w:rPr>
        <w:t>87474783</w:t>
      </w:r>
    </w:p>
    <w:p w:rsidR="008459C0" w:rsidRPr="00C14E38" w:rsidRDefault="008459C0" w:rsidP="008459C0">
      <w:pPr>
        <w:tabs>
          <w:tab w:val="left" w:pos="6300"/>
        </w:tabs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40C" w:rsidRPr="0053707B" w:rsidRDefault="000152C1" w:rsidP="00765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12.4.280-2014 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>«Одежда специальная для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щиты от общих производственных 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>загрязнений и механических воздействи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й. Общие технические требования</w:t>
      </w:r>
      <w:r w:rsidR="0076540C" w:rsidRPr="0053707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9C0" w:rsidRPr="00C14E38" w:rsidRDefault="008459C0" w:rsidP="008459C0">
      <w:pPr>
        <w:tabs>
          <w:tab w:val="left" w:pos="63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9C0" w:rsidRPr="00C14E38" w:rsidRDefault="008459C0" w:rsidP="008459C0">
      <w:pPr>
        <w:tabs>
          <w:tab w:val="left" w:pos="630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63E2" w:rsidRDefault="00B063E2" w:rsidP="00B063E2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063E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87474782 Костюм Практик СОП (тк.Смесовая,210) п/к,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Pr="00B063E2">
        <w:rPr>
          <w:rFonts w:ascii="Times New Roman" w:hAnsi="Times New Roman" w:cs="Times New Roman"/>
          <w:b/>
          <w:color w:val="000000"/>
          <w:sz w:val="32"/>
          <w:szCs w:val="32"/>
        </w:rPr>
        <w:t>т.с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иний/черный</w:t>
      </w:r>
    </w:p>
    <w:p w:rsidR="008B0764" w:rsidRDefault="00B063E2" w:rsidP="00B063E2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063E2">
        <w:rPr>
          <w:rFonts w:ascii="Times New Roman" w:hAnsi="Times New Roman" w:cs="Times New Roman"/>
          <w:b/>
          <w:color w:val="000000"/>
          <w:sz w:val="32"/>
          <w:szCs w:val="32"/>
        </w:rPr>
        <w:t>87474783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063E2">
        <w:rPr>
          <w:rFonts w:ascii="Times New Roman" w:hAnsi="Times New Roman" w:cs="Times New Roman"/>
          <w:b/>
          <w:color w:val="000000"/>
          <w:sz w:val="32"/>
          <w:szCs w:val="32"/>
        </w:rPr>
        <w:t>Костюм Практик СОП (тк.Смесовая,210) п/к, васильковый/серый</w:t>
      </w:r>
    </w:p>
    <w:p w:rsidR="008B0764" w:rsidRDefault="008B0764" w:rsidP="008459C0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B0764" w:rsidRPr="00C14E38" w:rsidRDefault="008B0764" w:rsidP="004E31B8">
      <w:pPr>
        <w:tabs>
          <w:tab w:val="left" w:pos="6300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459C0" w:rsidRPr="00C14E38" w:rsidRDefault="008459C0" w:rsidP="008459C0">
      <w:pPr>
        <w:tabs>
          <w:tab w:val="left" w:pos="6660"/>
          <w:tab w:val="left" w:pos="8460"/>
        </w:tabs>
        <w:rPr>
          <w:rFonts w:ascii="Times New Roman" w:hAnsi="Times New Roman" w:cs="Times New Roman"/>
          <w:color w:val="000000"/>
        </w:rPr>
      </w:pPr>
    </w:p>
    <w:p w:rsidR="00543E80" w:rsidRPr="00543E80" w:rsidRDefault="00B063E2" w:rsidP="00B063E2">
      <w:pPr>
        <w:tabs>
          <w:tab w:val="left" w:pos="324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           </w:t>
      </w:r>
      <w:r w:rsidR="00543E80" w:rsidRPr="00543E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Согласовано:</w:t>
      </w:r>
    </w:p>
    <w:p w:rsidR="00B063E2" w:rsidRDefault="00B063E2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      Руководитель дизайн-бюро</w:t>
      </w:r>
      <w:r w:rsidR="00543E80"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: </w:t>
      </w:r>
    </w:p>
    <w:p w:rsidR="00543E80" w:rsidRPr="00543E80" w:rsidRDefault="00B063E2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      </w:t>
      </w:r>
      <w:r w:rsidR="00543E80"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Ненадова И.А. </w:t>
      </w:r>
    </w:p>
    <w:p w:rsidR="00543E80" w:rsidRPr="00543E80" w:rsidRDefault="00543E80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</w:p>
    <w:p w:rsidR="00543E80" w:rsidRPr="00543E80" w:rsidRDefault="00B063E2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          </w:t>
      </w:r>
      <w:r w:rsidR="00543E80" w:rsidRPr="00543E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Исполнители: </w:t>
      </w:r>
    </w:p>
    <w:p w:rsidR="00543E80" w:rsidRPr="00543E80" w:rsidRDefault="00543E80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</w:t>
      </w:r>
      <w:r w:rsidR="00B063E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    </w:t>
      </w:r>
      <w:r w:rsidR="003A79BF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Конструктор: Ключникова И</w:t>
      </w:r>
      <w:r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.А.</w:t>
      </w:r>
    </w:p>
    <w:p w:rsidR="00543E80" w:rsidRDefault="00543E80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B063E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     </w:t>
      </w:r>
      <w:r w:rsidRPr="00543E8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Технолог: Прибылова М.А.  </w:t>
      </w:r>
    </w:p>
    <w:p w:rsidR="00E13FE0" w:rsidRPr="00543E80" w:rsidRDefault="00E13FE0" w:rsidP="00B063E2">
      <w:pPr>
        <w:tabs>
          <w:tab w:val="left" w:pos="3240"/>
        </w:tabs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          ( Богатырева Е.А.)</w:t>
      </w:r>
    </w:p>
    <w:p w:rsidR="00FF49A4" w:rsidRDefault="00FF49A4" w:rsidP="00FF49A4">
      <w:pPr>
        <w:tabs>
          <w:tab w:val="left" w:pos="396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534A" w:rsidRDefault="0099534A" w:rsidP="00FF49A4">
      <w:pPr>
        <w:tabs>
          <w:tab w:val="left" w:pos="396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534A" w:rsidRDefault="0099534A" w:rsidP="00FF49A4">
      <w:pPr>
        <w:tabs>
          <w:tab w:val="left" w:pos="396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2217C" w:rsidRPr="00F97892" w:rsidRDefault="0052217C" w:rsidP="00302B50">
      <w:pPr>
        <w:tabs>
          <w:tab w:val="left" w:pos="396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7174" w:rsidRDefault="00677174" w:rsidP="004E31B8">
      <w:pPr>
        <w:tabs>
          <w:tab w:val="left" w:pos="3969"/>
        </w:tabs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99534A" w:rsidP="0099534A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A4F1419" wp14:editId="76C2F9B1">
            <wp:extent cx="4733925" cy="5886450"/>
            <wp:effectExtent l="0" t="0" r="9525" b="0"/>
            <wp:docPr id="32" name="Рисунок 32" descr="C:\Users\Ilya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lya\Downloads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99534A">
      <w:pPr>
        <w:tabs>
          <w:tab w:val="left" w:pos="3969"/>
        </w:tabs>
        <w:rPr>
          <w:color w:val="000000"/>
          <w:sz w:val="28"/>
          <w:szCs w:val="28"/>
        </w:rPr>
      </w:pPr>
    </w:p>
    <w:p w:rsidR="00E13FE0" w:rsidRPr="00E13FE0" w:rsidRDefault="00677174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 xml:space="preserve">Рис.1. 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Практик СОП (тк.Смесовая,210) п/к, т.синий/черный</w:t>
      </w:r>
    </w:p>
    <w:p w:rsidR="00677174" w:rsidRPr="00CF58AC" w:rsidRDefault="00677174" w:rsidP="0067717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спереди.</w:t>
      </w: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4E31B8" w:rsidRDefault="004E31B8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99534A" w:rsidP="0099534A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1E8125" wp14:editId="434D2702">
            <wp:extent cx="4962525" cy="6115050"/>
            <wp:effectExtent l="0" t="0" r="9525" b="0"/>
            <wp:docPr id="31" name="Рисунок 31" descr="C:\Users\Ilya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lya\Downloads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E13FE0" w:rsidRPr="00E13FE0" w:rsidRDefault="00677174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AC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</w:t>
      </w:r>
      <w:r w:rsidR="00E13FE0">
        <w:rPr>
          <w:rFonts w:ascii="Times New Roman" w:hAnsi="Times New Roman" w:cs="Times New Roman"/>
          <w:b/>
          <w:sz w:val="28"/>
          <w:szCs w:val="28"/>
        </w:rPr>
        <w:t>ктик СОП (тк.Смесовая,210) п/к,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 xml:space="preserve"> т.синий/черный</w:t>
      </w:r>
    </w:p>
    <w:p w:rsidR="00677174" w:rsidRDefault="00677174" w:rsidP="0067717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</w:t>
      </w:r>
      <w:r w:rsidR="00A3179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ди.</w:t>
      </w:r>
    </w:p>
    <w:p w:rsidR="00E13FE0" w:rsidRPr="00CF58AC" w:rsidRDefault="00E13FE0" w:rsidP="0067717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7174" w:rsidRDefault="00677174" w:rsidP="00677174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Pr="00A5114F" w:rsidRDefault="00677174" w:rsidP="00A5114F">
      <w:pPr>
        <w:tabs>
          <w:tab w:val="left" w:pos="3969"/>
        </w:tabs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A5114F" w:rsidP="00A5114F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77098" cy="7058025"/>
            <wp:effectExtent l="0" t="0" r="4445" b="0"/>
            <wp:docPr id="4" name="Рисунок 4" descr="C:\Users\Ilya\Downloads\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lya\Downloads\п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52" cy="705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34A">
        <w:rPr>
          <w:color w:val="000000"/>
          <w:sz w:val="28"/>
          <w:szCs w:val="28"/>
        </w:rPr>
        <w:t xml:space="preserve">                          </w:t>
      </w:r>
      <w:r w:rsidR="0099534A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4575" cy="7143750"/>
            <wp:effectExtent l="0" t="0" r="9525" b="0"/>
            <wp:docPr id="30" name="Рисунок 30" descr="C:\Users\Ilya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lya\Downloads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677174" w:rsidRDefault="00677174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A31799" w:rsidRDefault="00A31799" w:rsidP="00A31799">
      <w:pPr>
        <w:tabs>
          <w:tab w:val="left" w:pos="3969"/>
        </w:tabs>
        <w:rPr>
          <w:color w:val="000000"/>
          <w:sz w:val="28"/>
          <w:szCs w:val="28"/>
        </w:rPr>
      </w:pPr>
    </w:p>
    <w:p w:rsidR="00E13FE0" w:rsidRPr="00E13FE0" w:rsidRDefault="00A31799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8AC">
        <w:rPr>
          <w:rFonts w:ascii="Times New Roman" w:hAnsi="Times New Roman" w:cs="Times New Roman"/>
          <w:sz w:val="28"/>
          <w:szCs w:val="28"/>
        </w:rPr>
        <w:t xml:space="preserve">. </w:t>
      </w:r>
      <w:r w:rsidR="00E13FE0">
        <w:rPr>
          <w:rFonts w:ascii="Times New Roman" w:hAnsi="Times New Roman" w:cs="Times New Roman"/>
          <w:sz w:val="28"/>
          <w:szCs w:val="28"/>
        </w:rPr>
        <w:t xml:space="preserve">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</w:t>
      </w:r>
      <w:r w:rsidR="00E13FE0">
        <w:rPr>
          <w:rFonts w:ascii="Times New Roman" w:hAnsi="Times New Roman" w:cs="Times New Roman"/>
          <w:b/>
          <w:sz w:val="28"/>
          <w:szCs w:val="28"/>
        </w:rPr>
        <w:t>ктик СОП (тк.Смесовая,210) п/к,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 xml:space="preserve"> т.синий/черный</w:t>
      </w:r>
    </w:p>
    <w:p w:rsidR="00A31799" w:rsidRPr="00CF58AC" w:rsidRDefault="00A31799" w:rsidP="00A31799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 и сзади.</w:t>
      </w:r>
    </w:p>
    <w:p w:rsidR="00A31799" w:rsidRDefault="00A31799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A31799" w:rsidRDefault="00A31799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A31799" w:rsidRDefault="00A5114F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248275" cy="6534150"/>
            <wp:effectExtent l="0" t="0" r="9525" b="0"/>
            <wp:docPr id="28" name="Рисунок 28" descr="C:\Users\Ilya\Downloads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lya\Downloads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99" w:rsidRDefault="00A31799" w:rsidP="00302B50">
      <w:pPr>
        <w:tabs>
          <w:tab w:val="left" w:pos="3969"/>
        </w:tabs>
        <w:jc w:val="center"/>
        <w:rPr>
          <w:color w:val="000000"/>
          <w:sz w:val="28"/>
          <w:szCs w:val="28"/>
        </w:rPr>
      </w:pPr>
    </w:p>
    <w:p w:rsidR="00A31799" w:rsidRDefault="00A31799" w:rsidP="00A51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E0" w:rsidRPr="00E13FE0" w:rsidRDefault="00A31799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8AC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Практик СОП (тк.Смесовая,210) п/к, васильковый/серый</w:t>
      </w:r>
    </w:p>
    <w:p w:rsidR="00A31799" w:rsidRPr="00CF58AC" w:rsidRDefault="00A31799" w:rsidP="00A31799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спереди.</w:t>
      </w: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5114F" w:rsidP="0099534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0F1CA7" wp14:editId="3DCB2EF9">
            <wp:extent cx="4953000" cy="6096000"/>
            <wp:effectExtent l="0" t="0" r="0" b="0"/>
            <wp:docPr id="27" name="Рисунок 27" descr="C:\Users\Ilya\Downloads\кур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lya\Downloads\кур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E0" w:rsidRPr="00E13FE0" w:rsidRDefault="00A31799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8AC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Практик СОП (тк.Смесовая,210) п/к, васильковый/серый</w:t>
      </w:r>
    </w:p>
    <w:p w:rsidR="00A31799" w:rsidRPr="00CF58AC" w:rsidRDefault="00A31799" w:rsidP="00A31799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сзади.</w:t>
      </w: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594" w:rsidRDefault="00DF5594" w:rsidP="00CD2FF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594" w:rsidRDefault="00A5114F" w:rsidP="00CD2FF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8425" cy="7896225"/>
            <wp:effectExtent l="0" t="0" r="9525" b="9525"/>
            <wp:docPr id="20" name="Рисунок 20" descr="C:\Users\Ilya\Downloads\п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lya\Downloads\пк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7915275"/>
            <wp:effectExtent l="0" t="0" r="9525" b="9525"/>
            <wp:docPr id="24" name="Рисунок 24" descr="C:\Users\Ilya\Downloads\п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lya\Downloads\пк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94" w:rsidRDefault="00DF5594" w:rsidP="00CD2FF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594" w:rsidRDefault="00DF5594" w:rsidP="00CD2FFA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5594" w:rsidRDefault="00DF5594" w:rsidP="00A5114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1799" w:rsidRDefault="00A31799" w:rsidP="00A31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799" w:rsidRPr="00E13FE0" w:rsidRDefault="00A31799" w:rsidP="00E13FE0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AC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8AC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E13FE0" w:rsidRPr="00E13FE0">
        <w:rPr>
          <w:rFonts w:ascii="Times New Roman" w:hAnsi="Times New Roman" w:cs="Times New Roman"/>
          <w:b/>
          <w:sz w:val="28"/>
          <w:szCs w:val="28"/>
        </w:rPr>
        <w:t>Костюм Практик СОП (тк.Смесовая,210) п/к, васильковый/серый</w:t>
      </w:r>
    </w:p>
    <w:p w:rsidR="00A31799" w:rsidRDefault="00A31799" w:rsidP="00A31799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спереди и сзади.</w:t>
      </w:r>
    </w:p>
    <w:p w:rsidR="00A31799" w:rsidRDefault="00A31799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FFA" w:rsidRPr="00CD2FFA" w:rsidRDefault="0020345D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раскрой </w:t>
      </w:r>
      <w:r w:rsidR="00CD2FFA" w:rsidRPr="00CD2FFA">
        <w:rPr>
          <w:rFonts w:ascii="Times New Roman" w:hAnsi="Times New Roman" w:cs="Times New Roman"/>
          <w:sz w:val="28"/>
          <w:szCs w:val="28"/>
        </w:rPr>
        <w:t>(</w:t>
      </w:r>
      <w:r w:rsidR="00CD2FFA" w:rsidRPr="00CD2FFA">
        <w:rPr>
          <w:rFonts w:ascii="Times New Roman" w:hAnsi="Times New Roman" w:cs="Times New Roman"/>
          <w:color w:val="000000"/>
          <w:sz w:val="28"/>
          <w:szCs w:val="28"/>
        </w:rPr>
        <w:t>отклонения от нитей основы в тканях и допуски при раскрое)</w:t>
      </w:r>
      <w:r w:rsidR="003F7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347F">
        <w:rPr>
          <w:rFonts w:ascii="Times New Roman" w:hAnsi="Times New Roman" w:cs="Times New Roman"/>
          <w:sz w:val="28"/>
          <w:szCs w:val="28"/>
        </w:rPr>
        <w:t>изделий</w:t>
      </w:r>
      <w:r w:rsidR="00CD2FFA" w:rsidRPr="00CD2FFA">
        <w:rPr>
          <w:rFonts w:ascii="Times New Roman" w:hAnsi="Times New Roman" w:cs="Times New Roman"/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CD2FFA" w:rsidRPr="00CD2FFA" w:rsidRDefault="0081347F" w:rsidP="00CD2F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</w:t>
      </w:r>
      <w:r w:rsidR="003F7AF1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CD2FFA">
        <w:rPr>
          <w:rFonts w:ascii="Times New Roman" w:hAnsi="Times New Roman" w:cs="Times New Roman"/>
          <w:sz w:val="28"/>
          <w:szCs w:val="28"/>
        </w:rPr>
        <w:t xml:space="preserve">по размерам должны изготавливаться на типовые фигуры, в соответствии с классификацией: по обхвату </w:t>
      </w:r>
      <w:r w:rsidR="00CF58AC">
        <w:rPr>
          <w:rFonts w:ascii="Times New Roman" w:hAnsi="Times New Roman" w:cs="Times New Roman"/>
          <w:sz w:val="28"/>
          <w:szCs w:val="28"/>
        </w:rPr>
        <w:t xml:space="preserve">груди 80-140, по росту 158-200 </w:t>
      </w:r>
      <w:r w:rsidR="003C7E8C">
        <w:rPr>
          <w:rFonts w:ascii="Times New Roman" w:hAnsi="Times New Roman" w:cs="Times New Roman"/>
          <w:sz w:val="28"/>
          <w:szCs w:val="28"/>
        </w:rPr>
        <w:t xml:space="preserve">по ГОСТ 31399-2009 </w:t>
      </w:r>
      <w:r w:rsidR="00CD2FFA" w:rsidRPr="00CD2FFA">
        <w:rPr>
          <w:rFonts w:ascii="Times New Roman" w:hAnsi="Times New Roman" w:cs="Times New Roman"/>
          <w:sz w:val="28"/>
          <w:szCs w:val="28"/>
        </w:rPr>
        <w:t xml:space="preserve">и настоящего технического описания. </w:t>
      </w:r>
    </w:p>
    <w:p w:rsidR="00BF6F36" w:rsidRPr="003639F1" w:rsidRDefault="00BF6F36" w:rsidP="00BF6F3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639F1">
        <w:rPr>
          <w:rFonts w:ascii="Times New Roman" w:hAnsi="Times New Roman" w:cs="Times New Roman"/>
          <w:sz w:val="28"/>
          <w:szCs w:val="28"/>
        </w:rPr>
        <w:t xml:space="preserve">     Табл. 1</w:t>
      </w:r>
      <w:r w:rsidR="002208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BF6F36" w:rsidRPr="003639F1" w:rsidTr="00BF6F36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BF6F36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F1">
              <w:rPr>
                <w:rFonts w:ascii="Times New Roman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BF6F36" w:rsidRPr="003639F1" w:rsidTr="00BF6F36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136-140</w:t>
            </w:r>
          </w:p>
        </w:tc>
      </w:tr>
      <w:tr w:rsidR="00BF6F36" w:rsidRPr="003639F1" w:rsidTr="00BF6F36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36" w:rsidRPr="003639F1" w:rsidRDefault="00BF6F36" w:rsidP="00BF6F36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F1">
              <w:rPr>
                <w:rFonts w:ascii="Times New Roman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BF6F36" w:rsidRPr="003639F1" w:rsidTr="00BF6F36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36" w:rsidRPr="003639F1" w:rsidRDefault="00BF6F36" w:rsidP="00BF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1">
              <w:rPr>
                <w:rFonts w:ascii="Times New Roman" w:hAnsi="Times New Roman" w:cs="Times New Roman"/>
                <w:sz w:val="24"/>
                <w:szCs w:val="24"/>
              </w:rPr>
              <w:t>194-200</w:t>
            </w:r>
          </w:p>
        </w:tc>
      </w:tr>
    </w:tbl>
    <w:p w:rsidR="00CD2FFA" w:rsidRPr="00CD2FFA" w:rsidRDefault="00CD2FFA" w:rsidP="00171A10"/>
    <w:p w:rsidR="00CD2FFA" w:rsidRDefault="005826AA" w:rsidP="0081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2C4">
        <w:rPr>
          <w:rFonts w:ascii="Times New Roman" w:hAnsi="Times New Roman" w:cs="Times New Roman"/>
          <w:b/>
          <w:sz w:val="32"/>
          <w:szCs w:val="32"/>
        </w:rPr>
        <w:t>Описание внешнего вида модели</w:t>
      </w:r>
    </w:p>
    <w:p w:rsidR="0081347F" w:rsidRPr="00E13FE0" w:rsidRDefault="00E13FE0" w:rsidP="00E13F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FE0">
        <w:rPr>
          <w:rFonts w:ascii="Times New Roman" w:hAnsi="Times New Roman" w:cs="Times New Roman"/>
          <w:b/>
          <w:sz w:val="28"/>
          <w:szCs w:val="28"/>
        </w:rPr>
        <w:t>Костюм Практик С</w:t>
      </w:r>
      <w:r w:rsidR="0099534A">
        <w:rPr>
          <w:rFonts w:ascii="Times New Roman" w:hAnsi="Times New Roman" w:cs="Times New Roman"/>
          <w:b/>
          <w:sz w:val="28"/>
          <w:szCs w:val="28"/>
        </w:rPr>
        <w:t xml:space="preserve">ОП (тк.Смесовая,210) п/к,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36" w:rsidRPr="009327BE">
        <w:rPr>
          <w:rFonts w:ascii="Times New Roman" w:hAnsi="Times New Roman" w:cs="Times New Roman"/>
          <w:sz w:val="28"/>
          <w:szCs w:val="28"/>
        </w:rPr>
        <w:t xml:space="preserve">предназначен для защиты от общих производственных загрязнений и механических воздействий, изготавливается в соответствии с </w:t>
      </w:r>
      <w:r w:rsidR="00CF58AC">
        <w:rPr>
          <w:rFonts w:ascii="Times New Roman" w:hAnsi="Times New Roman" w:cs="Times New Roman"/>
          <w:sz w:val="28"/>
          <w:szCs w:val="28"/>
        </w:rPr>
        <w:t xml:space="preserve">ГОСТ 12.4.280-2014 </w:t>
      </w:r>
      <w:r w:rsidR="00BF6F36" w:rsidRPr="00672455">
        <w:rPr>
          <w:rFonts w:ascii="Times New Roman" w:hAnsi="Times New Roman" w:cs="Times New Roman"/>
          <w:sz w:val="28"/>
          <w:szCs w:val="28"/>
        </w:rPr>
        <w:t>«Одежда специальная для защиты от общих производственных загрязнений и механических воздействий. Общие технические требования»</w:t>
      </w:r>
      <w:r w:rsidR="006B16C7">
        <w:rPr>
          <w:rFonts w:ascii="Times New Roman" w:hAnsi="Times New Roman" w:cs="Times New Roman"/>
          <w:sz w:val="28"/>
          <w:szCs w:val="28"/>
        </w:rPr>
        <w:t>.</w:t>
      </w:r>
    </w:p>
    <w:p w:rsidR="0081347F" w:rsidRPr="0081347F" w:rsidRDefault="0081347F" w:rsidP="00BF6F36">
      <w:pPr>
        <w:ind w:firstLine="567"/>
      </w:pPr>
      <w:r w:rsidRPr="009327BE">
        <w:rPr>
          <w:rFonts w:ascii="Times New Roman" w:hAnsi="Times New Roman" w:cs="Times New Roman"/>
          <w:sz w:val="28"/>
          <w:szCs w:val="28"/>
        </w:rPr>
        <w:t>Костюм состоит из куртки и полукомбинезона</w:t>
      </w:r>
      <w:r w:rsidR="00FA534B">
        <w:rPr>
          <w:rFonts w:ascii="Times New Roman" w:hAnsi="Times New Roman" w:cs="Times New Roman"/>
          <w:sz w:val="28"/>
          <w:szCs w:val="28"/>
        </w:rPr>
        <w:t>.</w:t>
      </w:r>
    </w:p>
    <w:p w:rsidR="006D6D8C" w:rsidRPr="00CD2FFA" w:rsidRDefault="006D6D8C" w:rsidP="006D6D8C">
      <w:pPr>
        <w:spacing w:after="0" w:line="240" w:lineRule="auto"/>
        <w:ind w:firstLine="567"/>
        <w:jc w:val="both"/>
        <w:rPr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Куртка </w:t>
      </w:r>
      <w:r w:rsidRPr="009327BE">
        <w:rPr>
          <w:rFonts w:ascii="Times New Roman" w:hAnsi="Times New Roman" w:cs="Times New Roman"/>
          <w:sz w:val="28"/>
          <w:szCs w:val="28"/>
        </w:rPr>
        <w:t>прямая, с центральн</w:t>
      </w:r>
      <w:r w:rsidR="000057AD">
        <w:rPr>
          <w:rFonts w:ascii="Times New Roman" w:hAnsi="Times New Roman" w:cs="Times New Roman"/>
          <w:sz w:val="28"/>
          <w:szCs w:val="28"/>
        </w:rPr>
        <w:t>ой</w:t>
      </w:r>
      <w:r w:rsidR="00E13FE0">
        <w:rPr>
          <w:rFonts w:ascii="Times New Roman" w:hAnsi="Times New Roman" w:cs="Times New Roman"/>
          <w:sz w:val="28"/>
          <w:szCs w:val="28"/>
        </w:rPr>
        <w:t xml:space="preserve"> застёжкой на</w:t>
      </w:r>
      <w:r w:rsidR="00A6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тесьму </w:t>
      </w:r>
      <w:r w:rsidR="00AD53BA">
        <w:rPr>
          <w:rFonts w:ascii="Times New Roman" w:hAnsi="Times New Roman" w:cs="Times New Roman"/>
          <w:sz w:val="28"/>
          <w:szCs w:val="28"/>
        </w:rPr>
        <w:t>«молни</w:t>
      </w:r>
      <w:r w:rsidR="00A64446">
        <w:rPr>
          <w:rFonts w:ascii="Times New Roman" w:hAnsi="Times New Roman" w:cs="Times New Roman"/>
          <w:sz w:val="28"/>
          <w:szCs w:val="28"/>
        </w:rPr>
        <w:t>я</w:t>
      </w:r>
      <w:r w:rsidRPr="009327BE">
        <w:rPr>
          <w:rFonts w:ascii="Times New Roman" w:hAnsi="Times New Roman" w:cs="Times New Roman"/>
          <w:sz w:val="28"/>
          <w:szCs w:val="28"/>
        </w:rPr>
        <w:t>».</w:t>
      </w:r>
      <w:r w:rsidR="00E13FE0">
        <w:rPr>
          <w:rFonts w:ascii="Times New Roman" w:hAnsi="Times New Roman" w:cs="Times New Roman"/>
          <w:sz w:val="28"/>
          <w:szCs w:val="28"/>
        </w:rPr>
        <w:t xml:space="preserve"> </w:t>
      </w:r>
      <w:r w:rsidR="00B54E6A">
        <w:rPr>
          <w:rFonts w:ascii="Times New Roman" w:hAnsi="Times New Roman" w:cs="Times New Roman"/>
          <w:sz w:val="28"/>
          <w:szCs w:val="28"/>
        </w:rPr>
        <w:t>Низ куртки на поясе с патами</w:t>
      </w:r>
      <w:r>
        <w:rPr>
          <w:rFonts w:ascii="Times New Roman" w:hAnsi="Times New Roman" w:cs="Times New Roman"/>
          <w:sz w:val="28"/>
          <w:szCs w:val="28"/>
        </w:rPr>
        <w:t xml:space="preserve">, фиксирующимися на ленту </w:t>
      </w:r>
      <w:r w:rsidR="00E13FE0">
        <w:rPr>
          <w:rFonts w:ascii="Times New Roman" w:hAnsi="Times New Roman" w:cs="Times New Roman"/>
          <w:sz w:val="28"/>
          <w:szCs w:val="28"/>
        </w:rPr>
        <w:t>«контакт»</w:t>
      </w:r>
      <w:r w:rsidR="002062E7">
        <w:rPr>
          <w:rFonts w:ascii="Times New Roman" w:hAnsi="Times New Roman" w:cs="Times New Roman"/>
          <w:sz w:val="28"/>
          <w:szCs w:val="28"/>
        </w:rPr>
        <w:t>,</w:t>
      </w:r>
      <w:r w:rsidR="009D481F">
        <w:rPr>
          <w:rFonts w:ascii="Times New Roman" w:hAnsi="Times New Roman" w:cs="Times New Roman"/>
          <w:sz w:val="28"/>
          <w:szCs w:val="28"/>
        </w:rPr>
        <w:t xml:space="preserve"> для регулировки низа изделия по объему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</w:p>
    <w:p w:rsidR="0090640B" w:rsidRPr="003F7AF1" w:rsidRDefault="000066A0" w:rsidP="004476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446">
        <w:rPr>
          <w:rFonts w:ascii="Times New Roman" w:hAnsi="Times New Roman" w:cs="Times New Roman"/>
          <w:i/>
          <w:sz w:val="28"/>
          <w:szCs w:val="28"/>
        </w:rPr>
        <w:t>Полочки</w:t>
      </w:r>
      <w:r w:rsidR="00E13F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40B">
        <w:rPr>
          <w:rFonts w:ascii="Times New Roman" w:hAnsi="Times New Roman" w:cs="Times New Roman"/>
          <w:sz w:val="28"/>
          <w:szCs w:val="28"/>
        </w:rPr>
        <w:t>состоят из</w:t>
      </w:r>
      <w:r w:rsidR="00A64446">
        <w:rPr>
          <w:rFonts w:ascii="Times New Roman" w:hAnsi="Times New Roman" w:cs="Times New Roman"/>
          <w:sz w:val="28"/>
          <w:szCs w:val="28"/>
        </w:rPr>
        <w:t xml:space="preserve"> кокет</w:t>
      </w:r>
      <w:r w:rsidR="00674CEE">
        <w:rPr>
          <w:rFonts w:ascii="Times New Roman" w:hAnsi="Times New Roman" w:cs="Times New Roman"/>
          <w:sz w:val="28"/>
          <w:szCs w:val="28"/>
        </w:rPr>
        <w:t>ки</w:t>
      </w:r>
      <w:r w:rsidR="0090640B">
        <w:rPr>
          <w:rFonts w:ascii="Times New Roman" w:hAnsi="Times New Roman" w:cs="Times New Roman"/>
          <w:sz w:val="28"/>
          <w:szCs w:val="28"/>
        </w:rPr>
        <w:t xml:space="preserve"> (из отделочной ткани)</w:t>
      </w:r>
      <w:r w:rsidR="00A64446">
        <w:rPr>
          <w:rFonts w:ascii="Times New Roman" w:hAnsi="Times New Roman" w:cs="Times New Roman"/>
          <w:sz w:val="28"/>
          <w:szCs w:val="28"/>
        </w:rPr>
        <w:t xml:space="preserve">, </w:t>
      </w:r>
      <w:r w:rsidR="0090640B">
        <w:rPr>
          <w:rFonts w:ascii="Times New Roman" w:hAnsi="Times New Roman" w:cs="Times New Roman"/>
          <w:sz w:val="28"/>
          <w:szCs w:val="28"/>
        </w:rPr>
        <w:t>центральной части (из основной ткани) и бочков (из отделочной ткани). В</w:t>
      </w:r>
      <w:r w:rsidR="00A64446">
        <w:rPr>
          <w:rFonts w:ascii="Times New Roman" w:hAnsi="Times New Roman" w:cs="Times New Roman"/>
          <w:sz w:val="28"/>
          <w:szCs w:val="28"/>
        </w:rPr>
        <w:t xml:space="preserve"> шов притачивания кокетки к центральной части </w:t>
      </w:r>
      <w:r w:rsidR="0090640B">
        <w:rPr>
          <w:rFonts w:ascii="Times New Roman" w:hAnsi="Times New Roman" w:cs="Times New Roman"/>
          <w:sz w:val="28"/>
          <w:szCs w:val="28"/>
        </w:rPr>
        <w:t xml:space="preserve">и бочку </w:t>
      </w:r>
      <w:r w:rsidR="00A64446">
        <w:rPr>
          <w:rFonts w:ascii="Times New Roman" w:hAnsi="Times New Roman" w:cs="Times New Roman"/>
          <w:sz w:val="28"/>
          <w:szCs w:val="28"/>
        </w:rPr>
        <w:t>полочки вставлен кант из контрастной ткани</w:t>
      </w:r>
      <w:r w:rsidR="0090640B">
        <w:rPr>
          <w:rFonts w:ascii="Times New Roman" w:hAnsi="Times New Roman" w:cs="Times New Roman"/>
          <w:sz w:val="28"/>
          <w:szCs w:val="28"/>
        </w:rPr>
        <w:t>. Под кант вставлены паты</w:t>
      </w:r>
      <w:r w:rsidR="00873840">
        <w:rPr>
          <w:rFonts w:ascii="Times New Roman" w:hAnsi="Times New Roman" w:cs="Times New Roman"/>
          <w:sz w:val="28"/>
          <w:szCs w:val="28"/>
        </w:rPr>
        <w:t xml:space="preserve"> из </w:t>
      </w:r>
      <w:r w:rsidR="00380402">
        <w:rPr>
          <w:rFonts w:ascii="Times New Roman" w:hAnsi="Times New Roman" w:cs="Times New Roman"/>
          <w:sz w:val="28"/>
          <w:szCs w:val="28"/>
        </w:rPr>
        <w:t xml:space="preserve">репсовой </w:t>
      </w:r>
      <w:r w:rsidR="00873840">
        <w:rPr>
          <w:rFonts w:ascii="Times New Roman" w:hAnsi="Times New Roman" w:cs="Times New Roman"/>
          <w:sz w:val="28"/>
          <w:szCs w:val="28"/>
        </w:rPr>
        <w:t>тесьмы</w:t>
      </w:r>
      <w:r w:rsidR="0090640B">
        <w:rPr>
          <w:rFonts w:ascii="Times New Roman" w:hAnsi="Times New Roman" w:cs="Times New Roman"/>
          <w:sz w:val="28"/>
          <w:szCs w:val="28"/>
        </w:rPr>
        <w:t xml:space="preserve"> с полукольцами</w:t>
      </w:r>
      <w:r w:rsidR="0099534A">
        <w:rPr>
          <w:rFonts w:ascii="Times New Roman" w:hAnsi="Times New Roman" w:cs="Times New Roman"/>
          <w:sz w:val="28"/>
          <w:szCs w:val="28"/>
        </w:rPr>
        <w:t xml:space="preserve">. </w:t>
      </w:r>
      <w:r w:rsidR="0090640B">
        <w:rPr>
          <w:rFonts w:ascii="Times New Roman" w:hAnsi="Times New Roman" w:cs="Times New Roman"/>
          <w:sz w:val="28"/>
          <w:szCs w:val="28"/>
        </w:rPr>
        <w:t xml:space="preserve">По верхнему краю нижнего кармана проходит </w:t>
      </w:r>
      <w:r w:rsidR="00873840">
        <w:rPr>
          <w:rFonts w:ascii="Times New Roman" w:hAnsi="Times New Roman" w:cs="Times New Roman"/>
          <w:sz w:val="28"/>
          <w:szCs w:val="28"/>
        </w:rPr>
        <w:t xml:space="preserve">наклонная </w:t>
      </w:r>
      <w:r w:rsidR="0090640B">
        <w:rPr>
          <w:rFonts w:ascii="Times New Roman" w:hAnsi="Times New Roman" w:cs="Times New Roman"/>
          <w:sz w:val="28"/>
          <w:szCs w:val="28"/>
        </w:rPr>
        <w:t>разделительная строчка от входа в карман до центральной застежки молния. Входы в карманы ограничены закрепками. В верхней части боч</w:t>
      </w:r>
      <w:r w:rsidR="003F7AF1">
        <w:rPr>
          <w:rFonts w:ascii="Times New Roman" w:hAnsi="Times New Roman" w:cs="Times New Roman"/>
          <w:sz w:val="28"/>
          <w:szCs w:val="28"/>
        </w:rPr>
        <w:t>ка полочки настрочена СОП 50</w:t>
      </w:r>
      <w:r w:rsidR="0090640B">
        <w:rPr>
          <w:rFonts w:ascii="Times New Roman" w:hAnsi="Times New Roman" w:cs="Times New Roman"/>
          <w:sz w:val="28"/>
          <w:szCs w:val="28"/>
        </w:rPr>
        <w:t>мм</w:t>
      </w:r>
      <w:r w:rsidR="00873840">
        <w:rPr>
          <w:rFonts w:ascii="Times New Roman" w:hAnsi="Times New Roman" w:cs="Times New Roman"/>
          <w:sz w:val="28"/>
          <w:szCs w:val="28"/>
        </w:rPr>
        <w:t>, одним срезом входящая в карман, другим срезом входящая в шов притачивания рукава</w:t>
      </w:r>
      <w:r w:rsidR="0090640B">
        <w:rPr>
          <w:rFonts w:ascii="Times New Roman" w:hAnsi="Times New Roman" w:cs="Times New Roman"/>
          <w:sz w:val="28"/>
          <w:szCs w:val="28"/>
        </w:rPr>
        <w:t>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447659" w:rsidRPr="003F7AF1">
        <w:rPr>
          <w:rFonts w:ascii="Times New Roman" w:hAnsi="Times New Roman" w:cs="Times New Roman"/>
          <w:b/>
          <w:i/>
          <w:sz w:val="28"/>
          <w:szCs w:val="28"/>
        </w:rPr>
        <w:t xml:space="preserve">Тканая этикетка-флажок «факел» вшивается в нижней части </w:t>
      </w:r>
      <w:r w:rsidR="00873840" w:rsidRPr="003F7AF1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447659" w:rsidRPr="003F7AF1">
        <w:rPr>
          <w:rFonts w:ascii="Times New Roman" w:hAnsi="Times New Roman" w:cs="Times New Roman"/>
          <w:b/>
          <w:i/>
          <w:sz w:val="28"/>
          <w:szCs w:val="28"/>
        </w:rPr>
        <w:t>вого бокового шва.</w:t>
      </w:r>
    </w:p>
    <w:p w:rsidR="006D6D8C" w:rsidRPr="00CA477B" w:rsidRDefault="0090640B" w:rsidP="00906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59">
        <w:rPr>
          <w:rFonts w:ascii="Times New Roman" w:hAnsi="Times New Roman" w:cs="Times New Roman"/>
          <w:i/>
          <w:sz w:val="28"/>
          <w:szCs w:val="28"/>
        </w:rPr>
        <w:t>Спинка</w:t>
      </w:r>
      <w:r w:rsidR="00B54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6A0">
        <w:rPr>
          <w:rFonts w:ascii="Times New Roman" w:hAnsi="Times New Roman" w:cs="Times New Roman"/>
          <w:sz w:val="28"/>
          <w:szCs w:val="28"/>
        </w:rPr>
        <w:t xml:space="preserve">с </w:t>
      </w:r>
      <w:r w:rsidR="009D481F">
        <w:rPr>
          <w:rFonts w:ascii="Times New Roman" w:hAnsi="Times New Roman" w:cs="Times New Roman"/>
          <w:sz w:val="28"/>
          <w:szCs w:val="28"/>
        </w:rPr>
        <w:t>кокеткой</w:t>
      </w:r>
      <w:r w:rsidR="00B54E6A">
        <w:rPr>
          <w:rFonts w:ascii="Times New Roman" w:hAnsi="Times New Roman" w:cs="Times New Roman"/>
          <w:sz w:val="28"/>
          <w:szCs w:val="28"/>
        </w:rPr>
        <w:t xml:space="preserve"> из отделочной ткани</w:t>
      </w:r>
      <w:r w:rsidR="000066A0">
        <w:rPr>
          <w:rFonts w:ascii="Times New Roman" w:hAnsi="Times New Roman" w:cs="Times New Roman"/>
          <w:sz w:val="28"/>
          <w:szCs w:val="28"/>
        </w:rPr>
        <w:t xml:space="preserve">, </w:t>
      </w:r>
      <w:r w:rsidR="009D481F">
        <w:rPr>
          <w:rFonts w:ascii="Times New Roman" w:hAnsi="Times New Roman" w:cs="Times New Roman"/>
          <w:sz w:val="28"/>
          <w:szCs w:val="28"/>
        </w:rPr>
        <w:t>в шов притачивания кокетки к спинке вставлен кант</w:t>
      </w:r>
      <w:r w:rsidR="003F7AF1">
        <w:rPr>
          <w:rFonts w:ascii="Times New Roman" w:hAnsi="Times New Roman" w:cs="Times New Roman"/>
          <w:sz w:val="28"/>
          <w:szCs w:val="28"/>
        </w:rPr>
        <w:t xml:space="preserve"> из контрастной ткани</w:t>
      </w:r>
      <w:r w:rsidR="009D481F">
        <w:rPr>
          <w:rFonts w:ascii="Times New Roman" w:hAnsi="Times New Roman" w:cs="Times New Roman"/>
          <w:sz w:val="28"/>
          <w:szCs w:val="28"/>
        </w:rPr>
        <w:t>.</w:t>
      </w:r>
      <w:r w:rsidR="00447659">
        <w:rPr>
          <w:rFonts w:ascii="Times New Roman" w:hAnsi="Times New Roman" w:cs="Times New Roman"/>
          <w:sz w:val="28"/>
          <w:szCs w:val="28"/>
        </w:rPr>
        <w:t xml:space="preserve"> Выше шва притач</w:t>
      </w:r>
      <w:r w:rsidR="003F7AF1">
        <w:rPr>
          <w:rFonts w:ascii="Times New Roman" w:hAnsi="Times New Roman" w:cs="Times New Roman"/>
          <w:sz w:val="28"/>
          <w:szCs w:val="28"/>
        </w:rPr>
        <w:t xml:space="preserve">ивания кокетки настрочена СОП 50 </w:t>
      </w:r>
      <w:r w:rsidR="00447659">
        <w:rPr>
          <w:rFonts w:ascii="Times New Roman" w:hAnsi="Times New Roman" w:cs="Times New Roman"/>
          <w:sz w:val="28"/>
          <w:szCs w:val="28"/>
        </w:rPr>
        <w:t xml:space="preserve">мм. Плечевые швы кокетки заходят на полочку в шов притачивания кокетки </w:t>
      </w:r>
      <w:r w:rsidR="003F7AF1">
        <w:rPr>
          <w:rFonts w:ascii="Times New Roman" w:hAnsi="Times New Roman" w:cs="Times New Roman"/>
          <w:sz w:val="28"/>
          <w:szCs w:val="28"/>
        </w:rPr>
        <w:t>спинки и полочки вставлен кант из контрастной ткани</w:t>
      </w:r>
      <w:r w:rsidR="00447659">
        <w:rPr>
          <w:rFonts w:ascii="Times New Roman" w:hAnsi="Times New Roman" w:cs="Times New Roman"/>
          <w:sz w:val="28"/>
          <w:szCs w:val="28"/>
        </w:rPr>
        <w:t>, выше</w:t>
      </w:r>
      <w:r w:rsidR="003F7AF1">
        <w:rPr>
          <w:rFonts w:ascii="Times New Roman" w:hAnsi="Times New Roman" w:cs="Times New Roman"/>
          <w:sz w:val="28"/>
          <w:szCs w:val="28"/>
        </w:rPr>
        <w:t xml:space="preserve"> шва стачивания настрочена СОП 50</w:t>
      </w:r>
      <w:r w:rsidR="00447659">
        <w:rPr>
          <w:rFonts w:ascii="Times New Roman" w:hAnsi="Times New Roman" w:cs="Times New Roman"/>
          <w:sz w:val="28"/>
          <w:szCs w:val="28"/>
        </w:rPr>
        <w:t xml:space="preserve"> мм. Нижняя часть спинки состоит из двух частей – центральной и бочков. По швам притачивания центральной </w:t>
      </w:r>
      <w:r w:rsidR="0098468C">
        <w:rPr>
          <w:rFonts w:ascii="Times New Roman" w:hAnsi="Times New Roman" w:cs="Times New Roman"/>
          <w:sz w:val="28"/>
          <w:szCs w:val="28"/>
        </w:rPr>
        <w:t>части и бочков объемные складки. Сгиб складки отстрачивается</w:t>
      </w:r>
      <w:r w:rsidR="00D83178">
        <w:rPr>
          <w:rFonts w:ascii="Times New Roman" w:hAnsi="Times New Roman" w:cs="Times New Roman"/>
          <w:sz w:val="28"/>
          <w:szCs w:val="28"/>
        </w:rPr>
        <w:t xml:space="preserve"> на 1-2 мм</w:t>
      </w:r>
      <w:r w:rsidR="0098468C">
        <w:rPr>
          <w:rFonts w:ascii="Times New Roman" w:hAnsi="Times New Roman" w:cs="Times New Roman"/>
          <w:sz w:val="28"/>
          <w:szCs w:val="28"/>
        </w:rPr>
        <w:t xml:space="preserve"> с изнаночной стороны.</w:t>
      </w:r>
      <w:r w:rsidR="00447659">
        <w:rPr>
          <w:rFonts w:ascii="Times New Roman" w:hAnsi="Times New Roman" w:cs="Times New Roman"/>
          <w:sz w:val="28"/>
          <w:szCs w:val="28"/>
        </w:rPr>
        <w:t xml:space="preserve"> В районе талии на объеме стоит закрепка в соответствии с разметкой в лекалах.</w:t>
      </w:r>
    </w:p>
    <w:p w:rsidR="006D6D8C" w:rsidRDefault="006D6D8C" w:rsidP="006D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659">
        <w:rPr>
          <w:rFonts w:ascii="Times New Roman" w:hAnsi="Times New Roman" w:cs="Times New Roman"/>
          <w:i/>
          <w:sz w:val="28"/>
          <w:szCs w:val="28"/>
        </w:rPr>
        <w:t>Рукава</w:t>
      </w:r>
      <w:r w:rsidR="00B54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7BE">
        <w:rPr>
          <w:rFonts w:ascii="Times New Roman" w:hAnsi="Times New Roman" w:cs="Times New Roman"/>
          <w:sz w:val="28"/>
          <w:szCs w:val="28"/>
        </w:rPr>
        <w:t>втачные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447659">
        <w:rPr>
          <w:rFonts w:ascii="Times New Roman" w:hAnsi="Times New Roman" w:cs="Times New Roman"/>
          <w:sz w:val="28"/>
          <w:szCs w:val="28"/>
        </w:rPr>
        <w:t>двухшовные</w:t>
      </w:r>
      <w:r w:rsidR="00D02627">
        <w:rPr>
          <w:rFonts w:ascii="Times New Roman" w:hAnsi="Times New Roman" w:cs="Times New Roman"/>
          <w:sz w:val="28"/>
          <w:szCs w:val="28"/>
        </w:rPr>
        <w:t xml:space="preserve">, состоят из </w:t>
      </w:r>
      <w:r w:rsidR="00447659">
        <w:rPr>
          <w:rFonts w:ascii="Times New Roman" w:hAnsi="Times New Roman" w:cs="Times New Roman"/>
          <w:sz w:val="28"/>
          <w:szCs w:val="28"/>
        </w:rPr>
        <w:t>двух</w:t>
      </w:r>
      <w:r w:rsidR="00D02627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447659">
        <w:rPr>
          <w:rFonts w:ascii="Times New Roman" w:hAnsi="Times New Roman" w:cs="Times New Roman"/>
          <w:sz w:val="28"/>
          <w:szCs w:val="28"/>
        </w:rPr>
        <w:t>:</w:t>
      </w:r>
      <w:r w:rsidR="00D02627" w:rsidRPr="000B2172">
        <w:rPr>
          <w:rFonts w:ascii="Times New Roman" w:hAnsi="Times New Roman" w:cs="Times New Roman"/>
          <w:sz w:val="28"/>
          <w:szCs w:val="28"/>
        </w:rPr>
        <w:t xml:space="preserve"> передней и локтевой.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3F7AF1">
        <w:rPr>
          <w:rFonts w:ascii="Times New Roman" w:hAnsi="Times New Roman" w:cs="Times New Roman"/>
          <w:sz w:val="28"/>
          <w:szCs w:val="28"/>
        </w:rPr>
        <w:t>Локтевая часть из отделочной ткани</w:t>
      </w:r>
      <w:r w:rsidR="00447659">
        <w:rPr>
          <w:rFonts w:ascii="Times New Roman" w:hAnsi="Times New Roman" w:cs="Times New Roman"/>
          <w:sz w:val="28"/>
          <w:szCs w:val="28"/>
        </w:rPr>
        <w:t>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0152C1">
        <w:rPr>
          <w:rFonts w:ascii="Times New Roman" w:hAnsi="Times New Roman" w:cs="Times New Roman"/>
          <w:sz w:val="28"/>
          <w:szCs w:val="28"/>
        </w:rPr>
        <w:t xml:space="preserve">Низ рукава обработан </w:t>
      </w:r>
      <w:r>
        <w:rPr>
          <w:rFonts w:ascii="Times New Roman" w:hAnsi="Times New Roman" w:cs="Times New Roman"/>
          <w:sz w:val="28"/>
          <w:szCs w:val="28"/>
        </w:rPr>
        <w:t xml:space="preserve">притачной манжетой,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заст</w:t>
      </w:r>
      <w:r w:rsidR="000152C1">
        <w:rPr>
          <w:rFonts w:ascii="Times New Roman" w:hAnsi="Times New Roman" w:cs="Times New Roman"/>
          <w:sz w:val="28"/>
          <w:szCs w:val="28"/>
        </w:rPr>
        <w:t xml:space="preserve">егивающейся на </w:t>
      </w:r>
      <w:r w:rsidR="00447659">
        <w:rPr>
          <w:rFonts w:ascii="Times New Roman" w:hAnsi="Times New Roman" w:cs="Times New Roman"/>
          <w:sz w:val="28"/>
          <w:szCs w:val="28"/>
        </w:rPr>
        <w:t>одну петлю и пуговицу,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447659">
        <w:rPr>
          <w:rFonts w:ascii="Times New Roman" w:hAnsi="Times New Roman" w:cs="Times New Roman"/>
          <w:sz w:val="28"/>
          <w:szCs w:val="28"/>
        </w:rPr>
        <w:t>и вертикальной шлицей</w:t>
      </w:r>
      <w:r w:rsidR="000F62E1">
        <w:rPr>
          <w:rFonts w:ascii="Times New Roman" w:hAnsi="Times New Roman" w:cs="Times New Roman"/>
          <w:sz w:val="28"/>
          <w:szCs w:val="28"/>
        </w:rPr>
        <w:t xml:space="preserve"> ограниченной закрепкой</w:t>
      </w:r>
      <w:r w:rsidR="00447659">
        <w:rPr>
          <w:rFonts w:ascii="Times New Roman" w:hAnsi="Times New Roman" w:cs="Times New Roman"/>
          <w:sz w:val="28"/>
          <w:szCs w:val="28"/>
        </w:rPr>
        <w:t>.</w:t>
      </w:r>
    </w:p>
    <w:p w:rsidR="00447659" w:rsidRDefault="00447659" w:rsidP="006D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i/>
          <w:sz w:val="28"/>
          <w:szCs w:val="28"/>
        </w:rPr>
        <w:t xml:space="preserve">Низ </w:t>
      </w:r>
      <w:r>
        <w:rPr>
          <w:rFonts w:ascii="Times New Roman" w:hAnsi="Times New Roman" w:cs="Times New Roman"/>
          <w:sz w:val="28"/>
          <w:szCs w:val="28"/>
        </w:rPr>
        <w:t xml:space="preserve">куртки обработан поясом с </w:t>
      </w:r>
      <w:r w:rsidR="000F62E1">
        <w:rPr>
          <w:rFonts w:ascii="Times New Roman" w:hAnsi="Times New Roman" w:cs="Times New Roman"/>
          <w:sz w:val="28"/>
          <w:szCs w:val="28"/>
        </w:rPr>
        <w:t xml:space="preserve">регулировочными </w:t>
      </w:r>
      <w:r>
        <w:rPr>
          <w:rFonts w:ascii="Times New Roman" w:hAnsi="Times New Roman" w:cs="Times New Roman"/>
          <w:sz w:val="28"/>
          <w:szCs w:val="28"/>
        </w:rPr>
        <w:t>патами</w:t>
      </w:r>
      <w:r w:rsidR="000F62E1">
        <w:rPr>
          <w:rFonts w:ascii="Times New Roman" w:hAnsi="Times New Roman" w:cs="Times New Roman"/>
          <w:sz w:val="28"/>
          <w:szCs w:val="28"/>
        </w:rPr>
        <w:t xml:space="preserve"> фиксирующимися участком ленты </w:t>
      </w:r>
      <w:r w:rsidR="00A84DAA">
        <w:rPr>
          <w:rFonts w:ascii="Times New Roman" w:hAnsi="Times New Roman" w:cs="Times New Roman"/>
          <w:sz w:val="28"/>
          <w:szCs w:val="28"/>
        </w:rPr>
        <w:t>«</w:t>
      </w:r>
      <w:r w:rsidR="000F62E1">
        <w:rPr>
          <w:rFonts w:ascii="Times New Roman" w:hAnsi="Times New Roman" w:cs="Times New Roman"/>
          <w:sz w:val="28"/>
          <w:szCs w:val="28"/>
        </w:rPr>
        <w:t>контакт</w:t>
      </w:r>
      <w:r w:rsidR="00A84DAA">
        <w:rPr>
          <w:rFonts w:ascii="Times New Roman" w:hAnsi="Times New Roman" w:cs="Times New Roman"/>
          <w:sz w:val="28"/>
          <w:szCs w:val="28"/>
        </w:rPr>
        <w:t>»</w:t>
      </w:r>
      <w:r w:rsidR="000F62E1">
        <w:rPr>
          <w:rFonts w:ascii="Times New Roman" w:hAnsi="Times New Roman" w:cs="Times New Roman"/>
          <w:sz w:val="28"/>
          <w:szCs w:val="28"/>
        </w:rPr>
        <w:t>.</w:t>
      </w:r>
    </w:p>
    <w:p w:rsidR="002062E7" w:rsidRDefault="006D6D8C" w:rsidP="000F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i/>
          <w:sz w:val="28"/>
          <w:szCs w:val="28"/>
        </w:rPr>
        <w:t>Воротник</w:t>
      </w:r>
      <w:r w:rsidR="00B54E6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втачной, </w:t>
      </w:r>
      <w:r w:rsidR="00196393">
        <w:rPr>
          <w:rFonts w:ascii="Times New Roman" w:hAnsi="Times New Roman" w:cs="Times New Roman"/>
          <w:sz w:val="28"/>
          <w:szCs w:val="28"/>
        </w:rPr>
        <w:t>стойка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62E1">
        <w:rPr>
          <w:rFonts w:ascii="Times New Roman" w:hAnsi="Times New Roman" w:cs="Times New Roman"/>
          <w:sz w:val="28"/>
          <w:szCs w:val="28"/>
        </w:rPr>
        <w:t>Бортовая застежка молния вшивается до верхнего края воротника</w:t>
      </w:r>
      <w:r w:rsidR="00380402">
        <w:rPr>
          <w:rFonts w:ascii="Times New Roman" w:hAnsi="Times New Roman" w:cs="Times New Roman"/>
          <w:sz w:val="28"/>
          <w:szCs w:val="28"/>
        </w:rPr>
        <w:t>, в соответствии с разметкой в лекалах</w:t>
      </w:r>
      <w:r w:rsidR="000F62E1"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C037DB" w:rsidP="009E0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горловину куртки вшивается</w:t>
      </w:r>
      <w:r w:rsidR="006D6D8C" w:rsidRPr="009327BE">
        <w:rPr>
          <w:rFonts w:ascii="Times New Roman" w:hAnsi="Times New Roman" w:cs="Times New Roman"/>
          <w:sz w:val="28"/>
          <w:szCs w:val="28"/>
        </w:rPr>
        <w:t xml:space="preserve"> вешалка из основной ткани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Pr="009327BE">
        <w:rPr>
          <w:rFonts w:ascii="Times New Roman" w:hAnsi="Times New Roman" w:cs="Times New Roman"/>
          <w:sz w:val="28"/>
          <w:szCs w:val="28"/>
        </w:rPr>
        <w:t>этикетка</w:t>
      </w:r>
      <w:r w:rsidR="00B54E6A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6D6D8C" w:rsidRPr="009327BE">
        <w:rPr>
          <w:rFonts w:ascii="Times New Roman" w:hAnsi="Times New Roman" w:cs="Times New Roman"/>
          <w:sz w:val="28"/>
          <w:szCs w:val="28"/>
        </w:rPr>
        <w:t>.</w:t>
      </w:r>
      <w:r w:rsidR="000F62E1">
        <w:rPr>
          <w:rFonts w:ascii="Times New Roman" w:hAnsi="Times New Roman" w:cs="Times New Roman"/>
          <w:sz w:val="28"/>
          <w:szCs w:val="28"/>
        </w:rPr>
        <w:t xml:space="preserve"> (см. схему)</w:t>
      </w:r>
    </w:p>
    <w:p w:rsidR="000F62E1" w:rsidRDefault="000F62E1" w:rsidP="009E0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левый боковой шов вшивается запасной лоскут </w:t>
      </w:r>
      <w:r w:rsidR="00B54E6A">
        <w:rPr>
          <w:rFonts w:ascii="Times New Roman" w:hAnsi="Times New Roman" w:cs="Times New Roman"/>
          <w:sz w:val="28"/>
          <w:szCs w:val="28"/>
        </w:rPr>
        <w:t xml:space="preserve">с дополнительной пуговицей </w:t>
      </w:r>
      <w:r>
        <w:rPr>
          <w:rFonts w:ascii="Times New Roman" w:hAnsi="Times New Roman" w:cs="Times New Roman"/>
          <w:sz w:val="28"/>
          <w:szCs w:val="28"/>
        </w:rPr>
        <w:t>(см. схему)</w:t>
      </w:r>
    </w:p>
    <w:p w:rsidR="00D60667" w:rsidRPr="003A79BF" w:rsidRDefault="00D60667" w:rsidP="00D606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9BF">
        <w:rPr>
          <w:rFonts w:ascii="Times New Roman" w:hAnsi="Times New Roman" w:cs="Times New Roman"/>
          <w:b/>
          <w:i/>
          <w:sz w:val="28"/>
          <w:szCs w:val="28"/>
        </w:rPr>
        <w:t>С изнаночной стороны левой полочки на мешковине кармана расположена этикетка ФИО.</w:t>
      </w:r>
    </w:p>
    <w:p w:rsidR="00075E59" w:rsidRPr="009327BE" w:rsidRDefault="00075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Полукомбинезон </w:t>
      </w:r>
      <w:r w:rsidR="00D02627">
        <w:rPr>
          <w:rFonts w:ascii="Times New Roman" w:hAnsi="Times New Roman" w:cs="Times New Roman"/>
          <w:sz w:val="28"/>
          <w:szCs w:val="28"/>
        </w:rPr>
        <w:t>прямого силуэта с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0F62E1">
        <w:rPr>
          <w:rFonts w:ascii="Times New Roman" w:hAnsi="Times New Roman" w:cs="Times New Roman"/>
          <w:sz w:val="28"/>
          <w:szCs w:val="28"/>
        </w:rPr>
        <w:t>боковой застежкой</w:t>
      </w:r>
      <w:r w:rsidR="0059655D">
        <w:rPr>
          <w:rFonts w:ascii="Times New Roman" w:hAnsi="Times New Roman" w:cs="Times New Roman"/>
          <w:sz w:val="28"/>
          <w:szCs w:val="28"/>
        </w:rPr>
        <w:t xml:space="preserve"> в левом боковом шве</w:t>
      </w:r>
      <w:r w:rsidR="000F62E1">
        <w:rPr>
          <w:rFonts w:ascii="Times New Roman" w:hAnsi="Times New Roman" w:cs="Times New Roman"/>
          <w:sz w:val="28"/>
          <w:szCs w:val="28"/>
        </w:rPr>
        <w:t xml:space="preserve"> на две петли и пуговицы и застежкой «гульфик» на две петли и пуговицы.</w:t>
      </w:r>
    </w:p>
    <w:p w:rsidR="00E0426F" w:rsidRDefault="00493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E1">
        <w:rPr>
          <w:rFonts w:ascii="Times New Roman" w:hAnsi="Times New Roman" w:cs="Times New Roman"/>
          <w:i/>
          <w:sz w:val="28"/>
          <w:szCs w:val="28"/>
        </w:rPr>
        <w:t>Передняя часть полукомбинезона</w:t>
      </w:r>
      <w:r>
        <w:rPr>
          <w:rFonts w:ascii="Times New Roman" w:hAnsi="Times New Roman" w:cs="Times New Roman"/>
          <w:sz w:val="28"/>
          <w:szCs w:val="28"/>
        </w:rPr>
        <w:t xml:space="preserve"> с притачной грудкой</w:t>
      </w:r>
      <w:r w:rsidR="000F62E1">
        <w:rPr>
          <w:rFonts w:ascii="Times New Roman" w:hAnsi="Times New Roman" w:cs="Times New Roman"/>
          <w:sz w:val="28"/>
          <w:szCs w:val="28"/>
        </w:rPr>
        <w:t>, поясом и шлевками</w:t>
      </w:r>
      <w:r w:rsidR="00E0426F">
        <w:rPr>
          <w:rFonts w:ascii="Times New Roman" w:hAnsi="Times New Roman" w:cs="Times New Roman"/>
          <w:sz w:val="28"/>
          <w:szCs w:val="28"/>
        </w:rPr>
        <w:t xml:space="preserve"> (из отделочной ткани)</w:t>
      </w:r>
      <w:r w:rsidR="00BF5DFD" w:rsidRPr="009327BE">
        <w:rPr>
          <w:rFonts w:ascii="Times New Roman" w:hAnsi="Times New Roman" w:cs="Times New Roman"/>
          <w:sz w:val="28"/>
          <w:szCs w:val="28"/>
        </w:rPr>
        <w:t>.</w:t>
      </w:r>
      <w:r w:rsidR="009E00B2">
        <w:rPr>
          <w:rFonts w:ascii="Times New Roman" w:hAnsi="Times New Roman" w:cs="Times New Roman"/>
          <w:sz w:val="28"/>
          <w:szCs w:val="28"/>
        </w:rPr>
        <w:t xml:space="preserve"> Притачная грудка с </w:t>
      </w:r>
      <w:r w:rsidR="00A84DAA">
        <w:rPr>
          <w:rFonts w:ascii="Times New Roman" w:hAnsi="Times New Roman" w:cs="Times New Roman"/>
          <w:sz w:val="28"/>
          <w:szCs w:val="28"/>
        </w:rPr>
        <w:t>надставкой из отделочной ткани</w:t>
      </w:r>
      <w:r w:rsidR="000F62E1">
        <w:rPr>
          <w:rFonts w:ascii="Times New Roman" w:hAnsi="Times New Roman" w:cs="Times New Roman"/>
          <w:sz w:val="28"/>
          <w:szCs w:val="28"/>
        </w:rPr>
        <w:t>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BF5DFD" w:rsidRPr="009327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грудке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D02627">
        <w:rPr>
          <w:rFonts w:ascii="Times New Roman" w:hAnsi="Times New Roman" w:cs="Times New Roman"/>
          <w:sz w:val="28"/>
          <w:szCs w:val="28"/>
        </w:rPr>
        <w:t>распол</w:t>
      </w:r>
      <w:r w:rsidR="00E0426F">
        <w:rPr>
          <w:rFonts w:ascii="Times New Roman" w:hAnsi="Times New Roman" w:cs="Times New Roman"/>
          <w:sz w:val="28"/>
          <w:szCs w:val="28"/>
        </w:rPr>
        <w:t>ожен</w:t>
      </w:r>
      <w:r w:rsidR="00D02627">
        <w:rPr>
          <w:rFonts w:ascii="Times New Roman" w:hAnsi="Times New Roman" w:cs="Times New Roman"/>
          <w:sz w:val="28"/>
          <w:szCs w:val="28"/>
        </w:rPr>
        <w:t xml:space="preserve"> накладн</w:t>
      </w:r>
      <w:r w:rsidR="00E0426F">
        <w:rPr>
          <w:rFonts w:ascii="Times New Roman" w:hAnsi="Times New Roman" w:cs="Times New Roman"/>
          <w:sz w:val="28"/>
          <w:szCs w:val="28"/>
        </w:rPr>
        <w:t>ой карман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1832C4">
        <w:rPr>
          <w:rFonts w:ascii="Times New Roman" w:hAnsi="Times New Roman" w:cs="Times New Roman"/>
          <w:sz w:val="28"/>
          <w:szCs w:val="28"/>
        </w:rPr>
        <w:t xml:space="preserve">с зональным делением и </w:t>
      </w:r>
      <w:r w:rsidR="009E00B2">
        <w:rPr>
          <w:rFonts w:ascii="Times New Roman" w:hAnsi="Times New Roman" w:cs="Times New Roman"/>
          <w:sz w:val="28"/>
          <w:szCs w:val="28"/>
        </w:rPr>
        <w:t xml:space="preserve">с </w:t>
      </w:r>
      <w:r w:rsidR="00E0426F">
        <w:rPr>
          <w:rFonts w:ascii="Times New Roman" w:hAnsi="Times New Roman" w:cs="Times New Roman"/>
          <w:sz w:val="28"/>
          <w:szCs w:val="28"/>
        </w:rPr>
        <w:t>клапаном</w:t>
      </w:r>
      <w:r w:rsidR="001832C4">
        <w:rPr>
          <w:rFonts w:ascii="Times New Roman" w:hAnsi="Times New Roman" w:cs="Times New Roman"/>
          <w:sz w:val="28"/>
          <w:szCs w:val="28"/>
        </w:rPr>
        <w:t xml:space="preserve"> с контрастным кантом</w:t>
      </w:r>
      <w:r w:rsidR="00E0426F">
        <w:rPr>
          <w:rFonts w:ascii="Times New Roman" w:hAnsi="Times New Roman" w:cs="Times New Roman"/>
          <w:sz w:val="28"/>
          <w:szCs w:val="28"/>
        </w:rPr>
        <w:t>, застегивающимся на две ленты контакт</w:t>
      </w:r>
      <w:r w:rsidR="009E00B2">
        <w:rPr>
          <w:rFonts w:ascii="Times New Roman" w:hAnsi="Times New Roman" w:cs="Times New Roman"/>
          <w:sz w:val="28"/>
          <w:szCs w:val="28"/>
        </w:rPr>
        <w:t>.</w:t>
      </w:r>
      <w:r w:rsidR="00E0426F">
        <w:rPr>
          <w:rFonts w:ascii="Times New Roman" w:hAnsi="Times New Roman" w:cs="Times New Roman"/>
          <w:sz w:val="28"/>
          <w:szCs w:val="28"/>
        </w:rPr>
        <w:t xml:space="preserve"> В шов стачивания клапана вставлена </w:t>
      </w:r>
      <w:r w:rsidR="0059655D">
        <w:rPr>
          <w:rFonts w:ascii="Times New Roman" w:hAnsi="Times New Roman" w:cs="Times New Roman"/>
          <w:sz w:val="28"/>
          <w:szCs w:val="28"/>
        </w:rPr>
        <w:t xml:space="preserve">пата из </w:t>
      </w:r>
      <w:r w:rsidR="00E0426F">
        <w:rPr>
          <w:rFonts w:ascii="Times New Roman" w:hAnsi="Times New Roman" w:cs="Times New Roman"/>
          <w:sz w:val="28"/>
          <w:szCs w:val="28"/>
        </w:rPr>
        <w:t>репсов</w:t>
      </w:r>
      <w:r w:rsidR="0059655D">
        <w:rPr>
          <w:rFonts w:ascii="Times New Roman" w:hAnsi="Times New Roman" w:cs="Times New Roman"/>
          <w:sz w:val="28"/>
          <w:szCs w:val="28"/>
        </w:rPr>
        <w:t>ой</w:t>
      </w:r>
      <w:r w:rsidR="00E0426F">
        <w:rPr>
          <w:rFonts w:ascii="Times New Roman" w:hAnsi="Times New Roman" w:cs="Times New Roman"/>
          <w:sz w:val="28"/>
          <w:szCs w:val="28"/>
        </w:rPr>
        <w:t xml:space="preserve"> тесьм</w:t>
      </w:r>
      <w:r w:rsidR="0059655D">
        <w:rPr>
          <w:rFonts w:ascii="Times New Roman" w:hAnsi="Times New Roman" w:cs="Times New Roman"/>
          <w:sz w:val="28"/>
          <w:szCs w:val="28"/>
        </w:rPr>
        <w:t>ы</w:t>
      </w:r>
      <w:r w:rsidR="00E0426F">
        <w:rPr>
          <w:rFonts w:ascii="Times New Roman" w:hAnsi="Times New Roman" w:cs="Times New Roman"/>
          <w:sz w:val="28"/>
          <w:szCs w:val="28"/>
        </w:rPr>
        <w:t>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E0426F">
        <w:rPr>
          <w:rFonts w:ascii="Times New Roman" w:hAnsi="Times New Roman" w:cs="Times New Roman"/>
          <w:sz w:val="28"/>
          <w:szCs w:val="28"/>
        </w:rPr>
        <w:t xml:space="preserve">Верхним срезом клапан вставлен в шов притачивания надставки грудки. </w:t>
      </w:r>
    </w:p>
    <w:p w:rsidR="00E0426F" w:rsidRPr="00CA477B" w:rsidRDefault="00113F55" w:rsidP="00E04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 xml:space="preserve">На </w:t>
      </w:r>
      <w:r w:rsidR="00E0426F">
        <w:rPr>
          <w:rFonts w:ascii="Times New Roman" w:hAnsi="Times New Roman" w:cs="Times New Roman"/>
          <w:sz w:val="28"/>
          <w:szCs w:val="28"/>
        </w:rPr>
        <w:t xml:space="preserve">нижних частях </w:t>
      </w:r>
      <w:r w:rsidRPr="009327BE">
        <w:rPr>
          <w:rFonts w:ascii="Times New Roman" w:hAnsi="Times New Roman" w:cs="Times New Roman"/>
          <w:sz w:val="28"/>
          <w:szCs w:val="28"/>
        </w:rPr>
        <w:t>передних половин</w:t>
      </w:r>
      <w:r w:rsidR="00E0426F">
        <w:rPr>
          <w:rFonts w:ascii="Times New Roman" w:hAnsi="Times New Roman" w:cs="Times New Roman"/>
          <w:sz w:val="28"/>
          <w:szCs w:val="28"/>
        </w:rPr>
        <w:t>ок</w:t>
      </w:r>
      <w:r w:rsidR="00D02627">
        <w:rPr>
          <w:rFonts w:ascii="Times New Roman" w:hAnsi="Times New Roman" w:cs="Times New Roman"/>
          <w:sz w:val="28"/>
          <w:szCs w:val="28"/>
        </w:rPr>
        <w:t xml:space="preserve"> полукомбинезона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D02627">
        <w:rPr>
          <w:rFonts w:ascii="Times New Roman" w:hAnsi="Times New Roman" w:cs="Times New Roman"/>
          <w:sz w:val="28"/>
          <w:szCs w:val="28"/>
        </w:rPr>
        <w:t>расположены</w:t>
      </w:r>
      <w:r w:rsidR="009F7AB9">
        <w:rPr>
          <w:rFonts w:ascii="Times New Roman" w:hAnsi="Times New Roman" w:cs="Times New Roman"/>
          <w:sz w:val="28"/>
          <w:szCs w:val="28"/>
        </w:rPr>
        <w:t xml:space="preserve"> боковые </w:t>
      </w:r>
      <w:r w:rsidR="00E0426F">
        <w:rPr>
          <w:rFonts w:ascii="Times New Roman" w:hAnsi="Times New Roman" w:cs="Times New Roman"/>
          <w:sz w:val="28"/>
          <w:szCs w:val="28"/>
        </w:rPr>
        <w:t>карманы с наклонным входом</w:t>
      </w:r>
      <w:r w:rsidR="009F7AB9">
        <w:rPr>
          <w:rFonts w:ascii="Times New Roman" w:hAnsi="Times New Roman" w:cs="Times New Roman"/>
          <w:sz w:val="28"/>
          <w:szCs w:val="28"/>
        </w:rPr>
        <w:t>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89087B">
        <w:rPr>
          <w:rFonts w:ascii="Times New Roman" w:hAnsi="Times New Roman" w:cs="Times New Roman"/>
          <w:sz w:val="28"/>
          <w:szCs w:val="28"/>
        </w:rPr>
        <w:t>В</w:t>
      </w:r>
      <w:r w:rsidR="00F52348">
        <w:rPr>
          <w:rFonts w:ascii="Times New Roman" w:hAnsi="Times New Roman" w:cs="Times New Roman"/>
          <w:sz w:val="28"/>
          <w:szCs w:val="28"/>
        </w:rPr>
        <w:t>ход в карман</w:t>
      </w:r>
      <w:r w:rsidR="000B2172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F52348">
        <w:rPr>
          <w:rFonts w:ascii="Times New Roman" w:hAnsi="Times New Roman" w:cs="Times New Roman"/>
          <w:sz w:val="28"/>
          <w:szCs w:val="28"/>
        </w:rPr>
        <w:t xml:space="preserve"> фиксируе</w:t>
      </w:r>
      <w:r w:rsidR="009F7AB9">
        <w:rPr>
          <w:rFonts w:ascii="Times New Roman" w:hAnsi="Times New Roman" w:cs="Times New Roman"/>
          <w:sz w:val="28"/>
          <w:szCs w:val="28"/>
        </w:rPr>
        <w:t xml:space="preserve">тся </w:t>
      </w:r>
      <w:r w:rsidR="0001549B">
        <w:rPr>
          <w:rFonts w:ascii="Times New Roman" w:hAnsi="Times New Roman" w:cs="Times New Roman"/>
          <w:sz w:val="28"/>
          <w:szCs w:val="28"/>
        </w:rPr>
        <w:t>закрепками.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 w:rsidR="00E0426F">
        <w:rPr>
          <w:rFonts w:ascii="Times New Roman" w:hAnsi="Times New Roman" w:cs="Times New Roman"/>
          <w:sz w:val="28"/>
          <w:szCs w:val="28"/>
        </w:rPr>
        <w:t>Верхняя закрепка ставится пар</w:t>
      </w:r>
      <w:r w:rsidR="00A84DAA">
        <w:rPr>
          <w:rFonts w:ascii="Times New Roman" w:hAnsi="Times New Roman" w:cs="Times New Roman"/>
          <w:sz w:val="28"/>
          <w:szCs w:val="28"/>
        </w:rPr>
        <w:t>аллельно шву притачивания пояса,</w:t>
      </w:r>
      <w:r w:rsidR="00E0426F">
        <w:rPr>
          <w:rFonts w:ascii="Times New Roman" w:hAnsi="Times New Roman" w:cs="Times New Roman"/>
          <w:sz w:val="28"/>
          <w:szCs w:val="28"/>
        </w:rPr>
        <w:t xml:space="preserve"> </w:t>
      </w:r>
      <w:r w:rsidR="00A84DAA">
        <w:rPr>
          <w:rFonts w:ascii="Times New Roman" w:hAnsi="Times New Roman" w:cs="Times New Roman"/>
          <w:sz w:val="28"/>
          <w:szCs w:val="28"/>
        </w:rPr>
        <w:t>нижняя</w:t>
      </w:r>
      <w:r w:rsidR="00E0426F">
        <w:rPr>
          <w:rFonts w:ascii="Times New Roman" w:hAnsi="Times New Roman" w:cs="Times New Roman"/>
          <w:sz w:val="28"/>
          <w:szCs w:val="28"/>
        </w:rPr>
        <w:t xml:space="preserve"> закре</w:t>
      </w:r>
      <w:r w:rsidR="00A84DAA">
        <w:rPr>
          <w:rFonts w:ascii="Times New Roman" w:hAnsi="Times New Roman" w:cs="Times New Roman"/>
          <w:sz w:val="28"/>
          <w:szCs w:val="28"/>
        </w:rPr>
        <w:t>пка ставится</w:t>
      </w:r>
      <w:r w:rsidR="00E0426F">
        <w:rPr>
          <w:rFonts w:ascii="Times New Roman" w:hAnsi="Times New Roman" w:cs="Times New Roman"/>
          <w:sz w:val="28"/>
          <w:szCs w:val="28"/>
        </w:rPr>
        <w:t xml:space="preserve"> перпендикулярно входу в карман</w:t>
      </w:r>
      <w:r w:rsidR="00A84DAA">
        <w:rPr>
          <w:rFonts w:ascii="Times New Roman" w:hAnsi="Times New Roman" w:cs="Times New Roman"/>
          <w:sz w:val="28"/>
          <w:szCs w:val="28"/>
        </w:rPr>
        <w:t xml:space="preserve">. </w:t>
      </w:r>
      <w:r w:rsidR="00AD0116">
        <w:rPr>
          <w:rFonts w:ascii="Times New Roman" w:hAnsi="Times New Roman" w:cs="Times New Roman"/>
          <w:sz w:val="28"/>
          <w:szCs w:val="28"/>
        </w:rPr>
        <w:t xml:space="preserve">Передние половинки полукомбинезона с </w:t>
      </w:r>
      <w:r w:rsidR="00E0426F">
        <w:rPr>
          <w:rFonts w:ascii="Times New Roman" w:hAnsi="Times New Roman" w:cs="Times New Roman"/>
          <w:sz w:val="28"/>
          <w:szCs w:val="28"/>
        </w:rPr>
        <w:t>наколенниками</w:t>
      </w:r>
      <w:r w:rsidR="00AD0116">
        <w:rPr>
          <w:rFonts w:ascii="Times New Roman" w:hAnsi="Times New Roman" w:cs="Times New Roman"/>
          <w:sz w:val="28"/>
          <w:szCs w:val="28"/>
        </w:rPr>
        <w:t xml:space="preserve">, </w:t>
      </w:r>
      <w:r w:rsidR="00E0426F">
        <w:rPr>
          <w:rFonts w:ascii="Times New Roman" w:hAnsi="Times New Roman" w:cs="Times New Roman"/>
          <w:sz w:val="28"/>
          <w:szCs w:val="28"/>
        </w:rPr>
        <w:t>в нижней час</w:t>
      </w:r>
      <w:r w:rsidR="00A84DAA">
        <w:rPr>
          <w:rFonts w:ascii="Times New Roman" w:hAnsi="Times New Roman" w:cs="Times New Roman"/>
          <w:sz w:val="28"/>
          <w:szCs w:val="28"/>
        </w:rPr>
        <w:t xml:space="preserve">ти наколенника настрочена СОП 50 </w:t>
      </w:r>
      <w:r w:rsidR="00E0426F">
        <w:rPr>
          <w:rFonts w:ascii="Times New Roman" w:hAnsi="Times New Roman" w:cs="Times New Roman"/>
          <w:sz w:val="28"/>
          <w:szCs w:val="28"/>
        </w:rPr>
        <w:t>м</w:t>
      </w:r>
      <w:r w:rsidR="00A84DAA">
        <w:rPr>
          <w:rFonts w:ascii="Times New Roman" w:hAnsi="Times New Roman" w:cs="Times New Roman"/>
          <w:sz w:val="28"/>
          <w:szCs w:val="28"/>
        </w:rPr>
        <w:t xml:space="preserve">м, </w:t>
      </w:r>
      <w:r w:rsidR="00944475">
        <w:rPr>
          <w:rFonts w:ascii="Times New Roman" w:hAnsi="Times New Roman" w:cs="Times New Roman"/>
          <w:sz w:val="28"/>
          <w:szCs w:val="28"/>
        </w:rPr>
        <w:t>с контрастным кантом в нижней части СОПа.</w:t>
      </w:r>
      <w:r w:rsidR="00E04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8F5" w:rsidRPr="009F7AB9" w:rsidRDefault="001832C4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 левый боковой шов настрочен накладной карман с двумя боковыми</w:t>
      </w:r>
      <w:r w:rsidR="00B54E6A">
        <w:rPr>
          <w:rFonts w:ascii="Times New Roman" w:hAnsi="Times New Roman" w:cs="Times New Roman"/>
          <w:sz w:val="28"/>
          <w:szCs w:val="28"/>
        </w:rPr>
        <w:t xml:space="preserve"> цельнокрое</w:t>
      </w:r>
      <w:r w:rsidR="007F02C9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объемами, и закрывающийся клапаном с контрастным кантом и патой из репсовой тесьмы, застегивающийся на два участка ленты контакт.</w:t>
      </w:r>
    </w:p>
    <w:p w:rsidR="00AD0116" w:rsidRDefault="001832C4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C4">
        <w:rPr>
          <w:rFonts w:ascii="Times New Roman" w:hAnsi="Times New Roman" w:cs="Times New Roman"/>
          <w:i/>
          <w:sz w:val="28"/>
          <w:szCs w:val="28"/>
        </w:rPr>
        <w:t>Задняя часть</w:t>
      </w:r>
      <w:r w:rsidR="005D21D7" w:rsidRPr="001832C4">
        <w:rPr>
          <w:rFonts w:ascii="Times New Roman" w:hAnsi="Times New Roman" w:cs="Times New Roman"/>
          <w:i/>
          <w:sz w:val="28"/>
          <w:szCs w:val="28"/>
        </w:rPr>
        <w:t xml:space="preserve"> полукомбинезона</w:t>
      </w:r>
      <w:r w:rsidR="00B54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E59" w:rsidRPr="008544A0">
        <w:rPr>
          <w:rFonts w:ascii="Times New Roman" w:hAnsi="Times New Roman" w:cs="Times New Roman"/>
          <w:sz w:val="28"/>
          <w:szCs w:val="28"/>
        </w:rPr>
        <w:t xml:space="preserve">с </w:t>
      </w:r>
      <w:r w:rsidR="00B54E6A">
        <w:rPr>
          <w:rFonts w:ascii="Times New Roman" w:hAnsi="Times New Roman" w:cs="Times New Roman"/>
          <w:sz w:val="28"/>
          <w:szCs w:val="28"/>
        </w:rPr>
        <w:t>цельнокрое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93E59" w:rsidRPr="008544A0">
        <w:rPr>
          <w:rFonts w:ascii="Times New Roman" w:hAnsi="Times New Roman" w:cs="Times New Roman"/>
          <w:sz w:val="28"/>
          <w:szCs w:val="28"/>
        </w:rPr>
        <w:t xml:space="preserve"> спинкой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55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2627" w:rsidRPr="008544A0">
        <w:rPr>
          <w:rFonts w:ascii="Times New Roman" w:hAnsi="Times New Roman" w:cs="Times New Roman"/>
          <w:sz w:val="28"/>
          <w:szCs w:val="28"/>
        </w:rPr>
        <w:t>ровне талии для прилегания изделия по фигуре</w:t>
      </w:r>
      <w:r>
        <w:rPr>
          <w:rFonts w:ascii="Times New Roman" w:hAnsi="Times New Roman" w:cs="Times New Roman"/>
          <w:sz w:val="28"/>
          <w:szCs w:val="28"/>
        </w:rPr>
        <w:t xml:space="preserve"> настрочена эластичная тесьма, ограниченная двумя шлевками из отделочной ткани.</w:t>
      </w:r>
      <w:r w:rsidR="00B5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правой задней половинке расположен накладной карман и два кармана для инструментов. В районе голени настрочена СОП </w:t>
      </w:r>
      <w:r w:rsidR="00944475">
        <w:rPr>
          <w:rFonts w:ascii="Times New Roman" w:hAnsi="Times New Roman" w:cs="Times New Roman"/>
          <w:sz w:val="28"/>
          <w:szCs w:val="28"/>
        </w:rPr>
        <w:t xml:space="preserve">50 мм </w:t>
      </w:r>
      <w:r>
        <w:rPr>
          <w:rFonts w:ascii="Times New Roman" w:hAnsi="Times New Roman" w:cs="Times New Roman"/>
          <w:sz w:val="28"/>
          <w:szCs w:val="28"/>
        </w:rPr>
        <w:t>с контрастным кантом</w:t>
      </w:r>
      <w:r w:rsidR="00944475">
        <w:rPr>
          <w:rFonts w:ascii="Times New Roman" w:hAnsi="Times New Roman" w:cs="Times New Roman"/>
          <w:sz w:val="28"/>
          <w:szCs w:val="28"/>
        </w:rPr>
        <w:t xml:space="preserve"> в нижней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475" w:rsidRPr="00875243" w:rsidRDefault="00944475" w:rsidP="00944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43">
        <w:rPr>
          <w:rFonts w:ascii="Times New Roman" w:hAnsi="Times New Roman" w:cs="Times New Roman"/>
          <w:sz w:val="28"/>
          <w:szCs w:val="28"/>
        </w:rPr>
        <w:t>Бретели регулируются при помощи пряжек-фастексо</w:t>
      </w:r>
      <w:r w:rsidR="00C13C54">
        <w:rPr>
          <w:rFonts w:ascii="Times New Roman" w:hAnsi="Times New Roman" w:cs="Times New Roman"/>
          <w:sz w:val="28"/>
          <w:szCs w:val="28"/>
        </w:rPr>
        <w:t>в и</w:t>
      </w:r>
      <w:r w:rsidRPr="00875243">
        <w:rPr>
          <w:rFonts w:ascii="Times New Roman" w:hAnsi="Times New Roman" w:cs="Times New Roman"/>
          <w:sz w:val="28"/>
          <w:szCs w:val="28"/>
        </w:rPr>
        <w:t xml:space="preserve"> эластичной ленты. </w:t>
      </w:r>
    </w:p>
    <w:p w:rsidR="00FB69FB" w:rsidRPr="003A79BF" w:rsidRDefault="00FB69FB" w:rsidP="00FB69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9BF">
        <w:rPr>
          <w:rFonts w:ascii="Times New Roman" w:hAnsi="Times New Roman" w:cs="Times New Roman"/>
          <w:b/>
          <w:i/>
          <w:sz w:val="28"/>
          <w:szCs w:val="28"/>
        </w:rPr>
        <w:t>С изнаночной стороны грудки под карман настрачивается этикетка ФИО.</w:t>
      </w:r>
    </w:p>
    <w:p w:rsidR="002A2045" w:rsidRPr="003A79BF" w:rsidRDefault="002A2045" w:rsidP="0085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45" w:rsidRDefault="002A2045" w:rsidP="008544A0">
      <w:pPr>
        <w:spacing w:after="0" w:line="240" w:lineRule="auto"/>
        <w:rPr>
          <w:sz w:val="28"/>
          <w:szCs w:val="28"/>
        </w:rPr>
      </w:pPr>
    </w:p>
    <w:p w:rsidR="002A2045" w:rsidRDefault="002A2045" w:rsidP="008544A0">
      <w:pPr>
        <w:spacing w:after="0" w:line="240" w:lineRule="auto"/>
        <w:rPr>
          <w:sz w:val="28"/>
          <w:szCs w:val="28"/>
        </w:rPr>
      </w:pPr>
    </w:p>
    <w:p w:rsidR="00B54E6A" w:rsidRDefault="00B54E6A" w:rsidP="008544A0">
      <w:pPr>
        <w:spacing w:after="0" w:line="240" w:lineRule="auto"/>
        <w:rPr>
          <w:sz w:val="28"/>
          <w:szCs w:val="28"/>
        </w:rPr>
      </w:pPr>
    </w:p>
    <w:p w:rsidR="00B54E6A" w:rsidRDefault="00B54E6A" w:rsidP="008544A0">
      <w:pPr>
        <w:spacing w:after="0" w:line="240" w:lineRule="auto"/>
        <w:rPr>
          <w:sz w:val="28"/>
          <w:szCs w:val="28"/>
        </w:rPr>
      </w:pPr>
    </w:p>
    <w:p w:rsidR="00B54E6A" w:rsidRDefault="00B54E6A" w:rsidP="008544A0">
      <w:pPr>
        <w:spacing w:after="0" w:line="240" w:lineRule="auto"/>
        <w:rPr>
          <w:sz w:val="28"/>
          <w:szCs w:val="28"/>
        </w:rPr>
      </w:pPr>
    </w:p>
    <w:p w:rsidR="002A2045" w:rsidRDefault="002A2045" w:rsidP="008544A0">
      <w:pPr>
        <w:spacing w:after="0" w:line="240" w:lineRule="auto"/>
        <w:rPr>
          <w:sz w:val="28"/>
          <w:szCs w:val="28"/>
        </w:rPr>
      </w:pPr>
    </w:p>
    <w:p w:rsidR="00C13C54" w:rsidRPr="00DB3833" w:rsidRDefault="00C13C54" w:rsidP="008544A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C13C54" w:rsidRPr="00DB3833" w:rsidSect="00CC2E3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0C" w:rsidRDefault="002C4F0C" w:rsidP="0005476F">
      <w:pPr>
        <w:spacing w:after="0" w:line="240" w:lineRule="auto"/>
      </w:pPr>
      <w:r>
        <w:separator/>
      </w:r>
    </w:p>
  </w:endnote>
  <w:endnote w:type="continuationSeparator" w:id="0">
    <w:p w:rsidR="002C4F0C" w:rsidRDefault="002C4F0C" w:rsidP="000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0C" w:rsidRDefault="002C4F0C" w:rsidP="0005476F">
      <w:pPr>
        <w:spacing w:after="0" w:line="240" w:lineRule="auto"/>
      </w:pPr>
      <w:r>
        <w:separator/>
      </w:r>
    </w:p>
  </w:footnote>
  <w:footnote w:type="continuationSeparator" w:id="0">
    <w:p w:rsidR="002C4F0C" w:rsidRDefault="002C4F0C" w:rsidP="000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A95"/>
    <w:multiLevelType w:val="hybridMultilevel"/>
    <w:tmpl w:val="4EF68A70"/>
    <w:lvl w:ilvl="0" w:tplc="AE32371A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A4F6362"/>
    <w:multiLevelType w:val="hybridMultilevel"/>
    <w:tmpl w:val="E8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12849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75"/>
    <w:rsid w:val="00003F84"/>
    <w:rsid w:val="000057AD"/>
    <w:rsid w:val="000066A0"/>
    <w:rsid w:val="000152C1"/>
    <w:rsid w:val="0001549B"/>
    <w:rsid w:val="0001657D"/>
    <w:rsid w:val="000174D3"/>
    <w:rsid w:val="00026713"/>
    <w:rsid w:val="0005476F"/>
    <w:rsid w:val="0007098A"/>
    <w:rsid w:val="00075E59"/>
    <w:rsid w:val="0008771B"/>
    <w:rsid w:val="00093D65"/>
    <w:rsid w:val="000A01A6"/>
    <w:rsid w:val="000A2679"/>
    <w:rsid w:val="000B2172"/>
    <w:rsid w:val="000B49F7"/>
    <w:rsid w:val="000C0EB0"/>
    <w:rsid w:val="000C5EB8"/>
    <w:rsid w:val="000D1C15"/>
    <w:rsid w:val="000D2D16"/>
    <w:rsid w:val="000F62E1"/>
    <w:rsid w:val="000F6A38"/>
    <w:rsid w:val="000F77CC"/>
    <w:rsid w:val="00101DAE"/>
    <w:rsid w:val="00113F55"/>
    <w:rsid w:val="00117DA4"/>
    <w:rsid w:val="001314A3"/>
    <w:rsid w:val="00134E86"/>
    <w:rsid w:val="00135003"/>
    <w:rsid w:val="001434A5"/>
    <w:rsid w:val="00143D51"/>
    <w:rsid w:val="00150714"/>
    <w:rsid w:val="00150B9A"/>
    <w:rsid w:val="001616D8"/>
    <w:rsid w:val="00165247"/>
    <w:rsid w:val="00171A10"/>
    <w:rsid w:val="00172FD3"/>
    <w:rsid w:val="001832C4"/>
    <w:rsid w:val="00183558"/>
    <w:rsid w:val="00196393"/>
    <w:rsid w:val="001A5A6E"/>
    <w:rsid w:val="001A5DA3"/>
    <w:rsid w:val="001A5F93"/>
    <w:rsid w:val="001B2782"/>
    <w:rsid w:val="001C3D6B"/>
    <w:rsid w:val="001D10F8"/>
    <w:rsid w:val="001D57A6"/>
    <w:rsid w:val="001E5A91"/>
    <w:rsid w:val="001F3C9B"/>
    <w:rsid w:val="001F7C2C"/>
    <w:rsid w:val="0020345D"/>
    <w:rsid w:val="002062E7"/>
    <w:rsid w:val="00206BED"/>
    <w:rsid w:val="00211506"/>
    <w:rsid w:val="00220221"/>
    <w:rsid w:val="002208D6"/>
    <w:rsid w:val="00221BF3"/>
    <w:rsid w:val="00224F24"/>
    <w:rsid w:val="00230110"/>
    <w:rsid w:val="0024269C"/>
    <w:rsid w:val="002469E8"/>
    <w:rsid w:val="002517C3"/>
    <w:rsid w:val="002658FF"/>
    <w:rsid w:val="00285CEB"/>
    <w:rsid w:val="0029533F"/>
    <w:rsid w:val="002A15F9"/>
    <w:rsid w:val="002A2045"/>
    <w:rsid w:val="002A4706"/>
    <w:rsid w:val="002B0E0D"/>
    <w:rsid w:val="002B436B"/>
    <w:rsid w:val="002C018D"/>
    <w:rsid w:val="002C4F0C"/>
    <w:rsid w:val="002C7909"/>
    <w:rsid w:val="002D3EF6"/>
    <w:rsid w:val="002D440C"/>
    <w:rsid w:val="002D7082"/>
    <w:rsid w:val="002E08C7"/>
    <w:rsid w:val="002F2BDB"/>
    <w:rsid w:val="002F6110"/>
    <w:rsid w:val="00302B50"/>
    <w:rsid w:val="003063CF"/>
    <w:rsid w:val="00306EDF"/>
    <w:rsid w:val="00313DB2"/>
    <w:rsid w:val="0032564F"/>
    <w:rsid w:val="003257CA"/>
    <w:rsid w:val="003301AD"/>
    <w:rsid w:val="003377AC"/>
    <w:rsid w:val="00340E7D"/>
    <w:rsid w:val="00352D20"/>
    <w:rsid w:val="003602D8"/>
    <w:rsid w:val="00360E77"/>
    <w:rsid w:val="00365F48"/>
    <w:rsid w:val="00380402"/>
    <w:rsid w:val="003A79BF"/>
    <w:rsid w:val="003C0C17"/>
    <w:rsid w:val="003C7E8C"/>
    <w:rsid w:val="003D0E6C"/>
    <w:rsid w:val="003D1760"/>
    <w:rsid w:val="003D50E1"/>
    <w:rsid w:val="003D7293"/>
    <w:rsid w:val="003E255C"/>
    <w:rsid w:val="003E397D"/>
    <w:rsid w:val="003F7AF1"/>
    <w:rsid w:val="004009F2"/>
    <w:rsid w:val="004230DB"/>
    <w:rsid w:val="00425F84"/>
    <w:rsid w:val="00431583"/>
    <w:rsid w:val="00447659"/>
    <w:rsid w:val="00447F82"/>
    <w:rsid w:val="00453C67"/>
    <w:rsid w:val="00462BCB"/>
    <w:rsid w:val="00463F54"/>
    <w:rsid w:val="004665BF"/>
    <w:rsid w:val="00491B66"/>
    <w:rsid w:val="00493E59"/>
    <w:rsid w:val="004A0532"/>
    <w:rsid w:val="004A1286"/>
    <w:rsid w:val="004A3E92"/>
    <w:rsid w:val="004A625E"/>
    <w:rsid w:val="004C1405"/>
    <w:rsid w:val="004C418D"/>
    <w:rsid w:val="004C5AA7"/>
    <w:rsid w:val="004D4E93"/>
    <w:rsid w:val="004E31B8"/>
    <w:rsid w:val="004E3A06"/>
    <w:rsid w:val="004E5454"/>
    <w:rsid w:val="00515751"/>
    <w:rsid w:val="005164E8"/>
    <w:rsid w:val="005177FB"/>
    <w:rsid w:val="0052217C"/>
    <w:rsid w:val="00543E80"/>
    <w:rsid w:val="005464D9"/>
    <w:rsid w:val="00546803"/>
    <w:rsid w:val="00565DDA"/>
    <w:rsid w:val="005800B6"/>
    <w:rsid w:val="005826AA"/>
    <w:rsid w:val="00585427"/>
    <w:rsid w:val="00590ADD"/>
    <w:rsid w:val="00591581"/>
    <w:rsid w:val="00595161"/>
    <w:rsid w:val="0059655D"/>
    <w:rsid w:val="005A7546"/>
    <w:rsid w:val="005B2BE7"/>
    <w:rsid w:val="005B4EE6"/>
    <w:rsid w:val="005C0931"/>
    <w:rsid w:val="005D0E2C"/>
    <w:rsid w:val="005D0EEE"/>
    <w:rsid w:val="005D21D7"/>
    <w:rsid w:val="005F2ED5"/>
    <w:rsid w:val="0061543B"/>
    <w:rsid w:val="006213C1"/>
    <w:rsid w:val="0062362C"/>
    <w:rsid w:val="00624578"/>
    <w:rsid w:val="00627696"/>
    <w:rsid w:val="0063574D"/>
    <w:rsid w:val="006401A8"/>
    <w:rsid w:val="0064546E"/>
    <w:rsid w:val="00646670"/>
    <w:rsid w:val="0065786D"/>
    <w:rsid w:val="00657FE6"/>
    <w:rsid w:val="0067241C"/>
    <w:rsid w:val="00673E57"/>
    <w:rsid w:val="00674CEE"/>
    <w:rsid w:val="00677174"/>
    <w:rsid w:val="00677305"/>
    <w:rsid w:val="00685CA0"/>
    <w:rsid w:val="00691BEA"/>
    <w:rsid w:val="00693D4F"/>
    <w:rsid w:val="00694AE5"/>
    <w:rsid w:val="006970E2"/>
    <w:rsid w:val="006A3361"/>
    <w:rsid w:val="006A48BD"/>
    <w:rsid w:val="006B16C7"/>
    <w:rsid w:val="006B20A4"/>
    <w:rsid w:val="006D6D8C"/>
    <w:rsid w:val="006E34E6"/>
    <w:rsid w:val="006F3675"/>
    <w:rsid w:val="006F7531"/>
    <w:rsid w:val="007144AD"/>
    <w:rsid w:val="00720A0D"/>
    <w:rsid w:val="00723A73"/>
    <w:rsid w:val="0073660C"/>
    <w:rsid w:val="0075771A"/>
    <w:rsid w:val="007639C9"/>
    <w:rsid w:val="0076540C"/>
    <w:rsid w:val="007A02C1"/>
    <w:rsid w:val="007B26DA"/>
    <w:rsid w:val="007B6DC9"/>
    <w:rsid w:val="007C4890"/>
    <w:rsid w:val="007D2CE0"/>
    <w:rsid w:val="007D4DF0"/>
    <w:rsid w:val="007E4ABF"/>
    <w:rsid w:val="007F02C9"/>
    <w:rsid w:val="008016A9"/>
    <w:rsid w:val="00802107"/>
    <w:rsid w:val="00810FDD"/>
    <w:rsid w:val="0081347F"/>
    <w:rsid w:val="00817114"/>
    <w:rsid w:val="00820EB8"/>
    <w:rsid w:val="00821625"/>
    <w:rsid w:val="00826455"/>
    <w:rsid w:val="0083508C"/>
    <w:rsid w:val="0083703D"/>
    <w:rsid w:val="008459C0"/>
    <w:rsid w:val="00853ED4"/>
    <w:rsid w:val="0085440B"/>
    <w:rsid w:val="008544A0"/>
    <w:rsid w:val="0086179E"/>
    <w:rsid w:val="008628AE"/>
    <w:rsid w:val="00867E14"/>
    <w:rsid w:val="008723EA"/>
    <w:rsid w:val="00873840"/>
    <w:rsid w:val="00875243"/>
    <w:rsid w:val="00875D89"/>
    <w:rsid w:val="008802C3"/>
    <w:rsid w:val="00886A3C"/>
    <w:rsid w:val="0089087B"/>
    <w:rsid w:val="008A12D1"/>
    <w:rsid w:val="008A77D4"/>
    <w:rsid w:val="008B0764"/>
    <w:rsid w:val="008B2D85"/>
    <w:rsid w:val="008B30A8"/>
    <w:rsid w:val="008B6DE2"/>
    <w:rsid w:val="008C60C0"/>
    <w:rsid w:val="008D4438"/>
    <w:rsid w:val="008E0049"/>
    <w:rsid w:val="008E2BE6"/>
    <w:rsid w:val="008E7720"/>
    <w:rsid w:val="009015FF"/>
    <w:rsid w:val="00901D46"/>
    <w:rsid w:val="00905E29"/>
    <w:rsid w:val="0090640B"/>
    <w:rsid w:val="00907F37"/>
    <w:rsid w:val="009120A3"/>
    <w:rsid w:val="009147B3"/>
    <w:rsid w:val="00920EBA"/>
    <w:rsid w:val="009217BC"/>
    <w:rsid w:val="009218D4"/>
    <w:rsid w:val="0093211E"/>
    <w:rsid w:val="009327BE"/>
    <w:rsid w:val="00944475"/>
    <w:rsid w:val="009556CE"/>
    <w:rsid w:val="00962779"/>
    <w:rsid w:val="00964A19"/>
    <w:rsid w:val="0098095A"/>
    <w:rsid w:val="009819BC"/>
    <w:rsid w:val="0098468C"/>
    <w:rsid w:val="00984DCD"/>
    <w:rsid w:val="0099430F"/>
    <w:rsid w:val="0099534A"/>
    <w:rsid w:val="009B38D5"/>
    <w:rsid w:val="009B7AE7"/>
    <w:rsid w:val="009C0F7B"/>
    <w:rsid w:val="009C7A03"/>
    <w:rsid w:val="009D481F"/>
    <w:rsid w:val="009E00B2"/>
    <w:rsid w:val="009E45DB"/>
    <w:rsid w:val="009F233B"/>
    <w:rsid w:val="009F52A9"/>
    <w:rsid w:val="009F7AB9"/>
    <w:rsid w:val="00A20996"/>
    <w:rsid w:val="00A31799"/>
    <w:rsid w:val="00A32612"/>
    <w:rsid w:val="00A331BD"/>
    <w:rsid w:val="00A33A35"/>
    <w:rsid w:val="00A359D2"/>
    <w:rsid w:val="00A36052"/>
    <w:rsid w:val="00A37B29"/>
    <w:rsid w:val="00A4633B"/>
    <w:rsid w:val="00A5114F"/>
    <w:rsid w:val="00A61065"/>
    <w:rsid w:val="00A62BB7"/>
    <w:rsid w:val="00A64446"/>
    <w:rsid w:val="00A705D6"/>
    <w:rsid w:val="00A727D7"/>
    <w:rsid w:val="00A84DAA"/>
    <w:rsid w:val="00AA1179"/>
    <w:rsid w:val="00AA6EA7"/>
    <w:rsid w:val="00AC1FAC"/>
    <w:rsid w:val="00AC26A7"/>
    <w:rsid w:val="00AC5A88"/>
    <w:rsid w:val="00AD0116"/>
    <w:rsid w:val="00AD1F4A"/>
    <w:rsid w:val="00AD53BA"/>
    <w:rsid w:val="00AD75B9"/>
    <w:rsid w:val="00AF657B"/>
    <w:rsid w:val="00B063E2"/>
    <w:rsid w:val="00B16534"/>
    <w:rsid w:val="00B21A65"/>
    <w:rsid w:val="00B31012"/>
    <w:rsid w:val="00B31530"/>
    <w:rsid w:val="00B43596"/>
    <w:rsid w:val="00B441EC"/>
    <w:rsid w:val="00B4468E"/>
    <w:rsid w:val="00B54E6A"/>
    <w:rsid w:val="00B60047"/>
    <w:rsid w:val="00B62D3F"/>
    <w:rsid w:val="00B635B8"/>
    <w:rsid w:val="00B74C5E"/>
    <w:rsid w:val="00B84386"/>
    <w:rsid w:val="00BA5A98"/>
    <w:rsid w:val="00BB25AE"/>
    <w:rsid w:val="00BC0473"/>
    <w:rsid w:val="00BD3163"/>
    <w:rsid w:val="00BD46FA"/>
    <w:rsid w:val="00BE4084"/>
    <w:rsid w:val="00BE4E1B"/>
    <w:rsid w:val="00BE7214"/>
    <w:rsid w:val="00BF44D9"/>
    <w:rsid w:val="00BF58B8"/>
    <w:rsid w:val="00BF5DFD"/>
    <w:rsid w:val="00BF6908"/>
    <w:rsid w:val="00BF6F36"/>
    <w:rsid w:val="00C037DB"/>
    <w:rsid w:val="00C03C33"/>
    <w:rsid w:val="00C1321F"/>
    <w:rsid w:val="00C13C54"/>
    <w:rsid w:val="00C144B3"/>
    <w:rsid w:val="00C14E38"/>
    <w:rsid w:val="00C25182"/>
    <w:rsid w:val="00C27F58"/>
    <w:rsid w:val="00C37CBF"/>
    <w:rsid w:val="00C43D64"/>
    <w:rsid w:val="00C44157"/>
    <w:rsid w:val="00C47EDC"/>
    <w:rsid w:val="00C56C52"/>
    <w:rsid w:val="00C606A9"/>
    <w:rsid w:val="00C675A7"/>
    <w:rsid w:val="00C768D0"/>
    <w:rsid w:val="00CA477B"/>
    <w:rsid w:val="00CA668D"/>
    <w:rsid w:val="00CB0718"/>
    <w:rsid w:val="00CB7A11"/>
    <w:rsid w:val="00CC2E32"/>
    <w:rsid w:val="00CD2FFA"/>
    <w:rsid w:val="00CD4BDD"/>
    <w:rsid w:val="00CD4F56"/>
    <w:rsid w:val="00CF25EF"/>
    <w:rsid w:val="00CF58AC"/>
    <w:rsid w:val="00D00C5E"/>
    <w:rsid w:val="00D024E1"/>
    <w:rsid w:val="00D02627"/>
    <w:rsid w:val="00D03681"/>
    <w:rsid w:val="00D04D72"/>
    <w:rsid w:val="00D123A8"/>
    <w:rsid w:val="00D20D34"/>
    <w:rsid w:val="00D220AE"/>
    <w:rsid w:val="00D3478D"/>
    <w:rsid w:val="00D3543F"/>
    <w:rsid w:val="00D36EC0"/>
    <w:rsid w:val="00D45FC0"/>
    <w:rsid w:val="00D4731B"/>
    <w:rsid w:val="00D5065E"/>
    <w:rsid w:val="00D60667"/>
    <w:rsid w:val="00D813EB"/>
    <w:rsid w:val="00D83178"/>
    <w:rsid w:val="00D974BC"/>
    <w:rsid w:val="00DA04D6"/>
    <w:rsid w:val="00DA7127"/>
    <w:rsid w:val="00DB3833"/>
    <w:rsid w:val="00DB38F5"/>
    <w:rsid w:val="00DB3F98"/>
    <w:rsid w:val="00DC75A4"/>
    <w:rsid w:val="00DD586D"/>
    <w:rsid w:val="00DE44AC"/>
    <w:rsid w:val="00DF29E2"/>
    <w:rsid w:val="00DF5594"/>
    <w:rsid w:val="00E0426F"/>
    <w:rsid w:val="00E057A3"/>
    <w:rsid w:val="00E062B4"/>
    <w:rsid w:val="00E070FE"/>
    <w:rsid w:val="00E13905"/>
    <w:rsid w:val="00E13FE0"/>
    <w:rsid w:val="00E20FC2"/>
    <w:rsid w:val="00E22857"/>
    <w:rsid w:val="00E26AC6"/>
    <w:rsid w:val="00E32406"/>
    <w:rsid w:val="00E65487"/>
    <w:rsid w:val="00E755E5"/>
    <w:rsid w:val="00E76002"/>
    <w:rsid w:val="00E76A89"/>
    <w:rsid w:val="00E77DE8"/>
    <w:rsid w:val="00E94CD6"/>
    <w:rsid w:val="00EA3EEA"/>
    <w:rsid w:val="00EB2575"/>
    <w:rsid w:val="00EB709A"/>
    <w:rsid w:val="00EC42FE"/>
    <w:rsid w:val="00ED1775"/>
    <w:rsid w:val="00ED4048"/>
    <w:rsid w:val="00EE039B"/>
    <w:rsid w:val="00EE0DDF"/>
    <w:rsid w:val="00EE3472"/>
    <w:rsid w:val="00EE3B7C"/>
    <w:rsid w:val="00EF26AE"/>
    <w:rsid w:val="00F20D1B"/>
    <w:rsid w:val="00F24357"/>
    <w:rsid w:val="00F24705"/>
    <w:rsid w:val="00F47690"/>
    <w:rsid w:val="00F52348"/>
    <w:rsid w:val="00F5391F"/>
    <w:rsid w:val="00F5399D"/>
    <w:rsid w:val="00F63546"/>
    <w:rsid w:val="00F6737E"/>
    <w:rsid w:val="00F72D7A"/>
    <w:rsid w:val="00F860F7"/>
    <w:rsid w:val="00F97892"/>
    <w:rsid w:val="00FA2A57"/>
    <w:rsid w:val="00FA328F"/>
    <w:rsid w:val="00FA400F"/>
    <w:rsid w:val="00FA534B"/>
    <w:rsid w:val="00FB5B0A"/>
    <w:rsid w:val="00FB69FB"/>
    <w:rsid w:val="00FD2DA0"/>
    <w:rsid w:val="00FD3770"/>
    <w:rsid w:val="00FD55DD"/>
    <w:rsid w:val="00FD60A6"/>
    <w:rsid w:val="00FE0280"/>
    <w:rsid w:val="00FE1B21"/>
    <w:rsid w:val="00FE30AC"/>
    <w:rsid w:val="00FE6A3F"/>
    <w:rsid w:val="00FE782C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337261"/>
  <w15:docId w15:val="{9C7B729E-E2A5-4CF4-8488-A02FDCBF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E0"/>
  </w:style>
  <w:style w:type="paragraph" w:styleId="1">
    <w:name w:val="heading 1"/>
    <w:basedOn w:val="a"/>
    <w:next w:val="a"/>
    <w:link w:val="10"/>
    <w:uiPriority w:val="9"/>
    <w:qFormat/>
    <w:rsid w:val="007E4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F"/>
  </w:style>
  <w:style w:type="paragraph" w:styleId="a5">
    <w:name w:val="footer"/>
    <w:basedOn w:val="a"/>
    <w:link w:val="a6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F"/>
  </w:style>
  <w:style w:type="paragraph" w:styleId="a7">
    <w:name w:val="List Paragraph"/>
    <w:basedOn w:val="a"/>
    <w:uiPriority w:val="34"/>
    <w:qFormat/>
    <w:rsid w:val="00285CE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A05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5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5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5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5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274E-4BC0-44C1-AB03-458A579A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Ивашкова</dc:creator>
  <cp:lastModifiedBy>Феруза Шарифулина</cp:lastModifiedBy>
  <cp:revision>23</cp:revision>
  <cp:lastPrinted>2017-12-11T12:00:00Z</cp:lastPrinted>
  <dcterms:created xsi:type="dcterms:W3CDTF">2020-10-14T09:22:00Z</dcterms:created>
  <dcterms:modified xsi:type="dcterms:W3CDTF">2021-03-04T06:58:00Z</dcterms:modified>
</cp:coreProperties>
</file>