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ТЕХНИЧЕСКИЙ ПАСПОРТ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ЛИНЕЙКИ ИЗМЕРИТЕЛЬНЫЕ СТАЛЬНЫЕ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□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500мм;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□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300мм;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□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150мм;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□ 1000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мм;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□ 1500мм; □ 2000мм.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 НАЗНАЧЕНИЕ ИЗДЕЛИЯ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Линейки измерительные «ZITOM» предназначены для измерения линейных размеров. Применяются в машиностроении, приборостроении и других отраслях промышленности.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 ТЕХНИЧЕСКИЕ ХАРАКТЕРИСТИКИ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2.1. Типоразмеры, мм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150х19; 300х19; 500х19; 1000х38;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1500х38; 2000х40;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2.2. Толщина линеек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0,6мм; 1,5мм;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1,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>7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мм.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2.3. На линейках нанесены две шкалы: верхняя с ценой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деления 0,5 мм, нижняя с ценой деления 1 мм.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2.4. Материал линеек – нержавеющая сталь.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Диапазон измерения                  Допускаемые отклонения, мм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До 300мм                                                    ± 0,10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Свыше 300мм до 500мм                            ± 0,15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Свыше 500мм до 1000мм                          ± 0,20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Свыше 1000мм до 1500мм                        ± 0,25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Свыше 1500мм до 2000мм                        ± 0,3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 УСЛОВИЯ ЭКСПЛУАТАЦИИ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3.1. Температура рабочего пространства в процессе измерения должна быть (20±15)˚С.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3.2. Относительная влажность воздуха не более 80% при температуре 20˚С.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3.3. Содержание в окружающей среде агрессивных газов и паров не допускается.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4 КОМПЛЕКТНОСТЬ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- линейка измерительная;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- футляр,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- паспорт-1 экз на партию.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 ПОРЯДОК РАБОТЫ И ТЕХНИЧЕСКОЕ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ОБСЛУЖИВАНИЕ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5.1. Ознакомиться перед началом работы с паспортом на инструмент.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5.2. Удалить с измерительной поверхности смазку нефрасом и окончательно протереть сухой тканью.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5.3. Протереть измеряемое изделие чистой, мягкой тканью, т.к. малейшее присутствие воды, масла и т.п. приводит к искажениям показаний.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6 ПРАВИЛА ХРАНЕНИЯ.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6.1. После окончания работы линейку протереть мягкой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тканью и смазать измерительную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поверхность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противокоррозионной смазкой.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6.2. Хранить инструмент в футляре в сухом отапливаемом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помещении при температуре воздуха от +5 до +40˚С 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относительной влажности не более 80% при температуре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+20˚С.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6.3. Воздух в помещении не должен содержать примесей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агрессивных паров и газов.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7 СВЕДЕНИЯ О КОНСЕРВАЦИИ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Линейка измерительная подвергнута консервации, срок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хранения без переконсервации – 2 года.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Изготовитель гарантирует соответствие инструмента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требованиям паспорта при соблюдении условий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транспортирования, хранения и эксплуатации.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Гарантийный срок эксплуатации - 12 месяцев со дня ввода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инструмента в эксплуатацию.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8.СВИДЕТЕЛЬСТВО О ПРИЕМКЕ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Линейка измерительная соответствует требованиям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приемки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и признана годным к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эксплуатации.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Подпись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_________________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Штамп контролёра: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2172"/>
    <w:rsid w:val="0A002C1C"/>
    <w:rsid w:val="18623E28"/>
    <w:rsid w:val="1C9F248C"/>
    <w:rsid w:val="22616165"/>
    <w:rsid w:val="26176189"/>
    <w:rsid w:val="412902C6"/>
    <w:rsid w:val="4D8F1A7A"/>
    <w:rsid w:val="4F5C446D"/>
    <w:rsid w:val="5F173245"/>
    <w:rsid w:val="612D2C88"/>
    <w:rsid w:val="66D33D82"/>
    <w:rsid w:val="67284CB3"/>
    <w:rsid w:val="7E704EAC"/>
    <w:rsid w:val="7F9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2021-12-09T10:29:43Z</dcterms:created>
  <dc:creator>Павел</dc:creator>
  <cp:lastModifiedBy>Pawel Filimonov</cp:lastModifiedBy>
  <dcterms:modified xsi:type="dcterms:W3CDTF">2021-12-09T11:09:55Z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C6B8C66122DE4C6C8D99C0401122E578</vt:lpwstr>
  </property>
</Properties>
</file>