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083" w:rsidRPr="007540FD" w:rsidRDefault="0067689E" w:rsidP="0067689E">
      <w:pPr>
        <w:pStyle w:val="a3"/>
        <w:spacing w:line="240" w:lineRule="auto"/>
        <w:ind w:left="0" w:right="141"/>
        <w:jc w:val="center"/>
        <w:rPr>
          <w:rFonts w:ascii="Arial" w:hAnsi="Arial" w:cs="Arial"/>
          <w:sz w:val="16"/>
          <w:szCs w:val="16"/>
        </w:rPr>
      </w:pPr>
      <w:r w:rsidRPr="007540FD">
        <w:rPr>
          <w:rFonts w:ascii="Arial" w:hAnsi="Arial" w:cs="Arial"/>
          <w:sz w:val="16"/>
          <w:szCs w:val="16"/>
        </w:rPr>
        <w:t>ПАСПОРТ</w:t>
      </w:r>
    </w:p>
    <w:p w:rsidR="00D567FF" w:rsidRPr="007540FD" w:rsidRDefault="0067689E" w:rsidP="00AC16E8">
      <w:pPr>
        <w:pStyle w:val="a3"/>
        <w:spacing w:line="240" w:lineRule="auto"/>
        <w:ind w:left="0" w:right="141"/>
        <w:jc w:val="both"/>
        <w:rPr>
          <w:rFonts w:ascii="Arial" w:hAnsi="Arial" w:cs="Arial"/>
          <w:sz w:val="16"/>
          <w:szCs w:val="16"/>
        </w:rPr>
      </w:pPr>
      <w:r w:rsidRPr="007540FD">
        <w:rPr>
          <w:rFonts w:ascii="Arial" w:hAnsi="Arial" w:cs="Arial"/>
          <w:sz w:val="16"/>
          <w:szCs w:val="16"/>
        </w:rPr>
        <w:t xml:space="preserve">Светильник </w:t>
      </w:r>
      <w:r w:rsidR="008B02AC">
        <w:rPr>
          <w:rFonts w:ascii="Arial" w:hAnsi="Arial" w:cs="Arial"/>
          <w:b/>
          <w:sz w:val="16"/>
          <w:szCs w:val="16"/>
        </w:rPr>
        <w:t>НСП 02-200-</w:t>
      </w:r>
      <w:r w:rsidR="00B17B20">
        <w:rPr>
          <w:rFonts w:ascii="Arial" w:hAnsi="Arial" w:cs="Arial"/>
          <w:b/>
          <w:sz w:val="16"/>
          <w:szCs w:val="16"/>
        </w:rPr>
        <w:t>0</w:t>
      </w:r>
      <w:r w:rsidR="008B02AC">
        <w:rPr>
          <w:rFonts w:ascii="Arial" w:hAnsi="Arial" w:cs="Arial"/>
          <w:b/>
          <w:sz w:val="16"/>
          <w:szCs w:val="16"/>
        </w:rPr>
        <w:t>01 УХЛ</w:t>
      </w:r>
      <w:proofErr w:type="gramStart"/>
      <w:r w:rsidR="008B02AC">
        <w:rPr>
          <w:rFonts w:ascii="Arial" w:hAnsi="Arial" w:cs="Arial"/>
          <w:b/>
          <w:sz w:val="16"/>
          <w:szCs w:val="16"/>
        </w:rPr>
        <w:t>1</w:t>
      </w:r>
      <w:proofErr w:type="gramEnd"/>
      <w:r w:rsidR="008B02AC">
        <w:rPr>
          <w:rFonts w:ascii="Arial" w:hAnsi="Arial" w:cs="Arial"/>
          <w:b/>
          <w:sz w:val="16"/>
          <w:szCs w:val="16"/>
        </w:rPr>
        <w:t xml:space="preserve"> (В3Г-200)</w:t>
      </w:r>
      <w:r w:rsidR="00A3779C">
        <w:rPr>
          <w:rFonts w:ascii="Arial" w:hAnsi="Arial" w:cs="Arial"/>
          <w:b/>
          <w:sz w:val="16"/>
          <w:szCs w:val="16"/>
        </w:rPr>
        <w:t xml:space="preserve"> </w:t>
      </w:r>
      <w:r w:rsidRPr="007540FD">
        <w:rPr>
          <w:rFonts w:ascii="Arial" w:hAnsi="Arial" w:cs="Arial"/>
          <w:sz w:val="16"/>
          <w:szCs w:val="16"/>
        </w:rPr>
        <w:t xml:space="preserve"> </w:t>
      </w:r>
      <w:r w:rsidR="007540FD">
        <w:rPr>
          <w:rFonts w:ascii="Arial" w:hAnsi="Arial" w:cs="Arial"/>
          <w:sz w:val="16"/>
          <w:szCs w:val="16"/>
        </w:rPr>
        <w:t xml:space="preserve">TУ BY </w:t>
      </w:r>
      <w:r w:rsidR="00C45099">
        <w:rPr>
          <w:rFonts w:ascii="Arial" w:hAnsi="Arial" w:cs="Arial"/>
          <w:sz w:val="16"/>
          <w:szCs w:val="16"/>
        </w:rPr>
        <w:t>300541279.020-2018</w:t>
      </w:r>
    </w:p>
    <w:p w:rsidR="000B5083" w:rsidRPr="007540FD" w:rsidRDefault="000B5083" w:rsidP="00AC16E8">
      <w:pPr>
        <w:pStyle w:val="a3"/>
        <w:numPr>
          <w:ilvl w:val="0"/>
          <w:numId w:val="3"/>
        </w:numPr>
        <w:spacing w:after="0" w:line="240" w:lineRule="auto"/>
        <w:ind w:left="284" w:right="141" w:hanging="218"/>
        <w:jc w:val="both"/>
        <w:rPr>
          <w:rFonts w:ascii="Arial" w:hAnsi="Arial" w:cs="Arial"/>
          <w:sz w:val="16"/>
          <w:szCs w:val="16"/>
        </w:rPr>
      </w:pPr>
      <w:r w:rsidRPr="007540FD">
        <w:rPr>
          <w:rFonts w:ascii="Arial" w:hAnsi="Arial" w:cs="Arial"/>
          <w:sz w:val="16"/>
          <w:szCs w:val="16"/>
        </w:rPr>
        <w:t>Технические характеристики:</w:t>
      </w:r>
    </w:p>
    <w:p w:rsidR="000B5083" w:rsidRPr="007540FD" w:rsidRDefault="000B5083" w:rsidP="00AC16E8">
      <w:pPr>
        <w:spacing w:after="0" w:line="240" w:lineRule="auto"/>
        <w:ind w:right="141"/>
        <w:jc w:val="both"/>
        <w:rPr>
          <w:rFonts w:ascii="Arial" w:hAnsi="Arial" w:cs="Arial"/>
          <w:sz w:val="16"/>
          <w:szCs w:val="16"/>
        </w:rPr>
      </w:pPr>
      <w:r w:rsidRPr="007540FD">
        <w:rPr>
          <w:rFonts w:ascii="Arial" w:hAnsi="Arial" w:cs="Arial"/>
          <w:sz w:val="16"/>
          <w:szCs w:val="16"/>
        </w:rPr>
        <w:t>- Уровень взрывозащиты – взрывобезопасный.</w:t>
      </w:r>
    </w:p>
    <w:p w:rsidR="000B5083" w:rsidRPr="00B72FF6" w:rsidRDefault="000B5083" w:rsidP="00AC16E8">
      <w:pPr>
        <w:spacing w:after="0" w:line="240" w:lineRule="auto"/>
        <w:ind w:right="141"/>
        <w:jc w:val="both"/>
        <w:rPr>
          <w:rFonts w:ascii="Arial" w:hAnsi="Arial" w:cs="Arial"/>
          <w:sz w:val="16"/>
          <w:szCs w:val="16"/>
        </w:rPr>
      </w:pPr>
      <w:r w:rsidRPr="007540FD">
        <w:rPr>
          <w:rFonts w:ascii="Arial" w:hAnsi="Arial" w:cs="Arial"/>
          <w:sz w:val="16"/>
          <w:szCs w:val="16"/>
        </w:rPr>
        <w:t>- Вид взрывозащиты–</w:t>
      </w:r>
      <w:r w:rsidR="007540FD" w:rsidRPr="007540FD">
        <w:rPr>
          <w:rFonts w:ascii="Arial" w:hAnsi="Arial" w:cs="Arial"/>
          <w:sz w:val="16"/>
          <w:szCs w:val="16"/>
        </w:rPr>
        <w:t xml:space="preserve"> «взрывонепроницаемая оболочка </w:t>
      </w:r>
      <w:r w:rsidR="007540FD" w:rsidRPr="007540FD">
        <w:rPr>
          <w:rFonts w:ascii="Arial" w:hAnsi="Arial" w:cs="Arial"/>
          <w:sz w:val="16"/>
          <w:szCs w:val="16"/>
          <w:lang w:val="en-US"/>
        </w:rPr>
        <w:t>d</w:t>
      </w:r>
      <w:r w:rsidR="007540FD" w:rsidRPr="007540FD">
        <w:rPr>
          <w:rFonts w:ascii="Arial" w:hAnsi="Arial" w:cs="Arial"/>
          <w:sz w:val="16"/>
          <w:szCs w:val="16"/>
        </w:rPr>
        <w:t>»</w:t>
      </w:r>
      <w:r w:rsidR="00B72FF6" w:rsidRPr="00B72FF6">
        <w:rPr>
          <w:rFonts w:ascii="Arial" w:hAnsi="Arial" w:cs="Arial"/>
          <w:sz w:val="16"/>
          <w:szCs w:val="16"/>
        </w:rPr>
        <w:t>.</w:t>
      </w:r>
    </w:p>
    <w:p w:rsidR="000B5083" w:rsidRPr="007540FD" w:rsidRDefault="000B5083" w:rsidP="00AC16E8">
      <w:pPr>
        <w:spacing w:after="0" w:line="240" w:lineRule="auto"/>
        <w:ind w:right="141"/>
        <w:jc w:val="both"/>
        <w:rPr>
          <w:rFonts w:ascii="Arial" w:hAnsi="Arial" w:cs="Arial"/>
          <w:sz w:val="16"/>
          <w:szCs w:val="16"/>
        </w:rPr>
      </w:pPr>
      <w:r w:rsidRPr="007540FD">
        <w:rPr>
          <w:rFonts w:ascii="Arial" w:hAnsi="Arial" w:cs="Arial"/>
          <w:sz w:val="16"/>
          <w:szCs w:val="16"/>
        </w:rPr>
        <w:t xml:space="preserve">- Категория взрывоопасной смеси – подгруппа </w:t>
      </w:r>
      <w:r w:rsidR="00603849" w:rsidRPr="007540FD">
        <w:rPr>
          <w:rFonts w:ascii="Arial" w:hAnsi="Arial" w:cs="Arial"/>
          <w:sz w:val="16"/>
          <w:szCs w:val="16"/>
          <w:lang w:val="en-US"/>
        </w:rPr>
        <w:t>II</w:t>
      </w:r>
      <w:r w:rsidR="00A3779C">
        <w:rPr>
          <w:rFonts w:ascii="Arial" w:hAnsi="Arial" w:cs="Arial"/>
          <w:sz w:val="16"/>
          <w:szCs w:val="16"/>
          <w:lang w:val="en-US"/>
        </w:rPr>
        <w:t>B</w:t>
      </w:r>
      <w:r w:rsidRPr="007540FD">
        <w:rPr>
          <w:rFonts w:ascii="Arial" w:hAnsi="Arial" w:cs="Arial"/>
          <w:sz w:val="16"/>
          <w:szCs w:val="16"/>
        </w:rPr>
        <w:t>.</w:t>
      </w:r>
    </w:p>
    <w:p w:rsidR="000B5083" w:rsidRDefault="000B5083" w:rsidP="00AC16E8">
      <w:pPr>
        <w:spacing w:after="0" w:line="240" w:lineRule="auto"/>
        <w:ind w:right="141"/>
        <w:jc w:val="both"/>
        <w:rPr>
          <w:rFonts w:ascii="Arial" w:hAnsi="Arial" w:cs="Arial"/>
          <w:sz w:val="16"/>
          <w:szCs w:val="16"/>
        </w:rPr>
      </w:pPr>
      <w:r w:rsidRPr="007540FD">
        <w:rPr>
          <w:rFonts w:ascii="Arial" w:hAnsi="Arial" w:cs="Arial"/>
          <w:sz w:val="16"/>
          <w:szCs w:val="16"/>
        </w:rPr>
        <w:t xml:space="preserve">- Степень защиты светильника от воздействия окружающей среды – </w:t>
      </w:r>
      <w:r w:rsidRPr="007540FD">
        <w:rPr>
          <w:rFonts w:ascii="Arial" w:hAnsi="Arial" w:cs="Arial"/>
          <w:sz w:val="16"/>
          <w:szCs w:val="16"/>
          <w:lang w:val="en-US"/>
        </w:rPr>
        <w:t>IP</w:t>
      </w:r>
      <w:r w:rsidRPr="007540FD">
        <w:rPr>
          <w:rFonts w:ascii="Arial" w:hAnsi="Arial" w:cs="Arial"/>
          <w:sz w:val="16"/>
          <w:szCs w:val="16"/>
        </w:rPr>
        <w:t xml:space="preserve"> 65 по ГОСТ 14254-96.</w:t>
      </w:r>
    </w:p>
    <w:p w:rsidR="00C45099" w:rsidRPr="007540FD" w:rsidRDefault="00C45099" w:rsidP="00AC16E8">
      <w:pPr>
        <w:spacing w:after="0" w:line="240" w:lineRule="auto"/>
        <w:ind w:right="14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701182">
        <w:rPr>
          <w:rFonts w:ascii="Arial" w:hAnsi="Arial" w:cs="Arial"/>
          <w:sz w:val="16"/>
          <w:szCs w:val="16"/>
        </w:rPr>
        <w:t xml:space="preserve">Маркировка </w:t>
      </w:r>
      <w:proofErr w:type="spellStart"/>
      <w:r w:rsidRPr="00701182">
        <w:rPr>
          <w:rFonts w:ascii="Arial" w:hAnsi="Arial" w:cs="Arial"/>
          <w:sz w:val="16"/>
          <w:szCs w:val="16"/>
        </w:rPr>
        <w:t>взрывозащиты</w:t>
      </w:r>
      <w:proofErr w:type="spellEnd"/>
      <w:r w:rsidRPr="00701182">
        <w:rPr>
          <w:rFonts w:ascii="Arial" w:hAnsi="Arial" w:cs="Arial"/>
          <w:sz w:val="16"/>
          <w:szCs w:val="16"/>
        </w:rPr>
        <w:t xml:space="preserve"> – </w:t>
      </w:r>
      <w:r w:rsidRPr="00FA6836">
        <w:rPr>
          <w:rFonts w:ascii="Arial" w:hAnsi="Arial" w:cs="Arial"/>
          <w:b/>
          <w:sz w:val="16"/>
          <w:szCs w:val="16"/>
        </w:rPr>
        <w:t>1Ex d IIB T</w:t>
      </w:r>
      <w:r w:rsidR="00714290">
        <w:rPr>
          <w:rFonts w:ascii="Arial" w:hAnsi="Arial" w:cs="Arial"/>
          <w:b/>
          <w:sz w:val="16"/>
          <w:szCs w:val="16"/>
        </w:rPr>
        <w:t>4</w:t>
      </w:r>
      <w:r w:rsidRPr="00FA6836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FA6836">
        <w:rPr>
          <w:rFonts w:ascii="Arial" w:hAnsi="Arial" w:cs="Arial"/>
          <w:b/>
          <w:sz w:val="16"/>
          <w:szCs w:val="16"/>
        </w:rPr>
        <w:t>Gb</w:t>
      </w:r>
      <w:proofErr w:type="spellEnd"/>
      <w:r w:rsidRPr="00701182">
        <w:rPr>
          <w:rFonts w:ascii="Arial" w:hAnsi="Arial" w:cs="Arial"/>
          <w:sz w:val="16"/>
          <w:szCs w:val="16"/>
        </w:rPr>
        <w:t xml:space="preserve"> по </w:t>
      </w:r>
      <w:r w:rsidR="00411A41" w:rsidRPr="00D61BD9">
        <w:rPr>
          <w:rFonts w:ascii="Arial" w:hAnsi="Arial" w:cs="Arial"/>
          <w:b/>
          <w:sz w:val="16"/>
          <w:szCs w:val="16"/>
        </w:rPr>
        <w:t>ГОСТ 31610.0-2014 (IEC 60079-0:2011)</w:t>
      </w:r>
    </w:p>
    <w:p w:rsidR="00515AF9" w:rsidRPr="007540FD" w:rsidRDefault="000B5083" w:rsidP="00515AF9">
      <w:pPr>
        <w:spacing w:after="0" w:line="240" w:lineRule="auto"/>
        <w:ind w:right="141"/>
        <w:jc w:val="both"/>
        <w:rPr>
          <w:rFonts w:ascii="Arial" w:hAnsi="Arial" w:cs="Arial"/>
          <w:sz w:val="16"/>
          <w:szCs w:val="16"/>
        </w:rPr>
      </w:pPr>
      <w:r w:rsidRPr="007540FD">
        <w:rPr>
          <w:rFonts w:ascii="Arial" w:hAnsi="Arial" w:cs="Arial"/>
          <w:sz w:val="16"/>
          <w:szCs w:val="16"/>
        </w:rPr>
        <w:t xml:space="preserve">- </w:t>
      </w:r>
      <w:r w:rsidR="00515AF9" w:rsidRPr="007540FD">
        <w:rPr>
          <w:rFonts w:ascii="Arial" w:hAnsi="Arial" w:cs="Arial"/>
          <w:sz w:val="16"/>
          <w:szCs w:val="16"/>
        </w:rPr>
        <w:t>Источник света – лампа нак</w:t>
      </w:r>
      <w:r w:rsidR="00432D80" w:rsidRPr="007540FD">
        <w:rPr>
          <w:rFonts w:ascii="Arial" w:hAnsi="Arial" w:cs="Arial"/>
          <w:sz w:val="16"/>
          <w:szCs w:val="16"/>
        </w:rPr>
        <w:t>а</w:t>
      </w:r>
      <w:r w:rsidR="00515AF9" w:rsidRPr="007540FD">
        <w:rPr>
          <w:rFonts w:ascii="Arial" w:hAnsi="Arial" w:cs="Arial"/>
          <w:sz w:val="16"/>
          <w:szCs w:val="16"/>
        </w:rPr>
        <w:t>ливания.</w:t>
      </w:r>
    </w:p>
    <w:p w:rsidR="00515AF9" w:rsidRPr="007540FD" w:rsidRDefault="001E00D7" w:rsidP="00515AF9">
      <w:pPr>
        <w:spacing w:after="0" w:line="240" w:lineRule="auto"/>
        <w:ind w:right="14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-Тип лампы – Г 220-230-</w:t>
      </w:r>
      <w:r w:rsidR="00666C49">
        <w:rPr>
          <w:rFonts w:ascii="Arial" w:hAnsi="Arial" w:cs="Arial"/>
          <w:sz w:val="16"/>
          <w:szCs w:val="16"/>
        </w:rPr>
        <w:t>200</w:t>
      </w:r>
      <w:r w:rsidR="00515AF9" w:rsidRPr="007540FD">
        <w:rPr>
          <w:rFonts w:ascii="Arial" w:hAnsi="Arial" w:cs="Arial"/>
          <w:sz w:val="16"/>
          <w:szCs w:val="16"/>
        </w:rPr>
        <w:t>.</w:t>
      </w:r>
    </w:p>
    <w:p w:rsidR="00515AF9" w:rsidRPr="007540FD" w:rsidRDefault="00666C49" w:rsidP="00515AF9">
      <w:pPr>
        <w:spacing w:after="0" w:line="240" w:lineRule="auto"/>
        <w:ind w:right="14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-Мощность, Вт – 200</w:t>
      </w:r>
      <w:r w:rsidR="00515AF9" w:rsidRPr="007540FD">
        <w:rPr>
          <w:rFonts w:ascii="Arial" w:hAnsi="Arial" w:cs="Arial"/>
          <w:sz w:val="16"/>
          <w:szCs w:val="16"/>
        </w:rPr>
        <w:t>.</w:t>
      </w:r>
      <w:bookmarkStart w:id="0" w:name="_GoBack"/>
      <w:bookmarkEnd w:id="0"/>
    </w:p>
    <w:p w:rsidR="000B5083" w:rsidRPr="007540FD" w:rsidRDefault="000B5083" w:rsidP="00AC16E8">
      <w:pPr>
        <w:spacing w:after="0" w:line="240" w:lineRule="auto"/>
        <w:ind w:right="141"/>
        <w:jc w:val="both"/>
        <w:rPr>
          <w:rFonts w:ascii="Arial" w:hAnsi="Arial" w:cs="Arial"/>
          <w:sz w:val="16"/>
          <w:szCs w:val="16"/>
        </w:rPr>
      </w:pPr>
      <w:r w:rsidRPr="007540FD">
        <w:rPr>
          <w:rFonts w:ascii="Arial" w:hAnsi="Arial" w:cs="Arial"/>
          <w:sz w:val="16"/>
          <w:szCs w:val="16"/>
        </w:rPr>
        <w:t xml:space="preserve">- КПД – не менее </w:t>
      </w:r>
      <w:r w:rsidR="00515AF9" w:rsidRPr="007540FD">
        <w:rPr>
          <w:rFonts w:ascii="Arial" w:hAnsi="Arial" w:cs="Arial"/>
          <w:sz w:val="16"/>
          <w:szCs w:val="16"/>
        </w:rPr>
        <w:t>75</w:t>
      </w:r>
      <w:r w:rsidRPr="007540FD">
        <w:rPr>
          <w:rFonts w:ascii="Arial" w:hAnsi="Arial" w:cs="Arial"/>
          <w:sz w:val="16"/>
          <w:szCs w:val="16"/>
        </w:rPr>
        <w:t>%.</w:t>
      </w:r>
    </w:p>
    <w:p w:rsidR="000B5083" w:rsidRPr="007540FD" w:rsidRDefault="000B5083" w:rsidP="00AC16E8">
      <w:pPr>
        <w:spacing w:after="0" w:line="240" w:lineRule="auto"/>
        <w:ind w:right="141"/>
        <w:jc w:val="both"/>
        <w:rPr>
          <w:rFonts w:ascii="Arial" w:hAnsi="Arial" w:cs="Arial"/>
          <w:sz w:val="16"/>
          <w:szCs w:val="16"/>
        </w:rPr>
      </w:pPr>
      <w:r w:rsidRPr="007540FD">
        <w:rPr>
          <w:rFonts w:ascii="Arial" w:hAnsi="Arial" w:cs="Arial"/>
          <w:sz w:val="16"/>
          <w:szCs w:val="16"/>
        </w:rPr>
        <w:t>- Габариты:</w:t>
      </w:r>
    </w:p>
    <w:p w:rsidR="000B5083" w:rsidRPr="007540FD" w:rsidRDefault="000B5083" w:rsidP="00AC16E8">
      <w:pPr>
        <w:spacing w:after="0" w:line="240" w:lineRule="auto"/>
        <w:ind w:right="141"/>
        <w:jc w:val="both"/>
        <w:rPr>
          <w:rFonts w:ascii="Arial" w:hAnsi="Arial" w:cs="Arial"/>
          <w:sz w:val="16"/>
          <w:szCs w:val="16"/>
        </w:rPr>
      </w:pPr>
      <w:r w:rsidRPr="007540FD">
        <w:rPr>
          <w:rFonts w:ascii="Arial" w:hAnsi="Arial" w:cs="Arial"/>
          <w:sz w:val="16"/>
          <w:szCs w:val="16"/>
        </w:rPr>
        <w:t>-</w:t>
      </w:r>
      <w:r w:rsidR="00A3779C">
        <w:rPr>
          <w:rFonts w:ascii="Arial" w:hAnsi="Arial" w:cs="Arial"/>
          <w:sz w:val="16"/>
          <w:szCs w:val="16"/>
        </w:rPr>
        <w:t>-</w:t>
      </w:r>
      <w:r w:rsidR="00DB11DB" w:rsidRPr="007540FD">
        <w:rPr>
          <w:rFonts w:ascii="Arial" w:hAnsi="Arial" w:cs="Arial"/>
          <w:sz w:val="16"/>
          <w:szCs w:val="16"/>
        </w:rPr>
        <w:t xml:space="preserve"> Д</w:t>
      </w:r>
      <w:r w:rsidR="00A3779C">
        <w:rPr>
          <w:rFonts w:ascii="Arial" w:hAnsi="Arial" w:cs="Arial"/>
          <w:sz w:val="16"/>
          <w:szCs w:val="16"/>
        </w:rPr>
        <w:t>иаметр</w:t>
      </w:r>
      <w:r w:rsidR="00DB11DB" w:rsidRPr="007540FD">
        <w:rPr>
          <w:rFonts w:ascii="Arial" w:hAnsi="Arial" w:cs="Arial"/>
          <w:sz w:val="16"/>
          <w:szCs w:val="16"/>
        </w:rPr>
        <w:t xml:space="preserve">, мм – </w:t>
      </w:r>
      <w:r w:rsidR="00DB11DB" w:rsidRPr="007540FD">
        <w:rPr>
          <w:rFonts w:ascii="Arial" w:hAnsi="Arial" w:cs="Arial"/>
          <w:sz w:val="16"/>
          <w:szCs w:val="16"/>
          <w:lang w:val="en-US"/>
        </w:rPr>
        <w:t>max</w:t>
      </w:r>
      <w:r w:rsidR="00DB11DB" w:rsidRPr="007540FD">
        <w:rPr>
          <w:rFonts w:ascii="Arial" w:hAnsi="Arial" w:cs="Arial"/>
          <w:sz w:val="16"/>
          <w:szCs w:val="16"/>
        </w:rPr>
        <w:t xml:space="preserve"> </w:t>
      </w:r>
      <w:r w:rsidR="00515AF9" w:rsidRPr="007540FD">
        <w:rPr>
          <w:rFonts w:ascii="Arial" w:hAnsi="Arial" w:cs="Arial"/>
          <w:sz w:val="16"/>
          <w:szCs w:val="16"/>
        </w:rPr>
        <w:t>230</w:t>
      </w:r>
      <w:r w:rsidR="00DB11DB" w:rsidRPr="007540FD">
        <w:rPr>
          <w:rFonts w:ascii="Arial" w:hAnsi="Arial" w:cs="Arial"/>
          <w:sz w:val="16"/>
          <w:szCs w:val="16"/>
        </w:rPr>
        <w:t>.</w:t>
      </w:r>
    </w:p>
    <w:p w:rsidR="00DB11DB" w:rsidRPr="007540FD" w:rsidRDefault="00DB11DB" w:rsidP="00AC16E8">
      <w:pPr>
        <w:spacing w:after="0" w:line="240" w:lineRule="auto"/>
        <w:ind w:right="141"/>
        <w:jc w:val="both"/>
        <w:rPr>
          <w:rFonts w:ascii="Arial" w:hAnsi="Arial" w:cs="Arial"/>
          <w:sz w:val="16"/>
          <w:szCs w:val="16"/>
        </w:rPr>
      </w:pPr>
      <w:r w:rsidRPr="007540FD">
        <w:rPr>
          <w:rFonts w:ascii="Arial" w:hAnsi="Arial" w:cs="Arial"/>
          <w:sz w:val="16"/>
          <w:szCs w:val="16"/>
        </w:rPr>
        <w:t xml:space="preserve">-- Высота, мм – </w:t>
      </w:r>
      <w:r w:rsidRPr="007540FD">
        <w:rPr>
          <w:rFonts w:ascii="Arial" w:hAnsi="Arial" w:cs="Arial"/>
          <w:sz w:val="16"/>
          <w:szCs w:val="16"/>
          <w:lang w:val="en-US"/>
        </w:rPr>
        <w:t>max</w:t>
      </w:r>
      <w:r w:rsidRPr="007540FD">
        <w:rPr>
          <w:rFonts w:ascii="Arial" w:hAnsi="Arial" w:cs="Arial"/>
          <w:sz w:val="16"/>
          <w:szCs w:val="16"/>
        </w:rPr>
        <w:t xml:space="preserve"> </w:t>
      </w:r>
      <w:r w:rsidR="005B210B">
        <w:rPr>
          <w:rFonts w:ascii="Arial" w:hAnsi="Arial" w:cs="Arial"/>
          <w:sz w:val="16"/>
          <w:szCs w:val="16"/>
        </w:rPr>
        <w:t>465</w:t>
      </w:r>
      <w:r w:rsidRPr="007540FD">
        <w:rPr>
          <w:rFonts w:ascii="Arial" w:hAnsi="Arial" w:cs="Arial"/>
          <w:sz w:val="16"/>
          <w:szCs w:val="16"/>
        </w:rPr>
        <w:t>.</w:t>
      </w:r>
    </w:p>
    <w:p w:rsidR="00DB11DB" w:rsidRPr="007540FD" w:rsidRDefault="00DB11DB" w:rsidP="00AC16E8">
      <w:pPr>
        <w:spacing w:after="0" w:line="240" w:lineRule="auto"/>
        <w:ind w:right="141"/>
        <w:jc w:val="both"/>
        <w:rPr>
          <w:rFonts w:ascii="Arial" w:hAnsi="Arial" w:cs="Arial"/>
          <w:sz w:val="16"/>
          <w:szCs w:val="16"/>
        </w:rPr>
      </w:pPr>
      <w:r w:rsidRPr="007540FD">
        <w:rPr>
          <w:rFonts w:ascii="Arial" w:hAnsi="Arial" w:cs="Arial"/>
          <w:sz w:val="16"/>
          <w:szCs w:val="16"/>
        </w:rPr>
        <w:t xml:space="preserve">- Масса, кг – </w:t>
      </w:r>
      <w:r w:rsidRPr="007540FD">
        <w:rPr>
          <w:rFonts w:ascii="Arial" w:hAnsi="Arial" w:cs="Arial"/>
          <w:sz w:val="16"/>
          <w:szCs w:val="16"/>
          <w:lang w:val="en-US"/>
        </w:rPr>
        <w:t>max</w:t>
      </w:r>
      <w:r w:rsidRPr="007540FD">
        <w:rPr>
          <w:rFonts w:ascii="Arial" w:hAnsi="Arial" w:cs="Arial"/>
          <w:sz w:val="16"/>
          <w:szCs w:val="16"/>
        </w:rPr>
        <w:t xml:space="preserve"> </w:t>
      </w:r>
      <w:r w:rsidR="00A3779C">
        <w:rPr>
          <w:rFonts w:ascii="Arial" w:hAnsi="Arial" w:cs="Arial"/>
          <w:sz w:val="16"/>
          <w:szCs w:val="16"/>
        </w:rPr>
        <w:t>6</w:t>
      </w:r>
      <w:r w:rsidRPr="007540FD">
        <w:rPr>
          <w:rFonts w:ascii="Arial" w:hAnsi="Arial" w:cs="Arial"/>
          <w:sz w:val="16"/>
          <w:szCs w:val="16"/>
        </w:rPr>
        <w:t>.</w:t>
      </w:r>
    </w:p>
    <w:p w:rsidR="00DB11DB" w:rsidRPr="007540FD" w:rsidRDefault="00DB11DB" w:rsidP="00AC16E8">
      <w:pPr>
        <w:spacing w:after="0" w:line="240" w:lineRule="auto"/>
        <w:ind w:right="141"/>
        <w:jc w:val="both"/>
        <w:rPr>
          <w:rFonts w:ascii="Arial" w:hAnsi="Arial" w:cs="Arial"/>
          <w:sz w:val="16"/>
          <w:szCs w:val="16"/>
        </w:rPr>
      </w:pPr>
      <w:r w:rsidRPr="007540FD">
        <w:rPr>
          <w:rFonts w:ascii="Arial" w:hAnsi="Arial" w:cs="Arial"/>
          <w:sz w:val="16"/>
          <w:szCs w:val="16"/>
        </w:rPr>
        <w:t xml:space="preserve">- Температура окружающей среды, </w:t>
      </w:r>
      <w:r w:rsidR="00052B21" w:rsidRPr="007540FD">
        <w:rPr>
          <w:rFonts w:ascii="Arial" w:hAnsi="Arial" w:cs="Arial"/>
          <w:sz w:val="16"/>
          <w:szCs w:val="16"/>
        </w:rPr>
        <w:t>от -40 до +4</w:t>
      </w:r>
      <w:r w:rsidR="00515AF9" w:rsidRPr="007540FD">
        <w:rPr>
          <w:rFonts w:ascii="Arial" w:hAnsi="Arial" w:cs="Arial"/>
          <w:sz w:val="16"/>
          <w:szCs w:val="16"/>
        </w:rPr>
        <w:t>0</w:t>
      </w:r>
      <w:r w:rsidR="00052B21" w:rsidRPr="007540FD">
        <w:rPr>
          <w:rFonts w:ascii="Arial" w:hAnsi="Arial" w:cs="Arial"/>
          <w:sz w:val="16"/>
          <w:szCs w:val="16"/>
        </w:rPr>
        <w:t>°</w:t>
      </w:r>
      <w:r w:rsidR="00052B21" w:rsidRPr="007540FD">
        <w:rPr>
          <w:rFonts w:ascii="Arial" w:hAnsi="Arial" w:cs="Arial"/>
          <w:sz w:val="16"/>
          <w:szCs w:val="16"/>
          <w:lang w:val="en-US"/>
        </w:rPr>
        <w:t>C</w:t>
      </w:r>
      <w:r w:rsidR="00052B21" w:rsidRPr="007540FD">
        <w:rPr>
          <w:rFonts w:ascii="Arial" w:hAnsi="Arial" w:cs="Arial"/>
          <w:sz w:val="16"/>
          <w:szCs w:val="16"/>
        </w:rPr>
        <w:t>.</w:t>
      </w:r>
    </w:p>
    <w:p w:rsidR="00DB11DB" w:rsidRPr="007540FD" w:rsidRDefault="00DB11DB" w:rsidP="00AC16E8">
      <w:pPr>
        <w:spacing w:after="0" w:line="240" w:lineRule="auto"/>
        <w:ind w:right="141"/>
        <w:jc w:val="both"/>
        <w:rPr>
          <w:rFonts w:ascii="Arial" w:hAnsi="Arial" w:cs="Arial"/>
          <w:sz w:val="16"/>
          <w:szCs w:val="16"/>
        </w:rPr>
      </w:pPr>
      <w:r w:rsidRPr="007540FD">
        <w:rPr>
          <w:rFonts w:ascii="Arial" w:hAnsi="Arial" w:cs="Arial"/>
          <w:sz w:val="16"/>
          <w:szCs w:val="16"/>
        </w:rPr>
        <w:t xml:space="preserve">- Класс изделия по способу защиты человека от поражения электрическим током – </w:t>
      </w:r>
      <w:r w:rsidRPr="007540FD">
        <w:rPr>
          <w:rFonts w:ascii="Arial" w:hAnsi="Arial" w:cs="Arial"/>
          <w:sz w:val="16"/>
          <w:szCs w:val="16"/>
          <w:lang w:val="en-US"/>
        </w:rPr>
        <w:t>I</w:t>
      </w:r>
      <w:r w:rsidRPr="007540FD">
        <w:rPr>
          <w:rFonts w:ascii="Arial" w:hAnsi="Arial" w:cs="Arial"/>
          <w:sz w:val="16"/>
          <w:szCs w:val="16"/>
        </w:rPr>
        <w:t>.</w:t>
      </w:r>
    </w:p>
    <w:p w:rsidR="00DB11DB" w:rsidRPr="007540FD" w:rsidRDefault="00DB11DB" w:rsidP="00AC16E8">
      <w:pPr>
        <w:pStyle w:val="a3"/>
        <w:numPr>
          <w:ilvl w:val="0"/>
          <w:numId w:val="3"/>
        </w:numPr>
        <w:spacing w:after="0" w:line="240" w:lineRule="auto"/>
        <w:ind w:left="284" w:right="141" w:hanging="218"/>
        <w:jc w:val="both"/>
        <w:rPr>
          <w:rFonts w:ascii="Arial" w:hAnsi="Arial" w:cs="Arial"/>
          <w:sz w:val="16"/>
          <w:szCs w:val="16"/>
        </w:rPr>
      </w:pPr>
      <w:r w:rsidRPr="007540FD">
        <w:rPr>
          <w:rFonts w:ascii="Arial" w:hAnsi="Arial" w:cs="Arial"/>
          <w:sz w:val="16"/>
          <w:szCs w:val="16"/>
        </w:rPr>
        <w:t>Комплектность:</w:t>
      </w:r>
    </w:p>
    <w:p w:rsidR="00DB11DB" w:rsidRPr="007540FD" w:rsidRDefault="00DB11DB" w:rsidP="00AC16E8">
      <w:pPr>
        <w:pStyle w:val="a3"/>
        <w:spacing w:after="0" w:line="240" w:lineRule="auto"/>
        <w:ind w:left="0" w:right="141" w:firstLine="284"/>
        <w:jc w:val="both"/>
        <w:rPr>
          <w:rFonts w:ascii="Arial" w:hAnsi="Arial" w:cs="Arial"/>
          <w:sz w:val="16"/>
          <w:szCs w:val="16"/>
        </w:rPr>
      </w:pPr>
      <w:r w:rsidRPr="007540FD">
        <w:rPr>
          <w:rFonts w:ascii="Arial" w:hAnsi="Arial" w:cs="Arial"/>
          <w:sz w:val="16"/>
          <w:szCs w:val="16"/>
        </w:rPr>
        <w:t>В комплект поставки входят:</w:t>
      </w:r>
    </w:p>
    <w:p w:rsidR="00DB11DB" w:rsidRPr="007540FD" w:rsidRDefault="00DB11DB" w:rsidP="00AC16E8">
      <w:pPr>
        <w:spacing w:after="0" w:line="240" w:lineRule="auto"/>
        <w:ind w:right="141"/>
        <w:jc w:val="both"/>
        <w:rPr>
          <w:rFonts w:ascii="Arial" w:hAnsi="Arial" w:cs="Arial"/>
          <w:sz w:val="16"/>
          <w:szCs w:val="16"/>
        </w:rPr>
      </w:pPr>
      <w:r w:rsidRPr="007540FD">
        <w:rPr>
          <w:rFonts w:ascii="Arial" w:hAnsi="Arial" w:cs="Arial"/>
          <w:sz w:val="16"/>
          <w:szCs w:val="16"/>
        </w:rPr>
        <w:t xml:space="preserve">- светильник </w:t>
      </w:r>
      <w:r w:rsidR="008B02AC">
        <w:rPr>
          <w:rFonts w:ascii="Arial" w:hAnsi="Arial" w:cs="Arial"/>
          <w:b/>
          <w:sz w:val="16"/>
          <w:szCs w:val="16"/>
        </w:rPr>
        <w:t>НСП 02-200-</w:t>
      </w:r>
      <w:r w:rsidR="00B17B20">
        <w:rPr>
          <w:rFonts w:ascii="Arial" w:hAnsi="Arial" w:cs="Arial"/>
          <w:b/>
          <w:sz w:val="16"/>
          <w:szCs w:val="16"/>
        </w:rPr>
        <w:t>0</w:t>
      </w:r>
      <w:r w:rsidR="008B02AC">
        <w:rPr>
          <w:rFonts w:ascii="Arial" w:hAnsi="Arial" w:cs="Arial"/>
          <w:b/>
          <w:sz w:val="16"/>
          <w:szCs w:val="16"/>
        </w:rPr>
        <w:t>01 УХЛ</w:t>
      </w:r>
      <w:proofErr w:type="gramStart"/>
      <w:r w:rsidR="008B02AC">
        <w:rPr>
          <w:rFonts w:ascii="Arial" w:hAnsi="Arial" w:cs="Arial"/>
          <w:b/>
          <w:sz w:val="16"/>
          <w:szCs w:val="16"/>
        </w:rPr>
        <w:t>1</w:t>
      </w:r>
      <w:proofErr w:type="gramEnd"/>
      <w:r w:rsidR="008B02AC">
        <w:rPr>
          <w:rFonts w:ascii="Arial" w:hAnsi="Arial" w:cs="Arial"/>
          <w:b/>
          <w:sz w:val="16"/>
          <w:szCs w:val="16"/>
        </w:rPr>
        <w:t xml:space="preserve"> (В3Г-200)</w:t>
      </w:r>
      <w:r w:rsidR="00432D80" w:rsidRPr="007540FD">
        <w:rPr>
          <w:rFonts w:ascii="Arial" w:hAnsi="Arial" w:cs="Arial"/>
          <w:sz w:val="16"/>
          <w:szCs w:val="16"/>
        </w:rPr>
        <w:t xml:space="preserve"> …..</w:t>
      </w:r>
      <w:r w:rsidRPr="007540FD">
        <w:rPr>
          <w:rFonts w:ascii="Arial" w:hAnsi="Arial" w:cs="Arial"/>
          <w:sz w:val="16"/>
          <w:szCs w:val="16"/>
        </w:rPr>
        <w:t>1 шт.</w:t>
      </w:r>
    </w:p>
    <w:p w:rsidR="00DB11DB" w:rsidRPr="007540FD" w:rsidRDefault="00DB11DB" w:rsidP="00AC16E8">
      <w:pPr>
        <w:spacing w:after="0" w:line="240" w:lineRule="auto"/>
        <w:ind w:right="141"/>
        <w:jc w:val="both"/>
        <w:rPr>
          <w:rFonts w:ascii="Arial" w:hAnsi="Arial" w:cs="Arial"/>
          <w:sz w:val="16"/>
          <w:szCs w:val="16"/>
        </w:rPr>
      </w:pPr>
      <w:r w:rsidRPr="007540FD">
        <w:rPr>
          <w:rFonts w:ascii="Arial" w:hAnsi="Arial" w:cs="Arial"/>
          <w:sz w:val="16"/>
          <w:szCs w:val="16"/>
        </w:rPr>
        <w:t>- руко</w:t>
      </w:r>
      <w:r w:rsidR="00A26C01" w:rsidRPr="007540FD">
        <w:rPr>
          <w:rFonts w:ascii="Arial" w:hAnsi="Arial" w:cs="Arial"/>
          <w:sz w:val="16"/>
          <w:szCs w:val="16"/>
        </w:rPr>
        <w:t>водство по эксплуатации……………</w:t>
      </w:r>
      <w:r w:rsidR="00432D80" w:rsidRPr="007540FD">
        <w:rPr>
          <w:rFonts w:ascii="Arial" w:hAnsi="Arial" w:cs="Arial"/>
          <w:sz w:val="16"/>
          <w:szCs w:val="16"/>
        </w:rPr>
        <w:t>…</w:t>
      </w:r>
      <w:r w:rsidR="00A26C01" w:rsidRPr="007540FD">
        <w:rPr>
          <w:rFonts w:ascii="Arial" w:hAnsi="Arial" w:cs="Arial"/>
          <w:sz w:val="16"/>
          <w:szCs w:val="16"/>
        </w:rPr>
        <w:t>1 шт.</w:t>
      </w:r>
    </w:p>
    <w:p w:rsidR="00DB11DB" w:rsidRPr="007540FD" w:rsidRDefault="00DB11DB" w:rsidP="00AC16E8">
      <w:pPr>
        <w:spacing w:after="0" w:line="240" w:lineRule="auto"/>
        <w:ind w:right="141"/>
        <w:jc w:val="both"/>
        <w:rPr>
          <w:rFonts w:ascii="Arial" w:hAnsi="Arial" w:cs="Arial"/>
          <w:sz w:val="16"/>
          <w:szCs w:val="16"/>
        </w:rPr>
      </w:pPr>
      <w:r w:rsidRPr="007540FD">
        <w:rPr>
          <w:rFonts w:ascii="Arial" w:hAnsi="Arial" w:cs="Arial"/>
          <w:sz w:val="16"/>
          <w:szCs w:val="16"/>
        </w:rPr>
        <w:t>- паспорт………………………………………</w:t>
      </w:r>
      <w:r w:rsidR="00432D80" w:rsidRPr="007540FD">
        <w:rPr>
          <w:rFonts w:ascii="Arial" w:hAnsi="Arial" w:cs="Arial"/>
          <w:sz w:val="16"/>
          <w:szCs w:val="16"/>
        </w:rPr>
        <w:t>…</w:t>
      </w:r>
      <w:r w:rsidRPr="007540FD">
        <w:rPr>
          <w:rFonts w:ascii="Arial" w:hAnsi="Arial" w:cs="Arial"/>
          <w:sz w:val="16"/>
          <w:szCs w:val="16"/>
        </w:rPr>
        <w:t>1 шт.</w:t>
      </w:r>
    </w:p>
    <w:p w:rsidR="00DB11DB" w:rsidRPr="007540FD" w:rsidRDefault="00DB11DB" w:rsidP="00AC16E8">
      <w:pPr>
        <w:pStyle w:val="a3"/>
        <w:numPr>
          <w:ilvl w:val="0"/>
          <w:numId w:val="3"/>
        </w:numPr>
        <w:spacing w:after="0" w:line="240" w:lineRule="auto"/>
        <w:ind w:left="284" w:right="141" w:hanging="218"/>
        <w:jc w:val="both"/>
        <w:rPr>
          <w:rFonts w:ascii="Arial" w:hAnsi="Arial" w:cs="Arial"/>
          <w:sz w:val="16"/>
          <w:szCs w:val="16"/>
        </w:rPr>
      </w:pPr>
      <w:r w:rsidRPr="007540FD">
        <w:rPr>
          <w:rFonts w:ascii="Arial" w:hAnsi="Arial" w:cs="Arial"/>
          <w:sz w:val="16"/>
          <w:szCs w:val="16"/>
        </w:rPr>
        <w:t>Срок службы:</w:t>
      </w:r>
    </w:p>
    <w:p w:rsidR="00DB11DB" w:rsidRPr="007540FD" w:rsidRDefault="00DB11DB" w:rsidP="007540FD">
      <w:pPr>
        <w:pStyle w:val="a3"/>
        <w:spacing w:after="0" w:line="240" w:lineRule="auto"/>
        <w:ind w:left="0" w:right="141" w:firstLine="284"/>
        <w:jc w:val="both"/>
        <w:rPr>
          <w:rFonts w:ascii="Arial" w:hAnsi="Arial" w:cs="Arial"/>
          <w:sz w:val="16"/>
          <w:szCs w:val="16"/>
        </w:rPr>
      </w:pPr>
      <w:r w:rsidRPr="007540FD">
        <w:rPr>
          <w:rFonts w:ascii="Arial" w:hAnsi="Arial" w:cs="Arial"/>
          <w:sz w:val="16"/>
          <w:szCs w:val="16"/>
        </w:rPr>
        <w:t xml:space="preserve">Срок службы светильника, при соблюдении правил эксплуатации, должен быть не менее </w:t>
      </w:r>
      <w:r w:rsidR="00B46C28" w:rsidRPr="007540FD">
        <w:rPr>
          <w:rFonts w:ascii="Arial" w:hAnsi="Arial" w:cs="Arial"/>
          <w:sz w:val="16"/>
          <w:szCs w:val="16"/>
        </w:rPr>
        <w:t>10</w:t>
      </w:r>
      <w:r w:rsidRPr="007540FD">
        <w:rPr>
          <w:rFonts w:ascii="Arial" w:hAnsi="Arial" w:cs="Arial"/>
          <w:sz w:val="16"/>
          <w:szCs w:val="16"/>
        </w:rPr>
        <w:t xml:space="preserve"> лет.</w:t>
      </w:r>
    </w:p>
    <w:p w:rsidR="00DB11DB" w:rsidRPr="007540FD" w:rsidRDefault="00DB11DB" w:rsidP="00AC16E8">
      <w:pPr>
        <w:pStyle w:val="a3"/>
        <w:numPr>
          <w:ilvl w:val="0"/>
          <w:numId w:val="3"/>
        </w:numPr>
        <w:spacing w:after="0" w:line="240" w:lineRule="auto"/>
        <w:ind w:left="284" w:right="141" w:hanging="218"/>
        <w:jc w:val="both"/>
        <w:rPr>
          <w:rFonts w:ascii="Arial" w:hAnsi="Arial" w:cs="Arial"/>
          <w:sz w:val="16"/>
          <w:szCs w:val="16"/>
        </w:rPr>
      </w:pPr>
      <w:r w:rsidRPr="007540FD">
        <w:rPr>
          <w:rFonts w:ascii="Arial" w:hAnsi="Arial" w:cs="Arial"/>
          <w:sz w:val="16"/>
          <w:szCs w:val="16"/>
        </w:rPr>
        <w:t>Транспортирование, хранение и утилизация:</w:t>
      </w:r>
    </w:p>
    <w:p w:rsidR="00DB11DB" w:rsidRPr="007540FD" w:rsidRDefault="00DB11DB" w:rsidP="00AC16E8">
      <w:pPr>
        <w:pStyle w:val="a3"/>
        <w:spacing w:after="0" w:line="240" w:lineRule="auto"/>
        <w:ind w:left="0" w:right="141" w:firstLine="284"/>
        <w:jc w:val="both"/>
        <w:rPr>
          <w:rFonts w:ascii="Arial" w:hAnsi="Arial" w:cs="Arial"/>
          <w:sz w:val="16"/>
          <w:szCs w:val="16"/>
        </w:rPr>
      </w:pPr>
      <w:r w:rsidRPr="007540FD">
        <w:rPr>
          <w:rFonts w:ascii="Arial" w:hAnsi="Arial" w:cs="Arial"/>
          <w:sz w:val="16"/>
          <w:szCs w:val="16"/>
        </w:rPr>
        <w:t>Условия транспортирования светильников в части воздействия факторов внешней среды по группе «С» ГОСТ 23216, в том числе, в части воздействия климатических факторов по группе условий хранения 2 ГОСТ 12150 (температура воздуха +40</w:t>
      </w:r>
      <w:r w:rsidR="00435CB8" w:rsidRPr="007540FD">
        <w:rPr>
          <w:rFonts w:ascii="Arial" w:hAnsi="Arial" w:cs="Arial"/>
          <w:sz w:val="16"/>
          <w:szCs w:val="16"/>
        </w:rPr>
        <w:t>°</w:t>
      </w:r>
      <w:r w:rsidR="00435CB8" w:rsidRPr="007540FD">
        <w:rPr>
          <w:rFonts w:ascii="Arial" w:hAnsi="Arial" w:cs="Arial"/>
          <w:sz w:val="16"/>
          <w:szCs w:val="16"/>
          <w:lang w:val="en-US"/>
        </w:rPr>
        <w:t>C</w:t>
      </w:r>
      <w:r w:rsidR="00435CB8" w:rsidRPr="007540FD">
        <w:rPr>
          <w:rFonts w:ascii="Arial" w:hAnsi="Arial" w:cs="Arial"/>
          <w:sz w:val="16"/>
          <w:szCs w:val="16"/>
        </w:rPr>
        <w:t xml:space="preserve"> </w:t>
      </w:r>
      <w:r w:rsidRPr="007540FD">
        <w:rPr>
          <w:rFonts w:ascii="Arial" w:hAnsi="Arial" w:cs="Arial"/>
          <w:sz w:val="16"/>
          <w:szCs w:val="16"/>
        </w:rPr>
        <w:t>до -50</w:t>
      </w:r>
      <w:r w:rsidR="00435CB8" w:rsidRPr="007540FD">
        <w:rPr>
          <w:rFonts w:ascii="Arial" w:hAnsi="Arial" w:cs="Arial"/>
          <w:sz w:val="16"/>
          <w:szCs w:val="16"/>
        </w:rPr>
        <w:t>°</w:t>
      </w:r>
      <w:r w:rsidR="00435CB8" w:rsidRPr="007540FD">
        <w:rPr>
          <w:rFonts w:ascii="Arial" w:hAnsi="Arial" w:cs="Arial"/>
          <w:sz w:val="16"/>
          <w:szCs w:val="16"/>
          <w:lang w:val="en-US"/>
        </w:rPr>
        <w:t>C</w:t>
      </w:r>
      <w:r w:rsidRPr="007540FD">
        <w:rPr>
          <w:rFonts w:ascii="Arial" w:hAnsi="Arial" w:cs="Arial"/>
          <w:sz w:val="16"/>
          <w:szCs w:val="16"/>
        </w:rPr>
        <w:t>, среднегодовой значение относительной влажности 80% при 15</w:t>
      </w:r>
      <w:r w:rsidR="00435CB8" w:rsidRPr="007540FD">
        <w:rPr>
          <w:rFonts w:ascii="Arial" w:hAnsi="Arial" w:cs="Arial"/>
          <w:sz w:val="16"/>
          <w:szCs w:val="16"/>
        </w:rPr>
        <w:t xml:space="preserve"> </w:t>
      </w:r>
      <w:r w:rsidRPr="007540FD">
        <w:rPr>
          <w:rFonts w:ascii="Arial" w:eastAsiaTheme="minorEastAsia" w:hAnsi="Arial" w:cs="Arial"/>
          <w:sz w:val="16"/>
          <w:szCs w:val="16"/>
        </w:rPr>
        <w:t>и максимально 98% при 25</w:t>
      </w:r>
      <w:r w:rsidR="00435CB8" w:rsidRPr="007540FD">
        <w:rPr>
          <w:rFonts w:ascii="Arial" w:hAnsi="Arial" w:cs="Arial"/>
          <w:sz w:val="16"/>
          <w:szCs w:val="16"/>
        </w:rPr>
        <w:t>°</w:t>
      </w:r>
      <w:r w:rsidR="00435CB8" w:rsidRPr="007540FD">
        <w:rPr>
          <w:rFonts w:ascii="Arial" w:hAnsi="Arial" w:cs="Arial"/>
          <w:sz w:val="16"/>
          <w:szCs w:val="16"/>
          <w:lang w:val="en-US"/>
        </w:rPr>
        <w:t>C</w:t>
      </w:r>
      <w:r w:rsidRPr="007540FD">
        <w:rPr>
          <w:rFonts w:ascii="Arial" w:hAnsi="Arial" w:cs="Arial"/>
          <w:sz w:val="16"/>
          <w:szCs w:val="16"/>
        </w:rPr>
        <w:t>).</w:t>
      </w:r>
    </w:p>
    <w:p w:rsidR="00DB11DB" w:rsidRPr="007540FD" w:rsidRDefault="00DB11DB" w:rsidP="007540FD">
      <w:pPr>
        <w:pStyle w:val="a3"/>
        <w:spacing w:after="0" w:line="240" w:lineRule="auto"/>
        <w:ind w:left="0" w:right="141" w:firstLine="284"/>
        <w:jc w:val="both"/>
        <w:rPr>
          <w:rFonts w:ascii="Arial" w:hAnsi="Arial" w:cs="Arial"/>
          <w:sz w:val="16"/>
          <w:szCs w:val="16"/>
        </w:rPr>
      </w:pPr>
      <w:r w:rsidRPr="007540FD">
        <w:rPr>
          <w:rFonts w:ascii="Arial" w:hAnsi="Arial" w:cs="Arial"/>
          <w:sz w:val="16"/>
          <w:szCs w:val="16"/>
        </w:rPr>
        <w:t>Светильник не представляет опасности для жизни, здоровья людей и окружающей среды после окончания срока службы.</w:t>
      </w:r>
    </w:p>
    <w:p w:rsidR="00DB11DB" w:rsidRPr="007540FD" w:rsidRDefault="00DB11DB" w:rsidP="00AC16E8">
      <w:pPr>
        <w:pStyle w:val="a3"/>
        <w:numPr>
          <w:ilvl w:val="0"/>
          <w:numId w:val="3"/>
        </w:numPr>
        <w:spacing w:after="0" w:line="240" w:lineRule="auto"/>
        <w:ind w:left="284" w:right="141" w:hanging="218"/>
        <w:jc w:val="both"/>
        <w:rPr>
          <w:rFonts w:ascii="Arial" w:hAnsi="Arial" w:cs="Arial"/>
          <w:sz w:val="16"/>
          <w:szCs w:val="16"/>
        </w:rPr>
      </w:pPr>
      <w:r w:rsidRPr="007540FD">
        <w:rPr>
          <w:rFonts w:ascii="Arial" w:hAnsi="Arial" w:cs="Arial"/>
          <w:sz w:val="16"/>
          <w:szCs w:val="16"/>
        </w:rPr>
        <w:t>Утилизация:</w:t>
      </w:r>
    </w:p>
    <w:p w:rsidR="00DB11DB" w:rsidRPr="007540FD" w:rsidRDefault="00DB11DB" w:rsidP="007540FD">
      <w:pPr>
        <w:pStyle w:val="a3"/>
        <w:spacing w:after="0" w:line="240" w:lineRule="auto"/>
        <w:ind w:left="0" w:right="141" w:firstLine="284"/>
        <w:jc w:val="both"/>
        <w:rPr>
          <w:rFonts w:ascii="Arial" w:hAnsi="Arial" w:cs="Arial"/>
          <w:sz w:val="16"/>
          <w:szCs w:val="16"/>
        </w:rPr>
      </w:pPr>
      <w:r w:rsidRPr="007540FD">
        <w:rPr>
          <w:rFonts w:ascii="Arial" w:hAnsi="Arial" w:cs="Arial"/>
          <w:sz w:val="16"/>
          <w:szCs w:val="16"/>
        </w:rPr>
        <w:t>При утилизации необходимо разделить детали светильника по видам материалов и в установленном порядке сдать в организации «Вторсырья».</w:t>
      </w:r>
    </w:p>
    <w:p w:rsidR="00DB11DB" w:rsidRPr="007540FD" w:rsidRDefault="00DB11DB" w:rsidP="00AC16E8">
      <w:pPr>
        <w:pStyle w:val="a3"/>
        <w:numPr>
          <w:ilvl w:val="0"/>
          <w:numId w:val="3"/>
        </w:numPr>
        <w:spacing w:after="0" w:line="240" w:lineRule="auto"/>
        <w:ind w:left="284" w:right="141" w:hanging="218"/>
        <w:jc w:val="both"/>
        <w:rPr>
          <w:rFonts w:ascii="Arial" w:hAnsi="Arial" w:cs="Arial"/>
          <w:sz w:val="16"/>
          <w:szCs w:val="16"/>
        </w:rPr>
      </w:pPr>
      <w:r w:rsidRPr="007540FD">
        <w:rPr>
          <w:rFonts w:ascii="Arial" w:hAnsi="Arial" w:cs="Arial"/>
          <w:sz w:val="16"/>
          <w:szCs w:val="16"/>
        </w:rPr>
        <w:t>Гарантии изготовителя:</w:t>
      </w:r>
    </w:p>
    <w:p w:rsidR="00D954C3" w:rsidRPr="007540FD" w:rsidRDefault="00DB11DB" w:rsidP="00AC16E8">
      <w:pPr>
        <w:pStyle w:val="a3"/>
        <w:spacing w:after="0" w:line="240" w:lineRule="auto"/>
        <w:ind w:left="284" w:right="141"/>
        <w:jc w:val="both"/>
        <w:rPr>
          <w:rFonts w:ascii="Arial" w:hAnsi="Arial" w:cs="Arial"/>
          <w:sz w:val="16"/>
          <w:szCs w:val="16"/>
        </w:rPr>
      </w:pPr>
      <w:r w:rsidRPr="007540FD">
        <w:rPr>
          <w:rFonts w:ascii="Arial" w:hAnsi="Arial" w:cs="Arial"/>
          <w:sz w:val="16"/>
          <w:szCs w:val="16"/>
        </w:rPr>
        <w:t>Изготовитель гарантирует соответствие светильников требованиям технических условий</w:t>
      </w:r>
    </w:p>
    <w:p w:rsidR="00DB11DB" w:rsidRPr="007540FD" w:rsidRDefault="00DB11DB" w:rsidP="00AC16E8">
      <w:pPr>
        <w:pStyle w:val="a3"/>
        <w:spacing w:after="0" w:line="240" w:lineRule="auto"/>
        <w:ind w:left="284" w:right="141"/>
        <w:jc w:val="both"/>
        <w:rPr>
          <w:rFonts w:ascii="Arial" w:hAnsi="Arial" w:cs="Arial"/>
          <w:sz w:val="16"/>
          <w:szCs w:val="16"/>
        </w:rPr>
      </w:pPr>
      <w:r w:rsidRPr="007540FD">
        <w:rPr>
          <w:rFonts w:ascii="Arial" w:hAnsi="Arial" w:cs="Arial"/>
          <w:sz w:val="16"/>
          <w:szCs w:val="16"/>
        </w:rPr>
        <w:t xml:space="preserve">ТУ </w:t>
      </w:r>
      <w:r w:rsidRPr="007540FD">
        <w:rPr>
          <w:rFonts w:ascii="Arial" w:hAnsi="Arial" w:cs="Arial"/>
          <w:sz w:val="16"/>
          <w:szCs w:val="16"/>
          <w:lang w:val="en-US"/>
        </w:rPr>
        <w:t>BY</w:t>
      </w:r>
      <w:r w:rsidR="00C8088B" w:rsidRPr="007540FD">
        <w:rPr>
          <w:rFonts w:ascii="Arial" w:hAnsi="Arial" w:cs="Arial"/>
          <w:sz w:val="16"/>
          <w:szCs w:val="16"/>
        </w:rPr>
        <w:t xml:space="preserve"> </w:t>
      </w:r>
      <w:r w:rsidR="00C45099">
        <w:rPr>
          <w:rFonts w:ascii="Arial" w:hAnsi="Arial" w:cs="Arial"/>
          <w:sz w:val="16"/>
          <w:szCs w:val="16"/>
        </w:rPr>
        <w:t>300541279.020-2018</w:t>
      </w:r>
      <w:r w:rsidR="00642006" w:rsidRPr="007540FD">
        <w:rPr>
          <w:rFonts w:ascii="Arial" w:hAnsi="Arial" w:cs="Arial"/>
          <w:sz w:val="16"/>
          <w:szCs w:val="16"/>
        </w:rPr>
        <w:t xml:space="preserve"> при соблюдении потребителем их условий эксплуатации, хранения и транспортирования.</w:t>
      </w:r>
    </w:p>
    <w:p w:rsidR="00642006" w:rsidRPr="007540FD" w:rsidRDefault="00642006" w:rsidP="00AC16E8">
      <w:pPr>
        <w:pStyle w:val="a3"/>
        <w:spacing w:after="0" w:line="240" w:lineRule="auto"/>
        <w:ind w:left="284" w:right="141"/>
        <w:jc w:val="both"/>
        <w:rPr>
          <w:rFonts w:ascii="Arial" w:hAnsi="Arial" w:cs="Arial"/>
          <w:sz w:val="16"/>
          <w:szCs w:val="16"/>
        </w:rPr>
      </w:pPr>
      <w:r w:rsidRPr="007540FD">
        <w:rPr>
          <w:rFonts w:ascii="Arial" w:hAnsi="Arial" w:cs="Arial"/>
          <w:sz w:val="16"/>
          <w:szCs w:val="16"/>
        </w:rPr>
        <w:t>Гарантийный срок устанавливается 18 месяцев со дня введения светильников в эксплуатацию.</w:t>
      </w:r>
    </w:p>
    <w:p w:rsidR="00642006" w:rsidRPr="007540FD" w:rsidRDefault="00642006" w:rsidP="007540FD">
      <w:pPr>
        <w:pStyle w:val="a3"/>
        <w:spacing w:after="0" w:line="240" w:lineRule="auto"/>
        <w:ind w:left="284" w:right="141"/>
        <w:jc w:val="both"/>
        <w:rPr>
          <w:rFonts w:ascii="Arial" w:hAnsi="Arial" w:cs="Arial"/>
          <w:sz w:val="16"/>
          <w:szCs w:val="16"/>
        </w:rPr>
      </w:pPr>
      <w:r w:rsidRPr="007540FD">
        <w:rPr>
          <w:rFonts w:ascii="Arial" w:hAnsi="Arial" w:cs="Arial"/>
          <w:sz w:val="16"/>
          <w:szCs w:val="16"/>
        </w:rPr>
        <w:t>Начало эксплуатации исчисляется с момента отгрузки светильников изготовителем.</w:t>
      </w:r>
    </w:p>
    <w:p w:rsidR="00642006" w:rsidRPr="007540FD" w:rsidRDefault="00642006" w:rsidP="00AC16E8">
      <w:pPr>
        <w:pStyle w:val="a3"/>
        <w:numPr>
          <w:ilvl w:val="0"/>
          <w:numId w:val="3"/>
        </w:numPr>
        <w:spacing w:after="0" w:line="240" w:lineRule="auto"/>
        <w:ind w:left="284" w:right="141" w:hanging="218"/>
        <w:jc w:val="both"/>
        <w:rPr>
          <w:rFonts w:ascii="Arial" w:hAnsi="Arial" w:cs="Arial"/>
          <w:sz w:val="16"/>
          <w:szCs w:val="16"/>
        </w:rPr>
      </w:pPr>
      <w:r w:rsidRPr="007540FD">
        <w:rPr>
          <w:rFonts w:ascii="Arial" w:hAnsi="Arial" w:cs="Arial"/>
          <w:sz w:val="16"/>
          <w:szCs w:val="16"/>
        </w:rPr>
        <w:t>Свидетельство о приемке.</w:t>
      </w:r>
    </w:p>
    <w:p w:rsidR="00642006" w:rsidRPr="007540FD" w:rsidRDefault="00642006" w:rsidP="00AC16E8">
      <w:pPr>
        <w:pStyle w:val="a3"/>
        <w:spacing w:after="0" w:line="240" w:lineRule="auto"/>
        <w:ind w:left="0" w:right="141" w:firstLine="284"/>
        <w:jc w:val="both"/>
        <w:rPr>
          <w:rFonts w:ascii="Arial" w:hAnsi="Arial" w:cs="Arial"/>
          <w:sz w:val="16"/>
          <w:szCs w:val="16"/>
        </w:rPr>
      </w:pPr>
      <w:r w:rsidRPr="007540FD">
        <w:rPr>
          <w:rFonts w:ascii="Arial" w:hAnsi="Arial" w:cs="Arial"/>
          <w:sz w:val="16"/>
          <w:szCs w:val="16"/>
        </w:rPr>
        <w:t xml:space="preserve">Светильник </w:t>
      </w:r>
      <w:r w:rsidR="008B02AC">
        <w:rPr>
          <w:rFonts w:ascii="Arial" w:hAnsi="Arial" w:cs="Arial"/>
          <w:b/>
          <w:sz w:val="16"/>
          <w:szCs w:val="16"/>
        </w:rPr>
        <w:t>НСП 02-200-</w:t>
      </w:r>
      <w:r w:rsidR="00B17B20">
        <w:rPr>
          <w:rFonts w:ascii="Arial" w:hAnsi="Arial" w:cs="Arial"/>
          <w:b/>
          <w:sz w:val="16"/>
          <w:szCs w:val="16"/>
        </w:rPr>
        <w:t>0</w:t>
      </w:r>
      <w:r w:rsidR="008B02AC">
        <w:rPr>
          <w:rFonts w:ascii="Arial" w:hAnsi="Arial" w:cs="Arial"/>
          <w:b/>
          <w:sz w:val="16"/>
          <w:szCs w:val="16"/>
        </w:rPr>
        <w:t>01 УХЛ</w:t>
      </w:r>
      <w:proofErr w:type="gramStart"/>
      <w:r w:rsidR="008B02AC">
        <w:rPr>
          <w:rFonts w:ascii="Arial" w:hAnsi="Arial" w:cs="Arial"/>
          <w:b/>
          <w:sz w:val="16"/>
          <w:szCs w:val="16"/>
        </w:rPr>
        <w:t>1</w:t>
      </w:r>
      <w:proofErr w:type="gramEnd"/>
      <w:r w:rsidR="008B02AC">
        <w:rPr>
          <w:rFonts w:ascii="Arial" w:hAnsi="Arial" w:cs="Arial"/>
          <w:b/>
          <w:sz w:val="16"/>
          <w:szCs w:val="16"/>
        </w:rPr>
        <w:t xml:space="preserve"> (В3Г-200)</w:t>
      </w:r>
      <w:r w:rsidR="001F049B">
        <w:rPr>
          <w:rFonts w:ascii="Arial" w:hAnsi="Arial" w:cs="Arial"/>
          <w:b/>
          <w:sz w:val="16"/>
          <w:szCs w:val="16"/>
        </w:rPr>
        <w:t xml:space="preserve"> </w:t>
      </w:r>
      <w:r w:rsidR="001F049B">
        <w:rPr>
          <w:rFonts w:ascii="Arial" w:hAnsi="Arial" w:cs="Arial"/>
          <w:sz w:val="16"/>
          <w:szCs w:val="16"/>
        </w:rPr>
        <w:t>зав.№__________</w:t>
      </w:r>
      <w:r w:rsidR="001F049B" w:rsidRPr="007540FD">
        <w:rPr>
          <w:rFonts w:ascii="Arial" w:hAnsi="Arial" w:cs="Arial"/>
          <w:sz w:val="16"/>
          <w:szCs w:val="16"/>
        </w:rPr>
        <w:t xml:space="preserve"> </w:t>
      </w:r>
      <w:r w:rsidRPr="007540FD">
        <w:rPr>
          <w:rFonts w:ascii="Arial" w:hAnsi="Arial" w:cs="Arial"/>
          <w:sz w:val="16"/>
          <w:szCs w:val="16"/>
        </w:rPr>
        <w:t xml:space="preserve"> изготовлен в соответствии с требованиями технических условий      ТУ </w:t>
      </w:r>
      <w:r w:rsidRPr="007540FD">
        <w:rPr>
          <w:rFonts w:ascii="Arial" w:hAnsi="Arial" w:cs="Arial"/>
          <w:sz w:val="16"/>
          <w:szCs w:val="16"/>
          <w:lang w:val="en-US"/>
        </w:rPr>
        <w:t>BY</w:t>
      </w:r>
      <w:r w:rsidRPr="007540FD">
        <w:rPr>
          <w:rFonts w:ascii="Arial" w:hAnsi="Arial" w:cs="Arial"/>
          <w:sz w:val="16"/>
          <w:szCs w:val="16"/>
        </w:rPr>
        <w:t xml:space="preserve"> </w:t>
      </w:r>
      <w:r w:rsidR="00C45099">
        <w:rPr>
          <w:rFonts w:ascii="Arial" w:hAnsi="Arial" w:cs="Arial"/>
          <w:sz w:val="16"/>
          <w:szCs w:val="16"/>
        </w:rPr>
        <w:t>300541279.020-2018</w:t>
      </w:r>
      <w:r w:rsidRPr="007540FD">
        <w:rPr>
          <w:rFonts w:ascii="Arial" w:hAnsi="Arial" w:cs="Arial"/>
          <w:sz w:val="16"/>
          <w:szCs w:val="16"/>
        </w:rPr>
        <w:t xml:space="preserve"> и признан годным к эксплуатации.</w:t>
      </w:r>
    </w:p>
    <w:p w:rsidR="00642006" w:rsidRPr="007540FD" w:rsidRDefault="00642006" w:rsidP="00AC16E8">
      <w:pPr>
        <w:pStyle w:val="a3"/>
        <w:spacing w:after="0" w:line="240" w:lineRule="auto"/>
        <w:ind w:left="284" w:right="141"/>
        <w:jc w:val="both"/>
        <w:rPr>
          <w:rFonts w:ascii="Arial" w:hAnsi="Arial" w:cs="Arial"/>
          <w:sz w:val="16"/>
          <w:szCs w:val="16"/>
        </w:rPr>
      </w:pPr>
    </w:p>
    <w:p w:rsidR="00642006" w:rsidRPr="007540FD" w:rsidRDefault="00642006" w:rsidP="00AC16E8">
      <w:pPr>
        <w:pStyle w:val="a3"/>
        <w:spacing w:after="0" w:line="240" w:lineRule="auto"/>
        <w:ind w:left="284" w:right="141"/>
        <w:jc w:val="both"/>
        <w:rPr>
          <w:rFonts w:ascii="Arial" w:hAnsi="Arial" w:cs="Arial"/>
          <w:sz w:val="16"/>
          <w:szCs w:val="16"/>
        </w:rPr>
      </w:pPr>
      <w:r w:rsidRPr="007540FD">
        <w:rPr>
          <w:rFonts w:ascii="Arial" w:hAnsi="Arial" w:cs="Arial"/>
          <w:sz w:val="16"/>
          <w:szCs w:val="16"/>
        </w:rPr>
        <w:t xml:space="preserve">Представитель службы контроля предприятия                                     “______” ___________20   г.   </w:t>
      </w:r>
    </w:p>
    <w:p w:rsidR="00642006" w:rsidRPr="007540FD" w:rsidRDefault="00642006" w:rsidP="00AC16E8">
      <w:pPr>
        <w:pStyle w:val="a3"/>
        <w:spacing w:after="0" w:line="240" w:lineRule="auto"/>
        <w:ind w:left="284" w:right="141"/>
        <w:jc w:val="both"/>
        <w:rPr>
          <w:rFonts w:ascii="Arial" w:hAnsi="Arial" w:cs="Arial"/>
          <w:sz w:val="16"/>
          <w:szCs w:val="16"/>
        </w:rPr>
      </w:pPr>
    </w:p>
    <w:p w:rsidR="00C45099" w:rsidRPr="00447876" w:rsidRDefault="00C45099" w:rsidP="00C45099">
      <w:pPr>
        <w:pStyle w:val="a3"/>
        <w:spacing w:after="0" w:line="240" w:lineRule="auto"/>
        <w:ind w:left="284" w:right="141"/>
        <w:jc w:val="both"/>
        <w:rPr>
          <w:rFonts w:ascii="Arial" w:hAnsi="Arial" w:cs="Arial"/>
          <w:sz w:val="16"/>
          <w:szCs w:val="16"/>
        </w:rPr>
      </w:pPr>
      <w:r w:rsidRPr="00CD6EC7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59264" behindDoc="1" locked="0" layoutInCell="1" allowOverlap="1" wp14:anchorId="4D0CCA50" wp14:editId="7EBA37A0">
            <wp:simplePos x="0" y="0"/>
            <wp:positionH relativeFrom="column">
              <wp:posOffset>4000500</wp:posOffset>
            </wp:positionH>
            <wp:positionV relativeFrom="paragraph">
              <wp:posOffset>14605</wp:posOffset>
            </wp:positionV>
            <wp:extent cx="666750" cy="530225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3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40FD">
        <w:rPr>
          <w:rFonts w:ascii="Arial" w:hAnsi="Arial" w:cs="Arial"/>
          <w:sz w:val="16"/>
          <w:szCs w:val="16"/>
        </w:rPr>
        <w:t>Адрес изготовителя: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47876">
        <w:rPr>
          <w:rFonts w:ascii="Arial" w:hAnsi="Arial" w:cs="Arial"/>
          <w:sz w:val="16"/>
          <w:szCs w:val="16"/>
        </w:rPr>
        <w:t>ЧПТУП</w:t>
      </w:r>
      <w:proofErr w:type="gramStart"/>
      <w:r w:rsidRPr="00447876">
        <w:rPr>
          <w:rFonts w:ascii="Arial" w:hAnsi="Arial" w:cs="Arial"/>
          <w:sz w:val="16"/>
          <w:szCs w:val="16"/>
        </w:rPr>
        <w:t>”В</w:t>
      </w:r>
      <w:proofErr w:type="gramEnd"/>
      <w:r w:rsidRPr="00447876">
        <w:rPr>
          <w:rFonts w:ascii="Arial" w:hAnsi="Arial" w:cs="Arial"/>
          <w:sz w:val="16"/>
          <w:szCs w:val="16"/>
        </w:rPr>
        <w:t>итебское</w:t>
      </w:r>
      <w:proofErr w:type="spellEnd"/>
      <w:r w:rsidRPr="00447876">
        <w:rPr>
          <w:rFonts w:ascii="Arial" w:hAnsi="Arial" w:cs="Arial"/>
          <w:sz w:val="16"/>
          <w:szCs w:val="16"/>
        </w:rPr>
        <w:t xml:space="preserve"> электротехническое предприятие</w:t>
      </w:r>
    </w:p>
    <w:p w:rsidR="00C45099" w:rsidRPr="00447876" w:rsidRDefault="00C45099" w:rsidP="00C45099">
      <w:pPr>
        <w:pStyle w:val="a3"/>
        <w:spacing w:after="0" w:line="240" w:lineRule="auto"/>
        <w:ind w:left="284" w:right="141"/>
        <w:jc w:val="both"/>
        <w:rPr>
          <w:rFonts w:ascii="Arial" w:hAnsi="Arial" w:cs="Arial"/>
          <w:sz w:val="16"/>
          <w:szCs w:val="16"/>
        </w:rPr>
      </w:pPr>
      <w:r w:rsidRPr="00447876">
        <w:rPr>
          <w:rFonts w:ascii="Arial" w:hAnsi="Arial" w:cs="Arial"/>
          <w:sz w:val="16"/>
          <w:szCs w:val="16"/>
        </w:rPr>
        <w:t>”СВЕТ” Республика Беларусь 210004 г. Витебск,</w:t>
      </w:r>
    </w:p>
    <w:p w:rsidR="00C45099" w:rsidRPr="00E52266" w:rsidRDefault="00C45099" w:rsidP="00C45099">
      <w:pPr>
        <w:pStyle w:val="a3"/>
        <w:spacing w:after="0" w:line="240" w:lineRule="auto"/>
        <w:ind w:left="284" w:right="141"/>
        <w:jc w:val="both"/>
        <w:rPr>
          <w:rFonts w:ascii="Arial" w:hAnsi="Arial" w:cs="Arial"/>
          <w:sz w:val="16"/>
          <w:szCs w:val="16"/>
        </w:rPr>
      </w:pPr>
      <w:r w:rsidRPr="00447876">
        <w:rPr>
          <w:rFonts w:ascii="Arial" w:hAnsi="Arial" w:cs="Arial"/>
          <w:sz w:val="16"/>
          <w:szCs w:val="16"/>
        </w:rPr>
        <w:t>ул. Ломоносова 2А.Тел./факс 8-0212-35-11-32</w:t>
      </w:r>
      <w:r>
        <w:rPr>
          <w:rFonts w:ascii="Arial" w:hAnsi="Arial" w:cs="Arial"/>
          <w:sz w:val="16"/>
          <w:szCs w:val="16"/>
        </w:rPr>
        <w:t xml:space="preserve"> </w:t>
      </w:r>
      <w:r w:rsidRPr="00447876">
        <w:rPr>
          <w:rFonts w:ascii="Arial" w:hAnsi="Arial" w:cs="Arial"/>
          <w:sz w:val="16"/>
          <w:szCs w:val="16"/>
          <w:lang w:val="en-US"/>
        </w:rPr>
        <w:t>e</w:t>
      </w:r>
      <w:r w:rsidRPr="00447876">
        <w:rPr>
          <w:rFonts w:ascii="Arial" w:hAnsi="Arial" w:cs="Arial"/>
          <w:sz w:val="16"/>
          <w:szCs w:val="16"/>
        </w:rPr>
        <w:t>-</w:t>
      </w:r>
      <w:r w:rsidRPr="00447876">
        <w:rPr>
          <w:rFonts w:ascii="Arial" w:hAnsi="Arial" w:cs="Arial"/>
          <w:sz w:val="16"/>
          <w:szCs w:val="16"/>
          <w:lang w:val="en-US"/>
        </w:rPr>
        <w:t>mail</w:t>
      </w:r>
      <w:r w:rsidRPr="00447876">
        <w:rPr>
          <w:rFonts w:ascii="Arial" w:hAnsi="Arial" w:cs="Arial"/>
          <w:sz w:val="16"/>
          <w:szCs w:val="16"/>
        </w:rPr>
        <w:t xml:space="preserve">: </w:t>
      </w:r>
      <w:proofErr w:type="spellStart"/>
      <w:r w:rsidRPr="00447876">
        <w:rPr>
          <w:rFonts w:ascii="Arial" w:hAnsi="Arial" w:cs="Arial"/>
          <w:sz w:val="16"/>
          <w:szCs w:val="16"/>
          <w:lang w:val="en-US"/>
        </w:rPr>
        <w:t>svet</w:t>
      </w:r>
      <w:proofErr w:type="spellEnd"/>
      <w:r w:rsidRPr="00447876">
        <w:rPr>
          <w:rFonts w:ascii="Arial" w:hAnsi="Arial" w:cs="Arial"/>
          <w:sz w:val="16"/>
          <w:szCs w:val="16"/>
        </w:rPr>
        <w:t>@</w:t>
      </w:r>
      <w:proofErr w:type="spellStart"/>
      <w:r w:rsidRPr="00447876">
        <w:rPr>
          <w:rFonts w:ascii="Arial" w:hAnsi="Arial" w:cs="Arial"/>
          <w:sz w:val="16"/>
          <w:szCs w:val="16"/>
          <w:lang w:val="en-US"/>
        </w:rPr>
        <w:t>vitebsk</w:t>
      </w:r>
      <w:proofErr w:type="spellEnd"/>
      <w:r w:rsidRPr="00447876">
        <w:rPr>
          <w:rFonts w:ascii="Arial" w:hAnsi="Arial" w:cs="Arial"/>
          <w:sz w:val="16"/>
          <w:szCs w:val="16"/>
        </w:rPr>
        <w:t>.</w:t>
      </w:r>
      <w:r w:rsidRPr="00447876">
        <w:rPr>
          <w:rFonts w:ascii="Arial" w:hAnsi="Arial" w:cs="Arial"/>
          <w:sz w:val="16"/>
          <w:szCs w:val="16"/>
          <w:lang w:val="en-US"/>
        </w:rPr>
        <w:t>by</w:t>
      </w:r>
    </w:p>
    <w:p w:rsidR="00C45099" w:rsidRPr="007540FD" w:rsidRDefault="00C45099" w:rsidP="00C45099">
      <w:pPr>
        <w:spacing w:after="0" w:line="240" w:lineRule="auto"/>
        <w:ind w:right="141"/>
        <w:jc w:val="both"/>
        <w:rPr>
          <w:rFonts w:ascii="Arial" w:hAnsi="Arial" w:cs="Arial"/>
          <w:sz w:val="16"/>
          <w:szCs w:val="16"/>
        </w:rPr>
      </w:pPr>
      <w:r w:rsidRPr="007540FD">
        <w:rPr>
          <w:rFonts w:ascii="Arial" w:hAnsi="Arial" w:cs="Arial"/>
          <w:sz w:val="16"/>
          <w:szCs w:val="16"/>
        </w:rPr>
        <w:t xml:space="preserve">  </w:t>
      </w:r>
    </w:p>
    <w:p w:rsidR="00C45099" w:rsidRPr="007540FD" w:rsidRDefault="00C45099" w:rsidP="00C45099">
      <w:pPr>
        <w:spacing w:after="0" w:line="240" w:lineRule="auto"/>
        <w:ind w:right="141"/>
        <w:jc w:val="both"/>
        <w:rPr>
          <w:rFonts w:ascii="Arial" w:hAnsi="Arial" w:cs="Arial"/>
          <w:sz w:val="16"/>
          <w:szCs w:val="16"/>
        </w:rPr>
      </w:pPr>
    </w:p>
    <w:p w:rsidR="00C45099" w:rsidRPr="007540FD" w:rsidRDefault="00C45099" w:rsidP="00C45099">
      <w:pPr>
        <w:spacing w:after="0" w:line="240" w:lineRule="auto"/>
        <w:ind w:right="141"/>
        <w:jc w:val="right"/>
        <w:rPr>
          <w:rFonts w:ascii="Arial" w:hAnsi="Arial" w:cs="Arial"/>
          <w:sz w:val="16"/>
          <w:szCs w:val="16"/>
          <w:lang w:val="en-US"/>
        </w:rPr>
      </w:pPr>
      <w:r w:rsidRPr="007540FD">
        <w:rPr>
          <w:rFonts w:ascii="Arial" w:hAnsi="Arial" w:cs="Arial"/>
          <w:noProof/>
          <w:sz w:val="16"/>
          <w:szCs w:val="16"/>
          <w:lang w:eastAsia="ru-RU"/>
        </w:rPr>
        <w:drawing>
          <wp:inline distT="0" distB="0" distL="0" distR="0" wp14:anchorId="448161F9" wp14:editId="32986CB1">
            <wp:extent cx="426346" cy="432353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508" cy="433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40FD">
        <w:rPr>
          <w:rFonts w:ascii="Arial" w:hAnsi="Arial" w:cs="Arial"/>
          <w:sz w:val="16"/>
          <w:szCs w:val="16"/>
          <w:lang w:val="en-US"/>
        </w:rPr>
        <w:t xml:space="preserve">     </w:t>
      </w:r>
      <w:r w:rsidRPr="007540FD">
        <w:rPr>
          <w:rFonts w:ascii="Arial" w:hAnsi="Arial" w:cs="Arial"/>
          <w:noProof/>
          <w:sz w:val="16"/>
          <w:szCs w:val="16"/>
          <w:lang w:eastAsia="ru-RU"/>
        </w:rPr>
        <w:drawing>
          <wp:inline distT="0" distB="0" distL="0" distR="0" wp14:anchorId="1C8E96F9" wp14:editId="25428BAD">
            <wp:extent cx="350851" cy="4656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 (ТР ТС 01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697" cy="46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0FD" w:rsidRPr="007540FD" w:rsidRDefault="007540FD" w:rsidP="00C45099">
      <w:pPr>
        <w:pStyle w:val="a3"/>
        <w:spacing w:after="0" w:line="240" w:lineRule="auto"/>
        <w:ind w:left="284" w:right="141"/>
        <w:jc w:val="both"/>
        <w:rPr>
          <w:rFonts w:ascii="Arial" w:hAnsi="Arial" w:cs="Arial"/>
          <w:sz w:val="16"/>
          <w:szCs w:val="16"/>
          <w:lang w:val="en-US"/>
        </w:rPr>
      </w:pPr>
    </w:p>
    <w:sectPr w:rsidR="007540FD" w:rsidRPr="007540FD" w:rsidSect="00AC16E8">
      <w:pgSz w:w="8391" w:h="11907" w:code="11"/>
      <w:pgMar w:top="284" w:right="311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70979"/>
    <w:multiLevelType w:val="hybridMultilevel"/>
    <w:tmpl w:val="4FF61C3C"/>
    <w:lvl w:ilvl="0" w:tplc="3F1228BE">
      <w:start w:val="1"/>
      <w:numFmt w:val="decimal"/>
      <w:lvlText w:val="%1."/>
      <w:lvlJc w:val="left"/>
      <w:pPr>
        <w:ind w:left="-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96" w:hanging="360"/>
      </w:pPr>
    </w:lvl>
    <w:lvl w:ilvl="2" w:tplc="0419001B" w:tentative="1">
      <w:start w:val="1"/>
      <w:numFmt w:val="lowerRoman"/>
      <w:lvlText w:val="%3."/>
      <w:lvlJc w:val="right"/>
      <w:pPr>
        <w:ind w:left="524" w:hanging="180"/>
      </w:pPr>
    </w:lvl>
    <w:lvl w:ilvl="3" w:tplc="0419000F" w:tentative="1">
      <w:start w:val="1"/>
      <w:numFmt w:val="decimal"/>
      <w:lvlText w:val="%4."/>
      <w:lvlJc w:val="left"/>
      <w:pPr>
        <w:ind w:left="1244" w:hanging="360"/>
      </w:pPr>
    </w:lvl>
    <w:lvl w:ilvl="4" w:tplc="04190019" w:tentative="1">
      <w:start w:val="1"/>
      <w:numFmt w:val="lowerLetter"/>
      <w:lvlText w:val="%5."/>
      <w:lvlJc w:val="left"/>
      <w:pPr>
        <w:ind w:left="1964" w:hanging="360"/>
      </w:pPr>
    </w:lvl>
    <w:lvl w:ilvl="5" w:tplc="0419001B" w:tentative="1">
      <w:start w:val="1"/>
      <w:numFmt w:val="lowerRoman"/>
      <w:lvlText w:val="%6."/>
      <w:lvlJc w:val="right"/>
      <w:pPr>
        <w:ind w:left="2684" w:hanging="180"/>
      </w:pPr>
    </w:lvl>
    <w:lvl w:ilvl="6" w:tplc="0419000F" w:tentative="1">
      <w:start w:val="1"/>
      <w:numFmt w:val="decimal"/>
      <w:lvlText w:val="%7."/>
      <w:lvlJc w:val="left"/>
      <w:pPr>
        <w:ind w:left="3404" w:hanging="360"/>
      </w:pPr>
    </w:lvl>
    <w:lvl w:ilvl="7" w:tplc="04190019" w:tentative="1">
      <w:start w:val="1"/>
      <w:numFmt w:val="lowerLetter"/>
      <w:lvlText w:val="%8."/>
      <w:lvlJc w:val="left"/>
      <w:pPr>
        <w:ind w:left="4124" w:hanging="360"/>
      </w:pPr>
    </w:lvl>
    <w:lvl w:ilvl="8" w:tplc="0419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1">
    <w:nsid w:val="5BE22AEC"/>
    <w:multiLevelType w:val="hybridMultilevel"/>
    <w:tmpl w:val="8E42F99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C2B45"/>
    <w:multiLevelType w:val="hybridMultilevel"/>
    <w:tmpl w:val="F926B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83"/>
    <w:rsid w:val="00052B21"/>
    <w:rsid w:val="000B5083"/>
    <w:rsid w:val="001046BB"/>
    <w:rsid w:val="001842D1"/>
    <w:rsid w:val="001D606B"/>
    <w:rsid w:val="001E00D7"/>
    <w:rsid w:val="001F049B"/>
    <w:rsid w:val="002138B1"/>
    <w:rsid w:val="00271AE9"/>
    <w:rsid w:val="003A3BC7"/>
    <w:rsid w:val="003F068F"/>
    <w:rsid w:val="004118BC"/>
    <w:rsid w:val="00411A41"/>
    <w:rsid w:val="00432D80"/>
    <w:rsid w:val="00435CB8"/>
    <w:rsid w:val="00482B5A"/>
    <w:rsid w:val="0050104C"/>
    <w:rsid w:val="00515AF9"/>
    <w:rsid w:val="0054447B"/>
    <w:rsid w:val="005B210B"/>
    <w:rsid w:val="00603849"/>
    <w:rsid w:val="00642006"/>
    <w:rsid w:val="00666C49"/>
    <w:rsid w:val="0067689E"/>
    <w:rsid w:val="006C2DB3"/>
    <w:rsid w:val="00714290"/>
    <w:rsid w:val="007540FD"/>
    <w:rsid w:val="007C1BAD"/>
    <w:rsid w:val="007C7E75"/>
    <w:rsid w:val="008B02AC"/>
    <w:rsid w:val="00980CC6"/>
    <w:rsid w:val="009820B4"/>
    <w:rsid w:val="009F6CC2"/>
    <w:rsid w:val="00A15778"/>
    <w:rsid w:val="00A26C01"/>
    <w:rsid w:val="00A3779C"/>
    <w:rsid w:val="00AC16E8"/>
    <w:rsid w:val="00B17B20"/>
    <w:rsid w:val="00B46C28"/>
    <w:rsid w:val="00B6434D"/>
    <w:rsid w:val="00B72FF6"/>
    <w:rsid w:val="00C1028A"/>
    <w:rsid w:val="00C45099"/>
    <w:rsid w:val="00C8088B"/>
    <w:rsid w:val="00D567FF"/>
    <w:rsid w:val="00D61BD9"/>
    <w:rsid w:val="00D814E0"/>
    <w:rsid w:val="00D954C3"/>
    <w:rsid w:val="00DB11DB"/>
    <w:rsid w:val="00DF67EF"/>
    <w:rsid w:val="00E9157F"/>
    <w:rsid w:val="00ED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08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B11D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B1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11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08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B11D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B1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1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SM</cp:lastModifiedBy>
  <cp:revision>9</cp:revision>
  <cp:lastPrinted>2013-08-31T09:46:00Z</cp:lastPrinted>
  <dcterms:created xsi:type="dcterms:W3CDTF">2017-03-07T06:56:00Z</dcterms:created>
  <dcterms:modified xsi:type="dcterms:W3CDTF">2018-08-30T13:33:00Z</dcterms:modified>
</cp:coreProperties>
</file>