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3B41" w:rsidRDefault="007B3B41" w:rsidP="00E121DA">
      <w:pPr>
        <w:pStyle w:val="a3"/>
        <w:ind w:right="190"/>
        <w:jc w:val="right"/>
        <w:rPr>
          <w:rFonts w:eastAsiaTheme="minorEastAsia"/>
          <w:b/>
          <w:bCs/>
          <w:color w:val="FEBF00"/>
          <w:sz w:val="38"/>
          <w:szCs w:val="38"/>
          <w:lang w:eastAsia="zh-CN"/>
        </w:rPr>
      </w:pPr>
      <w:bookmarkStart w:id="0" w:name="_GoBack"/>
      <w:bookmarkEnd w:id="0"/>
      <w:r>
        <w:rPr>
          <w:rFonts w:eastAsiaTheme="minorEastAsia" w:hint="eastAsia"/>
          <w:b/>
          <w:bCs/>
          <w:noProof/>
          <w:color w:val="FEBF00"/>
          <w:sz w:val="38"/>
          <w:szCs w:val="38"/>
          <w:lang w:bidi="ar-SA"/>
        </w:rPr>
        <w:drawing>
          <wp:anchor distT="0" distB="0" distL="114300" distR="114300" simplePos="0" relativeHeight="251775488" behindDoc="1" locked="0" layoutInCell="1" allowOverlap="1" wp14:anchorId="4E1831DE" wp14:editId="113DFF92">
            <wp:simplePos x="0" y="0"/>
            <wp:positionH relativeFrom="page">
              <wp:posOffset>-124074</wp:posOffset>
            </wp:positionH>
            <wp:positionV relativeFrom="paragraph">
              <wp:posOffset>-23854</wp:posOffset>
            </wp:positionV>
            <wp:extent cx="7757326" cy="5359179"/>
            <wp:effectExtent l="19050" t="0" r="0" b="0"/>
            <wp:wrapNone/>
            <wp:docPr id="6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7326" cy="535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3B41" w:rsidRDefault="00004098" w:rsidP="00E121DA">
      <w:pPr>
        <w:pStyle w:val="a3"/>
        <w:ind w:right="190"/>
        <w:jc w:val="right"/>
        <w:rPr>
          <w:rFonts w:eastAsiaTheme="minorEastAsia"/>
          <w:b/>
          <w:bCs/>
          <w:color w:val="FEBF00"/>
          <w:sz w:val="38"/>
          <w:szCs w:val="38"/>
          <w:lang w:eastAsia="zh-CN"/>
        </w:rPr>
      </w:pPr>
      <w:r>
        <w:rPr>
          <w:rFonts w:eastAsiaTheme="minorEastAsia"/>
          <w:b/>
          <w:bCs/>
          <w:noProof/>
          <w:color w:val="FEBF00"/>
          <w:sz w:val="38"/>
          <w:szCs w:val="38"/>
          <w:lang w:bidi="ar-SA"/>
        </w:rPr>
        <w:drawing>
          <wp:anchor distT="0" distB="0" distL="114300" distR="114300" simplePos="0" relativeHeight="251777536" behindDoc="0" locked="0" layoutInCell="1" allowOverlap="1" wp14:anchorId="1282496D" wp14:editId="2B4795B8">
            <wp:simplePos x="0" y="0"/>
            <wp:positionH relativeFrom="column">
              <wp:posOffset>476250</wp:posOffset>
            </wp:positionH>
            <wp:positionV relativeFrom="paragraph">
              <wp:posOffset>283210</wp:posOffset>
            </wp:positionV>
            <wp:extent cx="1352550" cy="4321629"/>
            <wp:effectExtent l="19050" t="0" r="0" b="0"/>
            <wp:wrapNone/>
            <wp:docPr id="6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432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4CDB" w:rsidRPr="00E121DA" w:rsidRDefault="00664CDB" w:rsidP="00E121DA">
      <w:pPr>
        <w:pStyle w:val="a3"/>
        <w:ind w:right="190"/>
        <w:jc w:val="right"/>
        <w:rPr>
          <w:rFonts w:eastAsiaTheme="minorEastAsia"/>
          <w:b/>
          <w:bCs/>
          <w:color w:val="FEBF00"/>
          <w:sz w:val="38"/>
          <w:szCs w:val="38"/>
          <w:lang w:eastAsia="zh-CN"/>
        </w:rPr>
      </w:pPr>
      <w:r>
        <w:rPr>
          <w:b/>
          <w:bCs/>
          <w:color w:val="FEBF00"/>
          <w:sz w:val="38"/>
          <w:szCs w:val="38"/>
        </w:rPr>
        <w:t>ИН</w:t>
      </w:r>
      <w:r>
        <w:rPr>
          <w:b/>
          <w:bCs/>
          <w:color w:val="FEBF00"/>
          <w:spacing w:val="-10"/>
          <w:sz w:val="38"/>
          <w:szCs w:val="38"/>
        </w:rPr>
        <w:t>С</w:t>
      </w:r>
      <w:r>
        <w:rPr>
          <w:b/>
          <w:bCs/>
          <w:color w:val="FEBF00"/>
          <w:sz w:val="38"/>
          <w:szCs w:val="38"/>
        </w:rPr>
        <w:t>Т</w:t>
      </w:r>
      <w:r>
        <w:rPr>
          <w:b/>
          <w:bCs/>
          <w:color w:val="FEBF00"/>
          <w:spacing w:val="-5"/>
          <w:sz w:val="38"/>
          <w:szCs w:val="38"/>
        </w:rPr>
        <w:t>Р</w:t>
      </w:r>
      <w:r>
        <w:rPr>
          <w:b/>
          <w:bCs/>
          <w:color w:val="FEBF00"/>
          <w:sz w:val="38"/>
          <w:szCs w:val="38"/>
        </w:rPr>
        <w:t>УКЦИЯ ПО Э</w:t>
      </w:r>
      <w:r>
        <w:rPr>
          <w:b/>
          <w:bCs/>
          <w:color w:val="FEBF00"/>
          <w:spacing w:val="-5"/>
          <w:sz w:val="38"/>
          <w:szCs w:val="38"/>
        </w:rPr>
        <w:t>К</w:t>
      </w:r>
      <w:r>
        <w:rPr>
          <w:b/>
          <w:bCs/>
          <w:color w:val="FEBF00"/>
          <w:sz w:val="38"/>
          <w:szCs w:val="38"/>
        </w:rPr>
        <w:t>СПЛ</w:t>
      </w:r>
      <w:r>
        <w:rPr>
          <w:b/>
          <w:bCs/>
          <w:color w:val="FEBF00"/>
          <w:spacing w:val="-29"/>
          <w:sz w:val="38"/>
          <w:szCs w:val="38"/>
        </w:rPr>
        <w:t>У</w:t>
      </w:r>
      <w:r>
        <w:rPr>
          <w:b/>
          <w:bCs/>
          <w:color w:val="FEBF00"/>
          <w:spacing w:val="-19"/>
          <w:sz w:val="38"/>
          <w:szCs w:val="38"/>
        </w:rPr>
        <w:t>А</w:t>
      </w:r>
      <w:r>
        <w:rPr>
          <w:b/>
          <w:bCs/>
          <w:color w:val="FEBF00"/>
          <w:spacing w:val="-25"/>
          <w:sz w:val="38"/>
          <w:szCs w:val="38"/>
        </w:rPr>
        <w:t>Т</w:t>
      </w:r>
      <w:r>
        <w:rPr>
          <w:b/>
          <w:bCs/>
          <w:color w:val="FEBF00"/>
          <w:sz w:val="38"/>
          <w:szCs w:val="38"/>
        </w:rPr>
        <w:t xml:space="preserve">АЦИИ И </w:t>
      </w:r>
    </w:p>
    <w:p w:rsidR="00664CDB" w:rsidRDefault="00612561" w:rsidP="00612561">
      <w:pPr>
        <w:pStyle w:val="a3"/>
        <w:jc w:val="center"/>
        <w:rPr>
          <w:b/>
          <w:bCs/>
          <w:color w:val="FEBF00"/>
          <w:spacing w:val="-3"/>
          <w:sz w:val="38"/>
          <w:szCs w:val="38"/>
        </w:rPr>
      </w:pPr>
      <w:r>
        <w:rPr>
          <w:b/>
          <w:bCs/>
          <w:color w:val="FEBF00"/>
          <w:sz w:val="38"/>
          <w:szCs w:val="38"/>
        </w:rPr>
        <w:t xml:space="preserve">                                         </w:t>
      </w:r>
      <w:r w:rsidR="00664CDB">
        <w:rPr>
          <w:b/>
          <w:bCs/>
          <w:color w:val="FEBF00"/>
          <w:sz w:val="38"/>
          <w:szCs w:val="38"/>
        </w:rPr>
        <w:t xml:space="preserve">ТЕХНИЧЕСКОМУ </w:t>
      </w:r>
      <w:r w:rsidR="00664CDB">
        <w:rPr>
          <w:b/>
          <w:bCs/>
          <w:color w:val="FEBF00"/>
          <w:spacing w:val="-3"/>
          <w:sz w:val="38"/>
          <w:szCs w:val="38"/>
        </w:rPr>
        <w:t>ОБСЛУЖИВАНИЮ</w:t>
      </w:r>
    </w:p>
    <w:p w:rsidR="00664CDB" w:rsidRPr="00091F4A" w:rsidRDefault="00612561" w:rsidP="00612561">
      <w:pPr>
        <w:pStyle w:val="a3"/>
        <w:jc w:val="center"/>
        <w:rPr>
          <w:rFonts w:ascii="Arial" w:hAnsi="Arial" w:cs="Arial"/>
          <w:b/>
          <w:bCs/>
          <w:color w:val="FFFFFF" w:themeColor="background1"/>
          <w:spacing w:val="-3"/>
          <w:sz w:val="38"/>
          <w:szCs w:val="38"/>
        </w:rPr>
      </w:pPr>
      <w:r>
        <w:rPr>
          <w:rFonts w:ascii="Arial" w:hAnsi="Arial" w:cs="Arial"/>
          <w:b/>
          <w:bCs/>
          <w:color w:val="FFFFFF" w:themeColor="background1"/>
          <w:spacing w:val="-3"/>
          <w:sz w:val="38"/>
          <w:szCs w:val="38"/>
        </w:rPr>
        <w:t xml:space="preserve">                                          </w:t>
      </w:r>
      <w:r w:rsidR="00B41625">
        <w:rPr>
          <w:rFonts w:ascii="Arial" w:hAnsi="Arial" w:cs="Arial"/>
          <w:b/>
          <w:bCs/>
          <w:color w:val="FFFFFF" w:themeColor="background1"/>
          <w:spacing w:val="-3"/>
          <w:sz w:val="38"/>
          <w:szCs w:val="38"/>
        </w:rPr>
        <w:t xml:space="preserve">       МАШИНА УГЛОШЛИФОВАЛЬНАЯ</w:t>
      </w:r>
    </w:p>
    <w:p w:rsidR="00F50C94" w:rsidRPr="00DD66F4" w:rsidRDefault="00EC6E0E" w:rsidP="003B432F">
      <w:pPr>
        <w:pStyle w:val="a3"/>
        <w:tabs>
          <w:tab w:val="center" w:pos="5863"/>
          <w:tab w:val="left" w:pos="9497"/>
        </w:tabs>
        <w:rPr>
          <w:rFonts w:ascii="Arial Narrow" w:eastAsiaTheme="minorEastAsia"/>
          <w:sz w:val="20"/>
          <w:lang w:eastAsia="zh-CN"/>
        </w:rPr>
        <w:sectPr w:rsidR="00F50C94" w:rsidRPr="00DD66F4" w:rsidSect="000006B7">
          <w:headerReference w:type="even" r:id="rId10"/>
          <w:headerReference w:type="default" r:id="rId11"/>
          <w:footerReference w:type="even" r:id="rId12"/>
          <w:headerReference w:type="first" r:id="rId13"/>
          <w:type w:val="continuous"/>
          <w:pgSz w:w="11907" w:h="8391" w:orient="landscape" w:code="11"/>
          <w:pgMar w:top="0" w:right="180" w:bottom="280" w:left="0" w:header="0" w:footer="720" w:gutter="0"/>
          <w:cols w:space="720"/>
          <w:titlePg/>
          <w:docGrid w:linePitch="299"/>
        </w:sectPr>
      </w:pPr>
      <w:r>
        <w:rPr>
          <w:rFonts w:eastAsiaTheme="minorEastAsia" w:hint="eastAsia"/>
          <w:b/>
          <w:bCs/>
          <w:noProof/>
          <w:color w:val="FEBF00"/>
          <w:sz w:val="38"/>
          <w:szCs w:val="38"/>
          <w:lang w:bidi="ar-SA"/>
        </w:rPr>
        <mc:AlternateContent>
          <mc:Choice Requires="wps">
            <w:drawing>
              <wp:anchor distT="0" distB="0" distL="114300" distR="114300" simplePos="0" relativeHeight="251984384" behindDoc="0" locked="0" layoutInCell="1" allowOverlap="1" wp14:anchorId="25E262D1" wp14:editId="78F5A219">
                <wp:simplePos x="0" y="0"/>
                <wp:positionH relativeFrom="column">
                  <wp:posOffset>1501775</wp:posOffset>
                </wp:positionH>
                <wp:positionV relativeFrom="paragraph">
                  <wp:posOffset>3098800</wp:posOffset>
                </wp:positionV>
                <wp:extent cx="2855595" cy="419100"/>
                <wp:effectExtent l="0" t="0" r="0" b="0"/>
                <wp:wrapNone/>
                <wp:docPr id="37" name="Надпись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559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E0E" w:rsidRPr="008F7A29" w:rsidRDefault="00EC6E0E" w:rsidP="00EC6E0E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bCs/>
                                <w:color w:val="FEBF00"/>
                                <w:sz w:val="28"/>
                                <w:szCs w:val="28"/>
                              </w:rPr>
                              <w:t>HAG13125</w:t>
                            </w:r>
                            <w:r>
                              <w:rPr>
                                <w:bCs/>
                                <w:color w:val="FEBF00"/>
                                <w:sz w:val="28"/>
                                <w:szCs w:val="28"/>
                                <w:lang w:val="en-US"/>
                              </w:rPr>
                              <w:t>TE</w:t>
                            </w:r>
                            <w:r>
                              <w:rPr>
                                <w:bCs/>
                                <w:color w:val="FEBF00"/>
                                <w:sz w:val="28"/>
                                <w:szCs w:val="28"/>
                              </w:rPr>
                              <w:t>-M-202</w:t>
                            </w:r>
                            <w:r>
                              <w:rPr>
                                <w:bCs/>
                                <w:color w:val="FEBF00"/>
                                <w:sz w:val="28"/>
                                <w:szCs w:val="28"/>
                                <w:lang w:val="en-US"/>
                              </w:rPr>
                              <w:t>6XXXX</w:t>
                            </w:r>
                            <w:r>
                              <w:rPr>
                                <w:bCs/>
                                <w:color w:val="FEBF00"/>
                                <w:sz w:val="28"/>
                                <w:szCs w:val="28"/>
                              </w:rPr>
                              <w:t>-2012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E262D1" id="_x0000_t202" coordsize="21600,21600" o:spt="202" path="m,l,21600r21600,l21600,xe">
                <v:stroke joinstyle="miter"/>
                <v:path gradientshapeok="t" o:connecttype="rect"/>
              </v:shapetype>
              <v:shape id="Надпись 37" o:spid="_x0000_s1026" type="#_x0000_t202" style="position:absolute;margin-left:118.25pt;margin-top:244pt;width:224.85pt;height:33pt;z-index:2519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" filled="f" stroked="f">
                <v:textbox>
                  <w:txbxContent>
                    <w:p w:rsidR="00EC6E0E" w:rsidRPr="008F7A29" w:rsidRDefault="00EC6E0E" w:rsidP="00EC6E0E">
                      <w:pPr>
                        <w:rPr>
                          <w:szCs w:val="28"/>
                        </w:rPr>
                      </w:pPr>
                      <w:bookmarkStart w:id="1" w:name="_GoBack"/>
                      <w:r>
                        <w:rPr>
                          <w:bCs/>
                          <w:color w:val="FEBF00"/>
                          <w:sz w:val="28"/>
                          <w:szCs w:val="28"/>
                        </w:rPr>
                        <w:t>HAG13125</w:t>
                      </w:r>
                      <w:r>
                        <w:rPr>
                          <w:bCs/>
                          <w:color w:val="FEBF00"/>
                          <w:sz w:val="28"/>
                          <w:szCs w:val="28"/>
                          <w:lang w:val="en-US"/>
                        </w:rPr>
                        <w:t>TE</w:t>
                      </w:r>
                      <w:r>
                        <w:rPr>
                          <w:bCs/>
                          <w:color w:val="FEBF00"/>
                          <w:sz w:val="28"/>
                          <w:szCs w:val="28"/>
                        </w:rPr>
                        <w:t>-M-202</w:t>
                      </w:r>
                      <w:r>
                        <w:rPr>
                          <w:bCs/>
                          <w:color w:val="FEBF00"/>
                          <w:sz w:val="28"/>
                          <w:szCs w:val="28"/>
                          <w:lang w:val="en-US"/>
                        </w:rPr>
                        <w:t>6XXXX</w:t>
                      </w:r>
                      <w:r>
                        <w:rPr>
                          <w:bCs/>
                          <w:color w:val="FEBF00"/>
                          <w:sz w:val="28"/>
                          <w:szCs w:val="28"/>
                        </w:rPr>
                        <w:t>-2012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3B432F">
        <w:rPr>
          <w:noProof/>
          <w:sz w:val="20"/>
          <w:szCs w:val="20"/>
          <w:lang w:bidi="ar-SA"/>
        </w:rPr>
        <w:drawing>
          <wp:anchor distT="0" distB="0" distL="114300" distR="114300" simplePos="0" relativeHeight="251970048" behindDoc="0" locked="0" layoutInCell="1" allowOverlap="1" wp14:anchorId="783EFA0A" wp14:editId="230B4FAA">
            <wp:simplePos x="0" y="0"/>
            <wp:positionH relativeFrom="column">
              <wp:posOffset>2469761</wp:posOffset>
            </wp:positionH>
            <wp:positionV relativeFrom="paragraph">
              <wp:posOffset>311886</wp:posOffset>
            </wp:positionV>
            <wp:extent cx="5545419" cy="3084568"/>
            <wp:effectExtent l="0" t="0" r="0" b="0"/>
            <wp:wrapNone/>
            <wp:docPr id="8" name="图片 6" descr="\\Awlopserver\包装调整\包装资料\Bizexpo\hanskenner\boda\HAG9012TES\file\HAG9012TE-shuomingsh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Awlopserver\包装调整\包装资料\Bizexpo\hanskenner\boda\HAG9012TES\file\HAG9012TE-shuomingshu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372" cy="3090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432F">
        <w:rPr>
          <w:rFonts w:ascii="Arial Narrow" w:eastAsiaTheme="minorEastAsia"/>
          <w:sz w:val="20"/>
          <w:lang w:eastAsia="zh-CN"/>
        </w:rPr>
        <w:tab/>
      </w:r>
      <w:r w:rsidR="00996685">
        <w:rPr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>
                <wp:simplePos x="0" y="0"/>
                <wp:positionH relativeFrom="column">
                  <wp:posOffset>5565140</wp:posOffset>
                </wp:positionH>
                <wp:positionV relativeFrom="paragraph">
                  <wp:posOffset>139065</wp:posOffset>
                </wp:positionV>
                <wp:extent cx="1356995" cy="217170"/>
                <wp:effectExtent l="0" t="0" r="0" b="0"/>
                <wp:wrapSquare wrapText="bothSides"/>
                <wp:docPr id="12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6995" cy="217170"/>
                        </a:xfrm>
                        <a:prstGeom prst="rect">
                          <a:avLst/>
                        </a:prstGeom>
                        <a:solidFill>
                          <a:srgbClr val="FEB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4282" w:rsidRPr="00DD41BD" w:rsidRDefault="00C84282" w:rsidP="00821C61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HAG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13125TE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438.2pt;margin-top:10.95pt;width:106.85pt;height:17.1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" fillcolor="#febf00" stroked="f">
                <v:textbox inset="0,0,0,0">
                  <w:txbxContent>
                    <w:p w:rsidR="00C84282" w:rsidRPr="00DD41BD" w:rsidRDefault="00C84282" w:rsidP="00821C61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eastAsiaTheme="minorEastAsia" w:hint="eastAsia"/>
                          <w:b/>
                          <w:bCs/>
                          <w:sz w:val="24"/>
                          <w:szCs w:val="24"/>
                          <w:lang w:eastAsia="zh-CN"/>
                        </w:rPr>
                        <w:t xml:space="preserve">    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HAG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13125TE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D66F4">
        <w:rPr>
          <w:noProof/>
          <w:sz w:val="20"/>
          <w:szCs w:val="20"/>
          <w:lang w:bidi="ar-SA"/>
        </w:rPr>
        <w:drawing>
          <wp:anchor distT="0" distB="0" distL="114300" distR="114300" simplePos="0" relativeHeight="251808256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2653665</wp:posOffset>
            </wp:positionV>
            <wp:extent cx="1365250" cy="323850"/>
            <wp:effectExtent l="19050" t="0" r="635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432F">
        <w:rPr>
          <w:rFonts w:ascii="Arial Narrow" w:eastAsiaTheme="minorEastAsia"/>
          <w:sz w:val="20"/>
          <w:lang w:eastAsia="zh-CN"/>
        </w:rPr>
        <w:tab/>
      </w:r>
    </w:p>
    <w:p w:rsidR="000F7AB6" w:rsidRDefault="000F7AB6" w:rsidP="005670B0">
      <w:pPr>
        <w:pStyle w:val="1"/>
        <w:ind w:left="0" w:right="340"/>
        <w:jc w:val="right"/>
        <w:rPr>
          <w:rFonts w:eastAsiaTheme="minorEastAsia"/>
          <w:lang w:eastAsia="zh-CN"/>
        </w:rPr>
        <w:sectPr w:rsidR="000F7AB6" w:rsidSect="00E14077">
          <w:footerReference w:type="even" r:id="rId16"/>
          <w:footerReference w:type="default" r:id="rId17"/>
          <w:pgSz w:w="11910" w:h="7910" w:orient="landscape"/>
          <w:pgMar w:top="0" w:right="180" w:bottom="700" w:left="0" w:header="0" w:footer="511" w:gutter="0"/>
          <w:pgNumType w:start="4"/>
          <w:cols w:space="720"/>
        </w:sectPr>
      </w:pPr>
    </w:p>
    <w:p w:rsidR="00E817AB" w:rsidRDefault="00E817AB" w:rsidP="00E817AB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DD66F4" w:rsidRPr="00F74C98" w:rsidRDefault="00996685" w:rsidP="00DD66F4">
      <w:pPr>
        <w:spacing w:before="101"/>
        <w:jc w:val="right"/>
        <w:outlineLvl w:val="0"/>
        <w:rPr>
          <w:rFonts w:ascii="Arial Narrow" w:eastAsia="SimSun" w:hAnsi="Arial Narrow" w:cs="Arial Narrow"/>
          <w:color w:val="808285"/>
          <w:sz w:val="34"/>
          <w:szCs w:val="34"/>
          <w:lang w:eastAsia="zh-CN"/>
        </w:rPr>
      </w:pPr>
      <w:r>
        <w:rPr>
          <w:noProof/>
          <w:lang w:bidi="ar-SA"/>
        </w:rPr>
        <mc:AlternateContent>
          <mc:Choice Requires="wps">
            <w:drawing>
              <wp:anchor distT="4294967292" distB="4294967292" distL="114300" distR="114300" simplePos="0" relativeHeight="251907584" behindDoc="0" locked="0" layoutInCell="1" allowOverlap="1">
                <wp:simplePos x="0" y="0"/>
                <wp:positionH relativeFrom="page">
                  <wp:posOffset>-638175</wp:posOffset>
                </wp:positionH>
                <wp:positionV relativeFrom="paragraph">
                  <wp:posOffset>181609</wp:posOffset>
                </wp:positionV>
                <wp:extent cx="6048375" cy="0"/>
                <wp:effectExtent l="0" t="19050" r="9525" b="0"/>
                <wp:wrapNone/>
                <wp:docPr id="45" name="Прямая соединительная линия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8375" cy="0"/>
                        </a:xfrm>
                        <a:prstGeom prst="line">
                          <a:avLst/>
                        </a:prstGeom>
                        <a:noFill/>
                        <a:ln w="38430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6E89268" id="Прямая соединительная линия 45" o:spid="_x0000_s1026" style="position:absolute;z-index:251907584;visibility:visible;mso-wrap-style:square;mso-width-percent:0;mso-height-percent:0;mso-wrap-distance-left:9pt;mso-wrap-distance-top:-1e-4mm;mso-wrap-distance-right:9pt;mso-wrap-distance-bottom:-1e-4mm;mso-position-horizontal:absolute;mso-position-horizontal-relative:page;mso-position-vertical:absolute;mso-position-vertical-relative:text;mso-width-percent:0;mso-height-percent:0;mso-width-relative:page;mso-height-relative:page" from="-50.25pt,14.3pt" to="426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" strokecolor="#808285" strokeweight="1.0675mm">
                <w10:wrap anchorx="page"/>
              </v:line>
            </w:pict>
          </mc:Fallback>
        </mc:AlternateContent>
      </w:r>
      <w:r w:rsidR="00DD66F4" w:rsidRPr="00F74C98">
        <w:rPr>
          <w:rFonts w:ascii="Arial Narrow" w:eastAsia="SimSun" w:hAnsi="Arial Narrow" w:cs="Arial Narrow"/>
          <w:color w:val="808285"/>
          <w:sz w:val="34"/>
          <w:szCs w:val="34"/>
          <w:lang w:eastAsia="zh-CN"/>
        </w:rPr>
        <w:t xml:space="preserve"> </w:t>
      </w:r>
      <w:r w:rsidR="00DD66F4" w:rsidRPr="00F74C98">
        <w:rPr>
          <w:rFonts w:ascii="Arial Narrow" w:eastAsia="Arial Narrow" w:hAnsi="Arial Narrow" w:cs="Arial Narrow"/>
          <w:color w:val="808285"/>
          <w:sz w:val="34"/>
          <w:szCs w:val="34"/>
        </w:rPr>
        <w:t>СОДЕРЖАНИЕ</w:t>
      </w:r>
    </w:p>
    <w:p w:rsidR="00DD66F4" w:rsidRPr="00F74C98" w:rsidRDefault="00DD66F4" w:rsidP="00DD66F4">
      <w:pPr>
        <w:tabs>
          <w:tab w:val="left" w:pos="10585"/>
        </w:tabs>
        <w:ind w:left="1077" w:right="686"/>
        <w:rPr>
          <w:rFonts w:ascii="Arial" w:eastAsia="SimSun" w:hAnsi="Arial" w:cs="Arial"/>
          <w:color w:val="231F20"/>
          <w:sz w:val="24"/>
          <w:szCs w:val="24"/>
          <w:lang w:eastAsia="zh-CN"/>
        </w:rPr>
      </w:pPr>
      <w:r w:rsidRPr="00F74C98">
        <w:rPr>
          <w:rFonts w:ascii="Arial" w:hAnsi="Arial" w:cs="Arial"/>
          <w:color w:val="231F20"/>
          <w:sz w:val="24"/>
          <w:szCs w:val="24"/>
        </w:rPr>
        <w:t>Область применения и назначение.</w:t>
      </w:r>
      <w:r w:rsidRPr="00F74C98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602291" w:rsidRPr="00602291">
        <w:rPr>
          <w:rFonts w:ascii="Arial" w:eastAsia="SimSun" w:hAnsi="Arial" w:cs="Arial" w:hint="eastAsia"/>
          <w:color w:val="231F20"/>
          <w:sz w:val="24"/>
          <w:szCs w:val="24"/>
          <w:lang w:eastAsia="zh-CN"/>
        </w:rPr>
        <w:t>3</w:t>
      </w:r>
    </w:p>
    <w:p w:rsidR="00DD66F4" w:rsidRPr="00602291" w:rsidRDefault="00DD66F4" w:rsidP="00DD66F4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F74C98">
        <w:rPr>
          <w:rFonts w:ascii="Arial" w:hAnsi="Arial" w:cs="Arial"/>
          <w:color w:val="231F20"/>
          <w:sz w:val="24"/>
          <w:szCs w:val="24"/>
        </w:rPr>
        <w:t>Внешний вид.</w:t>
      </w:r>
      <w:r w:rsidRPr="00F74C98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602291" w:rsidRPr="00F74C98">
        <w:rPr>
          <w:rFonts w:ascii="Arial" w:eastAsia="SimSun" w:hAnsi="Arial" w:cs="Arial" w:hint="eastAsia"/>
          <w:color w:val="231F20"/>
          <w:sz w:val="24"/>
          <w:szCs w:val="24"/>
          <w:lang w:eastAsia="zh-CN"/>
        </w:rPr>
        <w:t>4</w:t>
      </w:r>
    </w:p>
    <w:p w:rsidR="00DD66F4" w:rsidRPr="00F74C98" w:rsidRDefault="00DD66F4" w:rsidP="00DD66F4">
      <w:pPr>
        <w:tabs>
          <w:tab w:val="left" w:pos="10585"/>
        </w:tabs>
        <w:ind w:left="1077" w:right="686"/>
        <w:rPr>
          <w:rFonts w:ascii="Arial" w:eastAsia="SimSun" w:hAnsi="Arial" w:cs="Arial"/>
          <w:color w:val="231F20"/>
          <w:sz w:val="24"/>
          <w:szCs w:val="24"/>
          <w:lang w:eastAsia="zh-CN"/>
        </w:rPr>
      </w:pPr>
      <w:r w:rsidRPr="00F74C98">
        <w:rPr>
          <w:rFonts w:ascii="Arial" w:hAnsi="Arial" w:cs="Arial"/>
          <w:color w:val="231F20"/>
          <w:sz w:val="24"/>
          <w:szCs w:val="24"/>
        </w:rPr>
        <w:t>Технические характеристики.</w:t>
      </w:r>
      <w:r w:rsidRPr="00F74C98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602291" w:rsidRPr="00F74C98">
        <w:rPr>
          <w:rFonts w:ascii="Arial" w:eastAsia="SimSun" w:hAnsi="Arial" w:cs="Arial" w:hint="eastAsia"/>
          <w:color w:val="231F20"/>
          <w:spacing w:val="-8"/>
          <w:sz w:val="24"/>
          <w:szCs w:val="24"/>
          <w:lang w:eastAsia="zh-CN"/>
        </w:rPr>
        <w:t>5</w:t>
      </w:r>
    </w:p>
    <w:p w:rsidR="00DD66F4" w:rsidRPr="00F74C98" w:rsidRDefault="00DD66F4" w:rsidP="00DD66F4">
      <w:pPr>
        <w:tabs>
          <w:tab w:val="left" w:pos="10590"/>
        </w:tabs>
        <w:ind w:left="1077" w:right="686"/>
        <w:rPr>
          <w:rFonts w:ascii="Arial" w:eastAsia="SimSun" w:hAnsi="Arial" w:cs="Arial"/>
          <w:color w:val="231F20"/>
          <w:sz w:val="24"/>
          <w:szCs w:val="24"/>
          <w:lang w:eastAsia="zh-CN"/>
        </w:rPr>
      </w:pPr>
      <w:r w:rsidRPr="00F74C98">
        <w:rPr>
          <w:rFonts w:ascii="Arial" w:hAnsi="Arial" w:cs="Arial"/>
          <w:color w:val="231F20"/>
          <w:sz w:val="24"/>
          <w:szCs w:val="24"/>
        </w:rPr>
        <w:t>Правила эксплуатации оборудования.</w:t>
      </w:r>
      <w:r w:rsidRPr="00F74C98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6C5D2E">
        <w:rPr>
          <w:rFonts w:ascii="Arial" w:eastAsia="SimSun" w:hAnsi="Arial" w:cs="Arial" w:hint="eastAsia"/>
          <w:color w:val="231F20"/>
          <w:spacing w:val="-8"/>
          <w:sz w:val="24"/>
          <w:szCs w:val="24"/>
          <w:lang w:eastAsia="zh-CN"/>
        </w:rPr>
        <w:t>5</w:t>
      </w:r>
      <w:r w:rsidRPr="00F74C98">
        <w:rPr>
          <w:rFonts w:ascii="Arial" w:hAnsi="Arial" w:cs="Arial"/>
          <w:color w:val="231F20"/>
          <w:sz w:val="24"/>
          <w:szCs w:val="24"/>
        </w:rPr>
        <w:t xml:space="preserve"> </w:t>
      </w:r>
    </w:p>
    <w:p w:rsidR="00DD66F4" w:rsidRPr="00F74C98" w:rsidRDefault="00DD66F4" w:rsidP="00DD66F4">
      <w:pPr>
        <w:tabs>
          <w:tab w:val="left" w:pos="10590"/>
        </w:tabs>
        <w:ind w:left="1077" w:right="686"/>
        <w:rPr>
          <w:rFonts w:ascii="Arial" w:eastAsia="SimSun" w:hAnsi="Arial" w:cs="Arial"/>
          <w:color w:val="231F20"/>
          <w:spacing w:val="-8"/>
          <w:sz w:val="24"/>
          <w:szCs w:val="24"/>
          <w:lang w:eastAsia="zh-CN"/>
        </w:rPr>
      </w:pPr>
      <w:r w:rsidRPr="00F74C98">
        <w:rPr>
          <w:rFonts w:ascii="Arial" w:hAnsi="Arial" w:cs="Arial"/>
          <w:color w:val="231F20"/>
          <w:sz w:val="24"/>
          <w:szCs w:val="24"/>
        </w:rPr>
        <w:t>Работа с инструментом.</w:t>
      </w:r>
      <w:r w:rsidRPr="00F74C98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602291" w:rsidRPr="00F74C98">
        <w:rPr>
          <w:rFonts w:ascii="Arial" w:eastAsia="SimSun" w:hAnsi="Arial" w:cs="Arial" w:hint="eastAsia"/>
          <w:color w:val="231F20"/>
          <w:spacing w:val="-8"/>
          <w:sz w:val="24"/>
          <w:szCs w:val="24"/>
          <w:lang w:eastAsia="zh-CN"/>
        </w:rPr>
        <w:t>7</w:t>
      </w:r>
    </w:p>
    <w:p w:rsidR="00DD66F4" w:rsidRPr="00A80C2F" w:rsidRDefault="00DD66F4" w:rsidP="00DD66F4">
      <w:pPr>
        <w:tabs>
          <w:tab w:val="left" w:pos="10590"/>
        </w:tabs>
        <w:ind w:left="1077" w:right="686"/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</w:pPr>
      <w:r w:rsidRPr="00F74C98">
        <w:rPr>
          <w:rFonts w:ascii="Arial" w:hAnsi="Arial" w:cs="Arial"/>
          <w:color w:val="231F20"/>
          <w:sz w:val="24"/>
          <w:szCs w:val="24"/>
        </w:rPr>
        <w:t>Правила установки частей оборудования.</w:t>
      </w:r>
      <w:r w:rsidRPr="00F74C98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A80C2F" w:rsidRPr="00F74C98">
        <w:rPr>
          <w:rFonts w:ascii="Arial" w:eastAsia="SimSun" w:hAnsi="Arial" w:cs="Arial" w:hint="eastAsia"/>
          <w:color w:val="231F20"/>
          <w:sz w:val="24"/>
          <w:szCs w:val="24"/>
          <w:lang w:eastAsia="zh-CN"/>
        </w:rPr>
        <w:t>9</w:t>
      </w:r>
    </w:p>
    <w:p w:rsidR="00DD66F4" w:rsidRPr="00F74C98" w:rsidRDefault="00DD66F4" w:rsidP="00DD66F4">
      <w:pPr>
        <w:tabs>
          <w:tab w:val="left" w:pos="10585"/>
        </w:tabs>
        <w:ind w:left="1077" w:right="686"/>
        <w:rPr>
          <w:rFonts w:ascii="Arial" w:eastAsia="SimSun" w:hAnsi="Arial" w:cs="Arial"/>
          <w:color w:val="231F20"/>
          <w:sz w:val="24"/>
          <w:szCs w:val="24"/>
          <w:lang w:eastAsia="zh-CN"/>
        </w:rPr>
      </w:pPr>
      <w:r w:rsidRPr="00F74C98">
        <w:rPr>
          <w:rFonts w:ascii="Arial" w:hAnsi="Arial" w:cs="Arial"/>
          <w:color w:val="231F20"/>
          <w:sz w:val="24"/>
          <w:szCs w:val="24"/>
        </w:rPr>
        <w:t>Техническое обслуживание.</w:t>
      </w:r>
      <w:r w:rsidRPr="00F74C98">
        <w:rPr>
          <w:rFonts w:ascii="Arial" w:hAnsi="Arial" w:cs="Arial"/>
          <w:color w:val="231F20"/>
          <w:sz w:val="24"/>
          <w:szCs w:val="24"/>
          <w:u w:val="dotted" w:color="939598"/>
        </w:rPr>
        <w:tab/>
        <w:t>1</w:t>
      </w:r>
      <w:r w:rsidR="00A80C2F" w:rsidRPr="00F74C98">
        <w:rPr>
          <w:rFonts w:ascii="Arial" w:eastAsia="SimSun" w:hAnsi="Arial" w:cs="Arial" w:hint="eastAsia"/>
          <w:color w:val="231F20"/>
          <w:sz w:val="24"/>
          <w:szCs w:val="24"/>
          <w:u w:val="dotted" w:color="939598"/>
          <w:lang w:eastAsia="zh-CN"/>
        </w:rPr>
        <w:t>0</w:t>
      </w:r>
      <w:r w:rsidRPr="00F74C98">
        <w:rPr>
          <w:rFonts w:ascii="Arial" w:hAnsi="Arial" w:cs="Arial"/>
          <w:color w:val="231F20"/>
          <w:sz w:val="24"/>
          <w:szCs w:val="24"/>
        </w:rPr>
        <w:t xml:space="preserve"> </w:t>
      </w:r>
    </w:p>
    <w:p w:rsidR="00DD66F4" w:rsidRPr="00F74C98" w:rsidRDefault="00DD66F4" w:rsidP="00DD66F4">
      <w:pPr>
        <w:tabs>
          <w:tab w:val="left" w:pos="10585"/>
        </w:tabs>
        <w:ind w:left="1077" w:right="686"/>
        <w:rPr>
          <w:rFonts w:ascii="Arial" w:eastAsia="SimSun" w:hAnsi="Arial" w:cs="Arial"/>
          <w:color w:val="231F20"/>
          <w:sz w:val="24"/>
          <w:szCs w:val="24"/>
          <w:lang w:eastAsia="zh-CN"/>
        </w:rPr>
      </w:pPr>
      <w:r w:rsidRPr="00F74C98">
        <w:rPr>
          <w:rFonts w:ascii="Arial" w:hAnsi="Arial" w:cs="Arial"/>
          <w:color w:val="231F20"/>
          <w:sz w:val="24"/>
          <w:szCs w:val="24"/>
        </w:rPr>
        <w:t>Гарантийное обязательство.</w:t>
      </w:r>
      <w:r w:rsidRPr="00F74C98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F74C98">
        <w:rPr>
          <w:rFonts w:ascii="Arial" w:eastAsia="SimSun" w:hAnsi="Arial" w:cs="Arial" w:hint="eastAsia"/>
          <w:color w:val="231F20"/>
          <w:sz w:val="24"/>
          <w:szCs w:val="24"/>
          <w:lang w:eastAsia="zh-CN"/>
        </w:rPr>
        <w:t>1</w:t>
      </w:r>
      <w:r w:rsidR="006C5D2E">
        <w:rPr>
          <w:rFonts w:ascii="Arial" w:eastAsia="SimSun" w:hAnsi="Arial" w:cs="Arial" w:hint="eastAsia"/>
          <w:color w:val="231F20"/>
          <w:sz w:val="24"/>
          <w:szCs w:val="24"/>
          <w:u w:val="dotted" w:color="939598"/>
          <w:lang w:eastAsia="zh-CN"/>
        </w:rPr>
        <w:t>1</w:t>
      </w:r>
      <w:r w:rsidRPr="00F74C98">
        <w:rPr>
          <w:rFonts w:ascii="Arial" w:hAnsi="Arial" w:cs="Arial"/>
          <w:color w:val="231F20"/>
          <w:sz w:val="24"/>
          <w:szCs w:val="24"/>
        </w:rPr>
        <w:t xml:space="preserve"> </w:t>
      </w:r>
    </w:p>
    <w:p w:rsidR="00DD66F4" w:rsidRPr="00F74C98" w:rsidRDefault="00DD66F4" w:rsidP="00DD66F4">
      <w:pPr>
        <w:tabs>
          <w:tab w:val="left" w:pos="10585"/>
        </w:tabs>
        <w:ind w:left="1077" w:right="686"/>
        <w:rPr>
          <w:rFonts w:ascii="Arial" w:eastAsia="SimSun" w:hAnsi="Arial" w:cs="Arial"/>
          <w:color w:val="231F20"/>
          <w:sz w:val="24"/>
          <w:szCs w:val="24"/>
          <w:lang w:eastAsia="zh-CN"/>
        </w:rPr>
      </w:pPr>
      <w:r w:rsidRPr="00F74C98">
        <w:rPr>
          <w:rFonts w:ascii="Arial" w:hAnsi="Arial" w:cs="Arial"/>
          <w:color w:val="231F20"/>
          <w:sz w:val="24"/>
          <w:szCs w:val="24"/>
        </w:rPr>
        <w:t>Срок службы.</w:t>
      </w:r>
      <w:r w:rsidRPr="00F74C98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843A86" w:rsidRPr="00F74C98">
        <w:rPr>
          <w:rFonts w:ascii="Arial" w:eastAsia="SimSun" w:hAnsi="Arial" w:cs="Arial" w:hint="eastAsia"/>
          <w:color w:val="231F20"/>
          <w:sz w:val="24"/>
          <w:szCs w:val="24"/>
          <w:lang w:eastAsia="zh-CN"/>
        </w:rPr>
        <w:t>1</w:t>
      </w:r>
      <w:r w:rsidR="00843A86" w:rsidRPr="00F74C98">
        <w:rPr>
          <w:rFonts w:ascii="Arial" w:eastAsia="SimSun" w:hAnsi="Arial" w:cs="Arial" w:hint="eastAsia"/>
          <w:color w:val="231F20"/>
          <w:sz w:val="24"/>
          <w:szCs w:val="24"/>
          <w:u w:val="dotted" w:color="939598"/>
          <w:lang w:eastAsia="zh-CN"/>
        </w:rPr>
        <w:t>2</w:t>
      </w:r>
      <w:r w:rsidRPr="00F74C98">
        <w:rPr>
          <w:rFonts w:ascii="Arial" w:hAnsi="Arial" w:cs="Arial"/>
          <w:color w:val="231F20"/>
          <w:sz w:val="24"/>
          <w:szCs w:val="24"/>
        </w:rPr>
        <w:t xml:space="preserve"> </w:t>
      </w:r>
    </w:p>
    <w:p w:rsidR="00DD66F4" w:rsidRPr="00F74C98" w:rsidRDefault="00DD66F4" w:rsidP="00DD66F4">
      <w:pPr>
        <w:tabs>
          <w:tab w:val="left" w:pos="10585"/>
        </w:tabs>
        <w:ind w:left="1077" w:right="686"/>
        <w:rPr>
          <w:rFonts w:ascii="Arial" w:eastAsia="SimSun" w:hAnsi="Arial" w:cs="Arial"/>
          <w:color w:val="231F20"/>
          <w:sz w:val="24"/>
          <w:szCs w:val="24"/>
          <w:lang w:eastAsia="zh-CN"/>
        </w:rPr>
      </w:pPr>
      <w:r w:rsidRPr="00F74C98">
        <w:rPr>
          <w:rFonts w:ascii="Arial" w:hAnsi="Arial" w:cs="Arial"/>
          <w:color w:val="231F20"/>
          <w:sz w:val="24"/>
          <w:szCs w:val="24"/>
        </w:rPr>
        <w:t>Перечень критических отказов и ошибочные действия персонала или пользователя.</w:t>
      </w:r>
      <w:r w:rsidRPr="00F74C98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843A86" w:rsidRPr="00F74C98">
        <w:rPr>
          <w:rFonts w:ascii="Arial" w:eastAsia="SimSun" w:hAnsi="Arial" w:cs="Arial" w:hint="eastAsia"/>
          <w:color w:val="231F20"/>
          <w:sz w:val="24"/>
          <w:szCs w:val="24"/>
          <w:lang w:eastAsia="zh-CN"/>
        </w:rPr>
        <w:t>1</w:t>
      </w:r>
      <w:r w:rsidR="00843A86" w:rsidRPr="00F74C98">
        <w:rPr>
          <w:rFonts w:ascii="Arial" w:eastAsia="SimSun" w:hAnsi="Arial" w:cs="Arial" w:hint="eastAsia"/>
          <w:color w:val="231F20"/>
          <w:sz w:val="24"/>
          <w:szCs w:val="24"/>
          <w:u w:val="dotted" w:color="939598"/>
          <w:lang w:eastAsia="zh-CN"/>
        </w:rPr>
        <w:t>2</w:t>
      </w:r>
      <w:r w:rsidRPr="00F74C98">
        <w:rPr>
          <w:rFonts w:ascii="Arial" w:hAnsi="Arial" w:cs="Arial"/>
          <w:color w:val="231F20"/>
          <w:sz w:val="24"/>
          <w:szCs w:val="24"/>
        </w:rPr>
        <w:t xml:space="preserve"> </w:t>
      </w:r>
    </w:p>
    <w:p w:rsidR="00DD66F4" w:rsidRPr="00F74C98" w:rsidRDefault="00DD66F4" w:rsidP="00DD66F4">
      <w:pPr>
        <w:tabs>
          <w:tab w:val="left" w:pos="10585"/>
        </w:tabs>
        <w:ind w:left="1077" w:right="686"/>
        <w:rPr>
          <w:rFonts w:ascii="Arial" w:eastAsia="SimSun" w:hAnsi="Arial" w:cs="Arial"/>
          <w:color w:val="231F20"/>
          <w:sz w:val="24"/>
          <w:szCs w:val="24"/>
          <w:lang w:eastAsia="zh-CN"/>
        </w:rPr>
      </w:pPr>
      <w:r w:rsidRPr="00F74C98">
        <w:rPr>
          <w:rFonts w:ascii="Arial" w:hAnsi="Arial" w:cs="Arial"/>
          <w:color w:val="231F20"/>
          <w:sz w:val="24"/>
          <w:szCs w:val="24"/>
        </w:rPr>
        <w:t>Критерии предельных состояний.</w:t>
      </w:r>
      <w:r w:rsidRPr="00F74C98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6C5D2E">
        <w:rPr>
          <w:rFonts w:ascii="Arial" w:eastAsia="SimSun" w:hAnsi="Arial" w:cs="Arial" w:hint="eastAsia"/>
          <w:color w:val="231F20"/>
          <w:sz w:val="24"/>
          <w:szCs w:val="24"/>
          <w:lang w:eastAsia="zh-CN"/>
        </w:rPr>
        <w:t>12</w:t>
      </w:r>
      <w:r w:rsidRPr="00F74C98">
        <w:rPr>
          <w:rFonts w:ascii="Arial" w:hAnsi="Arial" w:cs="Arial"/>
          <w:color w:val="231F20"/>
          <w:sz w:val="24"/>
          <w:szCs w:val="24"/>
        </w:rPr>
        <w:t xml:space="preserve"> </w:t>
      </w:r>
    </w:p>
    <w:p w:rsidR="00DD66F4" w:rsidRPr="00F74C98" w:rsidRDefault="00DD66F4" w:rsidP="00DD66F4">
      <w:pPr>
        <w:tabs>
          <w:tab w:val="left" w:pos="10585"/>
        </w:tabs>
        <w:ind w:left="1077" w:right="686"/>
        <w:rPr>
          <w:rFonts w:ascii="Arial" w:eastAsia="SimSun" w:hAnsi="Arial" w:cs="Arial"/>
          <w:color w:val="231F20"/>
          <w:spacing w:val="-8"/>
          <w:sz w:val="24"/>
          <w:szCs w:val="24"/>
          <w:lang w:eastAsia="zh-CN"/>
        </w:rPr>
      </w:pPr>
      <w:r w:rsidRPr="00F74C98">
        <w:rPr>
          <w:rFonts w:ascii="Arial" w:hAnsi="Arial" w:cs="Arial"/>
          <w:color w:val="231F20"/>
          <w:sz w:val="24"/>
          <w:szCs w:val="24"/>
        </w:rPr>
        <w:t>Действиях персонала в случае инцидента, критического отказа или аварии.</w:t>
      </w:r>
      <w:r w:rsidRPr="00F74C98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6C5D2E">
        <w:rPr>
          <w:rFonts w:ascii="Arial" w:eastAsia="SimSun" w:hAnsi="Arial" w:cs="Arial" w:hint="eastAsia"/>
          <w:color w:val="231F20"/>
          <w:sz w:val="24"/>
          <w:szCs w:val="24"/>
          <w:lang w:eastAsia="zh-CN"/>
        </w:rPr>
        <w:t>12</w:t>
      </w:r>
    </w:p>
    <w:p w:rsidR="00DD66F4" w:rsidRPr="00F74C98" w:rsidRDefault="00DD66F4" w:rsidP="00DD66F4">
      <w:pPr>
        <w:tabs>
          <w:tab w:val="left" w:pos="10585"/>
        </w:tabs>
        <w:ind w:left="1077" w:right="686"/>
        <w:rPr>
          <w:rFonts w:ascii="Arial" w:eastAsia="SimSun" w:hAnsi="Arial" w:cs="Arial"/>
          <w:color w:val="231F20"/>
          <w:sz w:val="24"/>
          <w:szCs w:val="24"/>
          <w:lang w:eastAsia="zh-CN"/>
        </w:rPr>
      </w:pPr>
      <w:r w:rsidRPr="00F74C98">
        <w:rPr>
          <w:rFonts w:ascii="Arial" w:hAnsi="Arial" w:cs="Arial"/>
          <w:color w:val="231F20"/>
          <w:spacing w:val="-8"/>
          <w:sz w:val="24"/>
          <w:szCs w:val="24"/>
        </w:rPr>
        <w:t xml:space="preserve"> </w:t>
      </w:r>
      <w:r w:rsidRPr="00F74C98">
        <w:rPr>
          <w:rFonts w:ascii="Arial" w:hAnsi="Arial" w:cs="Arial"/>
          <w:color w:val="231F20"/>
          <w:sz w:val="24"/>
          <w:szCs w:val="24"/>
        </w:rPr>
        <w:t>Хранение.</w:t>
      </w:r>
      <w:r w:rsidRPr="00F74C98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6C5D2E">
        <w:rPr>
          <w:rFonts w:ascii="Arial" w:eastAsia="SimSun" w:hAnsi="Arial" w:cs="Arial" w:hint="eastAsia"/>
          <w:color w:val="231F20"/>
          <w:sz w:val="24"/>
          <w:szCs w:val="24"/>
          <w:lang w:eastAsia="zh-CN"/>
        </w:rPr>
        <w:t>12</w:t>
      </w:r>
      <w:r w:rsidRPr="00F74C98">
        <w:rPr>
          <w:rFonts w:ascii="Arial" w:hAnsi="Arial" w:cs="Arial"/>
          <w:color w:val="231F20"/>
          <w:sz w:val="24"/>
          <w:szCs w:val="24"/>
        </w:rPr>
        <w:t xml:space="preserve"> </w:t>
      </w:r>
    </w:p>
    <w:p w:rsidR="00DD66F4" w:rsidRPr="00F74C98" w:rsidRDefault="00DD66F4" w:rsidP="00DD66F4">
      <w:pPr>
        <w:tabs>
          <w:tab w:val="left" w:pos="10585"/>
        </w:tabs>
        <w:ind w:left="1077" w:right="686"/>
        <w:rPr>
          <w:rFonts w:ascii="Arial" w:eastAsia="SimSun" w:hAnsi="Arial" w:cs="Arial"/>
          <w:color w:val="231F20"/>
          <w:sz w:val="24"/>
          <w:szCs w:val="24"/>
          <w:lang w:eastAsia="zh-CN"/>
        </w:rPr>
      </w:pPr>
      <w:r w:rsidRPr="00F74C98">
        <w:rPr>
          <w:rFonts w:ascii="Arial" w:hAnsi="Arial" w:cs="Arial"/>
          <w:color w:val="231F20"/>
          <w:sz w:val="24"/>
          <w:szCs w:val="24"/>
        </w:rPr>
        <w:t>Транспортировка.</w:t>
      </w:r>
      <w:r w:rsidRPr="00F74C98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843A86" w:rsidRPr="00843A86">
        <w:rPr>
          <w:rFonts w:ascii="Arial" w:eastAsia="SimSun" w:hAnsi="Arial" w:cs="Arial" w:hint="eastAsia"/>
          <w:color w:val="231F20"/>
          <w:sz w:val="24"/>
          <w:szCs w:val="24"/>
          <w:lang w:eastAsia="zh-CN"/>
        </w:rPr>
        <w:t>13</w:t>
      </w:r>
    </w:p>
    <w:p w:rsidR="00DD66F4" w:rsidRPr="00F74C98" w:rsidRDefault="00DD66F4" w:rsidP="00DD66F4">
      <w:pPr>
        <w:tabs>
          <w:tab w:val="left" w:pos="10585"/>
        </w:tabs>
        <w:ind w:left="1077" w:right="686"/>
        <w:rPr>
          <w:rFonts w:ascii="Arial" w:eastAsia="SimSun" w:hAnsi="Arial" w:cs="Arial"/>
          <w:color w:val="231F20"/>
          <w:sz w:val="24"/>
          <w:szCs w:val="24"/>
          <w:lang w:eastAsia="zh-CN"/>
        </w:rPr>
      </w:pPr>
      <w:r w:rsidRPr="00F74C98">
        <w:rPr>
          <w:rFonts w:ascii="Arial" w:hAnsi="Arial" w:cs="Arial"/>
          <w:color w:val="231F20"/>
          <w:sz w:val="24"/>
          <w:szCs w:val="24"/>
        </w:rPr>
        <w:t>Утилизация.</w:t>
      </w:r>
      <w:r w:rsidRPr="00F74C98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843A86" w:rsidRPr="00843A86">
        <w:rPr>
          <w:rFonts w:ascii="Arial" w:eastAsia="SimSun" w:hAnsi="Arial" w:cs="Arial" w:hint="eastAsia"/>
          <w:color w:val="231F20"/>
          <w:sz w:val="24"/>
          <w:szCs w:val="24"/>
          <w:lang w:eastAsia="zh-CN"/>
        </w:rPr>
        <w:t>13</w:t>
      </w:r>
    </w:p>
    <w:p w:rsidR="00DD66F4" w:rsidRPr="00F74C98" w:rsidRDefault="00DD66F4" w:rsidP="00DD66F4">
      <w:pPr>
        <w:tabs>
          <w:tab w:val="left" w:pos="10585"/>
        </w:tabs>
        <w:ind w:left="1077" w:right="686"/>
        <w:rPr>
          <w:rFonts w:ascii="Arial" w:eastAsia="SimSun" w:hAnsi="Arial" w:cs="Arial"/>
          <w:color w:val="231F20"/>
          <w:sz w:val="24"/>
          <w:szCs w:val="24"/>
          <w:lang w:eastAsia="zh-CN"/>
        </w:rPr>
      </w:pPr>
      <w:r w:rsidRPr="00F74C98">
        <w:rPr>
          <w:rFonts w:ascii="Arial" w:hAnsi="Arial" w:cs="Arial"/>
          <w:color w:val="231F20"/>
          <w:sz w:val="24"/>
          <w:szCs w:val="24"/>
        </w:rPr>
        <w:t>Значения шума и вибрации.</w:t>
      </w:r>
      <w:r w:rsidRPr="00F74C98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843A86" w:rsidRPr="00843A86">
        <w:rPr>
          <w:rFonts w:ascii="Arial" w:eastAsia="SimSun" w:hAnsi="Arial" w:cs="Arial" w:hint="eastAsia"/>
          <w:color w:val="231F20"/>
          <w:sz w:val="24"/>
          <w:szCs w:val="24"/>
          <w:lang w:eastAsia="zh-CN"/>
        </w:rPr>
        <w:t>13</w:t>
      </w:r>
    </w:p>
    <w:p w:rsidR="00DD66F4" w:rsidRPr="00843A86" w:rsidRDefault="00DD66F4" w:rsidP="00DD66F4">
      <w:pPr>
        <w:tabs>
          <w:tab w:val="left" w:pos="10585"/>
        </w:tabs>
        <w:ind w:left="1077" w:right="686"/>
        <w:rPr>
          <w:rFonts w:ascii="Arial" w:eastAsia="SimSun" w:hAnsi="Arial" w:cs="Arial"/>
          <w:color w:val="231F20"/>
          <w:sz w:val="24"/>
          <w:szCs w:val="24"/>
          <w:lang w:eastAsia="zh-CN"/>
        </w:rPr>
      </w:pPr>
      <w:r w:rsidRPr="00F74C98">
        <w:rPr>
          <w:rFonts w:ascii="Arial" w:hAnsi="Arial" w:cs="Arial"/>
          <w:color w:val="231F20"/>
          <w:sz w:val="24"/>
          <w:szCs w:val="24"/>
        </w:rPr>
        <w:t xml:space="preserve"> Информация для покупателя.</w:t>
      </w:r>
      <w:r w:rsidRPr="00F74C98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843A86" w:rsidRPr="00843A86">
        <w:rPr>
          <w:rFonts w:ascii="Arial" w:eastAsia="SimSun" w:hAnsi="Arial" w:cs="Arial" w:hint="eastAsia"/>
          <w:color w:val="231F20"/>
          <w:sz w:val="24"/>
          <w:szCs w:val="24"/>
          <w:lang w:eastAsia="zh-CN"/>
        </w:rPr>
        <w:t>14</w:t>
      </w:r>
    </w:p>
    <w:p w:rsidR="00ED5675" w:rsidRDefault="00ED5675" w:rsidP="00E817AB">
      <w:pPr>
        <w:widowControl/>
        <w:shd w:val="clear" w:color="auto" w:fill="FFFFFF"/>
        <w:tabs>
          <w:tab w:val="left" w:pos="8647"/>
        </w:tabs>
        <w:autoSpaceDE/>
        <w:autoSpaceDN/>
        <w:ind w:left="851" w:right="531"/>
        <w:contextualSpacing/>
        <w:jc w:val="both"/>
        <w:rPr>
          <w:rFonts w:ascii="Arial" w:eastAsiaTheme="minorEastAsia" w:hAnsi="Arial" w:cs="Arial"/>
          <w:color w:val="000000"/>
          <w:sz w:val="20"/>
          <w:szCs w:val="20"/>
          <w:lang w:eastAsia="zh-CN"/>
        </w:rPr>
      </w:pPr>
    </w:p>
    <w:p w:rsidR="00ED5675" w:rsidRDefault="00ED5675" w:rsidP="00E817AB">
      <w:pPr>
        <w:widowControl/>
        <w:shd w:val="clear" w:color="auto" w:fill="FFFFFF"/>
        <w:tabs>
          <w:tab w:val="left" w:pos="8647"/>
        </w:tabs>
        <w:autoSpaceDE/>
        <w:autoSpaceDN/>
        <w:ind w:left="851" w:right="531"/>
        <w:contextualSpacing/>
        <w:jc w:val="both"/>
        <w:rPr>
          <w:rFonts w:ascii="Arial" w:eastAsiaTheme="minorEastAsia" w:hAnsi="Arial" w:cs="Arial"/>
          <w:color w:val="000000"/>
          <w:sz w:val="20"/>
          <w:szCs w:val="20"/>
          <w:lang w:eastAsia="zh-CN"/>
        </w:rPr>
      </w:pPr>
    </w:p>
    <w:p w:rsidR="00045738" w:rsidRPr="00ED5675" w:rsidRDefault="00045738" w:rsidP="00E817AB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ED5675" w:rsidRPr="009F2B1C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9F2B1C">
        <w:rPr>
          <w:rFonts w:ascii="Arial" w:hAnsi="Arial" w:cs="Arial"/>
          <w:sz w:val="20"/>
          <w:szCs w:val="20"/>
        </w:rPr>
        <w:t>Уважаемый покупатель!</w:t>
      </w:r>
    </w:p>
    <w:p w:rsidR="00ED5675" w:rsidRPr="009F2B1C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9F2B1C">
        <w:rPr>
          <w:rFonts w:ascii="Arial" w:hAnsi="Arial" w:cs="Arial"/>
          <w:sz w:val="20"/>
          <w:szCs w:val="20"/>
        </w:rPr>
        <w:t xml:space="preserve">Компания </w:t>
      </w:r>
      <w:r w:rsidRPr="009F2B1C">
        <w:rPr>
          <w:rFonts w:ascii="Arial" w:hAnsi="Arial" w:cs="Arial"/>
          <w:noProof/>
          <w:sz w:val="20"/>
          <w:szCs w:val="20"/>
          <w:lang w:bidi="ar-SA"/>
        </w:rPr>
        <w:drawing>
          <wp:inline distT="114300" distB="114300" distL="114300" distR="114300">
            <wp:extent cx="819150" cy="180975"/>
            <wp:effectExtent l="0" t="0" r="0" b="0"/>
            <wp:docPr id="21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8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F2B1C">
        <w:rPr>
          <w:rFonts w:ascii="Arial" w:hAnsi="Arial" w:cs="Arial"/>
          <w:sz w:val="20"/>
          <w:szCs w:val="20"/>
        </w:rPr>
        <w:t xml:space="preserve"> выражает глубокую признательность за приобретение электроинструмента нашей торговой марки.</w:t>
      </w:r>
      <w:r>
        <w:rPr>
          <w:rFonts w:ascii="Arial" w:hAnsi="Arial" w:cs="Arial"/>
          <w:sz w:val="20"/>
          <w:szCs w:val="20"/>
        </w:rPr>
        <w:t xml:space="preserve"> </w:t>
      </w:r>
      <w:r w:rsidRPr="009F2B1C">
        <w:rPr>
          <w:rFonts w:ascii="Arial" w:hAnsi="Arial" w:cs="Arial"/>
          <w:sz w:val="20"/>
          <w:szCs w:val="20"/>
        </w:rPr>
        <w:t xml:space="preserve">Изделия под торговой маркой </w:t>
      </w:r>
      <w:r w:rsidRPr="009F2B1C">
        <w:rPr>
          <w:rFonts w:ascii="Arial" w:hAnsi="Arial" w:cs="Arial"/>
          <w:noProof/>
          <w:sz w:val="20"/>
          <w:szCs w:val="20"/>
          <w:lang w:bidi="ar-SA"/>
        </w:rPr>
        <w:drawing>
          <wp:inline distT="114300" distB="114300" distL="114300" distR="114300">
            <wp:extent cx="819150" cy="180975"/>
            <wp:effectExtent l="0" t="0" r="0" b="0"/>
            <wp:docPr id="22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8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F2B1C">
        <w:rPr>
          <w:rFonts w:ascii="Arial" w:hAnsi="Arial" w:cs="Arial"/>
          <w:sz w:val="20"/>
          <w:szCs w:val="20"/>
        </w:rPr>
        <w:t xml:space="preserve"> постоянно совершенствуются, поэтому технические характеристики</w:t>
      </w:r>
      <w:r w:rsidR="00612561">
        <w:rPr>
          <w:rFonts w:ascii="Arial" w:hAnsi="Arial" w:cs="Arial"/>
          <w:sz w:val="20"/>
          <w:szCs w:val="20"/>
        </w:rPr>
        <w:t>, комплектация</w:t>
      </w:r>
      <w:r w:rsidRPr="009F2B1C">
        <w:rPr>
          <w:rFonts w:ascii="Arial" w:hAnsi="Arial" w:cs="Arial"/>
          <w:sz w:val="20"/>
          <w:szCs w:val="20"/>
        </w:rPr>
        <w:t xml:space="preserve"> и дизайн могут меняться без предварительного уведомления. Приносим извинения за возможные неудобства.</w:t>
      </w:r>
    </w:p>
    <w:p w:rsidR="00ED5675" w:rsidRPr="00F30585" w:rsidRDefault="00ED5675" w:rsidP="00ED5675">
      <w:pPr>
        <w:tabs>
          <w:tab w:val="left" w:pos="10585"/>
        </w:tabs>
        <w:ind w:left="1077" w:right="686"/>
        <w:jc w:val="both"/>
      </w:pPr>
      <w:r w:rsidRPr="00690677">
        <w:rPr>
          <w:rFonts w:ascii="Arial" w:hAnsi="Arial" w:cs="Arial"/>
          <w:b/>
          <w:sz w:val="20"/>
          <w:szCs w:val="20"/>
        </w:rPr>
        <w:t>ВНИМАНИЕ!</w:t>
      </w:r>
      <w:r w:rsidRPr="00E53F41">
        <w:rPr>
          <w:rFonts w:ascii="Arial" w:hAnsi="Arial" w:cs="Arial"/>
          <w:sz w:val="20"/>
          <w:szCs w:val="20"/>
        </w:rPr>
        <w:t xml:space="preserve"> </w:t>
      </w:r>
      <w:r w:rsidRPr="009F2B1C">
        <w:rPr>
          <w:rFonts w:ascii="Arial" w:hAnsi="Arial" w:cs="Arial"/>
          <w:sz w:val="20"/>
          <w:szCs w:val="20"/>
        </w:rPr>
        <w:t>Внимательно изучите данную инструкцию по эксплуатации и техническому обслуживанию. Храните её в защищенном месте</w:t>
      </w:r>
      <w:r w:rsidRPr="00F30585">
        <w:t>.</w:t>
      </w:r>
    </w:p>
    <w:p w:rsidR="00ED5675" w:rsidRPr="00704142" w:rsidRDefault="00996685" w:rsidP="00ED5675">
      <w:pPr>
        <w:pStyle w:val="1"/>
        <w:ind w:left="603"/>
        <w:rPr>
          <w:b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4" distB="4294967294" distL="114300" distR="114300" simplePos="0" relativeHeight="251909632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162560</wp:posOffset>
                </wp:positionV>
                <wp:extent cx="5406390" cy="21590"/>
                <wp:effectExtent l="19050" t="19050" r="3810" b="16510"/>
                <wp:wrapNone/>
                <wp:docPr id="123" name="Прямая соединительная линия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06390" cy="2159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787B0A5" id="Прямая соединительная линия 134" o:spid="_x0000_s1026" style="position:absolute;z-index:2519096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285pt,12.8pt" to="710.7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" strokecolor="#a6a6a6" strokeweight="2.25pt">
                <o:lock v:ext="edit" shapetype="f"/>
              </v:line>
            </w:pict>
          </mc:Fallback>
        </mc:AlternateContent>
      </w:r>
      <w:r w:rsidR="00ED5675" w:rsidRPr="00B02F04">
        <w:rPr>
          <w:rFonts w:ascii="Arial" w:hAnsi="Arial" w:cs="Arial"/>
          <w:b/>
          <w:color w:val="808285"/>
          <w:sz w:val="24"/>
          <w:szCs w:val="24"/>
        </w:rPr>
        <w:t>ОБЛАСТЬ ПРИМЕНЕНИЯ И НАЗНАЧЕНИЕ</w:t>
      </w:r>
      <w:r w:rsidR="00ED5675" w:rsidRPr="00704142">
        <w:rPr>
          <w:b/>
          <w:color w:val="808285"/>
          <w:sz w:val="24"/>
          <w:szCs w:val="24"/>
        </w:rPr>
        <w:t>.</w:t>
      </w:r>
    </w:p>
    <w:p w:rsidR="00ED5675" w:rsidRPr="0065413B" w:rsidRDefault="00DD41BD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Назначение</w:t>
      </w:r>
    </w:p>
    <w:p w:rsidR="00ED5675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4F358A">
        <w:rPr>
          <w:rFonts w:ascii="Arial" w:hAnsi="Arial" w:cs="Arial"/>
          <w:sz w:val="20"/>
          <w:szCs w:val="20"/>
        </w:rPr>
        <w:t>Угловая шлифовальная машина предназначена для абразивной резки и шлифования металлических заготовок, изделий из камня и керамики</w:t>
      </w:r>
      <w:r w:rsidRPr="00F113B9">
        <w:rPr>
          <w:rFonts w:ascii="Arial" w:hAnsi="Arial" w:cs="Arial"/>
          <w:sz w:val="20"/>
          <w:szCs w:val="20"/>
        </w:rPr>
        <w:t>.</w:t>
      </w:r>
      <w:r w:rsidRPr="004F358A">
        <w:rPr>
          <w:rFonts w:ascii="Arial" w:hAnsi="Arial" w:cs="Arial"/>
          <w:sz w:val="20"/>
          <w:szCs w:val="20"/>
        </w:rPr>
        <w:t xml:space="preserve"> </w:t>
      </w:r>
    </w:p>
    <w:p w:rsidR="00ED5675" w:rsidRPr="00867E28" w:rsidRDefault="00ED5675" w:rsidP="00867E28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90677">
        <w:rPr>
          <w:rFonts w:ascii="Arial" w:hAnsi="Arial" w:cs="Arial"/>
          <w:b/>
          <w:sz w:val="20"/>
          <w:szCs w:val="20"/>
        </w:rPr>
        <w:t>ЗАПРЕШЕНО!</w:t>
      </w:r>
      <w:r w:rsidRPr="004F358A">
        <w:rPr>
          <w:rFonts w:ascii="Arial" w:hAnsi="Arial" w:cs="Arial"/>
          <w:sz w:val="20"/>
          <w:szCs w:val="20"/>
        </w:rPr>
        <w:t xml:space="preserve"> Применение инструмента не по назначению не допускается!</w:t>
      </w:r>
    </w:p>
    <w:p w:rsidR="00ED5675" w:rsidRPr="00E53F41" w:rsidRDefault="00DD41BD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Область применения</w:t>
      </w:r>
    </w:p>
    <w:p w:rsidR="00ED5675" w:rsidRPr="00906876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906876">
        <w:rPr>
          <w:rFonts w:ascii="Arial" w:hAnsi="Arial" w:cs="Arial"/>
          <w:sz w:val="20"/>
          <w:szCs w:val="20"/>
        </w:rPr>
        <w:t xml:space="preserve">Инструмент предназначен для использования при температуре от -10 до +40С и относительной влажностью воздуха не более 80%, с отсутствием прямого воздействия атмосферных осадков и чрезмерной запыленности воздуха. </w:t>
      </w:r>
    </w:p>
    <w:p w:rsidR="00ED5675" w:rsidRPr="00867E28" w:rsidRDefault="00ED5675" w:rsidP="00867E28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690677">
        <w:rPr>
          <w:rFonts w:ascii="Arial" w:hAnsi="Arial" w:cs="Arial"/>
          <w:b/>
          <w:sz w:val="20"/>
          <w:szCs w:val="20"/>
        </w:rPr>
        <w:t>ВНИМАНИЕ!</w:t>
      </w:r>
      <w:r w:rsidRPr="00906876">
        <w:rPr>
          <w:rFonts w:ascii="Arial" w:hAnsi="Arial" w:cs="Arial"/>
          <w:sz w:val="20"/>
          <w:szCs w:val="20"/>
        </w:rPr>
        <w:t xml:space="preserve"> Придерживайтесь следующего режима работ с инструментом!</w:t>
      </w:r>
      <w:r>
        <w:rPr>
          <w:rFonts w:ascii="Arial" w:hAnsi="Arial" w:cs="Arial"/>
          <w:sz w:val="20"/>
          <w:szCs w:val="20"/>
        </w:rPr>
        <w:t xml:space="preserve"> </w:t>
      </w:r>
      <w:r w:rsidRPr="00906876">
        <w:rPr>
          <w:rFonts w:ascii="Arial" w:hAnsi="Arial" w:cs="Arial"/>
          <w:sz w:val="20"/>
          <w:szCs w:val="20"/>
        </w:rPr>
        <w:t xml:space="preserve">После непрерывной работы в течение 15-20 минут необходимо выключить инструмент, возобновить работу можно через 5 минут. Время работы в неделю – 42 часа, в день – 6 часов. </w:t>
      </w:r>
    </w:p>
    <w:p w:rsidR="00ED5675" w:rsidRDefault="00DD41BD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Источник питания</w:t>
      </w:r>
    </w:p>
    <w:p w:rsidR="00867E28" w:rsidRPr="00F84F0C" w:rsidRDefault="00ED5675" w:rsidP="00DD41BD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F84F0C">
        <w:rPr>
          <w:rFonts w:ascii="Arial" w:hAnsi="Arial" w:cs="Arial"/>
          <w:sz w:val="20"/>
          <w:szCs w:val="20"/>
        </w:rPr>
        <w:t>Данный инструмент должен подключаться к источнику питания с напряжением, соответствующим напряжению, указанному на идентификационной пластинке, и может работать только от однофазного источника переменного тока. Данный инструмент имеет двойную изоляцию и может подключаться к розеткам без провода заземления (машина класса II по ГОСТ Р МЭК 60745-1-2011).</w:t>
      </w:r>
    </w:p>
    <w:p w:rsidR="00ED5675" w:rsidRDefault="00B41625" w:rsidP="00ED5675">
      <w:pPr>
        <w:spacing w:before="101"/>
        <w:ind w:left="603"/>
        <w:outlineLvl w:val="0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4294967292" distB="4294967292" distL="114300" distR="114300" simplePos="0" relativeHeight="251912704" behindDoc="0" locked="0" layoutInCell="1" allowOverlap="1" wp14:anchorId="2216D075" wp14:editId="6047E2FB">
                <wp:simplePos x="0" y="0"/>
                <wp:positionH relativeFrom="column">
                  <wp:posOffset>1667510</wp:posOffset>
                </wp:positionH>
                <wp:positionV relativeFrom="paragraph">
                  <wp:posOffset>82550</wp:posOffset>
                </wp:positionV>
                <wp:extent cx="5943600" cy="0"/>
                <wp:effectExtent l="0" t="19050" r="0" b="0"/>
                <wp:wrapNone/>
                <wp:docPr id="122" name="Прямая соединительная линия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0A7DE56" id="Прямая соединительная линия 116" o:spid="_x0000_s1026" style="position:absolute;z-index:25191270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131.3pt,6.5pt" to="599.3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" strokecolor="#a6a6a6" strokeweight="2.25pt">
                <o:lock v:ext="edit" shapetype="f"/>
              </v:line>
            </w:pict>
          </mc:Fallback>
        </mc:AlternateContent>
      </w:r>
      <w:r w:rsidR="00ED5675" w:rsidRPr="0065413B">
        <w:rPr>
          <w:rFonts w:ascii="Arial" w:eastAsia="Arial Narrow" w:hAnsi="Arial" w:cs="Arial"/>
          <w:b/>
          <w:color w:val="808285"/>
          <w:sz w:val="24"/>
          <w:szCs w:val="24"/>
        </w:rPr>
        <w:t>ВНЕШНИЙ ВИД.</w:t>
      </w:r>
      <w:r w:rsidR="00ED5675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 xml:space="preserve"> </w:t>
      </w:r>
    </w:p>
    <w:p w:rsidR="00ED5675" w:rsidRPr="00931818" w:rsidRDefault="00DD41BD" w:rsidP="00ED5675">
      <w:pPr>
        <w:spacing w:before="101"/>
        <w:ind w:left="603"/>
        <w:outlineLvl w:val="0"/>
        <w:rPr>
          <w:rFonts w:ascii="Arial" w:eastAsiaTheme="minorEastAsia" w:hAnsi="Arial" w:cs="Arial"/>
          <w:b/>
          <w:sz w:val="24"/>
          <w:szCs w:val="24"/>
          <w:lang w:eastAsia="zh-CN"/>
        </w:rPr>
      </w:pPr>
      <w:r>
        <w:rPr>
          <w:rFonts w:ascii="Arial" w:eastAsiaTheme="minorEastAsia" w:hAnsi="Arial" w:cs="Arial"/>
          <w:b/>
          <w:noProof/>
          <w:sz w:val="24"/>
          <w:szCs w:val="24"/>
          <w:lang w:bidi="ar-SA"/>
        </w:rPr>
        <w:drawing>
          <wp:anchor distT="0" distB="0" distL="114300" distR="114300" simplePos="0" relativeHeight="251972096" behindDoc="0" locked="0" layoutInCell="1" allowOverlap="1" wp14:anchorId="6B8398DC" wp14:editId="328C1214">
            <wp:simplePos x="0" y="0"/>
            <wp:positionH relativeFrom="column">
              <wp:posOffset>3952875</wp:posOffset>
            </wp:positionH>
            <wp:positionV relativeFrom="paragraph">
              <wp:posOffset>77470</wp:posOffset>
            </wp:positionV>
            <wp:extent cx="3038475" cy="1809750"/>
            <wp:effectExtent l="19050" t="0" r="0" b="0"/>
            <wp:wrapNone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5675" w:rsidRPr="00F62BA4" w:rsidRDefault="00ED5675" w:rsidP="00612561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ind w:left="1077" w:right="686"/>
        <w:jc w:val="both"/>
        <w:rPr>
          <w:rFonts w:ascii="Arial" w:eastAsiaTheme="minorEastAsia" w:hAnsi="Arial" w:cs="Arial"/>
          <w:sz w:val="20"/>
          <w:lang w:eastAsia="zh-CN"/>
        </w:rPr>
      </w:pPr>
      <w:r w:rsidRPr="00F62BA4">
        <w:rPr>
          <w:rFonts w:ascii="Arial" w:eastAsiaTheme="minorEastAsia" w:hAnsi="Arial" w:cs="Arial"/>
          <w:sz w:val="20"/>
          <w:lang w:eastAsia="zh-CN"/>
        </w:rPr>
        <w:t>1.</w:t>
      </w:r>
      <w:r w:rsidRPr="00F62BA4">
        <w:rPr>
          <w:rFonts w:ascii="Arial" w:eastAsiaTheme="minorEastAsia" w:hAnsi="Arial" w:cs="Arial"/>
          <w:sz w:val="20"/>
          <w:lang w:eastAsia="zh-CN"/>
        </w:rPr>
        <w:tab/>
      </w:r>
      <w:r w:rsidR="00DD41BD" w:rsidRPr="00F62BA4">
        <w:rPr>
          <w:rFonts w:ascii="Arial" w:eastAsiaTheme="minorEastAsia" w:hAnsi="Arial" w:cs="Arial"/>
          <w:sz w:val="20"/>
          <w:lang w:eastAsia="zh-CN"/>
        </w:rPr>
        <w:t>Выключатель</w:t>
      </w:r>
    </w:p>
    <w:p w:rsidR="00ED5675" w:rsidRPr="00F62BA4" w:rsidRDefault="00ED5675" w:rsidP="00612561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ind w:left="1077" w:right="686"/>
        <w:jc w:val="both"/>
        <w:rPr>
          <w:rFonts w:ascii="Arial" w:eastAsiaTheme="minorEastAsia" w:hAnsi="Arial" w:cs="Arial"/>
          <w:sz w:val="20"/>
          <w:lang w:eastAsia="zh-CN"/>
        </w:rPr>
      </w:pPr>
      <w:r w:rsidRPr="00F62BA4">
        <w:rPr>
          <w:rFonts w:ascii="Arial" w:eastAsiaTheme="minorEastAsia" w:hAnsi="Arial" w:cs="Arial"/>
          <w:sz w:val="20"/>
          <w:lang w:eastAsia="zh-CN"/>
        </w:rPr>
        <w:t>2.</w:t>
      </w:r>
      <w:r w:rsidRPr="00F62BA4">
        <w:rPr>
          <w:rFonts w:ascii="Arial" w:eastAsiaTheme="minorEastAsia" w:hAnsi="Arial" w:cs="Arial"/>
          <w:sz w:val="20"/>
          <w:lang w:eastAsia="zh-CN"/>
        </w:rPr>
        <w:tab/>
      </w:r>
      <w:r w:rsidR="00DD41BD" w:rsidRPr="00F62BA4">
        <w:rPr>
          <w:rFonts w:ascii="Arial" w:eastAsiaTheme="minorEastAsia" w:hAnsi="Arial" w:cs="Arial"/>
          <w:sz w:val="20"/>
          <w:lang w:eastAsia="zh-CN"/>
        </w:rPr>
        <w:t>Защитный кожух</w:t>
      </w:r>
    </w:p>
    <w:p w:rsidR="00ED5675" w:rsidRPr="00F62BA4" w:rsidRDefault="00ED5675" w:rsidP="00612561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ind w:left="1077" w:right="686"/>
        <w:jc w:val="both"/>
        <w:rPr>
          <w:rFonts w:ascii="Arial" w:eastAsiaTheme="minorEastAsia" w:hAnsi="Arial" w:cs="Arial"/>
          <w:sz w:val="20"/>
          <w:lang w:eastAsia="zh-CN"/>
        </w:rPr>
      </w:pPr>
      <w:r w:rsidRPr="00F62BA4">
        <w:rPr>
          <w:rFonts w:ascii="Arial" w:eastAsiaTheme="minorEastAsia" w:hAnsi="Arial" w:cs="Arial"/>
          <w:sz w:val="20"/>
          <w:lang w:eastAsia="zh-CN"/>
        </w:rPr>
        <w:t>3.</w:t>
      </w:r>
      <w:r w:rsidRPr="00F62BA4">
        <w:rPr>
          <w:rFonts w:ascii="Arial" w:eastAsiaTheme="minorEastAsia" w:hAnsi="Arial" w:cs="Arial"/>
          <w:sz w:val="20"/>
          <w:lang w:eastAsia="zh-CN"/>
        </w:rPr>
        <w:tab/>
      </w:r>
      <w:r w:rsidR="00DD41BD" w:rsidRPr="00F62BA4">
        <w:rPr>
          <w:rFonts w:ascii="Arial" w:eastAsiaTheme="minorEastAsia" w:hAnsi="Arial" w:cs="Arial"/>
          <w:sz w:val="20"/>
          <w:lang w:eastAsia="zh-CN"/>
        </w:rPr>
        <w:t>Боковая рукоятка</w:t>
      </w:r>
    </w:p>
    <w:p w:rsidR="00ED5675" w:rsidRPr="00F62BA4" w:rsidRDefault="00ED5675" w:rsidP="00612561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ind w:left="1077" w:right="686"/>
        <w:jc w:val="both"/>
        <w:rPr>
          <w:rFonts w:ascii="Arial" w:eastAsiaTheme="minorEastAsia" w:hAnsi="Arial" w:cs="Arial"/>
          <w:sz w:val="20"/>
          <w:lang w:eastAsia="zh-CN"/>
        </w:rPr>
      </w:pPr>
      <w:r w:rsidRPr="00F62BA4">
        <w:rPr>
          <w:rFonts w:ascii="Arial" w:eastAsiaTheme="minorEastAsia" w:hAnsi="Arial" w:cs="Arial"/>
          <w:sz w:val="20"/>
          <w:lang w:eastAsia="zh-CN"/>
        </w:rPr>
        <w:t>4.</w:t>
      </w:r>
      <w:r w:rsidRPr="00F62BA4">
        <w:rPr>
          <w:rFonts w:ascii="Arial" w:eastAsiaTheme="minorEastAsia" w:hAnsi="Arial" w:cs="Arial"/>
          <w:sz w:val="20"/>
          <w:lang w:eastAsia="zh-CN"/>
        </w:rPr>
        <w:tab/>
      </w:r>
      <w:r w:rsidR="00DD41BD" w:rsidRPr="00F62BA4">
        <w:rPr>
          <w:rFonts w:ascii="Arial" w:eastAsiaTheme="minorEastAsia" w:hAnsi="Arial" w:cs="Arial"/>
          <w:sz w:val="20"/>
          <w:lang w:eastAsia="zh-CN"/>
        </w:rPr>
        <w:t>Абразивный диск</w:t>
      </w:r>
      <w:r w:rsidR="00612561" w:rsidRPr="00F62BA4">
        <w:rPr>
          <w:rFonts w:ascii="Arial" w:eastAsiaTheme="minorEastAsia" w:hAnsi="Arial" w:cs="Arial"/>
          <w:sz w:val="20"/>
          <w:lang w:eastAsia="zh-CN"/>
        </w:rPr>
        <w:t xml:space="preserve"> </w:t>
      </w:r>
    </w:p>
    <w:p w:rsidR="00ED5675" w:rsidRPr="00F62BA4" w:rsidRDefault="00612561" w:rsidP="00612561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ind w:left="1077" w:right="686"/>
        <w:jc w:val="both"/>
        <w:rPr>
          <w:rFonts w:ascii="Arial" w:eastAsiaTheme="minorEastAsia" w:hAnsi="Arial" w:cs="Arial"/>
          <w:sz w:val="20"/>
          <w:lang w:eastAsia="zh-CN"/>
        </w:rPr>
      </w:pPr>
      <w:r w:rsidRPr="00F62BA4">
        <w:rPr>
          <w:rFonts w:ascii="Arial" w:eastAsiaTheme="minorEastAsia" w:hAnsi="Arial" w:cs="Arial"/>
          <w:sz w:val="20"/>
          <w:lang w:eastAsia="zh-CN"/>
        </w:rPr>
        <w:t>5.</w:t>
      </w:r>
      <w:r w:rsidRPr="00F62BA4">
        <w:rPr>
          <w:rFonts w:ascii="Arial" w:eastAsiaTheme="minorEastAsia" w:hAnsi="Arial" w:cs="Arial"/>
          <w:sz w:val="20"/>
          <w:lang w:eastAsia="zh-CN"/>
        </w:rPr>
        <w:tab/>
      </w:r>
      <w:r w:rsidR="00DD41BD" w:rsidRPr="00F62BA4">
        <w:rPr>
          <w:rFonts w:ascii="Arial" w:eastAsiaTheme="minorEastAsia" w:hAnsi="Arial" w:cs="Arial"/>
          <w:sz w:val="20"/>
          <w:lang w:eastAsia="zh-CN"/>
        </w:rPr>
        <w:t>Кнопка блокировки шпинделя</w:t>
      </w:r>
    </w:p>
    <w:p w:rsidR="00A11B21" w:rsidRPr="00F62BA4" w:rsidRDefault="00A11B21" w:rsidP="00612561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ind w:left="1077" w:right="686"/>
        <w:jc w:val="both"/>
        <w:rPr>
          <w:rFonts w:ascii="Arial" w:eastAsiaTheme="minorEastAsia" w:hAnsi="Arial" w:cs="Arial"/>
          <w:sz w:val="20"/>
          <w:lang w:eastAsia="zh-CN"/>
        </w:rPr>
      </w:pPr>
      <w:r w:rsidRPr="00F62BA4">
        <w:rPr>
          <w:rFonts w:ascii="Arial" w:eastAsiaTheme="minorEastAsia" w:hAnsi="Arial" w:cs="Arial"/>
          <w:sz w:val="20"/>
          <w:lang w:eastAsia="zh-CN"/>
        </w:rPr>
        <w:t xml:space="preserve">6.   </w:t>
      </w:r>
      <w:r w:rsidR="00DD41BD" w:rsidRPr="00F62BA4">
        <w:rPr>
          <w:rFonts w:ascii="Arial" w:eastAsiaTheme="minorEastAsia" w:hAnsi="Arial" w:cs="Arial"/>
          <w:sz w:val="20"/>
          <w:lang w:eastAsia="zh-CN"/>
        </w:rPr>
        <w:t>Регулятор скорости вращения</w:t>
      </w:r>
    </w:p>
    <w:p w:rsidR="00DD41BD" w:rsidRDefault="00DD41BD" w:rsidP="00612561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ind w:left="1077" w:right="686"/>
        <w:jc w:val="both"/>
        <w:rPr>
          <w:rFonts w:eastAsiaTheme="minorEastAsia"/>
          <w:sz w:val="20"/>
          <w:lang w:eastAsia="zh-CN"/>
        </w:rPr>
      </w:pPr>
      <w:r w:rsidRPr="00F62BA4">
        <w:rPr>
          <w:rFonts w:ascii="Arial" w:eastAsiaTheme="minorEastAsia" w:hAnsi="Arial" w:cs="Arial"/>
          <w:sz w:val="20"/>
          <w:lang w:eastAsia="zh-CN"/>
        </w:rPr>
        <w:t>7.   Фиксатор защитного</w:t>
      </w:r>
      <w:r>
        <w:rPr>
          <w:rFonts w:eastAsiaTheme="minorEastAsia"/>
          <w:sz w:val="20"/>
          <w:lang w:eastAsia="zh-CN"/>
        </w:rPr>
        <w:t xml:space="preserve"> кожуха</w:t>
      </w:r>
    </w:p>
    <w:p w:rsidR="00ED5675" w:rsidRDefault="00ED5675" w:rsidP="00612561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ED5675" w:rsidRDefault="00ED5675" w:rsidP="00612561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ED5675" w:rsidRDefault="00ED5675" w:rsidP="00612561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ED5675" w:rsidRDefault="00612561" w:rsidP="00612561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Комплектность поставки</w:t>
      </w:r>
    </w:p>
    <w:p w:rsidR="00612561" w:rsidRPr="00612561" w:rsidRDefault="00612561" w:rsidP="0061256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 w:rsidRPr="00612561">
        <w:rPr>
          <w:rFonts w:ascii="Arial" w:hAnsi="Arial" w:cs="Arial"/>
          <w:sz w:val="20"/>
          <w:szCs w:val="20"/>
          <w:lang w:eastAsia="zh-CN"/>
        </w:rPr>
        <w:t>Угловая шлифовальная машина</w:t>
      </w:r>
    </w:p>
    <w:p w:rsidR="00ED5675" w:rsidRDefault="00ED5675" w:rsidP="00612561">
      <w:pPr>
        <w:widowControl/>
        <w:autoSpaceDE/>
        <w:autoSpaceDN/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bookmarkStart w:id="1" w:name="OLE_LINK5"/>
      <w:bookmarkStart w:id="2" w:name="OLE_LINK6"/>
      <w:r>
        <w:rPr>
          <w:rFonts w:ascii="Arial" w:hAnsi="Arial" w:cs="Arial"/>
          <w:sz w:val="20"/>
          <w:szCs w:val="20"/>
          <w:lang w:eastAsia="zh-CN"/>
        </w:rPr>
        <w:t>Быстросъемный защитный кожух</w:t>
      </w:r>
    </w:p>
    <w:p w:rsidR="00ED5675" w:rsidRDefault="00ED5675" w:rsidP="00612561">
      <w:pPr>
        <w:widowControl/>
        <w:autoSpaceDE/>
        <w:autoSpaceDN/>
        <w:ind w:left="1077" w:right="686"/>
        <w:jc w:val="both"/>
        <w:rPr>
          <w:rFonts w:ascii="Arial" w:hAnsi="Arial" w:cs="Arial"/>
          <w:sz w:val="20"/>
          <w:szCs w:val="20"/>
          <w:lang w:val="de-DE" w:eastAsia="zh-CN"/>
        </w:rPr>
      </w:pPr>
      <w:r>
        <w:rPr>
          <w:rFonts w:ascii="Arial" w:hAnsi="Arial" w:cs="Arial"/>
          <w:sz w:val="20"/>
          <w:szCs w:val="20"/>
          <w:lang w:eastAsia="zh-CN"/>
        </w:rPr>
        <w:t>Боковая рукоятка</w:t>
      </w:r>
    </w:p>
    <w:p w:rsidR="00ED5675" w:rsidRPr="00867E28" w:rsidRDefault="00ED5675" w:rsidP="00867E28">
      <w:pPr>
        <w:widowControl/>
        <w:autoSpaceDE/>
        <w:autoSpaceDN/>
        <w:ind w:left="1077" w:right="686"/>
        <w:jc w:val="both"/>
        <w:rPr>
          <w:rFonts w:ascii="Arial" w:eastAsiaTheme="minorEastAsia" w:hAnsi="Arial" w:cs="Arial"/>
          <w:color w:val="000000"/>
          <w:sz w:val="20"/>
          <w:szCs w:val="20"/>
          <w:lang w:eastAsia="zh-CN"/>
        </w:rPr>
      </w:pPr>
      <w:r>
        <w:rPr>
          <w:rFonts w:ascii="Arial" w:hAnsi="Arial" w:cs="Arial"/>
          <w:color w:val="000000"/>
          <w:sz w:val="20"/>
          <w:szCs w:val="20"/>
        </w:rPr>
        <w:t>Р</w:t>
      </w:r>
      <w:r w:rsidRPr="00BE01D1">
        <w:rPr>
          <w:rFonts w:ascii="Arial" w:hAnsi="Arial" w:cs="Arial"/>
          <w:color w:val="000000"/>
          <w:sz w:val="20"/>
          <w:szCs w:val="20"/>
        </w:rPr>
        <w:t xml:space="preserve">азметочный карандаш с твердосплавным </w:t>
      </w:r>
      <w:r>
        <w:rPr>
          <w:rFonts w:ascii="Arial" w:hAnsi="Arial" w:cs="Arial"/>
          <w:color w:val="000000"/>
          <w:sz w:val="20"/>
          <w:szCs w:val="20"/>
        </w:rPr>
        <w:t>н</w:t>
      </w:r>
      <w:r w:rsidRPr="00BE01D1">
        <w:rPr>
          <w:rFonts w:ascii="Arial" w:hAnsi="Arial" w:cs="Arial"/>
          <w:color w:val="000000"/>
          <w:sz w:val="20"/>
          <w:szCs w:val="20"/>
        </w:rPr>
        <w:t xml:space="preserve">аконечником </w:t>
      </w:r>
    </w:p>
    <w:bookmarkEnd w:id="1"/>
    <w:bookmarkEnd w:id="2"/>
    <w:p w:rsidR="00867E28" w:rsidRDefault="00AB3204" w:rsidP="00867E28">
      <w:pPr>
        <w:widowControl/>
        <w:autoSpaceDE/>
        <w:autoSpaceDN/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>
        <w:rPr>
          <w:noProof/>
          <w:lang w:bidi="ar-SA"/>
        </w:rPr>
        <w:drawing>
          <wp:anchor distT="0" distB="0" distL="114300" distR="114300" simplePos="0" relativeHeight="251981312" behindDoc="0" locked="0" layoutInCell="1" allowOverlap="1">
            <wp:simplePos x="0" y="0"/>
            <wp:positionH relativeFrom="column">
              <wp:posOffset>4319176</wp:posOffset>
            </wp:positionH>
            <wp:positionV relativeFrom="paragraph">
              <wp:posOffset>63212</wp:posOffset>
            </wp:positionV>
            <wp:extent cx="1991360" cy="1054100"/>
            <wp:effectExtent l="0" t="0" r="8890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36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E28">
        <w:rPr>
          <w:rFonts w:ascii="Arial" w:hAnsi="Arial" w:cs="Arial"/>
          <w:sz w:val="20"/>
          <w:szCs w:val="20"/>
          <w:lang w:eastAsia="zh-CN"/>
        </w:rPr>
        <w:t>Фланцевый ключ</w:t>
      </w:r>
    </w:p>
    <w:p w:rsidR="00B811DE" w:rsidRDefault="00B811DE" w:rsidP="00867E28">
      <w:pPr>
        <w:widowControl/>
        <w:autoSpaceDE/>
        <w:autoSpaceDN/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  <w:lang w:eastAsia="zh-CN"/>
        </w:rPr>
        <w:t>Винт с гайкой</w:t>
      </w:r>
    </w:p>
    <w:p w:rsidR="00867E28" w:rsidRDefault="00867E28" w:rsidP="00612561">
      <w:pPr>
        <w:widowControl/>
        <w:autoSpaceDE/>
        <w:autoSpaceDN/>
        <w:ind w:left="1077" w:right="686"/>
        <w:jc w:val="both"/>
        <w:rPr>
          <w:rFonts w:ascii="Arial" w:eastAsiaTheme="minorEastAsia" w:hAnsi="Arial" w:cs="Arial"/>
          <w:color w:val="000000"/>
          <w:sz w:val="20"/>
          <w:szCs w:val="20"/>
          <w:lang w:eastAsia="zh-CN"/>
        </w:rPr>
      </w:pPr>
      <w:r>
        <w:rPr>
          <w:rFonts w:ascii="Arial" w:eastAsiaTheme="minorEastAsia" w:hAnsi="Arial" w:cs="Arial"/>
          <w:color w:val="000000"/>
          <w:sz w:val="20"/>
          <w:szCs w:val="20"/>
          <w:lang w:eastAsia="zh-CN"/>
        </w:rPr>
        <w:t>Инструкция по эксплуатации</w:t>
      </w:r>
    </w:p>
    <w:p w:rsidR="00867E28" w:rsidRPr="00CE1A81" w:rsidRDefault="00E70113" w:rsidP="00612561">
      <w:pPr>
        <w:widowControl/>
        <w:autoSpaceDE/>
        <w:autoSpaceDN/>
        <w:ind w:left="1077" w:right="686"/>
        <w:jc w:val="both"/>
        <w:rPr>
          <w:rFonts w:ascii="Arial" w:eastAsiaTheme="minorEastAsia" w:hAnsi="Arial" w:cs="Arial"/>
          <w:color w:val="000000"/>
          <w:sz w:val="20"/>
          <w:szCs w:val="20"/>
          <w:lang w:eastAsia="zh-CN"/>
        </w:rPr>
      </w:pPr>
      <w:r>
        <w:rPr>
          <w:rFonts w:ascii="Arial" w:eastAsiaTheme="minorEastAsia" w:hAnsi="Arial" w:cs="Arial" w:hint="eastAsia"/>
          <w:noProof/>
          <w:color w:val="000000"/>
          <w:sz w:val="20"/>
          <w:szCs w:val="20"/>
          <w:lang w:bidi="ar-SA"/>
        </w:rPr>
        <w:drawing>
          <wp:anchor distT="0" distB="0" distL="114300" distR="114300" simplePos="0" relativeHeight="251976192" behindDoc="0" locked="0" layoutInCell="1" allowOverlap="1" wp14:anchorId="569878DB" wp14:editId="32613AEF">
            <wp:simplePos x="0" y="0"/>
            <wp:positionH relativeFrom="column">
              <wp:posOffset>6479010</wp:posOffset>
            </wp:positionH>
            <wp:positionV relativeFrom="paragraph">
              <wp:posOffset>89944</wp:posOffset>
            </wp:positionV>
            <wp:extent cx="147320" cy="389890"/>
            <wp:effectExtent l="0" t="0" r="5080" b="0"/>
            <wp:wrapSquare wrapText="bothSides"/>
            <wp:docPr id="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7E28">
        <w:rPr>
          <w:rFonts w:ascii="Arial" w:eastAsiaTheme="minorEastAsia" w:hAnsi="Arial" w:cs="Arial"/>
          <w:color w:val="000000"/>
          <w:sz w:val="20"/>
          <w:szCs w:val="20"/>
          <w:lang w:eastAsia="zh-CN"/>
        </w:rPr>
        <w:t>Инструкция по безопасности</w:t>
      </w:r>
    </w:p>
    <w:p w:rsidR="00ED5675" w:rsidRPr="00F62BA4" w:rsidRDefault="00AB3204" w:rsidP="00ED5675">
      <w:pPr>
        <w:spacing w:before="101"/>
        <w:ind w:firstLineChars="300" w:firstLine="723"/>
        <w:outlineLvl w:val="0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  <w:r w:rsidRPr="00F62BA4"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  <w:t xml:space="preserve">                                                                                              </w:t>
      </w:r>
    </w:p>
    <w:p w:rsidR="00ED5675" w:rsidRDefault="00ED5675" w:rsidP="00ED5675">
      <w:pPr>
        <w:spacing w:before="101"/>
        <w:outlineLvl w:val="0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F62BA4" w:rsidRPr="00433A82" w:rsidRDefault="00F62BA4" w:rsidP="00ED5675">
      <w:pPr>
        <w:spacing w:before="101"/>
        <w:outlineLvl w:val="0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ED5675" w:rsidRPr="00AA75C7" w:rsidRDefault="00B41625" w:rsidP="00AA75C7">
      <w:pPr>
        <w:spacing w:before="101"/>
        <w:ind w:firstLineChars="300" w:firstLine="660"/>
        <w:outlineLvl w:val="0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  <w:r>
        <w:rPr>
          <w:noProof/>
          <w:lang w:bidi="ar-SA"/>
        </w:rPr>
        <mc:AlternateContent>
          <mc:Choice Requires="wps">
            <w:drawing>
              <wp:anchor distT="4294967292" distB="4294967292" distL="114300" distR="114300" simplePos="0" relativeHeight="251913728" behindDoc="0" locked="0" layoutInCell="1" allowOverlap="1" wp14:anchorId="03D2724A" wp14:editId="3B774658">
                <wp:simplePos x="0" y="0"/>
                <wp:positionH relativeFrom="column">
                  <wp:posOffset>3141980</wp:posOffset>
                </wp:positionH>
                <wp:positionV relativeFrom="paragraph">
                  <wp:posOffset>94615</wp:posOffset>
                </wp:positionV>
                <wp:extent cx="5943600" cy="0"/>
                <wp:effectExtent l="0" t="19050" r="0" b="0"/>
                <wp:wrapNone/>
                <wp:docPr id="35" name="Прямая соединительная линия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C1189EA" id="Прямая соединительная линия 118" o:spid="_x0000_s1026" style="position:absolute;z-index:25191372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247.4pt,7.45pt" to="715.4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" strokecolor="#a6a6a6" strokeweight="2.25pt">
                <o:lock v:ext="edit" shapetype="f"/>
              </v:line>
            </w:pict>
          </mc:Fallback>
        </mc:AlternateContent>
      </w:r>
      <w:r w:rsidR="00ED5675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ТЕХНИЧЕСКИЕ ХАРАКТЕРИСТИКИ.</w:t>
      </w:r>
    </w:p>
    <w:tbl>
      <w:tblPr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600" w:firstRow="0" w:lastRow="0" w:firstColumn="0" w:lastColumn="0" w:noHBand="1" w:noVBand="1"/>
      </w:tblPr>
      <w:tblGrid>
        <w:gridCol w:w="5553"/>
        <w:gridCol w:w="4808"/>
      </w:tblGrid>
      <w:tr w:rsidR="00ED5675" w:rsidRPr="00DC3B57" w:rsidTr="00867E28">
        <w:trPr>
          <w:trHeight w:val="299"/>
          <w:jc w:val="center"/>
        </w:trPr>
        <w:tc>
          <w:tcPr>
            <w:tcW w:w="5553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675" w:rsidRPr="00DC3B57" w:rsidRDefault="00867E28" w:rsidP="00B41625">
            <w:pPr>
              <w:rPr>
                <w:sz w:val="20"/>
              </w:rPr>
            </w:pPr>
            <w:r>
              <w:rPr>
                <w:sz w:val="20"/>
              </w:rPr>
              <w:t>Параметры</w:t>
            </w:r>
          </w:p>
        </w:tc>
        <w:tc>
          <w:tcPr>
            <w:tcW w:w="4808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675" w:rsidRPr="00B811DE" w:rsidRDefault="00A11B21" w:rsidP="00B811DE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HAG</w:t>
            </w:r>
            <w:r w:rsidR="00E70113">
              <w:rPr>
                <w:sz w:val="20"/>
              </w:rPr>
              <w:t>13125</w:t>
            </w:r>
            <w:r w:rsidR="00E70113">
              <w:rPr>
                <w:sz w:val="20"/>
                <w:lang w:val="en-US"/>
              </w:rPr>
              <w:t>TE</w:t>
            </w:r>
          </w:p>
        </w:tc>
      </w:tr>
      <w:tr w:rsidR="00ED5675" w:rsidRPr="00DC3B57" w:rsidTr="00867E28">
        <w:trPr>
          <w:trHeight w:hRule="exact" w:val="589"/>
          <w:jc w:val="center"/>
        </w:trPr>
        <w:tc>
          <w:tcPr>
            <w:tcW w:w="55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675" w:rsidRPr="00F62C30" w:rsidRDefault="00ED5675" w:rsidP="00B41625">
            <w:pPr>
              <w:spacing w:before="200" w:after="40"/>
              <w:ind w:left="40"/>
              <w:rPr>
                <w:rFonts w:ascii="Arial" w:hAnsi="Arial" w:cs="Arial"/>
                <w:sz w:val="20"/>
                <w:szCs w:val="20"/>
              </w:rPr>
            </w:pPr>
            <w:r w:rsidRPr="00F62C30">
              <w:rPr>
                <w:rFonts w:ascii="Arial" w:hAnsi="Arial" w:cs="Arial"/>
                <w:sz w:val="20"/>
                <w:szCs w:val="20"/>
              </w:rPr>
              <w:t>Напряжение/Частота</w:t>
            </w:r>
            <w:r w:rsidR="00867E28">
              <w:rPr>
                <w:rFonts w:ascii="Arial" w:hAnsi="Arial" w:cs="Arial"/>
                <w:sz w:val="20"/>
                <w:szCs w:val="20"/>
              </w:rPr>
              <w:t>, В/Гц</w:t>
            </w:r>
          </w:p>
        </w:tc>
        <w:tc>
          <w:tcPr>
            <w:tcW w:w="48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675" w:rsidRPr="00F62C30" w:rsidRDefault="00867E28" w:rsidP="00867E28">
            <w:pPr>
              <w:spacing w:before="200" w:after="40"/>
              <w:ind w:left="4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220~/50</w:t>
            </w:r>
          </w:p>
        </w:tc>
      </w:tr>
      <w:tr w:rsidR="00ED5675" w:rsidRPr="00DC3B57" w:rsidTr="00867E28">
        <w:trPr>
          <w:trHeight w:val="348"/>
          <w:jc w:val="center"/>
        </w:trPr>
        <w:tc>
          <w:tcPr>
            <w:tcW w:w="55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675" w:rsidRPr="00F62C30" w:rsidRDefault="00ED5675" w:rsidP="00B41625">
            <w:pPr>
              <w:spacing w:before="200" w:after="40"/>
              <w:ind w:left="40"/>
              <w:rPr>
                <w:rFonts w:ascii="Arial" w:hAnsi="Arial" w:cs="Arial"/>
                <w:sz w:val="20"/>
                <w:szCs w:val="20"/>
              </w:rPr>
            </w:pPr>
            <w:r w:rsidRPr="00F62C30">
              <w:rPr>
                <w:rFonts w:ascii="Arial" w:hAnsi="Arial" w:cs="Arial"/>
                <w:sz w:val="20"/>
                <w:szCs w:val="20"/>
              </w:rPr>
              <w:t>Номинальная мощность</w:t>
            </w:r>
            <w:r w:rsidR="00867E28">
              <w:rPr>
                <w:rFonts w:ascii="Arial" w:hAnsi="Arial" w:cs="Arial"/>
                <w:sz w:val="20"/>
                <w:szCs w:val="20"/>
              </w:rPr>
              <w:t>, Вт</w:t>
            </w:r>
          </w:p>
        </w:tc>
        <w:tc>
          <w:tcPr>
            <w:tcW w:w="48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675" w:rsidRPr="00F62C30" w:rsidRDefault="00ED5675" w:rsidP="00867E28">
            <w:pPr>
              <w:spacing w:before="200" w:after="40"/>
              <w:ind w:left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5652">
              <w:rPr>
                <w:rFonts w:ascii="Arial" w:hAnsi="Arial" w:cs="Arial" w:hint="eastAsia"/>
                <w:sz w:val="20"/>
                <w:szCs w:val="20"/>
              </w:rPr>
              <w:t>1</w:t>
            </w:r>
            <w:r w:rsidR="00E70113">
              <w:rPr>
                <w:rFonts w:ascii="Arial" w:eastAsiaTheme="minorEastAsia" w:hAnsi="Arial" w:cs="Arial" w:hint="eastAsia"/>
                <w:sz w:val="20"/>
                <w:szCs w:val="20"/>
                <w:lang w:eastAsia="zh-CN"/>
              </w:rPr>
              <w:t>350</w:t>
            </w:r>
          </w:p>
        </w:tc>
      </w:tr>
      <w:tr w:rsidR="00ED5675" w:rsidRPr="00DC3B57" w:rsidTr="00867E28">
        <w:trPr>
          <w:trHeight w:val="151"/>
          <w:jc w:val="center"/>
        </w:trPr>
        <w:tc>
          <w:tcPr>
            <w:tcW w:w="55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675" w:rsidRPr="00F62C30" w:rsidRDefault="00ED5675" w:rsidP="00867E28">
            <w:pPr>
              <w:spacing w:before="200" w:after="40"/>
              <w:ind w:left="40"/>
              <w:rPr>
                <w:rFonts w:ascii="Arial" w:hAnsi="Arial" w:cs="Arial"/>
                <w:sz w:val="20"/>
                <w:szCs w:val="20"/>
              </w:rPr>
            </w:pPr>
            <w:r w:rsidRPr="00F62C30">
              <w:rPr>
                <w:rFonts w:ascii="Arial" w:hAnsi="Arial" w:cs="Arial"/>
                <w:sz w:val="20"/>
                <w:szCs w:val="20"/>
              </w:rPr>
              <w:t>Скорость холостого хода</w:t>
            </w:r>
            <w:r w:rsidR="00867E28">
              <w:rPr>
                <w:rFonts w:ascii="Arial" w:hAnsi="Arial" w:cs="Arial"/>
                <w:sz w:val="20"/>
                <w:szCs w:val="20"/>
              </w:rPr>
              <w:t>, об/мин</w:t>
            </w:r>
          </w:p>
        </w:tc>
        <w:tc>
          <w:tcPr>
            <w:tcW w:w="48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675" w:rsidRPr="00B811DE" w:rsidRDefault="00B811DE" w:rsidP="00867E28">
            <w:pPr>
              <w:spacing w:before="200" w:after="40"/>
              <w:ind w:left="4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Theme="minorEastAsia" w:hAnsi="Arial" w:cs="Arial"/>
                <w:sz w:val="20"/>
                <w:szCs w:val="20"/>
                <w:lang w:val="en-US" w:eastAsia="zh-CN"/>
              </w:rPr>
              <w:t>4000-10000</w:t>
            </w:r>
          </w:p>
        </w:tc>
      </w:tr>
      <w:tr w:rsidR="00ED5675" w:rsidRPr="00DC3B57" w:rsidTr="00867E28">
        <w:trPr>
          <w:trHeight w:val="20"/>
          <w:jc w:val="center"/>
        </w:trPr>
        <w:tc>
          <w:tcPr>
            <w:tcW w:w="55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675" w:rsidRPr="00F62C30" w:rsidRDefault="00867E28" w:rsidP="00B41625">
            <w:pPr>
              <w:spacing w:before="200" w:after="40"/>
              <w:ind w:left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Режущий диск</w:t>
            </w:r>
            <w:r w:rsidRPr="00D248E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,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 Ø внешний*Ø посадочный</w:t>
            </w:r>
            <w:r w:rsidRPr="00D248E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, мм</w:t>
            </w:r>
          </w:p>
        </w:tc>
        <w:tc>
          <w:tcPr>
            <w:tcW w:w="48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675" w:rsidRPr="00D251A9" w:rsidRDefault="00ED5675" w:rsidP="00867E28">
            <w:pPr>
              <w:spacing w:before="200" w:after="40"/>
              <w:ind w:left="40"/>
              <w:jc w:val="center"/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</w:pPr>
            <w:r w:rsidRPr="00AA5652">
              <w:rPr>
                <w:rFonts w:ascii="Arial" w:hAnsi="Arial" w:cs="Arial" w:hint="eastAsia"/>
                <w:sz w:val="20"/>
                <w:szCs w:val="20"/>
              </w:rPr>
              <w:t>1</w:t>
            </w:r>
            <w:r>
              <w:rPr>
                <w:rFonts w:ascii="Arial" w:eastAsiaTheme="minorEastAsia" w:hAnsi="Arial" w:cs="Arial" w:hint="eastAsia"/>
                <w:sz w:val="20"/>
                <w:szCs w:val="20"/>
                <w:lang w:eastAsia="zh-CN"/>
              </w:rPr>
              <w:t>25</w:t>
            </w:r>
            <w:r w:rsidR="00867E28">
              <w:rPr>
                <w:rFonts w:ascii="Arial" w:hAnsi="Arial" w:cs="Arial"/>
                <w:sz w:val="20"/>
                <w:szCs w:val="20"/>
              </w:rPr>
              <w:t>*22,2</w:t>
            </w:r>
          </w:p>
        </w:tc>
      </w:tr>
      <w:tr w:rsidR="00ED5675" w:rsidRPr="00DC3B57" w:rsidTr="00867E28">
        <w:trPr>
          <w:trHeight w:val="185"/>
          <w:jc w:val="center"/>
        </w:trPr>
        <w:tc>
          <w:tcPr>
            <w:tcW w:w="55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675" w:rsidRPr="00F62C30" w:rsidRDefault="00867E28" w:rsidP="00B41625">
            <w:pPr>
              <w:spacing w:before="200" w:after="40"/>
              <w:ind w:left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Масса, кг</w:t>
            </w:r>
          </w:p>
        </w:tc>
        <w:tc>
          <w:tcPr>
            <w:tcW w:w="48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675" w:rsidRPr="00F62C30" w:rsidRDefault="00E70113" w:rsidP="00867E28">
            <w:pPr>
              <w:spacing w:before="200" w:after="40"/>
              <w:ind w:left="4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2,2</w:t>
            </w:r>
          </w:p>
        </w:tc>
      </w:tr>
    </w:tbl>
    <w:p w:rsidR="00045738" w:rsidRPr="00045738" w:rsidRDefault="00045738" w:rsidP="00E817AB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ED5675" w:rsidRDefault="00996685" w:rsidP="00ED5675">
      <w:pPr>
        <w:spacing w:before="101"/>
        <w:ind w:left="557"/>
        <w:outlineLvl w:val="0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rFonts w:ascii="Arial" w:eastAsia="Arial Narrow" w:hAnsi="Arial" w:cs="Arial"/>
          <w:b/>
          <w:noProof/>
          <w:color w:val="808080" w:themeColor="background1" w:themeShade="80"/>
          <w:sz w:val="24"/>
          <w:szCs w:val="24"/>
          <w:lang w:bidi="ar-SA"/>
        </w:rPr>
        <mc:AlternateContent>
          <mc:Choice Requires="wps">
            <w:drawing>
              <wp:anchor distT="4294967294" distB="4294967294" distL="114300" distR="114300" simplePos="0" relativeHeight="251947520" behindDoc="0" locked="0" layoutInCell="1" allowOverlap="1">
                <wp:simplePos x="0" y="0"/>
                <wp:positionH relativeFrom="column">
                  <wp:posOffset>3861435</wp:posOffset>
                </wp:positionH>
                <wp:positionV relativeFrom="paragraph">
                  <wp:posOffset>150494</wp:posOffset>
                </wp:positionV>
                <wp:extent cx="5943600" cy="0"/>
                <wp:effectExtent l="0" t="19050" r="0" b="0"/>
                <wp:wrapNone/>
                <wp:docPr id="34" name="Прямая соединительная линия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3EB8547" id="Прямая соединительная линия 121" o:spid="_x0000_s1026" style="position:absolute;z-index:25194752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04.05pt,11.85pt" to="772.0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" strokecolor="#a6a6a6" strokeweight="2.25pt">
                <o:lock v:ext="edit" shapetype="f"/>
              </v:line>
            </w:pict>
          </mc:Fallback>
        </mc:AlternateContent>
      </w:r>
      <w:r w:rsidR="00ED5675" w:rsidRPr="002137C6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ПРАВИЛА ЭКСПЛУАТАЦИИ ОБОРУДОВАНИЯ.</w:t>
      </w:r>
    </w:p>
    <w:p w:rsidR="00ED5675" w:rsidRPr="00CA2DA3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A2DA3">
        <w:rPr>
          <w:rFonts w:ascii="Arial" w:hAnsi="Arial" w:cs="Arial"/>
          <w:sz w:val="20"/>
          <w:szCs w:val="20"/>
        </w:rPr>
        <w:t>Используйте противошумные наушники при использовании электроинструмента в течение длительной работы. Длительное подвергание шуму высокой интенсивности может стать причиной потери слуха.</w:t>
      </w:r>
    </w:p>
    <w:p w:rsidR="00ED5675" w:rsidRPr="00CA2DA3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A2DA3">
        <w:rPr>
          <w:rFonts w:ascii="Arial" w:hAnsi="Arial" w:cs="Arial"/>
          <w:sz w:val="20"/>
          <w:szCs w:val="20"/>
        </w:rPr>
        <w:t>Всегда используйте дополнительную ручку для максимального контроля над возможной отдачей от электроинструмента.</w:t>
      </w:r>
    </w:p>
    <w:p w:rsidR="00ED5675" w:rsidRPr="00CA2DA3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A2DA3">
        <w:rPr>
          <w:rFonts w:ascii="Arial" w:hAnsi="Arial" w:cs="Arial"/>
          <w:sz w:val="20"/>
          <w:szCs w:val="20"/>
        </w:rPr>
        <w:t>Всегда носите защитные очки при использовании этого электроинструмента. Используйте респиратор для работы, при которой образуется пыль.</w:t>
      </w:r>
    </w:p>
    <w:p w:rsidR="00ED5675" w:rsidRPr="00CA2DA3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DB1155">
        <w:rPr>
          <w:rFonts w:ascii="Arial" w:hAnsi="Arial" w:cs="Arial"/>
          <w:b/>
          <w:sz w:val="20"/>
          <w:szCs w:val="20"/>
        </w:rPr>
        <w:t>ЗАПРЕЩЕНО!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CA2DA3">
        <w:rPr>
          <w:rFonts w:ascii="Arial" w:hAnsi="Arial" w:cs="Arial"/>
          <w:sz w:val="20"/>
          <w:szCs w:val="20"/>
        </w:rPr>
        <w:t xml:space="preserve">Никогда не оставляйте </w:t>
      </w:r>
      <w:r w:rsidR="00867E28">
        <w:rPr>
          <w:rFonts w:ascii="Arial" w:hAnsi="Arial" w:cs="Arial"/>
          <w:sz w:val="20"/>
          <w:szCs w:val="20"/>
        </w:rPr>
        <w:t>выключатель</w:t>
      </w:r>
      <w:r w:rsidRPr="00CA2DA3">
        <w:rPr>
          <w:rFonts w:ascii="Arial" w:hAnsi="Arial" w:cs="Arial"/>
          <w:sz w:val="20"/>
          <w:szCs w:val="20"/>
        </w:rPr>
        <w:t xml:space="preserve"> зафиксиров</w:t>
      </w:r>
      <w:r w:rsidR="00867E28">
        <w:rPr>
          <w:rFonts w:ascii="Arial" w:hAnsi="Arial" w:cs="Arial"/>
          <w:sz w:val="20"/>
          <w:szCs w:val="20"/>
        </w:rPr>
        <w:t>анным во включенном положении</w:t>
      </w:r>
      <w:r w:rsidRPr="00CA2DA3">
        <w:rPr>
          <w:rFonts w:ascii="Arial" w:hAnsi="Arial" w:cs="Arial"/>
          <w:sz w:val="20"/>
          <w:szCs w:val="20"/>
        </w:rPr>
        <w:t>. Перед включением</w:t>
      </w:r>
      <w:r w:rsidR="006F63D1">
        <w:rPr>
          <w:rFonts w:ascii="Arial" w:hAnsi="Arial" w:cs="Arial"/>
          <w:sz w:val="20"/>
          <w:szCs w:val="20"/>
        </w:rPr>
        <w:t xml:space="preserve"> в сеть,</w:t>
      </w:r>
      <w:r w:rsidRPr="00CA2DA3">
        <w:rPr>
          <w:rFonts w:ascii="Arial" w:hAnsi="Arial" w:cs="Arial"/>
          <w:sz w:val="20"/>
          <w:szCs w:val="20"/>
        </w:rPr>
        <w:t xml:space="preserve"> убедитесь, что </w:t>
      </w:r>
      <w:r w:rsidR="006F63D1">
        <w:rPr>
          <w:rFonts w:ascii="Arial" w:hAnsi="Arial" w:cs="Arial"/>
          <w:sz w:val="20"/>
          <w:szCs w:val="20"/>
        </w:rPr>
        <w:t>выключатель</w:t>
      </w:r>
      <w:r w:rsidRPr="00CA2DA3">
        <w:rPr>
          <w:rFonts w:ascii="Arial" w:hAnsi="Arial" w:cs="Arial"/>
          <w:sz w:val="20"/>
          <w:szCs w:val="20"/>
        </w:rPr>
        <w:t xml:space="preserve"> находится в </w:t>
      </w:r>
      <w:r w:rsidR="006F63D1">
        <w:rPr>
          <w:rFonts w:ascii="Arial" w:hAnsi="Arial" w:cs="Arial"/>
          <w:sz w:val="20"/>
          <w:szCs w:val="20"/>
        </w:rPr>
        <w:t>выключенном положении.</w:t>
      </w:r>
      <w:r w:rsidRPr="00CA2DA3">
        <w:rPr>
          <w:rFonts w:ascii="Arial" w:hAnsi="Arial" w:cs="Arial"/>
          <w:sz w:val="20"/>
          <w:szCs w:val="20"/>
        </w:rPr>
        <w:t xml:space="preserve"> Случайные запуски могут стать причиной травмы.</w:t>
      </w:r>
    </w:p>
    <w:p w:rsidR="00ED5675" w:rsidRPr="00CA2DA3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A2DA3">
        <w:rPr>
          <w:rFonts w:ascii="Arial" w:hAnsi="Arial" w:cs="Arial"/>
          <w:sz w:val="20"/>
          <w:szCs w:val="20"/>
        </w:rPr>
        <w:t>Располагайтесь во время работы так, чтобы не быть зажатым между инструментом или вспомогательной ручкой и стенами или столбами. Если заклинит диск, то это приведет к отдаче от электроинструмента и может стать причиной травмы.</w:t>
      </w:r>
    </w:p>
    <w:p w:rsidR="00ED5675" w:rsidRPr="00CA2DA3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A2DA3">
        <w:rPr>
          <w:rFonts w:ascii="Arial" w:hAnsi="Arial" w:cs="Arial"/>
          <w:sz w:val="20"/>
          <w:szCs w:val="20"/>
        </w:rPr>
        <w:t>Убедитесь, что максимальная скорость вращения, указанная на шлифовальном или отрезном диске, соответствует максимальной скорости, указанной на угловой шлифовальной машине.</w:t>
      </w:r>
    </w:p>
    <w:p w:rsidR="00ED5675" w:rsidRPr="00CA2DA3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A2DA3">
        <w:rPr>
          <w:rFonts w:ascii="Arial" w:hAnsi="Arial" w:cs="Arial"/>
          <w:sz w:val="20"/>
          <w:szCs w:val="20"/>
        </w:rPr>
        <w:t>Перед началом работы проверьте шлифовальный или отрезной диск на наличие поломок, трещин и изломов.</w:t>
      </w:r>
    </w:p>
    <w:p w:rsidR="00ED5675" w:rsidRPr="00CA2DA3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A2DA3">
        <w:rPr>
          <w:rFonts w:ascii="Arial" w:hAnsi="Arial" w:cs="Arial"/>
          <w:sz w:val="20"/>
          <w:szCs w:val="20"/>
        </w:rPr>
        <w:t>Перед началом работы включите угловую шлифовальную машину на 30 секунд без нагрузки. При обнаружении чрезмерной вибрации или иных неполадок немедленно выключите изделие. Обратитесь в сервис для устранения неисправности.</w:t>
      </w:r>
    </w:p>
    <w:p w:rsidR="00ED5675" w:rsidRPr="00D20003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A2DA3">
        <w:rPr>
          <w:rFonts w:ascii="Arial" w:hAnsi="Arial" w:cs="Arial"/>
          <w:sz w:val="20"/>
          <w:szCs w:val="20"/>
        </w:rPr>
        <w:t>Убедитесь, что поблизости нет легковоспламеняющихся веществ. Избегайте попадания искр на такие материалы и жидкости.</w:t>
      </w:r>
    </w:p>
    <w:p w:rsidR="00ED5675" w:rsidRPr="00DB1155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bookmarkStart w:id="3" w:name="_nqutzpfzz5hk" w:colFirst="0" w:colLast="0"/>
      <w:bookmarkStart w:id="4" w:name="_Toc519687075"/>
      <w:bookmarkEnd w:id="3"/>
      <w:r w:rsidRPr="00DB1155">
        <w:rPr>
          <w:rFonts w:ascii="Arial" w:hAnsi="Arial" w:cs="Arial"/>
          <w:b/>
          <w:sz w:val="20"/>
          <w:szCs w:val="20"/>
        </w:rPr>
        <w:t>Подготовка шлифовального или отрезного диска</w:t>
      </w:r>
      <w:bookmarkEnd w:id="4"/>
    </w:p>
    <w:p w:rsidR="00ED5675" w:rsidRPr="00CA2DA3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A2DA3">
        <w:rPr>
          <w:rFonts w:ascii="Arial" w:hAnsi="Arial" w:cs="Arial"/>
          <w:sz w:val="20"/>
          <w:szCs w:val="20"/>
        </w:rPr>
        <w:t>Перед началом работы проверьте шлифовальный или отрезной диск на наличие поломок, трещин и изломов.</w:t>
      </w:r>
    </w:p>
    <w:p w:rsidR="00ED5675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A2DA3">
        <w:rPr>
          <w:rFonts w:ascii="Arial" w:hAnsi="Arial" w:cs="Arial"/>
          <w:sz w:val="20"/>
          <w:szCs w:val="20"/>
        </w:rPr>
        <w:t>Убедитесь, что максимальная скорость вращения, указанная на шлифовальном или отрезном диске, соответствует максимальной скорости, указанной на угловой шлифовальной машине.</w:t>
      </w:r>
    </w:p>
    <w:p w:rsidR="00ED5675" w:rsidRPr="00CA2DA3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A2DA3">
        <w:rPr>
          <w:rFonts w:ascii="Arial" w:hAnsi="Arial" w:cs="Arial"/>
          <w:sz w:val="20"/>
          <w:szCs w:val="20"/>
        </w:rPr>
        <w:t xml:space="preserve">Убедитесь, что диаметр и посадочное отверстие шлифовального или отрезного диска соответствует требованиям угловой шлифовальной машины. </w:t>
      </w:r>
    </w:p>
    <w:p w:rsidR="00ED5675" w:rsidRPr="00CA2DA3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A2DA3">
        <w:rPr>
          <w:rFonts w:ascii="Arial" w:hAnsi="Arial" w:cs="Arial"/>
          <w:sz w:val="20"/>
          <w:szCs w:val="20"/>
        </w:rPr>
        <w:t>Убедитесь, что шлифовальный или отрезной диск правильно установлен и закреплен.</w:t>
      </w:r>
    </w:p>
    <w:p w:rsidR="006F63D1" w:rsidRPr="00AA75C7" w:rsidRDefault="00ED5675" w:rsidP="00AA75C7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A2DA3">
        <w:rPr>
          <w:rFonts w:ascii="Arial" w:hAnsi="Arial" w:cs="Arial"/>
          <w:sz w:val="20"/>
          <w:szCs w:val="20"/>
        </w:rPr>
        <w:t>Не используйте шлифовальные круги для удаления заусенцев.</w:t>
      </w:r>
      <w:bookmarkStart w:id="5" w:name="_9oo7y3uhixi" w:colFirst="0" w:colLast="0"/>
      <w:bookmarkStart w:id="6" w:name="_Toc519687076"/>
      <w:bookmarkEnd w:id="5"/>
    </w:p>
    <w:p w:rsidR="00AA75C7" w:rsidRDefault="00AA75C7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</w:p>
    <w:p w:rsidR="00ED5675" w:rsidRPr="00DB1155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DB1155">
        <w:rPr>
          <w:rFonts w:ascii="Arial" w:hAnsi="Arial" w:cs="Arial"/>
          <w:b/>
          <w:sz w:val="20"/>
          <w:szCs w:val="20"/>
        </w:rPr>
        <w:t>Подготовка рабочей зоны</w:t>
      </w:r>
      <w:bookmarkEnd w:id="6"/>
    </w:p>
    <w:p w:rsidR="00ED5675" w:rsidRPr="00CA2DA3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A2DA3">
        <w:rPr>
          <w:rFonts w:ascii="Arial" w:hAnsi="Arial" w:cs="Arial"/>
          <w:sz w:val="20"/>
          <w:szCs w:val="20"/>
        </w:rPr>
        <w:t>Не используйте угловые шлифовальные машины для работы с заготовками, размеры которых превышают максимальную допустимую глубину резания диском.</w:t>
      </w:r>
    </w:p>
    <w:p w:rsidR="00ED5675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DB1155">
        <w:rPr>
          <w:rFonts w:ascii="Arial" w:hAnsi="Arial" w:cs="Arial"/>
          <w:b/>
          <w:sz w:val="20"/>
          <w:szCs w:val="20"/>
        </w:rPr>
        <w:t>ЗАПРЕЩЕНО!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CA2DA3">
        <w:rPr>
          <w:rFonts w:ascii="Arial" w:hAnsi="Arial" w:cs="Arial"/>
          <w:sz w:val="20"/>
          <w:szCs w:val="20"/>
        </w:rPr>
        <w:t>Запрещается класть угловую шлифовальную машину на заготовку, так как шлифовальный круг может повредить заготовку.</w:t>
      </w:r>
      <w:r>
        <w:rPr>
          <w:rFonts w:ascii="Arial" w:hAnsi="Arial" w:cs="Arial"/>
          <w:sz w:val="20"/>
          <w:szCs w:val="20"/>
        </w:rPr>
        <w:t xml:space="preserve"> </w:t>
      </w:r>
      <w:r w:rsidRPr="00CA2DA3">
        <w:rPr>
          <w:rFonts w:ascii="Arial" w:hAnsi="Arial" w:cs="Arial"/>
          <w:sz w:val="20"/>
          <w:szCs w:val="20"/>
        </w:rPr>
        <w:t>Не допускайте прикосновения шпинделя к шлифуемой поверхности.</w:t>
      </w:r>
    </w:p>
    <w:p w:rsidR="00ED5675" w:rsidRDefault="00ED5675" w:rsidP="00ED5675">
      <w:pPr>
        <w:tabs>
          <w:tab w:val="left" w:pos="10585"/>
        </w:tabs>
        <w:ind w:left="720" w:right="686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ED5675" w:rsidRPr="00AA75C7" w:rsidRDefault="00996685" w:rsidP="00AA75C7">
      <w:pPr>
        <w:tabs>
          <w:tab w:val="left" w:pos="10585"/>
        </w:tabs>
        <w:ind w:right="686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4" distB="4294967294" distL="114300" distR="114300" simplePos="0" relativeHeight="251916800" behindDoc="0" locked="0" layoutInCell="1" allowOverlap="1">
                <wp:simplePos x="0" y="0"/>
                <wp:positionH relativeFrom="column">
                  <wp:posOffset>2695575</wp:posOffset>
                </wp:positionH>
                <wp:positionV relativeFrom="paragraph">
                  <wp:posOffset>73024</wp:posOffset>
                </wp:positionV>
                <wp:extent cx="5943600" cy="0"/>
                <wp:effectExtent l="0" t="19050" r="0" b="0"/>
                <wp:wrapNone/>
                <wp:docPr id="121" name="Прямая соединительная линия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F1A4FA8" id="Прямая соединительная линия 121" o:spid="_x0000_s1026" style="position:absolute;z-index:2519168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212.25pt,5.75pt" to="680.2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" strokecolor="#a6a6a6" strokeweight="2.25pt">
                <o:lock v:ext="edit" shapetype="f"/>
              </v:line>
            </w:pict>
          </mc:Fallback>
        </mc:AlternateContent>
      </w:r>
      <w:r w:rsidR="00ED5675" w:rsidRPr="00AC3E60">
        <w:rPr>
          <w:rFonts w:ascii="Arial" w:hAnsi="Arial" w:cs="Arial"/>
          <w:b/>
          <w:sz w:val="24"/>
          <w:szCs w:val="24"/>
        </w:rPr>
        <w:t xml:space="preserve">           </w:t>
      </w:r>
      <w:r w:rsidR="00ED5675" w:rsidRPr="00AC3E60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РАБОТА С ИНСТРУМЕНТОМ.</w:t>
      </w:r>
      <w:r w:rsidR="00ED5675" w:rsidRPr="00AC3E60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ED5675" w:rsidRPr="00322190" w:rsidRDefault="006F63D1" w:rsidP="006F63D1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  <w:r>
        <w:rPr>
          <w:rFonts w:ascii="Arial" w:eastAsiaTheme="minorEastAsia" w:hAnsi="Arial" w:cs="Arial"/>
          <w:b/>
          <w:sz w:val="20"/>
          <w:szCs w:val="20"/>
          <w:lang w:eastAsia="zh-CN"/>
        </w:rPr>
        <w:t>Подготовка к работе</w:t>
      </w:r>
    </w:p>
    <w:p w:rsidR="00ED5675" w:rsidRPr="003551EE" w:rsidRDefault="00ED5675" w:rsidP="00ED5675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3551EE">
        <w:rPr>
          <w:rFonts w:ascii="Arial" w:eastAsiaTheme="minorEastAsia" w:hAnsi="Arial" w:cs="Arial"/>
          <w:b/>
          <w:sz w:val="20"/>
          <w:szCs w:val="20"/>
          <w:lang w:eastAsia="zh-CN"/>
        </w:rPr>
        <w:t xml:space="preserve">ВНИМАНИЕ! </w:t>
      </w:r>
      <w:r w:rsidRPr="003551EE">
        <w:rPr>
          <w:rFonts w:ascii="Arial" w:eastAsiaTheme="minorEastAsia" w:hAnsi="Arial" w:cs="Arial"/>
          <w:sz w:val="20"/>
          <w:szCs w:val="20"/>
          <w:lang w:eastAsia="zh-CN"/>
        </w:rPr>
        <w:t>Перед началом работы, при отключённом от сети инструменте необходимо проверить:</w:t>
      </w:r>
    </w:p>
    <w:p w:rsidR="00ED5675" w:rsidRPr="003551EE" w:rsidRDefault="00ED5675" w:rsidP="00ED5675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3551EE">
        <w:rPr>
          <w:rFonts w:ascii="Arial" w:eastAsiaTheme="minorEastAsia" w:hAnsi="Arial" w:cs="Arial"/>
          <w:sz w:val="20"/>
          <w:szCs w:val="20"/>
          <w:lang w:eastAsia="zh-CN"/>
        </w:rPr>
        <w:t>-надёжность соединения частей корпуса и отсутствие их повреждений, затяжку всех резьбовых соединений;</w:t>
      </w:r>
    </w:p>
    <w:p w:rsidR="00ED5675" w:rsidRPr="003551EE" w:rsidRDefault="00ED5675" w:rsidP="00ED5675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3551EE">
        <w:rPr>
          <w:rFonts w:ascii="Arial" w:eastAsiaTheme="minorEastAsia" w:hAnsi="Arial" w:cs="Arial"/>
          <w:sz w:val="20"/>
          <w:szCs w:val="20"/>
          <w:lang w:eastAsia="zh-CN"/>
        </w:rPr>
        <w:t>- работу кнопки фиксации клавиши выключателя;</w:t>
      </w:r>
    </w:p>
    <w:p w:rsidR="00ED5675" w:rsidRPr="003551EE" w:rsidRDefault="00ED5675" w:rsidP="00ED5675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3551EE">
        <w:rPr>
          <w:rFonts w:ascii="Arial" w:eastAsiaTheme="minorEastAsia" w:hAnsi="Arial" w:cs="Arial"/>
          <w:sz w:val="20"/>
          <w:szCs w:val="20"/>
          <w:lang w:eastAsia="zh-CN"/>
        </w:rPr>
        <w:t>- исправность шнура питания и штепсельной вилки;</w:t>
      </w:r>
    </w:p>
    <w:p w:rsidR="00ED5675" w:rsidRPr="003551EE" w:rsidRDefault="00ED5675" w:rsidP="00ED5675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3551EE">
        <w:rPr>
          <w:rFonts w:ascii="Arial" w:eastAsiaTheme="minorEastAsia" w:hAnsi="Arial" w:cs="Arial"/>
          <w:sz w:val="20"/>
          <w:szCs w:val="20"/>
          <w:lang w:eastAsia="zh-CN"/>
        </w:rPr>
        <w:t xml:space="preserve">- целостность инструмента, аксессуаров и защитных приспособлений к нему, </w:t>
      </w:r>
    </w:p>
    <w:p w:rsidR="00ED5675" w:rsidRPr="003551EE" w:rsidRDefault="00ED5675" w:rsidP="00ED5675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3551EE">
        <w:rPr>
          <w:rFonts w:ascii="Arial" w:eastAsiaTheme="minorEastAsia" w:hAnsi="Arial" w:cs="Arial"/>
          <w:sz w:val="20"/>
          <w:szCs w:val="20"/>
          <w:lang w:eastAsia="zh-CN"/>
        </w:rPr>
        <w:t xml:space="preserve">- проверять надежность креплений узлов, насадок и т.п., затяжки болтов и т.п., </w:t>
      </w:r>
    </w:p>
    <w:p w:rsidR="00ED5675" w:rsidRPr="003551EE" w:rsidRDefault="00ED5675" w:rsidP="00ED5675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3551EE">
        <w:rPr>
          <w:rFonts w:ascii="Arial" w:eastAsiaTheme="minorEastAsia" w:hAnsi="Arial" w:cs="Arial"/>
          <w:sz w:val="20"/>
          <w:szCs w:val="20"/>
          <w:lang w:eastAsia="zh-CN"/>
        </w:rPr>
        <w:t>- убедиться в отсутствии иных повреждений или иных отклонений от нормы.</w:t>
      </w:r>
    </w:p>
    <w:p w:rsidR="00ED5675" w:rsidRPr="003551EE" w:rsidRDefault="00ED5675" w:rsidP="00ED5675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3551EE">
        <w:rPr>
          <w:rFonts w:ascii="Arial" w:eastAsiaTheme="minorEastAsia" w:hAnsi="Arial" w:cs="Arial"/>
          <w:sz w:val="20"/>
          <w:szCs w:val="20"/>
          <w:lang w:eastAsia="zh-CN"/>
        </w:rPr>
        <w:t>При обнаружении – устранить недостатки до начала использования.</w:t>
      </w:r>
    </w:p>
    <w:p w:rsidR="00ED5675" w:rsidRPr="003551EE" w:rsidRDefault="00ED5675" w:rsidP="00ED5675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3551EE">
        <w:rPr>
          <w:rFonts w:ascii="Arial" w:eastAsiaTheme="minorEastAsia" w:hAnsi="Arial" w:cs="Arial"/>
          <w:sz w:val="20"/>
          <w:szCs w:val="20"/>
          <w:lang w:eastAsia="zh-CN"/>
        </w:rPr>
        <w:t>Перед началом работы проверьте диск на наличие поломок, трещин и изломов.</w:t>
      </w:r>
    </w:p>
    <w:p w:rsidR="00ED5675" w:rsidRPr="003551EE" w:rsidRDefault="00ED5675" w:rsidP="00ED5675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3551EE">
        <w:rPr>
          <w:rFonts w:ascii="Arial" w:eastAsiaTheme="minorEastAsia" w:hAnsi="Arial" w:cs="Arial"/>
          <w:sz w:val="20"/>
          <w:szCs w:val="20"/>
          <w:lang w:eastAsia="zh-CN"/>
        </w:rPr>
        <w:t>При обнаружении чрезмерной вибрации или иных непо</w:t>
      </w:r>
      <w:r w:rsidR="006F63D1">
        <w:rPr>
          <w:rFonts w:ascii="Arial" w:eastAsiaTheme="minorEastAsia" w:hAnsi="Arial" w:cs="Arial"/>
          <w:sz w:val="20"/>
          <w:szCs w:val="20"/>
          <w:lang w:eastAsia="zh-CN"/>
        </w:rPr>
        <w:t>ладок немедленно выключите издел</w:t>
      </w:r>
      <w:r w:rsidRPr="003551EE">
        <w:rPr>
          <w:rFonts w:ascii="Arial" w:eastAsiaTheme="minorEastAsia" w:hAnsi="Arial" w:cs="Arial"/>
          <w:sz w:val="20"/>
          <w:szCs w:val="20"/>
          <w:lang w:eastAsia="zh-CN"/>
        </w:rPr>
        <w:t>ие. Обратитесь в сервис для устранения неисправности.</w:t>
      </w:r>
    </w:p>
    <w:p w:rsidR="00E817AB" w:rsidRPr="00ED5675" w:rsidRDefault="00ED5675" w:rsidP="00901BFE">
      <w:pPr>
        <w:tabs>
          <w:tab w:val="left" w:pos="10585"/>
        </w:tabs>
        <w:ind w:left="1077" w:right="686"/>
        <w:jc w:val="both"/>
        <w:rPr>
          <w:rFonts w:eastAsiaTheme="minorEastAsia"/>
          <w:sz w:val="20"/>
          <w:szCs w:val="20"/>
          <w:lang w:eastAsia="zh-CN"/>
        </w:rPr>
      </w:pPr>
      <w:r w:rsidRPr="003551EE">
        <w:rPr>
          <w:rFonts w:ascii="Arial" w:eastAsiaTheme="minorEastAsia" w:hAnsi="Arial" w:cs="Arial"/>
          <w:sz w:val="20"/>
          <w:szCs w:val="20"/>
          <w:lang w:eastAsia="zh-CN"/>
        </w:rPr>
        <w:t>Убедитесь, что поблизости нет легковоспламеняющихся веществ. Избегайте попадания искр на такие</w:t>
      </w:r>
    </w:p>
    <w:p w:rsidR="00ED5675" w:rsidRPr="00AA75C7" w:rsidRDefault="00ED5675" w:rsidP="00AA75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3551EE">
        <w:rPr>
          <w:rFonts w:ascii="Arial" w:eastAsiaTheme="minorEastAsia" w:hAnsi="Arial" w:cs="Arial"/>
          <w:sz w:val="20"/>
          <w:szCs w:val="20"/>
          <w:lang w:eastAsia="zh-CN"/>
        </w:rPr>
        <w:t>материалы и жидкости.</w:t>
      </w:r>
    </w:p>
    <w:p w:rsidR="00ED5675" w:rsidRPr="003551EE" w:rsidRDefault="00ED5675" w:rsidP="00AA75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3551EE">
        <w:rPr>
          <w:rFonts w:ascii="Arial" w:eastAsiaTheme="minorEastAsia" w:hAnsi="Arial" w:cs="Arial"/>
          <w:b/>
          <w:sz w:val="20"/>
          <w:szCs w:val="20"/>
          <w:lang w:eastAsia="zh-CN"/>
        </w:rPr>
        <w:t xml:space="preserve">ОПАСНО! </w:t>
      </w:r>
      <w:r w:rsidRPr="003551EE">
        <w:rPr>
          <w:rFonts w:ascii="Arial" w:eastAsiaTheme="minorEastAsia" w:hAnsi="Arial" w:cs="Arial"/>
          <w:sz w:val="20"/>
          <w:szCs w:val="20"/>
          <w:lang w:eastAsia="zh-CN"/>
        </w:rPr>
        <w:t>Использование инструмента, имеющего повреждения или ослабленные крепежные элементы – запрещено и опасно, в связи с возможностью получения травмы.</w:t>
      </w:r>
      <w:r w:rsidR="005A5950"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Pr="003551EE">
        <w:rPr>
          <w:rFonts w:ascii="Arial" w:eastAsiaTheme="minorEastAsia" w:hAnsi="Arial" w:cs="Arial"/>
          <w:sz w:val="20"/>
          <w:szCs w:val="20"/>
          <w:lang w:eastAsia="zh-CN"/>
        </w:rPr>
        <w:t>Производитель не несет ответственность за последствия и ущерб, причиненный вследствие использования инструмента с</w:t>
      </w:r>
      <w:r w:rsidR="00AA75C7"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Pr="003551EE">
        <w:rPr>
          <w:rFonts w:ascii="Arial" w:eastAsiaTheme="minorEastAsia" w:hAnsi="Arial" w:cs="Arial"/>
          <w:sz w:val="20"/>
          <w:szCs w:val="20"/>
          <w:lang w:eastAsia="zh-CN"/>
        </w:rPr>
        <w:t xml:space="preserve">указанными выше </w:t>
      </w:r>
      <w:r w:rsidR="00AA75C7">
        <w:rPr>
          <w:rFonts w:ascii="Arial" w:eastAsiaTheme="minorEastAsia" w:hAnsi="Arial" w:cs="Arial"/>
          <w:b/>
          <w:noProof/>
          <w:sz w:val="20"/>
          <w:szCs w:val="20"/>
          <w:lang w:bidi="ar-SA"/>
        </w:rPr>
        <w:drawing>
          <wp:anchor distT="0" distB="0" distL="114300" distR="114300" simplePos="0" relativeHeight="251656704" behindDoc="0" locked="0" layoutInCell="1" allowOverlap="1" wp14:anchorId="72427256" wp14:editId="7A2945CC">
            <wp:simplePos x="0" y="0"/>
            <wp:positionH relativeFrom="column">
              <wp:posOffset>5995670</wp:posOffset>
            </wp:positionH>
            <wp:positionV relativeFrom="paragraph">
              <wp:posOffset>0</wp:posOffset>
            </wp:positionV>
            <wp:extent cx="975995" cy="1389380"/>
            <wp:effectExtent l="19050" t="0" r="0" b="0"/>
            <wp:wrapSquare wrapText="bothSides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138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51EE">
        <w:rPr>
          <w:rFonts w:ascii="Arial" w:eastAsiaTheme="minorEastAsia" w:hAnsi="Arial" w:cs="Arial"/>
          <w:sz w:val="20"/>
          <w:szCs w:val="20"/>
          <w:lang w:eastAsia="zh-CN"/>
        </w:rPr>
        <w:t>повреждениями и/или отклонениями от нормы.</w:t>
      </w:r>
    </w:p>
    <w:p w:rsidR="006F63D1" w:rsidRPr="00AA75C7" w:rsidRDefault="00ED5675" w:rsidP="00AA75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0F6782">
        <w:rPr>
          <w:rFonts w:ascii="Arial" w:eastAsiaTheme="minorEastAsia" w:hAnsi="Arial" w:cs="Arial"/>
          <w:b/>
          <w:sz w:val="20"/>
          <w:szCs w:val="20"/>
          <w:lang w:eastAsia="zh-CN"/>
        </w:rPr>
        <w:t>ЗАПРЕЩЕНО!</w:t>
      </w:r>
      <w:r w:rsidRPr="000F6782">
        <w:rPr>
          <w:rFonts w:ascii="Arial" w:eastAsiaTheme="minorEastAsia" w:hAnsi="Arial" w:cs="Arial"/>
          <w:sz w:val="20"/>
          <w:szCs w:val="20"/>
          <w:lang w:eastAsia="zh-CN"/>
        </w:rPr>
        <w:t xml:space="preserve"> Запрещается использовать для влажного шлифования</w:t>
      </w:r>
      <w:r w:rsidR="00EC6E0E" w:rsidRPr="00EC6E0E"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="00EC6E0E">
        <w:rPr>
          <w:rFonts w:ascii="Arial" w:eastAsiaTheme="minorEastAsia" w:hAnsi="Arial" w:cs="Arial"/>
          <w:sz w:val="20"/>
          <w:szCs w:val="20"/>
          <w:lang w:eastAsia="zh-CN"/>
        </w:rPr>
        <w:t>и влажной резки</w:t>
      </w:r>
      <w:r w:rsidRPr="000F6782">
        <w:rPr>
          <w:rFonts w:ascii="Arial" w:eastAsiaTheme="minorEastAsia" w:hAnsi="Arial" w:cs="Arial"/>
          <w:sz w:val="20"/>
          <w:szCs w:val="20"/>
          <w:lang w:eastAsia="zh-CN"/>
        </w:rPr>
        <w:t>!</w:t>
      </w:r>
    </w:p>
    <w:p w:rsidR="00ED5675" w:rsidRPr="00250F16" w:rsidRDefault="00ED5675" w:rsidP="006F63D1">
      <w:pPr>
        <w:ind w:left="1077" w:right="686"/>
        <w:jc w:val="both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Блокировка шпинделя</w:t>
      </w:r>
    </w:p>
    <w:p w:rsidR="00ED5675" w:rsidRPr="00250F16" w:rsidRDefault="00ED5675" w:rsidP="006F63D1">
      <w:pPr>
        <w:ind w:left="1077" w:right="686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ВНИМАНИЕ!</w:t>
      </w:r>
      <w:r w:rsidR="006F63D1">
        <w:rPr>
          <w:rFonts w:ascii="Arial" w:hAnsi="Arial" w:cs="Arial"/>
          <w:color w:val="000000"/>
          <w:sz w:val="20"/>
          <w:szCs w:val="20"/>
        </w:rPr>
        <w:t xml:space="preserve"> </w:t>
      </w:r>
      <w:r w:rsidRPr="00250F16">
        <w:rPr>
          <w:rFonts w:ascii="Arial" w:hAnsi="Arial" w:cs="Arial"/>
          <w:color w:val="000000"/>
          <w:sz w:val="20"/>
          <w:szCs w:val="20"/>
        </w:rPr>
        <w:t xml:space="preserve">Никогда не задействуйте </w:t>
      </w:r>
      <w:r>
        <w:rPr>
          <w:rFonts w:ascii="Arial" w:hAnsi="Arial" w:cs="Arial"/>
          <w:color w:val="000000"/>
          <w:sz w:val="20"/>
          <w:szCs w:val="20"/>
        </w:rPr>
        <w:t>блокировку</w:t>
      </w:r>
      <w:r w:rsidRPr="00250F16">
        <w:rPr>
          <w:rFonts w:ascii="Arial" w:hAnsi="Arial" w:cs="Arial"/>
          <w:color w:val="000000"/>
          <w:sz w:val="20"/>
          <w:szCs w:val="20"/>
        </w:rPr>
        <w:t xml:space="preserve"> при вращающемся шпинделе. Это может привести к повреждению инструмента. </w:t>
      </w:r>
    </w:p>
    <w:p w:rsidR="00ED5675" w:rsidRPr="00B811DE" w:rsidRDefault="00ED5675" w:rsidP="00B811DE">
      <w:pPr>
        <w:ind w:left="1077" w:right="686"/>
        <w:jc w:val="both"/>
        <w:rPr>
          <w:rFonts w:ascii="Arial" w:hAnsi="Arial" w:cs="Arial"/>
          <w:color w:val="000000"/>
          <w:sz w:val="20"/>
          <w:szCs w:val="20"/>
        </w:rPr>
      </w:pPr>
      <w:r w:rsidRPr="00250F16">
        <w:rPr>
          <w:rFonts w:ascii="Arial" w:hAnsi="Arial" w:cs="Arial"/>
          <w:color w:val="000000"/>
          <w:sz w:val="20"/>
          <w:szCs w:val="20"/>
        </w:rPr>
        <w:t xml:space="preserve">Нажмите на </w:t>
      </w:r>
      <w:r>
        <w:rPr>
          <w:rFonts w:ascii="Arial" w:hAnsi="Arial" w:cs="Arial"/>
          <w:color w:val="000000"/>
          <w:sz w:val="20"/>
          <w:szCs w:val="20"/>
        </w:rPr>
        <w:t>кнопку блокировки (</w:t>
      </w:r>
      <w:r w:rsidRPr="00201A46">
        <w:rPr>
          <w:rFonts w:ascii="Arial" w:hAnsi="Arial" w:cs="Arial" w:hint="eastAsia"/>
          <w:color w:val="000000"/>
          <w:sz w:val="20"/>
          <w:szCs w:val="20"/>
        </w:rPr>
        <w:t>1</w:t>
      </w:r>
      <w:r>
        <w:rPr>
          <w:rFonts w:ascii="Arial" w:hAnsi="Arial" w:cs="Arial"/>
          <w:color w:val="000000"/>
          <w:sz w:val="20"/>
          <w:szCs w:val="20"/>
        </w:rPr>
        <w:t>)</w:t>
      </w:r>
      <w:r w:rsidR="000E74E1">
        <w:rPr>
          <w:rFonts w:ascii="Arial" w:hAnsi="Arial" w:cs="Arial"/>
          <w:color w:val="000000"/>
          <w:sz w:val="20"/>
          <w:szCs w:val="20"/>
        </w:rPr>
        <w:t>, как показано на рисунке,</w:t>
      </w:r>
      <w:r w:rsidRPr="00250F16">
        <w:rPr>
          <w:rFonts w:ascii="Arial" w:hAnsi="Arial" w:cs="Arial"/>
          <w:color w:val="000000"/>
          <w:sz w:val="20"/>
          <w:szCs w:val="20"/>
        </w:rPr>
        <w:t xml:space="preserve"> для предотвращения вращения шпинделя при установке или снятии </w:t>
      </w:r>
      <w:r w:rsidR="00B811DE">
        <w:rPr>
          <w:rFonts w:ascii="Arial" w:hAnsi="Arial" w:cs="Arial"/>
          <w:color w:val="000000"/>
          <w:sz w:val="20"/>
          <w:szCs w:val="20"/>
        </w:rPr>
        <w:t>дополнительных принадлежностей.</w:t>
      </w:r>
    </w:p>
    <w:p w:rsidR="00EC6E0E" w:rsidRDefault="00EC6E0E" w:rsidP="006F63D1">
      <w:pPr>
        <w:ind w:left="1077" w:right="686"/>
        <w:jc w:val="both"/>
        <w:rPr>
          <w:rFonts w:ascii="Arial" w:hAnsi="Arial" w:cs="Arial"/>
          <w:b/>
          <w:bCs/>
          <w:sz w:val="20"/>
          <w:szCs w:val="20"/>
        </w:rPr>
      </w:pPr>
    </w:p>
    <w:p w:rsidR="00ED5675" w:rsidRDefault="007D7E6D" w:rsidP="006F63D1">
      <w:pPr>
        <w:ind w:left="1077" w:right="686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Включение и выключение</w:t>
      </w:r>
    </w:p>
    <w:p w:rsidR="00ED5675" w:rsidRPr="00642467" w:rsidRDefault="00EC6E0E" w:rsidP="006F63D1">
      <w:pPr>
        <w:ind w:left="1077" w:right="686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noProof/>
          <w:color w:val="000000"/>
          <w:sz w:val="20"/>
          <w:szCs w:val="20"/>
          <w:lang w:bidi="ar-SA"/>
        </w:rPr>
        <w:drawing>
          <wp:anchor distT="0" distB="0" distL="114300" distR="114300" simplePos="0" relativeHeight="251978240" behindDoc="0" locked="0" layoutInCell="1" allowOverlap="1" wp14:anchorId="2F8A9F6F" wp14:editId="74131F04">
            <wp:simplePos x="0" y="0"/>
            <wp:positionH relativeFrom="column">
              <wp:posOffset>5905500</wp:posOffset>
            </wp:positionH>
            <wp:positionV relativeFrom="paragraph">
              <wp:posOffset>101600</wp:posOffset>
            </wp:positionV>
            <wp:extent cx="1182370" cy="1179830"/>
            <wp:effectExtent l="19050" t="0" r="0" b="0"/>
            <wp:wrapSquare wrapText="bothSides"/>
            <wp:docPr id="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17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5675" w:rsidRPr="00642467">
        <w:rPr>
          <w:rFonts w:ascii="Arial" w:hAnsi="Arial" w:cs="Arial"/>
          <w:bCs/>
          <w:sz w:val="20"/>
          <w:szCs w:val="20"/>
        </w:rPr>
        <w:t>1.</w:t>
      </w:r>
      <w:r w:rsidR="00ED5675" w:rsidRPr="00642467">
        <w:rPr>
          <w:rFonts w:ascii="Arial" w:hAnsi="Arial" w:cs="Arial"/>
          <w:bCs/>
          <w:sz w:val="20"/>
          <w:szCs w:val="20"/>
        </w:rPr>
        <w:tab/>
        <w:t>Убедитесь, что в зоне работ не</w:t>
      </w:r>
      <w:r w:rsidR="006F63D1">
        <w:rPr>
          <w:rFonts w:ascii="Arial" w:hAnsi="Arial" w:cs="Arial"/>
          <w:bCs/>
          <w:sz w:val="20"/>
          <w:szCs w:val="20"/>
        </w:rPr>
        <w:t>т скрытой электропроводки, газо</w:t>
      </w:r>
      <w:r w:rsidR="00ED5675" w:rsidRPr="00642467">
        <w:rPr>
          <w:rFonts w:ascii="Arial" w:hAnsi="Arial" w:cs="Arial"/>
          <w:bCs/>
          <w:sz w:val="20"/>
          <w:szCs w:val="20"/>
        </w:rPr>
        <w:t xml:space="preserve"> </w:t>
      </w:r>
      <w:r w:rsidR="007D7E6D">
        <w:rPr>
          <w:rFonts w:ascii="Arial" w:hAnsi="Arial" w:cs="Arial"/>
          <w:bCs/>
          <w:sz w:val="20"/>
          <w:szCs w:val="20"/>
        </w:rPr>
        <w:t>или водопровода;</w:t>
      </w:r>
    </w:p>
    <w:p w:rsidR="00ED5675" w:rsidRPr="00642467" w:rsidRDefault="00ED5675" w:rsidP="006F63D1">
      <w:pPr>
        <w:ind w:left="1077" w:right="686"/>
        <w:jc w:val="both"/>
        <w:rPr>
          <w:rFonts w:ascii="Arial" w:eastAsiaTheme="minorEastAsia" w:hAnsi="Arial" w:cs="Arial"/>
          <w:bCs/>
          <w:sz w:val="20"/>
          <w:szCs w:val="20"/>
          <w:lang w:eastAsia="zh-CN"/>
        </w:rPr>
      </w:pPr>
      <w:r w:rsidRPr="00642467">
        <w:rPr>
          <w:rFonts w:ascii="Arial" w:hAnsi="Arial" w:cs="Arial"/>
          <w:bCs/>
          <w:sz w:val="20"/>
          <w:szCs w:val="20"/>
        </w:rPr>
        <w:t>2.</w:t>
      </w:r>
      <w:r w:rsidRPr="00642467">
        <w:rPr>
          <w:rFonts w:ascii="Arial" w:hAnsi="Arial" w:cs="Arial"/>
          <w:bCs/>
          <w:sz w:val="20"/>
          <w:szCs w:val="20"/>
        </w:rPr>
        <w:tab/>
        <w:t>Проверьте, чтобы параметры сети электропитания соответствовали техническим данным УШМ. Электрошнур и штепсель должны быть в исправном состоянии</w:t>
      </w:r>
      <w:r w:rsidR="007D7E6D">
        <w:rPr>
          <w:rFonts w:ascii="Arial" w:hAnsi="Arial" w:cs="Arial"/>
          <w:bCs/>
          <w:sz w:val="20"/>
          <w:szCs w:val="20"/>
        </w:rPr>
        <w:t>;</w:t>
      </w:r>
    </w:p>
    <w:p w:rsidR="00AA75C7" w:rsidRDefault="00B811DE" w:rsidP="00AA75C7">
      <w:pPr>
        <w:pStyle w:val="a5"/>
        <w:tabs>
          <w:tab w:val="left" w:pos="10585"/>
        </w:tabs>
        <w:ind w:left="1080" w:right="686" w:firstLine="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B811DE">
        <w:rPr>
          <w:rFonts w:ascii="Arial" w:eastAsiaTheme="minorEastAsia" w:hAnsi="Arial" w:cs="Arial"/>
          <w:sz w:val="20"/>
          <w:szCs w:val="20"/>
          <w:lang w:eastAsia="zh-CN"/>
        </w:rPr>
        <w:t>3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. </w:t>
      </w:r>
      <w:r w:rsidRPr="000F6782">
        <w:rPr>
          <w:rFonts w:ascii="Arial" w:eastAsiaTheme="minorEastAsia" w:hAnsi="Arial" w:cs="Arial"/>
          <w:sz w:val="20"/>
          <w:szCs w:val="20"/>
          <w:lang w:eastAsia="zh-CN"/>
        </w:rPr>
        <w:t xml:space="preserve">Крепко возьмитесь за корпус и рукоятку машины. </w:t>
      </w:r>
    </w:p>
    <w:p w:rsidR="00AA75C7" w:rsidRDefault="00EC6E0E" w:rsidP="00AA75C7">
      <w:pPr>
        <w:pStyle w:val="a5"/>
        <w:tabs>
          <w:tab w:val="left" w:pos="10585"/>
        </w:tabs>
        <w:ind w:left="1080" w:right="686" w:firstLine="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0F6782">
        <w:rPr>
          <w:rFonts w:hint="eastAsia"/>
          <w:noProof/>
          <w:lang w:bidi="ar-SA"/>
        </w:rPr>
        <w:drawing>
          <wp:anchor distT="0" distB="0" distL="114300" distR="114300" simplePos="0" relativeHeight="251980288" behindDoc="1" locked="0" layoutInCell="1" allowOverlap="1" wp14:anchorId="7584DEC2" wp14:editId="0562AD4B">
            <wp:simplePos x="0" y="0"/>
            <wp:positionH relativeFrom="column">
              <wp:posOffset>6160770</wp:posOffset>
            </wp:positionH>
            <wp:positionV relativeFrom="paragraph">
              <wp:posOffset>882015</wp:posOffset>
            </wp:positionV>
            <wp:extent cx="923925" cy="1104900"/>
            <wp:effectExtent l="19050" t="0" r="9525" b="0"/>
            <wp:wrapTight wrapText="bothSides">
              <wp:wrapPolygon edited="0">
                <wp:start x="6235" y="0"/>
                <wp:lineTo x="3118" y="745"/>
                <wp:lineTo x="-445" y="4097"/>
                <wp:lineTo x="-445" y="11917"/>
                <wp:lineTo x="891" y="17876"/>
                <wp:lineTo x="1336" y="18248"/>
                <wp:lineTo x="7571" y="21228"/>
                <wp:lineTo x="8016" y="21228"/>
                <wp:lineTo x="16924" y="21228"/>
                <wp:lineTo x="17369" y="21228"/>
                <wp:lineTo x="19596" y="17876"/>
                <wp:lineTo x="21823" y="12662"/>
                <wp:lineTo x="21823" y="4469"/>
                <wp:lineTo x="17369" y="372"/>
                <wp:lineTo x="15142" y="0"/>
                <wp:lineTo x="6235" y="0"/>
              </wp:wrapPolygon>
            </wp:wrapTight>
            <wp:docPr id="44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11DE" w:rsidRPr="00AA75C7">
        <w:rPr>
          <w:rFonts w:ascii="Arial" w:eastAsiaTheme="minorEastAsia" w:hAnsi="Arial" w:cs="Arial"/>
          <w:sz w:val="20"/>
          <w:szCs w:val="20"/>
          <w:lang w:eastAsia="zh-CN"/>
        </w:rPr>
        <w:t>4. Установите выключатель в положение “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”"/>
        </w:smartTagPr>
        <w:r w:rsidR="00B811DE" w:rsidRPr="00AA75C7">
          <w:rPr>
            <w:rFonts w:ascii="Arial" w:eastAsiaTheme="minorEastAsia" w:hAnsi="Arial" w:cs="Arial" w:hint="eastAsia"/>
            <w:sz w:val="20"/>
            <w:szCs w:val="20"/>
            <w:lang w:eastAsia="zh-CN"/>
          </w:rPr>
          <w:t>1</w:t>
        </w:r>
        <w:r w:rsidR="00B811DE" w:rsidRPr="00AA75C7">
          <w:rPr>
            <w:rFonts w:ascii="Arial" w:eastAsiaTheme="minorEastAsia" w:hAnsi="Arial" w:cs="Arial"/>
            <w:sz w:val="20"/>
            <w:szCs w:val="20"/>
            <w:lang w:eastAsia="zh-CN"/>
          </w:rPr>
          <w:t>”</w:t>
        </w:r>
      </w:smartTag>
      <w:r w:rsidR="00B811DE" w:rsidRPr="00AA75C7">
        <w:rPr>
          <w:rFonts w:ascii="Arial" w:eastAsiaTheme="minorEastAsia" w:hAnsi="Arial" w:cs="Arial"/>
          <w:sz w:val="20"/>
          <w:szCs w:val="20"/>
          <w:lang w:eastAsia="zh-CN"/>
        </w:rPr>
        <w:t xml:space="preserve"> (Вкл). Удерживая шлифовальную машину, сдвиньте выключатель ON/OFF (1) вперед и вдавите фронтальный выступ (2) в корпус оборудования. После установки выключателя в заданное положение, он будет зафиксирован в положении “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”"/>
        </w:smartTagPr>
        <w:r w:rsidR="00B811DE" w:rsidRPr="00AA75C7">
          <w:rPr>
            <w:rFonts w:ascii="Arial" w:eastAsiaTheme="minorEastAsia" w:hAnsi="Arial" w:cs="Arial" w:hint="eastAsia"/>
            <w:sz w:val="20"/>
            <w:szCs w:val="20"/>
            <w:lang w:eastAsia="zh-CN"/>
          </w:rPr>
          <w:t>1</w:t>
        </w:r>
        <w:r w:rsidR="00B811DE" w:rsidRPr="00AA75C7">
          <w:rPr>
            <w:rFonts w:ascii="Arial" w:eastAsiaTheme="minorEastAsia" w:hAnsi="Arial" w:cs="Arial"/>
            <w:sz w:val="20"/>
            <w:szCs w:val="20"/>
            <w:lang w:eastAsia="zh-CN"/>
          </w:rPr>
          <w:t>”</w:t>
        </w:r>
      </w:smartTag>
      <w:r w:rsidR="00B811DE" w:rsidRPr="00AA75C7">
        <w:rPr>
          <w:rFonts w:ascii="Arial" w:eastAsiaTheme="minorEastAsia" w:hAnsi="Arial" w:cs="Arial"/>
          <w:sz w:val="20"/>
          <w:szCs w:val="20"/>
          <w:lang w:eastAsia="zh-CN"/>
        </w:rPr>
        <w:t xml:space="preserve"> (Вкл) и мотор продолжит работать. Для установки выключателя в положение </w:t>
      </w:r>
      <w:r w:rsidR="00B811DE" w:rsidRPr="00AA75C7">
        <w:rPr>
          <w:rFonts w:ascii="Arial" w:eastAsiaTheme="minorEastAsia" w:hAnsi="Arial" w:cs="Arial" w:hint="eastAsia"/>
          <w:sz w:val="20"/>
          <w:szCs w:val="20"/>
          <w:lang w:eastAsia="zh-CN"/>
        </w:rPr>
        <w:t>“</w:t>
      </w:r>
      <w:r w:rsidR="00B811DE" w:rsidRPr="00AA75C7">
        <w:rPr>
          <w:rFonts w:ascii="Arial" w:eastAsiaTheme="minorEastAsia" w:hAnsi="Arial" w:cs="Arial" w:hint="eastAsia"/>
          <w:sz w:val="20"/>
          <w:szCs w:val="20"/>
          <w:lang w:eastAsia="zh-CN"/>
        </w:rPr>
        <w:t>0</w:t>
      </w:r>
      <w:r w:rsidR="00B811DE" w:rsidRPr="00AA75C7">
        <w:rPr>
          <w:rFonts w:ascii="Arial" w:eastAsiaTheme="minorEastAsia" w:hAnsi="Arial" w:cs="Arial" w:hint="eastAsia"/>
          <w:sz w:val="20"/>
          <w:szCs w:val="20"/>
          <w:lang w:eastAsia="zh-CN"/>
        </w:rPr>
        <w:t>”</w:t>
      </w:r>
      <w:r w:rsidR="00B811DE" w:rsidRPr="00AA75C7">
        <w:rPr>
          <w:rFonts w:ascii="Arial" w:eastAsiaTheme="minorEastAsia" w:hAnsi="Arial" w:cs="Arial"/>
          <w:sz w:val="20"/>
          <w:szCs w:val="20"/>
          <w:lang w:eastAsia="zh-CN"/>
        </w:rPr>
        <w:t xml:space="preserve"> (Выкл), надавите на тыльную сторону выключателя (3). Выключатель переключится в положение </w:t>
      </w:r>
      <w:r w:rsidR="00B811DE" w:rsidRPr="00AA75C7">
        <w:rPr>
          <w:rFonts w:ascii="Arial" w:eastAsiaTheme="minorEastAsia" w:hAnsi="Arial" w:cs="Arial" w:hint="eastAsia"/>
          <w:sz w:val="20"/>
          <w:szCs w:val="20"/>
          <w:lang w:eastAsia="zh-CN"/>
        </w:rPr>
        <w:t>“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0"/>
          <w:attr w:name="UnitName" w:val="”"/>
        </w:smartTagPr>
        <w:r w:rsidR="00B811DE" w:rsidRPr="00AA75C7">
          <w:rPr>
            <w:rFonts w:ascii="Arial" w:eastAsiaTheme="minorEastAsia" w:hAnsi="Arial" w:cs="Arial" w:hint="eastAsia"/>
            <w:sz w:val="20"/>
            <w:szCs w:val="20"/>
            <w:lang w:eastAsia="zh-CN"/>
          </w:rPr>
          <w:t>0</w:t>
        </w:r>
        <w:r w:rsidR="00B811DE" w:rsidRPr="00AA75C7">
          <w:rPr>
            <w:rFonts w:ascii="Arial" w:eastAsiaTheme="minorEastAsia" w:hAnsi="Arial" w:cs="Arial" w:hint="eastAsia"/>
            <w:sz w:val="20"/>
            <w:szCs w:val="20"/>
            <w:lang w:eastAsia="zh-CN"/>
          </w:rPr>
          <w:t>”</w:t>
        </w:r>
      </w:smartTag>
      <w:r w:rsidR="00B811DE" w:rsidRPr="00AA75C7">
        <w:rPr>
          <w:rFonts w:ascii="Arial" w:eastAsiaTheme="minorEastAsia" w:hAnsi="Arial" w:cs="Arial"/>
          <w:sz w:val="20"/>
          <w:szCs w:val="20"/>
          <w:lang w:eastAsia="zh-CN"/>
        </w:rPr>
        <w:t xml:space="preserve"> (Выкл).</w:t>
      </w:r>
    </w:p>
    <w:p w:rsidR="00EC6E0E" w:rsidRDefault="00EC6E0E" w:rsidP="00AA75C7">
      <w:pPr>
        <w:pStyle w:val="a5"/>
        <w:tabs>
          <w:tab w:val="left" w:pos="10585"/>
        </w:tabs>
        <w:ind w:left="1080" w:right="686" w:firstLine="0"/>
        <w:jc w:val="both"/>
        <w:rPr>
          <w:rFonts w:ascii="Arial" w:hAnsi="Arial" w:cs="Arial"/>
          <w:b/>
          <w:bCs/>
          <w:sz w:val="20"/>
          <w:szCs w:val="20"/>
          <w:lang w:eastAsia="zh-CN"/>
        </w:rPr>
      </w:pPr>
    </w:p>
    <w:p w:rsidR="00AA75C7" w:rsidRPr="00AA75C7" w:rsidRDefault="00AA75C7" w:rsidP="00AA75C7">
      <w:pPr>
        <w:pStyle w:val="a5"/>
        <w:tabs>
          <w:tab w:val="left" w:pos="10585"/>
        </w:tabs>
        <w:ind w:left="1080" w:right="686" w:firstLine="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95391D">
        <w:rPr>
          <w:rFonts w:ascii="Arial" w:hAnsi="Arial" w:cs="Arial"/>
          <w:b/>
          <w:bCs/>
          <w:sz w:val="20"/>
          <w:szCs w:val="20"/>
          <w:lang w:eastAsia="zh-CN"/>
        </w:rPr>
        <w:t>Регулировка скорости вращения</w:t>
      </w:r>
      <w:r w:rsidRPr="0095391D">
        <w:rPr>
          <w:rFonts w:ascii="Arial" w:hAnsi="Arial" w:cs="Arial" w:hint="eastAsia"/>
          <w:b/>
          <w:bCs/>
          <w:sz w:val="20"/>
          <w:szCs w:val="20"/>
          <w:lang w:eastAsia="zh-CN"/>
        </w:rPr>
        <w:t xml:space="preserve"> </w:t>
      </w:r>
    </w:p>
    <w:p w:rsidR="00B811DE" w:rsidRDefault="00AA75C7" w:rsidP="00AA75C7">
      <w:pPr>
        <w:shd w:val="clear" w:color="auto" w:fill="FFFFFF"/>
        <w:adjustRightInd w:val="0"/>
        <w:ind w:left="1077" w:right="686"/>
        <w:jc w:val="both"/>
        <w:rPr>
          <w:rFonts w:ascii="Arial" w:hAnsi="Arial" w:cs="Arial"/>
          <w:sz w:val="20"/>
          <w:szCs w:val="20"/>
        </w:rPr>
      </w:pPr>
      <w:r w:rsidRPr="0095391D">
        <w:rPr>
          <w:rFonts w:ascii="Arial" w:hAnsi="Arial" w:cs="Arial"/>
          <w:sz w:val="20"/>
          <w:szCs w:val="20"/>
        </w:rPr>
        <w:t>Регулятор скорости вращения позволяет изменять скорость вращения диска (от минимального до максимального значения)</w:t>
      </w:r>
      <w:r w:rsidRPr="0095391D">
        <w:rPr>
          <w:rFonts w:ascii="Arial" w:hAnsi="Arial" w:cs="Arial" w:hint="eastAsia"/>
          <w:sz w:val="20"/>
          <w:szCs w:val="20"/>
          <w:lang w:eastAsia="zh-CN"/>
        </w:rPr>
        <w:t>.</w:t>
      </w:r>
      <w:r w:rsidRPr="0095391D">
        <w:rPr>
          <w:rFonts w:ascii="Arial" w:hAnsi="Arial" w:cs="Arial"/>
          <w:sz w:val="20"/>
          <w:szCs w:val="20"/>
        </w:rPr>
        <w:t xml:space="preserve"> </w:t>
      </w:r>
    </w:p>
    <w:p w:rsidR="00EC6E0E" w:rsidRDefault="00EC6E0E" w:rsidP="00AA75C7">
      <w:pPr>
        <w:shd w:val="clear" w:color="auto" w:fill="FFFFFF"/>
        <w:adjustRightInd w:val="0"/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EC6E0E" w:rsidRDefault="00EC6E0E" w:rsidP="00AA75C7">
      <w:pPr>
        <w:shd w:val="clear" w:color="auto" w:fill="FFFFFF"/>
        <w:adjustRightInd w:val="0"/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EC6E0E" w:rsidRPr="00AA75C7" w:rsidRDefault="00EC6E0E" w:rsidP="00AA75C7">
      <w:pPr>
        <w:shd w:val="clear" w:color="auto" w:fill="FFFFFF"/>
        <w:adjustRightInd w:val="0"/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ED5675" w:rsidRPr="009E7F15" w:rsidRDefault="000E74E1" w:rsidP="00ED5675">
      <w:pPr>
        <w:tabs>
          <w:tab w:val="left" w:pos="10585"/>
        </w:tabs>
        <w:ind w:left="720" w:right="686"/>
        <w:jc w:val="both"/>
        <w:rPr>
          <w:rFonts w:ascii="Arial" w:eastAsiaTheme="minorEastAsia" w:hAnsi="Arial" w:cs="Arial"/>
          <w:sz w:val="24"/>
          <w:szCs w:val="24"/>
          <w:lang w:eastAsia="zh-CN"/>
        </w:rPr>
      </w:pPr>
      <w:r>
        <w:rPr>
          <w:noProof/>
          <w:lang w:bidi="ar-SA"/>
        </w:rPr>
        <mc:AlternateContent>
          <mc:Choice Requires="wps">
            <w:drawing>
              <wp:anchor distT="4294967291" distB="4294967291" distL="114300" distR="114300" simplePos="0" relativeHeight="251923968" behindDoc="0" locked="0" layoutInCell="1" allowOverlap="1">
                <wp:simplePos x="0" y="0"/>
                <wp:positionH relativeFrom="column">
                  <wp:posOffset>4360545</wp:posOffset>
                </wp:positionH>
                <wp:positionV relativeFrom="paragraph">
                  <wp:posOffset>109220</wp:posOffset>
                </wp:positionV>
                <wp:extent cx="5943600" cy="0"/>
                <wp:effectExtent l="0" t="19050" r="0" b="0"/>
                <wp:wrapNone/>
                <wp:docPr id="113" name="Прямая соединительная линия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4F15ADF" id="Прямая соединительная линия 122" o:spid="_x0000_s1026" style="position:absolute;z-index:25192396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343.35pt,8.6pt" to="811.3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" strokecolor="#a6a6a6" strokeweight="2.25pt">
                <o:lock v:ext="edit" shapetype="f"/>
              </v:line>
            </w:pict>
          </mc:Fallback>
        </mc:AlternateContent>
      </w:r>
      <w:r w:rsidR="00ED5675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ПРАВИЛА УСТАНОВКИ ЧАСТЕЙ ОБОРУДОВАНИЯ</w:t>
      </w:r>
      <w:r w:rsidR="00ED5675" w:rsidRPr="0065413B">
        <w:rPr>
          <w:rFonts w:ascii="Arial" w:eastAsia="Arial Narrow" w:hAnsi="Arial" w:cs="Arial"/>
          <w:color w:val="808080" w:themeColor="background1" w:themeShade="80"/>
          <w:sz w:val="24"/>
          <w:szCs w:val="24"/>
        </w:rPr>
        <w:t xml:space="preserve">. </w:t>
      </w:r>
    </w:p>
    <w:p w:rsidR="00ED5675" w:rsidRDefault="00ED5675" w:rsidP="00ED5675">
      <w:pPr>
        <w:shd w:val="clear" w:color="auto" w:fill="FFFFFF"/>
        <w:adjustRightInd w:val="0"/>
        <w:ind w:left="1276"/>
        <w:rPr>
          <w:rFonts w:ascii="Arial" w:hAnsi="Arial" w:cs="Arial"/>
          <w:b/>
          <w:sz w:val="20"/>
          <w:szCs w:val="20"/>
        </w:rPr>
      </w:pPr>
      <w:bookmarkStart w:id="7" w:name="_Toc519687078"/>
    </w:p>
    <w:p w:rsidR="00ED5675" w:rsidRPr="00AA75C7" w:rsidRDefault="00AA75C7" w:rsidP="00AA75C7">
      <w:pPr>
        <w:shd w:val="clear" w:color="auto" w:fill="FFFFFF"/>
        <w:adjustRightInd w:val="0"/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063950">
        <w:rPr>
          <w:rFonts w:ascii="Arial" w:eastAsiaTheme="minorEastAsia" w:hAnsi="Arial" w:cs="Arial"/>
          <w:b/>
          <w:noProof/>
          <w:sz w:val="20"/>
          <w:szCs w:val="20"/>
          <w:lang w:bidi="ar-SA"/>
        </w:rPr>
        <w:drawing>
          <wp:anchor distT="0" distB="0" distL="114300" distR="114300" simplePos="0" relativeHeight="251661824" behindDoc="0" locked="0" layoutInCell="1" allowOverlap="1" wp14:anchorId="4DADB97E" wp14:editId="1CB1F14A">
            <wp:simplePos x="0" y="0"/>
            <wp:positionH relativeFrom="column">
              <wp:posOffset>5880100</wp:posOffset>
            </wp:positionH>
            <wp:positionV relativeFrom="paragraph">
              <wp:posOffset>5080</wp:posOffset>
            </wp:positionV>
            <wp:extent cx="1224915" cy="1126490"/>
            <wp:effectExtent l="0" t="0" r="0" b="0"/>
            <wp:wrapSquare wrapText="bothSides"/>
            <wp:docPr id="29" name="图片 22" descr="H9EWY58G~){L6GO4V3%9)Q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9EWY58G~){L6GO4V3%9)Q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112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7E6D">
        <w:rPr>
          <w:rFonts w:ascii="Arial" w:hAnsi="Arial" w:cs="Arial"/>
          <w:b/>
          <w:sz w:val="20"/>
          <w:szCs w:val="20"/>
        </w:rPr>
        <w:t>Установка защитного кожуха</w:t>
      </w:r>
    </w:p>
    <w:p w:rsidR="00ED5675" w:rsidRPr="00063950" w:rsidRDefault="00ED5675" w:rsidP="007D7E6D">
      <w:pPr>
        <w:shd w:val="clear" w:color="auto" w:fill="FFFFFF"/>
        <w:adjustRightInd w:val="0"/>
        <w:ind w:left="1077" w:right="686"/>
        <w:jc w:val="both"/>
        <w:rPr>
          <w:rFonts w:ascii="Arial" w:hAnsi="Arial" w:cs="Arial"/>
          <w:b/>
          <w:bCs/>
          <w:sz w:val="20"/>
          <w:szCs w:val="20"/>
        </w:rPr>
      </w:pPr>
      <w:r w:rsidRPr="00063950">
        <w:rPr>
          <w:rFonts w:ascii="Arial" w:hAnsi="Arial" w:cs="Arial"/>
          <w:b/>
          <w:bCs/>
          <w:sz w:val="20"/>
          <w:szCs w:val="20"/>
        </w:rPr>
        <w:t>ОПАСНО!</w:t>
      </w:r>
      <w:r w:rsidRPr="00063950">
        <w:rPr>
          <w:rFonts w:ascii="Arial" w:hAnsi="Arial" w:cs="Arial"/>
          <w:bCs/>
          <w:sz w:val="20"/>
          <w:szCs w:val="20"/>
        </w:rPr>
        <w:t xml:space="preserve"> В случае неправильной установки защитного кожуха, попадание осколков поврежденного шлифовального диска может стать причиной получения увечий и гибели оператора</w:t>
      </w:r>
      <w:r w:rsidRPr="00063950">
        <w:rPr>
          <w:rFonts w:ascii="Arial" w:hAnsi="Arial" w:cs="Arial"/>
          <w:b/>
          <w:bCs/>
          <w:sz w:val="20"/>
          <w:szCs w:val="20"/>
        </w:rPr>
        <w:t>.</w:t>
      </w:r>
    </w:p>
    <w:p w:rsidR="00ED5675" w:rsidRPr="009C5BBF" w:rsidRDefault="00ED5675" w:rsidP="007D7E6D">
      <w:pPr>
        <w:shd w:val="clear" w:color="auto" w:fill="FFFFFF"/>
        <w:adjustRightInd w:val="0"/>
        <w:ind w:left="1077" w:right="686"/>
        <w:jc w:val="both"/>
        <w:rPr>
          <w:rFonts w:ascii="Arial" w:hAnsi="Arial" w:cs="Arial"/>
          <w:sz w:val="20"/>
          <w:szCs w:val="20"/>
        </w:rPr>
      </w:pPr>
      <w:r w:rsidRPr="009C5BBF">
        <w:rPr>
          <w:rFonts w:ascii="Arial" w:hAnsi="Arial" w:cs="Arial"/>
          <w:sz w:val="20"/>
          <w:szCs w:val="20"/>
        </w:rPr>
        <w:t>Защитный кожух оснащен специальной системой</w:t>
      </w:r>
      <w:r w:rsidRPr="009C5BBF">
        <w:rPr>
          <w:rFonts w:ascii="Arial" w:hAnsi="Arial" w:cs="Arial"/>
          <w:b/>
          <w:sz w:val="20"/>
          <w:szCs w:val="20"/>
        </w:rPr>
        <w:t xml:space="preserve"> </w:t>
      </w:r>
      <w:r w:rsidRPr="009C5BBF">
        <w:rPr>
          <w:rFonts w:ascii="Arial" w:hAnsi="Arial" w:cs="Arial"/>
          <w:b/>
          <w:sz w:val="20"/>
          <w:szCs w:val="20"/>
          <w:lang w:val="en-US"/>
        </w:rPr>
        <w:t>FASTADAPT</w:t>
      </w:r>
      <w:r w:rsidRPr="009C5BBF">
        <w:rPr>
          <w:rFonts w:ascii="Arial" w:hAnsi="Arial" w:cs="Arial"/>
          <w:b/>
          <w:sz w:val="20"/>
          <w:szCs w:val="20"/>
        </w:rPr>
        <w:t xml:space="preserve">. </w:t>
      </w:r>
      <w:r w:rsidRPr="009C5BBF">
        <w:rPr>
          <w:rFonts w:ascii="Arial" w:hAnsi="Arial" w:cs="Arial"/>
          <w:sz w:val="20"/>
          <w:szCs w:val="20"/>
        </w:rPr>
        <w:t xml:space="preserve">Чтобы установить защитный кожух, защелкните фиксатор, как показано на рисунке. Для снятия </w:t>
      </w:r>
      <w:r w:rsidR="007D7E6D" w:rsidRPr="009C5BBF">
        <w:rPr>
          <w:rFonts w:ascii="Arial" w:hAnsi="Arial" w:cs="Arial"/>
          <w:sz w:val="20"/>
          <w:szCs w:val="20"/>
        </w:rPr>
        <w:t>защитного</w:t>
      </w:r>
      <w:r w:rsidR="007D7E6D">
        <w:rPr>
          <w:rFonts w:ascii="Arial" w:hAnsi="Arial" w:cs="Arial"/>
          <w:sz w:val="20"/>
          <w:szCs w:val="20"/>
        </w:rPr>
        <w:t xml:space="preserve"> </w:t>
      </w:r>
      <w:r w:rsidR="007D7E6D" w:rsidRPr="009C5BBF">
        <w:rPr>
          <w:rFonts w:ascii="Arial" w:hAnsi="Arial" w:cs="Arial"/>
          <w:sz w:val="20"/>
          <w:szCs w:val="20"/>
        </w:rPr>
        <w:t>кожуха</w:t>
      </w:r>
      <w:r w:rsidRPr="009C5BBF">
        <w:rPr>
          <w:rFonts w:ascii="Arial" w:hAnsi="Arial" w:cs="Arial"/>
          <w:sz w:val="20"/>
          <w:szCs w:val="20"/>
        </w:rPr>
        <w:t xml:space="preserve"> отщелкните фиксатор.</w:t>
      </w:r>
    </w:p>
    <w:p w:rsidR="00ED5675" w:rsidRDefault="00ED5675" w:rsidP="007D7E6D">
      <w:pPr>
        <w:ind w:right="686"/>
        <w:jc w:val="both"/>
        <w:rPr>
          <w:rFonts w:asciiTheme="minorHAnsi" w:eastAsiaTheme="minorEastAsia" w:hAnsiTheme="minorHAnsi" w:cs="SimSun"/>
          <w:noProof/>
          <w:lang w:eastAsia="zh-CN" w:bidi="ar-SA"/>
        </w:rPr>
      </w:pPr>
    </w:p>
    <w:p w:rsidR="00ED5675" w:rsidRDefault="00AA75C7" w:rsidP="007D7E6D">
      <w:pPr>
        <w:ind w:left="1077" w:right="686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658752" behindDoc="0" locked="0" layoutInCell="1" allowOverlap="1" wp14:anchorId="61F759B0" wp14:editId="6938B06B">
            <wp:simplePos x="0" y="0"/>
            <wp:positionH relativeFrom="column">
              <wp:posOffset>4800600</wp:posOffset>
            </wp:positionH>
            <wp:positionV relativeFrom="paragraph">
              <wp:posOffset>7620</wp:posOffset>
            </wp:positionV>
            <wp:extent cx="2330450" cy="605790"/>
            <wp:effectExtent l="0" t="0" r="0" b="0"/>
            <wp:wrapSquare wrapText="bothSides"/>
            <wp:docPr id="30" name="图片 8" descr="C:\Documents and Settings\Zhongll\桌面\未标题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C:\Documents and Settings\Zhongll\桌面\未标题-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sz w:val="20"/>
          <w:szCs w:val="20"/>
        </w:rPr>
        <w:t>Установка боковой рукоятки</w:t>
      </w:r>
    </w:p>
    <w:p w:rsidR="00ED5675" w:rsidRPr="001E1549" w:rsidRDefault="00ED5675" w:rsidP="007D7E6D">
      <w:pPr>
        <w:ind w:left="1077" w:right="686"/>
        <w:jc w:val="both"/>
        <w:rPr>
          <w:rFonts w:ascii="Arial" w:hAnsi="Arial" w:cs="Arial"/>
          <w:sz w:val="20"/>
          <w:szCs w:val="20"/>
        </w:rPr>
      </w:pPr>
      <w:r w:rsidRPr="001E1549">
        <w:rPr>
          <w:rFonts w:ascii="Arial" w:hAnsi="Arial" w:cs="Arial"/>
          <w:sz w:val="20"/>
          <w:szCs w:val="20"/>
        </w:rPr>
        <w:t>Боковую рукоятку можно установить</w:t>
      </w:r>
      <w:r>
        <w:rPr>
          <w:rFonts w:ascii="Arial" w:hAnsi="Arial" w:cs="Arial"/>
          <w:sz w:val="20"/>
          <w:szCs w:val="20"/>
        </w:rPr>
        <w:t>,</w:t>
      </w:r>
      <w:r w:rsidRPr="001E1549">
        <w:rPr>
          <w:rFonts w:ascii="Arial" w:hAnsi="Arial" w:cs="Arial"/>
          <w:sz w:val="20"/>
          <w:szCs w:val="20"/>
        </w:rPr>
        <w:t xml:space="preserve"> как для управления справа, так и </w:t>
      </w:r>
      <w:r>
        <w:rPr>
          <w:rFonts w:ascii="Arial" w:eastAsiaTheme="minorEastAsia" w:hAnsi="Arial" w:cs="Arial" w:hint="eastAsia"/>
          <w:sz w:val="20"/>
          <w:szCs w:val="20"/>
          <w:lang w:eastAsia="zh-CN"/>
        </w:rPr>
        <w:t xml:space="preserve"> </w:t>
      </w:r>
      <w:r w:rsidRPr="001E1549">
        <w:rPr>
          <w:rFonts w:ascii="Arial" w:hAnsi="Arial" w:cs="Arial"/>
          <w:sz w:val="20"/>
          <w:szCs w:val="20"/>
        </w:rPr>
        <w:t>слева.</w:t>
      </w:r>
    </w:p>
    <w:p w:rsidR="00ED5675" w:rsidRPr="001E1549" w:rsidRDefault="00ED5675" w:rsidP="007D7E6D">
      <w:pPr>
        <w:shd w:val="clear" w:color="auto" w:fill="FFFFFF"/>
        <w:adjustRightInd w:val="0"/>
        <w:ind w:left="1077" w:right="686"/>
        <w:jc w:val="both"/>
        <w:rPr>
          <w:rFonts w:ascii="Arial" w:hAnsi="Arial" w:cs="Arial"/>
          <w:sz w:val="20"/>
          <w:szCs w:val="20"/>
        </w:rPr>
      </w:pPr>
      <w:r w:rsidRPr="001E1549">
        <w:rPr>
          <w:rFonts w:ascii="Arial" w:hAnsi="Arial" w:cs="Arial"/>
          <w:sz w:val="20"/>
          <w:szCs w:val="20"/>
        </w:rPr>
        <w:t>Для управления слева установите боковую рукоятку на правой стороне редуктора.</w:t>
      </w:r>
    </w:p>
    <w:p w:rsidR="00AA75C7" w:rsidRDefault="00ED5675" w:rsidP="00AA75C7">
      <w:pPr>
        <w:shd w:val="clear" w:color="auto" w:fill="FFFFFF"/>
        <w:adjustRightInd w:val="0"/>
        <w:ind w:left="1077" w:right="686"/>
        <w:jc w:val="both"/>
        <w:rPr>
          <w:rFonts w:ascii="Arial" w:hAnsi="Arial" w:cs="Arial"/>
          <w:sz w:val="20"/>
          <w:szCs w:val="20"/>
        </w:rPr>
      </w:pPr>
      <w:r w:rsidRPr="001E1549">
        <w:rPr>
          <w:rFonts w:ascii="Arial" w:hAnsi="Arial" w:cs="Arial"/>
          <w:sz w:val="20"/>
          <w:szCs w:val="20"/>
        </w:rPr>
        <w:t>Для управления справа</w:t>
      </w:r>
      <w:r>
        <w:rPr>
          <w:rFonts w:ascii="Arial" w:hAnsi="Arial" w:cs="Arial"/>
          <w:sz w:val="20"/>
          <w:szCs w:val="20"/>
        </w:rPr>
        <w:t xml:space="preserve"> </w:t>
      </w:r>
      <w:r w:rsidRPr="001E1549">
        <w:rPr>
          <w:rFonts w:ascii="Arial" w:hAnsi="Arial" w:cs="Arial"/>
          <w:sz w:val="20"/>
          <w:szCs w:val="20"/>
        </w:rPr>
        <w:t>установите боковую рукоятку на левой</w:t>
      </w:r>
      <w:r>
        <w:rPr>
          <w:rFonts w:ascii="Arial" w:hAnsi="Arial" w:cs="Arial"/>
          <w:sz w:val="20"/>
          <w:szCs w:val="20"/>
        </w:rPr>
        <w:t xml:space="preserve"> </w:t>
      </w:r>
      <w:r w:rsidR="00AA75C7">
        <w:rPr>
          <w:rFonts w:ascii="Arial" w:hAnsi="Arial" w:cs="Arial"/>
          <w:sz w:val="20"/>
          <w:szCs w:val="20"/>
        </w:rPr>
        <w:t>стороне.</w:t>
      </w:r>
    </w:p>
    <w:p w:rsidR="00ED5675" w:rsidRPr="00AA75C7" w:rsidRDefault="00AA75C7" w:rsidP="00AA75C7">
      <w:pPr>
        <w:shd w:val="clear" w:color="auto" w:fill="FFFFFF"/>
        <w:adjustRightInd w:val="0"/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B95053">
        <w:rPr>
          <w:noProof/>
          <w:color w:val="000000"/>
          <w:lang w:bidi="ar-SA"/>
        </w:rPr>
        <w:drawing>
          <wp:anchor distT="0" distB="0" distL="114300" distR="114300" simplePos="0" relativeHeight="251672064" behindDoc="1" locked="0" layoutInCell="1" allowOverlap="1" wp14:anchorId="20E3930C" wp14:editId="558D0A20">
            <wp:simplePos x="0" y="0"/>
            <wp:positionH relativeFrom="column">
              <wp:posOffset>5636260</wp:posOffset>
            </wp:positionH>
            <wp:positionV relativeFrom="paragraph">
              <wp:posOffset>9525</wp:posOffset>
            </wp:positionV>
            <wp:extent cx="1421765" cy="1515110"/>
            <wp:effectExtent l="0" t="0" r="0" b="0"/>
            <wp:wrapTight wrapText="bothSides">
              <wp:wrapPolygon edited="0">
                <wp:start x="0" y="0"/>
                <wp:lineTo x="0" y="21455"/>
                <wp:lineTo x="21417" y="21455"/>
                <wp:lineTo x="21417" y="0"/>
                <wp:lineTo x="0" y="0"/>
              </wp:wrapPolygon>
            </wp:wrapTight>
            <wp:docPr id="3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9" t="5281" r="5222" b="2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151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5675" w:rsidRPr="001475A3">
        <w:rPr>
          <w:rFonts w:ascii="Arial" w:hAnsi="Arial" w:cs="Arial"/>
          <w:b/>
          <w:sz w:val="20"/>
          <w:szCs w:val="20"/>
        </w:rPr>
        <w:t>Установка и замена</w:t>
      </w:r>
      <w:r>
        <w:rPr>
          <w:rFonts w:ascii="Arial" w:hAnsi="Arial" w:cs="Arial"/>
          <w:b/>
          <w:sz w:val="20"/>
          <w:szCs w:val="20"/>
        </w:rPr>
        <w:t xml:space="preserve"> шлифовальных и отрезных дисков</w:t>
      </w:r>
    </w:p>
    <w:bookmarkEnd w:id="7"/>
    <w:p w:rsidR="00ED5675" w:rsidRPr="001475A3" w:rsidRDefault="00ED5675" w:rsidP="007D7E6D">
      <w:pPr>
        <w:ind w:left="1077" w:right="686"/>
        <w:jc w:val="both"/>
        <w:rPr>
          <w:rFonts w:ascii="Arial" w:hAnsi="Arial" w:cs="Arial"/>
          <w:bCs/>
          <w:sz w:val="20"/>
          <w:szCs w:val="20"/>
        </w:rPr>
      </w:pPr>
      <w:r w:rsidRPr="001475A3">
        <w:rPr>
          <w:rFonts w:ascii="Arial" w:hAnsi="Arial" w:cs="Arial"/>
          <w:b/>
          <w:bCs/>
          <w:sz w:val="20"/>
          <w:szCs w:val="20"/>
        </w:rPr>
        <w:t xml:space="preserve">ВНИМАНИЕ! </w:t>
      </w:r>
      <w:r w:rsidRPr="001475A3">
        <w:rPr>
          <w:rFonts w:ascii="Arial" w:hAnsi="Arial" w:cs="Arial"/>
          <w:bCs/>
          <w:sz w:val="20"/>
          <w:szCs w:val="20"/>
        </w:rPr>
        <w:t>Устанавливайте только подходящие шлифовальные и отрезные диски.</w:t>
      </w:r>
      <w:r w:rsidRPr="001475A3">
        <w:rPr>
          <w:noProof/>
          <w:sz w:val="20"/>
          <w:szCs w:val="20"/>
          <w:lang w:eastAsia="zh-CN" w:bidi="ar-SA"/>
        </w:rPr>
        <w:t xml:space="preserve"> </w:t>
      </w:r>
    </w:p>
    <w:p w:rsidR="00ED5675" w:rsidRPr="001475A3" w:rsidRDefault="00ED5675" w:rsidP="007D7E6D">
      <w:pPr>
        <w:ind w:left="1077" w:right="686"/>
        <w:jc w:val="both"/>
        <w:rPr>
          <w:rFonts w:ascii="Arial" w:hAnsi="Arial" w:cs="Arial"/>
          <w:bCs/>
          <w:sz w:val="20"/>
          <w:szCs w:val="20"/>
        </w:rPr>
      </w:pPr>
      <w:r w:rsidRPr="001475A3">
        <w:rPr>
          <w:rFonts w:ascii="Arial" w:hAnsi="Arial" w:cs="Arial"/>
          <w:bCs/>
          <w:sz w:val="20"/>
          <w:szCs w:val="20"/>
        </w:rPr>
        <w:t>Устанавливайте только армированные шлифовальные круги.</w:t>
      </w:r>
    </w:p>
    <w:p w:rsidR="007D7E6D" w:rsidRPr="00E303A9" w:rsidRDefault="00ED5675" w:rsidP="00E303A9">
      <w:pPr>
        <w:ind w:left="1077" w:right="686"/>
        <w:jc w:val="both"/>
        <w:rPr>
          <w:rFonts w:ascii="Arial" w:hAnsi="Arial" w:cs="Arial"/>
          <w:sz w:val="20"/>
          <w:szCs w:val="20"/>
        </w:rPr>
      </w:pPr>
      <w:r w:rsidRPr="001475A3">
        <w:rPr>
          <w:rFonts w:ascii="Arial" w:hAnsi="Arial" w:cs="Arial"/>
          <w:bCs/>
          <w:sz w:val="20"/>
          <w:szCs w:val="20"/>
        </w:rPr>
        <w:t>Шлифовальный или отрезной круг не должен касаться защитного кожуха.</w:t>
      </w:r>
    </w:p>
    <w:p w:rsidR="00ED5675" w:rsidRPr="007D7E6D" w:rsidRDefault="007D7E6D" w:rsidP="007D7E6D">
      <w:pPr>
        <w:pStyle w:val="a5"/>
        <w:tabs>
          <w:tab w:val="left" w:pos="10585"/>
        </w:tabs>
        <w:ind w:left="1077" w:right="686" w:firstLine="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1. </w:t>
      </w:r>
      <w:r w:rsidR="00ED5675" w:rsidRPr="00643F20">
        <w:rPr>
          <w:rFonts w:ascii="Arial" w:eastAsiaTheme="minorEastAsia" w:hAnsi="Arial" w:cs="Arial"/>
          <w:sz w:val="20"/>
          <w:szCs w:val="20"/>
          <w:lang w:eastAsia="zh-CN"/>
        </w:rPr>
        <w:t>Нажмите на кнопку блокировки шпинделя и поверните шпиндель так, чтобы он</w:t>
      </w:r>
      <w:r w:rsidR="00ED5675" w:rsidRPr="00643F20">
        <w:rPr>
          <w:rFonts w:ascii="Arial" w:eastAsiaTheme="minorEastAsia" w:hAnsi="Arial" w:cs="Arial" w:hint="eastAsia"/>
          <w:sz w:val="20"/>
          <w:szCs w:val="20"/>
          <w:lang w:eastAsia="zh-CN"/>
        </w:rPr>
        <w:t xml:space="preserve"> 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попал в </w:t>
      </w:r>
      <w:r w:rsidR="00ED5675" w:rsidRPr="007D7E6D">
        <w:rPr>
          <w:rFonts w:ascii="Arial" w:eastAsiaTheme="minorEastAsia" w:hAnsi="Arial" w:cs="Arial"/>
          <w:sz w:val="20"/>
          <w:szCs w:val="20"/>
          <w:lang w:eastAsia="zh-CN"/>
        </w:rPr>
        <w:t>специальное отверстие. В процессе обязательно удерживайте кно</w:t>
      </w:r>
      <w:r>
        <w:rPr>
          <w:rFonts w:ascii="Arial" w:eastAsiaTheme="minorEastAsia" w:hAnsi="Arial" w:cs="Arial"/>
          <w:sz w:val="20"/>
          <w:szCs w:val="20"/>
          <w:lang w:eastAsia="zh-CN"/>
        </w:rPr>
        <w:t>пку блокировки шпинделя нажатой;</w:t>
      </w:r>
    </w:p>
    <w:p w:rsidR="00ED5675" w:rsidRPr="00643F20" w:rsidRDefault="007D7E6D" w:rsidP="007D7E6D">
      <w:pPr>
        <w:pStyle w:val="a5"/>
        <w:tabs>
          <w:tab w:val="left" w:pos="10585"/>
        </w:tabs>
        <w:ind w:left="1077" w:right="686" w:firstLine="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2. </w:t>
      </w:r>
      <w:r w:rsidR="00ED5675" w:rsidRPr="00643F20">
        <w:rPr>
          <w:rFonts w:ascii="Arial" w:eastAsiaTheme="minorEastAsia" w:hAnsi="Arial" w:cs="Arial"/>
          <w:sz w:val="20"/>
          <w:szCs w:val="20"/>
          <w:lang w:eastAsia="zh-CN"/>
        </w:rPr>
        <w:t xml:space="preserve">При помощи </w:t>
      </w:r>
      <w:r>
        <w:rPr>
          <w:rFonts w:ascii="Arial" w:eastAsiaTheme="minorEastAsia" w:hAnsi="Arial" w:cs="Arial"/>
          <w:sz w:val="20"/>
          <w:szCs w:val="20"/>
          <w:lang w:eastAsia="zh-CN"/>
        </w:rPr>
        <w:t>фланцевого ключа (11</w:t>
      </w:r>
      <w:r w:rsidR="00ED5675" w:rsidRPr="00643F20">
        <w:rPr>
          <w:rFonts w:ascii="Arial" w:eastAsiaTheme="minorEastAsia" w:hAnsi="Arial" w:cs="Arial"/>
          <w:sz w:val="20"/>
          <w:szCs w:val="20"/>
          <w:lang w:eastAsia="zh-CN"/>
        </w:rPr>
        <w:t xml:space="preserve">) снимите </w:t>
      </w:r>
      <w:r>
        <w:rPr>
          <w:rFonts w:ascii="Arial" w:eastAsiaTheme="minorEastAsia" w:hAnsi="Arial" w:cs="Arial"/>
          <w:sz w:val="20"/>
          <w:szCs w:val="20"/>
          <w:lang w:eastAsia="zh-CN"/>
        </w:rPr>
        <w:t>внешний фланец (12) со шпинделя;</w:t>
      </w:r>
    </w:p>
    <w:p w:rsidR="00ED5675" w:rsidRPr="00643F20" w:rsidRDefault="007D7E6D" w:rsidP="007D7E6D">
      <w:pPr>
        <w:pStyle w:val="a5"/>
        <w:tabs>
          <w:tab w:val="left" w:pos="10585"/>
        </w:tabs>
        <w:ind w:left="1077" w:right="686" w:firstLine="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3. </w:t>
      </w:r>
      <w:r w:rsidR="00ED5675" w:rsidRPr="00643F20">
        <w:rPr>
          <w:rFonts w:ascii="Arial" w:eastAsiaTheme="minorEastAsia" w:hAnsi="Arial" w:cs="Arial"/>
          <w:sz w:val="20"/>
          <w:szCs w:val="20"/>
          <w:lang w:eastAsia="zh-CN"/>
        </w:rPr>
        <w:t>Установите шлифовальный или отрезной диск (7) на внутренний фланец (5)</w:t>
      </w:r>
      <w:r>
        <w:rPr>
          <w:rFonts w:ascii="Arial" w:eastAsiaTheme="minorEastAsia" w:hAnsi="Arial" w:cs="Arial"/>
          <w:sz w:val="20"/>
          <w:szCs w:val="20"/>
          <w:lang w:eastAsia="zh-CN"/>
        </w:rPr>
        <w:t>;</w:t>
      </w:r>
      <w:r w:rsidR="00ED5675" w:rsidRPr="00947E5D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ED5675" w:rsidRPr="00643F20" w:rsidRDefault="007D7E6D" w:rsidP="007D7E6D">
      <w:pPr>
        <w:pStyle w:val="a5"/>
        <w:tabs>
          <w:tab w:val="left" w:pos="10585"/>
        </w:tabs>
        <w:ind w:left="1077" w:right="686" w:firstLine="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4. Установите внешний фланец </w:t>
      </w:r>
      <w:r w:rsidR="00ED5675" w:rsidRPr="00643F20">
        <w:rPr>
          <w:rFonts w:ascii="Arial" w:eastAsiaTheme="minorEastAsia" w:hAnsi="Arial" w:cs="Arial"/>
          <w:sz w:val="20"/>
          <w:szCs w:val="20"/>
          <w:lang w:eastAsia="zh-CN"/>
        </w:rPr>
        <w:t xml:space="preserve"> на шли</w:t>
      </w:r>
      <w:r>
        <w:rPr>
          <w:rFonts w:ascii="Arial" w:eastAsiaTheme="minorEastAsia" w:hAnsi="Arial" w:cs="Arial"/>
          <w:sz w:val="20"/>
          <w:szCs w:val="20"/>
          <w:lang w:eastAsia="zh-CN"/>
        </w:rPr>
        <w:t>фовальный или отрезной диск;</w:t>
      </w:r>
    </w:p>
    <w:p w:rsidR="00ED5675" w:rsidRPr="00643F20" w:rsidRDefault="007D7E6D" w:rsidP="007D7E6D">
      <w:pPr>
        <w:pStyle w:val="a5"/>
        <w:tabs>
          <w:tab w:val="left" w:pos="10585"/>
        </w:tabs>
        <w:ind w:left="1077" w:right="686" w:firstLine="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5. </w:t>
      </w:r>
      <w:r w:rsidR="00ED5675" w:rsidRPr="00643F20">
        <w:rPr>
          <w:rFonts w:ascii="Arial" w:eastAsiaTheme="minorEastAsia" w:hAnsi="Arial" w:cs="Arial"/>
          <w:sz w:val="20"/>
          <w:szCs w:val="20"/>
          <w:lang w:eastAsia="zh-CN"/>
        </w:rPr>
        <w:t>Затяните внешни</w:t>
      </w:r>
      <w:r w:rsidR="005A5950">
        <w:rPr>
          <w:rFonts w:ascii="Arial" w:eastAsiaTheme="minorEastAsia" w:hAnsi="Arial" w:cs="Arial"/>
          <w:sz w:val="20"/>
          <w:szCs w:val="20"/>
          <w:lang w:eastAsia="zh-CN"/>
        </w:rPr>
        <w:t>й фланец при помощи фланцевого ключа;</w:t>
      </w:r>
    </w:p>
    <w:p w:rsidR="00ED5675" w:rsidRPr="00643F20" w:rsidRDefault="007D7E6D" w:rsidP="007D7E6D">
      <w:pPr>
        <w:pStyle w:val="a5"/>
        <w:tabs>
          <w:tab w:val="left" w:pos="10585"/>
        </w:tabs>
        <w:ind w:left="1077" w:right="686" w:firstLine="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6. </w:t>
      </w:r>
      <w:r w:rsidR="00ED5675" w:rsidRPr="00643F20">
        <w:rPr>
          <w:rFonts w:ascii="Arial" w:eastAsiaTheme="minorEastAsia" w:hAnsi="Arial" w:cs="Arial"/>
          <w:sz w:val="20"/>
          <w:szCs w:val="20"/>
          <w:lang w:eastAsia="zh-CN"/>
        </w:rPr>
        <w:t>Отпус</w:t>
      </w:r>
      <w:r w:rsidR="005A5950">
        <w:rPr>
          <w:rFonts w:ascii="Arial" w:eastAsiaTheme="minorEastAsia" w:hAnsi="Arial" w:cs="Arial"/>
          <w:sz w:val="20"/>
          <w:szCs w:val="20"/>
          <w:lang w:eastAsia="zh-CN"/>
        </w:rPr>
        <w:t>тите кнопку блокировки шпинделя;</w:t>
      </w:r>
    </w:p>
    <w:p w:rsidR="00ED5675" w:rsidRPr="00643F20" w:rsidRDefault="007D7E6D" w:rsidP="007D7E6D">
      <w:pPr>
        <w:pStyle w:val="a5"/>
        <w:tabs>
          <w:tab w:val="left" w:pos="10585"/>
        </w:tabs>
        <w:ind w:left="1077" w:right="686" w:firstLine="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7. </w:t>
      </w:r>
      <w:r w:rsidR="005A5950">
        <w:rPr>
          <w:rFonts w:ascii="Arial" w:eastAsiaTheme="minorEastAsia" w:hAnsi="Arial" w:cs="Arial"/>
          <w:sz w:val="20"/>
          <w:szCs w:val="20"/>
          <w:lang w:eastAsia="zh-CN"/>
        </w:rPr>
        <w:t>Слегка поверните шпиндель</w:t>
      </w:r>
      <w:r w:rsidR="00ED5675" w:rsidRPr="00643F20">
        <w:rPr>
          <w:rFonts w:ascii="Arial" w:eastAsiaTheme="minorEastAsia" w:hAnsi="Arial" w:cs="Arial"/>
          <w:sz w:val="20"/>
          <w:szCs w:val="20"/>
          <w:lang w:eastAsia="zh-CN"/>
        </w:rPr>
        <w:t xml:space="preserve">, пока он не выйдет из специального паза! </w:t>
      </w:r>
    </w:p>
    <w:p w:rsidR="00ED5675" w:rsidRDefault="00ED5675" w:rsidP="007D7E6D">
      <w:pPr>
        <w:shd w:val="clear" w:color="auto" w:fill="FFFFFF"/>
        <w:adjustRightInd w:val="0"/>
        <w:ind w:left="1077" w:right="686"/>
        <w:jc w:val="both"/>
        <w:rPr>
          <w:rFonts w:ascii="Arial" w:hAnsi="Arial" w:cs="Arial"/>
          <w:sz w:val="20"/>
          <w:szCs w:val="20"/>
        </w:rPr>
      </w:pPr>
      <w:r w:rsidRPr="009C5BBF">
        <w:rPr>
          <w:rFonts w:ascii="Arial" w:hAnsi="Arial" w:cs="Arial"/>
          <w:b/>
          <w:sz w:val="20"/>
          <w:szCs w:val="20"/>
        </w:rPr>
        <w:t>ВНИМАНИЕ!</w:t>
      </w:r>
      <w:r w:rsidRPr="009C5BBF">
        <w:rPr>
          <w:rFonts w:ascii="Arial" w:hAnsi="Arial" w:cs="Arial"/>
          <w:sz w:val="20"/>
          <w:szCs w:val="20"/>
        </w:rPr>
        <w:t xml:space="preserve"> В противном случае при включении Вы повредите корпус редуктора!</w:t>
      </w:r>
    </w:p>
    <w:p w:rsidR="00ED5675" w:rsidRDefault="00ED5675" w:rsidP="00ED5675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ED5675" w:rsidRPr="005A5950" w:rsidRDefault="00996685" w:rsidP="005A5950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27040" behindDoc="0" locked="0" layoutInCell="1" allowOverlap="1">
                <wp:simplePos x="0" y="0"/>
                <wp:positionH relativeFrom="column">
                  <wp:posOffset>4388485</wp:posOffset>
                </wp:positionH>
                <wp:positionV relativeFrom="paragraph">
                  <wp:posOffset>99695</wp:posOffset>
                </wp:positionV>
                <wp:extent cx="7324725" cy="0"/>
                <wp:effectExtent l="16510" t="20955" r="21590" b="17145"/>
                <wp:wrapNone/>
                <wp:docPr id="33" name="Прямая соединительная линия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732472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A6A6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DE39184" id="Прямая соединительная линия 123" o:spid="_x0000_s1026" style="position:absolute;flip:y;z-index:2519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5.55pt,7.85pt" to="922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" strokecolor="#a6a6a6" strokeweight="2.25pt">
                <o:lock v:ext="edit" shapetype="f"/>
              </v:line>
            </w:pict>
          </mc:Fallback>
        </mc:AlternateContent>
      </w:r>
      <w:r w:rsidR="00ED5675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ТЕХНИЧЕСКОЕ ОБСЛУЖИВАНИЕ ОБОРУДОВАНИЯ.</w:t>
      </w:r>
      <w:r w:rsidR="00ED5675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ED5675" w:rsidRPr="00690677" w:rsidRDefault="00ED5675" w:rsidP="005A5950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  <w:r w:rsidRPr="00690677">
        <w:rPr>
          <w:rFonts w:ascii="Arial" w:hAnsi="Arial" w:cs="Arial"/>
          <w:b/>
          <w:sz w:val="20"/>
          <w:szCs w:val="20"/>
        </w:rPr>
        <w:t>ВНИМАНИЕ!</w:t>
      </w:r>
      <w:r w:rsidRPr="00690677">
        <w:rPr>
          <w:rFonts w:ascii="Arial" w:hAnsi="Arial" w:cs="Arial"/>
          <w:sz w:val="20"/>
          <w:szCs w:val="20"/>
        </w:rPr>
        <w:t xml:space="preserve"> Перед началом любых работ по обслуживанию инструмента вытащить вилку из розетки.</w:t>
      </w:r>
    </w:p>
    <w:p w:rsidR="00ED5675" w:rsidRPr="00690677" w:rsidRDefault="00ED5675" w:rsidP="005A5950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 w:rsidRPr="00690677">
        <w:rPr>
          <w:rFonts w:ascii="Arial" w:hAnsi="Arial" w:cs="Arial"/>
          <w:sz w:val="20"/>
          <w:szCs w:val="20"/>
        </w:rPr>
        <w:t xml:space="preserve">Предохраняйте инструмент от ударов и повышенной вибрации, а также попадания на корпусные детали масла и смазок. </w:t>
      </w:r>
    </w:p>
    <w:p w:rsidR="00ED5675" w:rsidRPr="00690677" w:rsidRDefault="00ED5675" w:rsidP="005A5950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 w:rsidRPr="00690677">
        <w:rPr>
          <w:rFonts w:ascii="Arial" w:hAnsi="Arial" w:cs="Arial"/>
          <w:sz w:val="20"/>
          <w:szCs w:val="20"/>
        </w:rPr>
        <w:t>Периодически проверяйте крепеж. Если болты ослабли - затяните их немедленно, во избежание серьезного повреждения инструмента и получения травмы.</w:t>
      </w:r>
    </w:p>
    <w:p w:rsidR="00ED5675" w:rsidRPr="00690677" w:rsidRDefault="00ED5675" w:rsidP="005A5950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 w:rsidRPr="00690677">
        <w:rPr>
          <w:rFonts w:ascii="Arial" w:hAnsi="Arial" w:cs="Arial"/>
          <w:sz w:val="20"/>
          <w:szCs w:val="20"/>
        </w:rPr>
        <w:t>Периодически проверяйте шнур электропитания. Если кабель поврежден - отремонтируйте в ближайшем авторизованном сервисном центре.</w:t>
      </w:r>
    </w:p>
    <w:p w:rsidR="00ED5675" w:rsidRPr="005A5950" w:rsidRDefault="00ED5675" w:rsidP="005A5950">
      <w:pPr>
        <w:shd w:val="clear" w:color="auto" w:fill="FFFFFF"/>
        <w:adjustRightInd w:val="0"/>
        <w:spacing w:before="7"/>
        <w:ind w:left="1077" w:right="686"/>
        <w:jc w:val="both"/>
        <w:rPr>
          <w:rFonts w:ascii="Arial" w:hAnsi="Arial" w:cs="Arial"/>
          <w:color w:val="000000"/>
          <w:sz w:val="20"/>
          <w:szCs w:val="20"/>
        </w:rPr>
      </w:pPr>
      <w:r w:rsidRPr="00690677">
        <w:rPr>
          <w:rFonts w:ascii="Arial" w:hAnsi="Arial" w:cs="Arial"/>
          <w:sz w:val="20"/>
          <w:szCs w:val="20"/>
        </w:rPr>
        <w:t xml:space="preserve">Держите вентиляционные отверстия чистыми. Очищайте периодически все части инструмента от пыли и грязи. </w:t>
      </w:r>
      <w:r w:rsidRPr="00690677">
        <w:rPr>
          <w:rFonts w:ascii="Arial" w:hAnsi="Arial" w:cs="Arial"/>
          <w:color w:val="000000"/>
          <w:sz w:val="20"/>
          <w:szCs w:val="20"/>
        </w:rPr>
        <w:t>Использование некоторых средств для чистки как бензин, аммиак, и т.д. приводят к повреждению пластмассовые части.</w:t>
      </w:r>
    </w:p>
    <w:p w:rsidR="00ED5675" w:rsidRPr="00690677" w:rsidRDefault="00ED5675" w:rsidP="005A5950">
      <w:pPr>
        <w:shd w:val="clear" w:color="auto" w:fill="FFFFFF"/>
        <w:adjustRightInd w:val="0"/>
        <w:spacing w:before="14"/>
        <w:ind w:left="1077" w:right="686"/>
        <w:jc w:val="both"/>
        <w:rPr>
          <w:rFonts w:ascii="Arial" w:hAnsi="Arial" w:cs="Arial"/>
          <w:color w:val="000000"/>
          <w:sz w:val="20"/>
          <w:szCs w:val="20"/>
        </w:rPr>
      </w:pPr>
      <w:r w:rsidRPr="00690677">
        <w:rPr>
          <w:rFonts w:ascii="Arial" w:hAnsi="Arial" w:cs="Arial"/>
          <w:color w:val="000000"/>
          <w:sz w:val="20"/>
          <w:szCs w:val="20"/>
        </w:rPr>
        <w:t>Ремонт Вашего электроинструмента поручайте только квалифицированному персоналу и только с применением оригинальных запасных частей. При износе угольных щеток инструмент автоматически отключается. Выполните замену угольных щеток.</w:t>
      </w:r>
    </w:p>
    <w:p w:rsidR="00ED5675" w:rsidRPr="00690677" w:rsidRDefault="00ED5675" w:rsidP="005A5950">
      <w:pPr>
        <w:shd w:val="clear" w:color="auto" w:fill="FFFFFF"/>
        <w:adjustRightInd w:val="0"/>
        <w:spacing w:before="14"/>
        <w:ind w:left="1077" w:right="686"/>
        <w:jc w:val="both"/>
        <w:rPr>
          <w:rFonts w:ascii="Arial" w:hAnsi="Arial" w:cs="Arial"/>
          <w:color w:val="000000"/>
          <w:sz w:val="20"/>
          <w:szCs w:val="20"/>
        </w:rPr>
      </w:pPr>
      <w:r w:rsidRPr="00690677">
        <w:rPr>
          <w:rFonts w:ascii="Arial" w:hAnsi="Arial" w:cs="Arial"/>
          <w:color w:val="000000"/>
          <w:sz w:val="20"/>
          <w:szCs w:val="20"/>
        </w:rPr>
        <w:t xml:space="preserve">Обслуживание электроинструмента должно быть выполнено только квалифицированным персоналом уполномоченных сервисных центров. Обслуживание, выполненное неквалифицированным персоналом может стать причиной поломки инструмента и травм. </w:t>
      </w:r>
    </w:p>
    <w:p w:rsidR="00ED5675" w:rsidRPr="00690677" w:rsidRDefault="005A5950" w:rsidP="005A5950">
      <w:pPr>
        <w:ind w:left="1077" w:right="686"/>
        <w:jc w:val="both"/>
        <w:rPr>
          <w:rFonts w:ascii="Arial" w:hAnsi="Arial" w:cs="Arial"/>
          <w:b/>
          <w:sz w:val="20"/>
          <w:szCs w:val="20"/>
          <w:lang w:eastAsia="zh-CN"/>
        </w:rPr>
      </w:pPr>
      <w:r>
        <w:rPr>
          <w:rFonts w:ascii="Arial" w:hAnsi="Arial" w:cs="Arial"/>
          <w:b/>
          <w:sz w:val="20"/>
          <w:szCs w:val="20"/>
          <w:lang w:eastAsia="zh-CN"/>
        </w:rPr>
        <w:t>Замена угольных щеток</w:t>
      </w:r>
    </w:p>
    <w:p w:rsidR="00ED5675" w:rsidRPr="00690677" w:rsidRDefault="00ED5675" w:rsidP="005A5950">
      <w:pPr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 w:rsidRPr="00690677">
        <w:rPr>
          <w:rFonts w:ascii="Arial" w:hAnsi="Arial" w:cs="Arial"/>
          <w:sz w:val="20"/>
          <w:szCs w:val="20"/>
          <w:lang w:eastAsia="zh-CN"/>
        </w:rPr>
        <w:t xml:space="preserve">Когда полимерный изоляционный наконечник внутри угольной щетки оголится и соприкоснется с коммутатором, он автоматически отключит двигатель. Когда это произойдет, необходимо заменить обе угольные щетки. Содержите угольные щетки в чистоте и в свободном для скольжения в держателях положении. При замене необходимо менять обе угольные щетки одновременно. </w:t>
      </w:r>
    </w:p>
    <w:p w:rsidR="005A5950" w:rsidRPr="005A5950" w:rsidRDefault="00ED5675" w:rsidP="005A5950">
      <w:pPr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 w:rsidRPr="00690677">
        <w:rPr>
          <w:rFonts w:ascii="Arial" w:hAnsi="Arial" w:cs="Arial"/>
          <w:sz w:val="20"/>
          <w:szCs w:val="20"/>
          <w:lang w:eastAsia="zh-CN"/>
        </w:rPr>
        <w:t>Используйте только одинаковые угольные щетки.</w:t>
      </w:r>
      <w:r>
        <w:rPr>
          <w:rFonts w:ascii="Arial" w:hAnsi="Arial" w:cs="Arial"/>
          <w:sz w:val="20"/>
          <w:szCs w:val="20"/>
          <w:lang w:eastAsia="zh-CN"/>
        </w:rPr>
        <w:t xml:space="preserve"> </w:t>
      </w:r>
      <w:r w:rsidRPr="00690677">
        <w:rPr>
          <w:rFonts w:ascii="Arial" w:hAnsi="Arial" w:cs="Arial"/>
          <w:sz w:val="20"/>
          <w:szCs w:val="20"/>
          <w:lang w:eastAsia="zh-CN"/>
        </w:rPr>
        <w:t>Извле</w:t>
      </w:r>
      <w:r>
        <w:rPr>
          <w:rFonts w:ascii="Arial" w:hAnsi="Arial" w:cs="Arial"/>
          <w:sz w:val="20"/>
          <w:szCs w:val="20"/>
          <w:lang w:eastAsia="zh-CN"/>
        </w:rPr>
        <w:t>ките изношенные угольные щетки и вставьте новые</w:t>
      </w:r>
      <w:r w:rsidRPr="00690677">
        <w:rPr>
          <w:rFonts w:ascii="Arial" w:hAnsi="Arial" w:cs="Arial"/>
          <w:sz w:val="20"/>
          <w:szCs w:val="20"/>
          <w:lang w:eastAsia="zh-CN"/>
        </w:rPr>
        <w:t>.</w:t>
      </w:r>
    </w:p>
    <w:p w:rsidR="00B41625" w:rsidRPr="00E303A9" w:rsidRDefault="005A5950" w:rsidP="00E303A9">
      <w:pPr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CE0BCB">
        <w:rPr>
          <w:rFonts w:ascii="Arial" w:hAnsi="Arial" w:cs="Arial"/>
          <w:b/>
          <w:sz w:val="20"/>
          <w:szCs w:val="20"/>
        </w:rPr>
        <w:t>Возможные неисправно</w:t>
      </w:r>
      <w:r>
        <w:rPr>
          <w:rFonts w:ascii="Arial" w:hAnsi="Arial" w:cs="Arial"/>
          <w:b/>
          <w:sz w:val="20"/>
          <w:szCs w:val="20"/>
        </w:rPr>
        <w:t>сти и действия по их устранению</w:t>
      </w:r>
    </w:p>
    <w:tbl>
      <w:tblPr>
        <w:tblpPr w:leftFromText="180" w:rightFromText="180" w:vertAnchor="text" w:horzAnchor="margin" w:tblpXSpec="center" w:tblpY="39"/>
        <w:tblW w:w="10740" w:type="dxa"/>
        <w:tblLook w:val="04A0" w:firstRow="1" w:lastRow="0" w:firstColumn="1" w:lastColumn="0" w:noHBand="0" w:noVBand="1"/>
      </w:tblPr>
      <w:tblGrid>
        <w:gridCol w:w="2518"/>
        <w:gridCol w:w="4111"/>
        <w:gridCol w:w="4111"/>
      </w:tblGrid>
      <w:tr w:rsidR="00E303A9" w:rsidRPr="00CB7403" w:rsidTr="00E303A9">
        <w:trPr>
          <w:trHeight w:val="132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bottom"/>
            <w:hideMark/>
          </w:tcPr>
          <w:p w:rsidR="00E303A9" w:rsidRPr="00A16307" w:rsidRDefault="00E303A9" w:rsidP="00E303A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630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НЕИСПРАВНОСТЬ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vAlign w:val="bottom"/>
            <w:hideMark/>
          </w:tcPr>
          <w:p w:rsidR="00E303A9" w:rsidRPr="00A16307" w:rsidRDefault="00E303A9" w:rsidP="00E303A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630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ПРИЧИНА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vAlign w:val="bottom"/>
            <w:hideMark/>
          </w:tcPr>
          <w:p w:rsidR="00E303A9" w:rsidRPr="00A16307" w:rsidRDefault="00E303A9" w:rsidP="00E303A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630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ДЕЙСТВИЯ ПО УСТРАНЕНИЮ</w:t>
            </w:r>
          </w:p>
        </w:tc>
      </w:tr>
      <w:tr w:rsidR="00E303A9" w:rsidRPr="00CB7403" w:rsidTr="00E303A9">
        <w:trPr>
          <w:trHeight w:val="180"/>
        </w:trPr>
        <w:tc>
          <w:tcPr>
            <w:tcW w:w="2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A5950" w:rsidRDefault="00E303A9" w:rsidP="00E303A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595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Двигатель не включается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A5950" w:rsidRDefault="00E303A9" w:rsidP="00E303A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595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Нет напряжения в сети питания.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A5950" w:rsidRDefault="00E303A9" w:rsidP="00E303A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595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Проверить наличие напряжения в сети питания.</w:t>
            </w:r>
          </w:p>
        </w:tc>
      </w:tr>
      <w:tr w:rsidR="00E303A9" w:rsidRPr="00CB7403" w:rsidTr="00E303A9">
        <w:trPr>
          <w:trHeight w:val="125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3A9" w:rsidRPr="005A5950" w:rsidRDefault="00E303A9" w:rsidP="00E303A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A5950" w:rsidRDefault="00E303A9" w:rsidP="00E303A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595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Неисправен выключатель.</w:t>
            </w:r>
          </w:p>
        </w:tc>
        <w:tc>
          <w:tcPr>
            <w:tcW w:w="4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A5950" w:rsidRDefault="00E303A9" w:rsidP="00E303A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595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Обратиться в специализированный Сервисный центр для ремонта.</w:t>
            </w:r>
          </w:p>
        </w:tc>
      </w:tr>
      <w:tr w:rsidR="00E303A9" w:rsidRPr="00CB7403" w:rsidTr="00E303A9">
        <w:trPr>
          <w:trHeight w:val="214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3A9" w:rsidRPr="005A5950" w:rsidRDefault="00E303A9" w:rsidP="00E303A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A5950" w:rsidRDefault="00E303A9" w:rsidP="00E303A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595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Неисправен шнур питания.</w:t>
            </w:r>
          </w:p>
        </w:tc>
        <w:tc>
          <w:tcPr>
            <w:tcW w:w="4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3A9" w:rsidRPr="005A5950" w:rsidRDefault="00E303A9" w:rsidP="00E303A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E303A9" w:rsidRPr="00CB7403" w:rsidTr="00E303A9">
        <w:trPr>
          <w:trHeight w:val="132"/>
        </w:trPr>
        <w:tc>
          <w:tcPr>
            <w:tcW w:w="2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A5950" w:rsidRDefault="00E303A9" w:rsidP="00E303A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595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Повышенное искрение щеток на коллекторе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A5950" w:rsidRDefault="00E303A9" w:rsidP="00E303A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595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Изношены щетки.</w:t>
            </w:r>
          </w:p>
        </w:tc>
        <w:tc>
          <w:tcPr>
            <w:tcW w:w="4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A5950" w:rsidRDefault="00E303A9" w:rsidP="00E303A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595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Обратиться в специализированный Сервисный центр для ремонта.</w:t>
            </w:r>
          </w:p>
        </w:tc>
      </w:tr>
      <w:tr w:rsidR="00E303A9" w:rsidRPr="00CB7403" w:rsidTr="00E303A9">
        <w:trPr>
          <w:trHeight w:val="220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3A9" w:rsidRPr="005A5950" w:rsidRDefault="00E303A9" w:rsidP="00E303A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A5950" w:rsidRDefault="00E303A9" w:rsidP="00E303A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595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Загрязнен коллектор</w:t>
            </w:r>
          </w:p>
        </w:tc>
        <w:tc>
          <w:tcPr>
            <w:tcW w:w="4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3A9" w:rsidRPr="005A5950" w:rsidRDefault="00E303A9" w:rsidP="00E303A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E303A9" w:rsidRPr="00CB7403" w:rsidTr="00E303A9">
        <w:trPr>
          <w:trHeight w:val="138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3A9" w:rsidRPr="005A5950" w:rsidRDefault="00E303A9" w:rsidP="00E303A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A5950" w:rsidRDefault="00E303A9" w:rsidP="00E303A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595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Неисправны обмотки якоря.</w:t>
            </w:r>
          </w:p>
        </w:tc>
        <w:tc>
          <w:tcPr>
            <w:tcW w:w="4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3A9" w:rsidRPr="005A5950" w:rsidRDefault="00E303A9" w:rsidP="00E303A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E303A9" w:rsidRPr="00CB7403" w:rsidTr="00E303A9">
        <w:trPr>
          <w:trHeight w:val="226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A5950" w:rsidRDefault="00E303A9" w:rsidP="00E303A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595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Повышенная вибрация, шум.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A5950" w:rsidRDefault="00E303A9" w:rsidP="00E303A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595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Рабочий инструмент плохо закреплен.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A5950" w:rsidRDefault="00E303A9" w:rsidP="00E303A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595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Закрепить правильно рабочий инструмент.</w:t>
            </w:r>
          </w:p>
        </w:tc>
      </w:tr>
      <w:tr w:rsidR="00E303A9" w:rsidRPr="00CB7403" w:rsidTr="00E303A9">
        <w:trPr>
          <w:trHeight w:val="130"/>
        </w:trPr>
        <w:tc>
          <w:tcPr>
            <w:tcW w:w="2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A5950" w:rsidRDefault="00E303A9" w:rsidP="00E303A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595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Появление дыма и запаха горелой изоляции.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A5950" w:rsidRDefault="00E303A9" w:rsidP="00E303A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595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Неисправны подшипники</w:t>
            </w:r>
          </w:p>
        </w:tc>
        <w:tc>
          <w:tcPr>
            <w:tcW w:w="4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A5950" w:rsidRDefault="00E303A9" w:rsidP="00E303A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595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Обратиться в специализированный Сервисный центр для ремонта.</w:t>
            </w:r>
          </w:p>
        </w:tc>
      </w:tr>
      <w:tr w:rsidR="00E303A9" w:rsidRPr="00CB7403" w:rsidTr="00E303A9">
        <w:trPr>
          <w:trHeight w:val="218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3A9" w:rsidRPr="005A5950" w:rsidRDefault="00E303A9" w:rsidP="00E303A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A5950" w:rsidRDefault="00E303A9" w:rsidP="00E303A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595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Износ зубьев якоря или шестерни</w:t>
            </w:r>
          </w:p>
        </w:tc>
        <w:tc>
          <w:tcPr>
            <w:tcW w:w="4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3A9" w:rsidRPr="005A5950" w:rsidRDefault="00E303A9" w:rsidP="00E303A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E303A9" w:rsidRPr="00CB7403" w:rsidTr="00E303A9">
        <w:trPr>
          <w:trHeight w:val="135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3A9" w:rsidRPr="005A5950" w:rsidRDefault="00E303A9" w:rsidP="00E303A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A5950" w:rsidRDefault="00E303A9" w:rsidP="00E303A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595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Неисправность обмоток якоря или статора.</w:t>
            </w:r>
          </w:p>
        </w:tc>
        <w:tc>
          <w:tcPr>
            <w:tcW w:w="4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3A9" w:rsidRPr="005A5950" w:rsidRDefault="00E303A9" w:rsidP="00E303A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E303A9" w:rsidRPr="00CB7403" w:rsidTr="00E303A9">
        <w:trPr>
          <w:trHeight w:val="224"/>
        </w:trPr>
        <w:tc>
          <w:tcPr>
            <w:tcW w:w="2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A5950" w:rsidRDefault="00E303A9" w:rsidP="00E303A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595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Двигатель перегревается.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A5950" w:rsidRDefault="00E303A9" w:rsidP="00E303A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595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Загрязнены окна охлаждения электродвигателя.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A5950" w:rsidRDefault="00E303A9" w:rsidP="00E303A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595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Прочистить окна охлаждения электродвигателя</w:t>
            </w:r>
          </w:p>
        </w:tc>
      </w:tr>
      <w:tr w:rsidR="00E303A9" w:rsidRPr="00CB7403" w:rsidTr="00E303A9">
        <w:trPr>
          <w:trHeight w:val="128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3A9" w:rsidRPr="005A5950" w:rsidRDefault="00E303A9" w:rsidP="00E303A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A5950" w:rsidRDefault="00E303A9" w:rsidP="00E303A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595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Электродвигатель перегружен.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A5950" w:rsidRDefault="00E303A9" w:rsidP="00E303A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595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Снять нагрузку </w:t>
            </w:r>
          </w:p>
        </w:tc>
      </w:tr>
      <w:tr w:rsidR="00E303A9" w:rsidRPr="00CB7403" w:rsidTr="00E303A9">
        <w:trPr>
          <w:trHeight w:val="216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3A9" w:rsidRPr="005A5950" w:rsidRDefault="00E303A9" w:rsidP="00E303A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A5950" w:rsidRDefault="00E303A9" w:rsidP="00E303A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595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Неисправен якорь.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A5950" w:rsidRDefault="00E303A9" w:rsidP="00E303A9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595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Обратиться в специализированный Сервисный центр для ремонта.</w:t>
            </w:r>
          </w:p>
        </w:tc>
      </w:tr>
    </w:tbl>
    <w:p w:rsidR="005A5950" w:rsidRDefault="005A5950" w:rsidP="00E303A9">
      <w:pPr>
        <w:tabs>
          <w:tab w:val="left" w:pos="1590"/>
        </w:tabs>
        <w:ind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ED5675" w:rsidRPr="0065413B" w:rsidRDefault="00996685" w:rsidP="00ED5675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1" distB="4294967291" distL="114300" distR="114300" simplePos="0" relativeHeight="251938304" behindDoc="0" locked="0" layoutInCell="1" allowOverlap="1">
                <wp:simplePos x="0" y="0"/>
                <wp:positionH relativeFrom="column">
                  <wp:posOffset>3124200</wp:posOffset>
                </wp:positionH>
                <wp:positionV relativeFrom="paragraph">
                  <wp:posOffset>129539</wp:posOffset>
                </wp:positionV>
                <wp:extent cx="5943600" cy="0"/>
                <wp:effectExtent l="0" t="19050" r="0" b="0"/>
                <wp:wrapNone/>
                <wp:docPr id="32" name="Прямая соединительная линия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8074158" id="Прямая соединительная линия 125" o:spid="_x0000_s1026" style="position:absolute;z-index:25193830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246pt,10.2pt" to="714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" strokecolor="#a6a6a6" strokeweight="2.25pt">
                <o:lock v:ext="edit" shapetype="f"/>
              </v:line>
            </w:pict>
          </mc:Fallback>
        </mc:AlternateContent>
      </w:r>
      <w:r w:rsidR="00ED5675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ГАРАНТИЙНОЕ ОБЯЗАТЕЛЬСТВО.</w:t>
      </w:r>
      <w:r w:rsidR="00ED5675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ED5675" w:rsidRPr="00CA2DA3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A2DA3">
        <w:rPr>
          <w:rFonts w:ascii="Arial" w:hAnsi="Arial" w:cs="Arial"/>
          <w:sz w:val="20"/>
          <w:szCs w:val="20"/>
        </w:rPr>
        <w:t>На электрические инструменты распространяется гарантия, согласно сроку, указанному в гарантийном талоне. Вы можете ознакомиться с правилами гарантийного обслуживания в гарантийном талоне, прилагаемом к инструкции по эксплуатации.</w:t>
      </w:r>
    </w:p>
    <w:p w:rsidR="005A5950" w:rsidRDefault="005A5950" w:rsidP="00ED5675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ED5675" w:rsidRPr="0065413B" w:rsidRDefault="00996685" w:rsidP="00ED5675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1" distB="4294967291" distL="114300" distR="114300" simplePos="0" relativeHeight="251931136" behindDoc="0" locked="0" layoutInCell="1" allowOverlap="1">
                <wp:simplePos x="0" y="0"/>
                <wp:positionH relativeFrom="column">
                  <wp:posOffset>1685925</wp:posOffset>
                </wp:positionH>
                <wp:positionV relativeFrom="paragraph">
                  <wp:posOffset>75564</wp:posOffset>
                </wp:positionV>
                <wp:extent cx="5943600" cy="0"/>
                <wp:effectExtent l="0" t="19050" r="0" b="0"/>
                <wp:wrapNone/>
                <wp:docPr id="96" name="Прямая соединительная линия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0B5C256" id="Прямая соединительная линия 125" o:spid="_x0000_s1026" style="position:absolute;z-index:25193113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132.75pt,5.95pt" to="600.7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" strokecolor="#a6a6a6" strokeweight="2.25pt">
                <o:lock v:ext="edit" shapetype="f"/>
              </v:line>
            </w:pict>
          </mc:Fallback>
        </mc:AlternateContent>
      </w:r>
      <w:r w:rsidR="00ED5675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 xml:space="preserve">СРОК СЛУЖБЫ. </w:t>
      </w:r>
    </w:p>
    <w:p w:rsidR="00ED5675" w:rsidRPr="0065413B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Срок службы инструмента составляет 5 лет с даты продажи. По истечении срока службы и при выработке назначенного ресурса изделие подлежит утилизации в соответствии с установленными правилами в РФ.</w:t>
      </w:r>
    </w:p>
    <w:p w:rsidR="00ED5675" w:rsidRPr="0065413B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ЗАПРЕЩЕНО применение инструмента не по назначению!</w:t>
      </w:r>
    </w:p>
    <w:p w:rsidR="005A5950" w:rsidRDefault="005A5950" w:rsidP="00ED5675">
      <w:pPr>
        <w:tabs>
          <w:tab w:val="left" w:pos="10585"/>
        </w:tabs>
        <w:ind w:left="720" w:right="686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ED5675" w:rsidRPr="0065413B" w:rsidRDefault="00996685" w:rsidP="00ED5675">
      <w:pPr>
        <w:tabs>
          <w:tab w:val="left" w:pos="10585"/>
        </w:tabs>
        <w:ind w:left="720" w:right="686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1" distB="4294967291" distL="114300" distR="114300" simplePos="0" relativeHeight="251932160" behindDoc="0" locked="0" layoutInCell="1" allowOverlap="1">
                <wp:simplePos x="0" y="0"/>
                <wp:positionH relativeFrom="column">
                  <wp:posOffset>6823710</wp:posOffset>
                </wp:positionH>
                <wp:positionV relativeFrom="paragraph">
                  <wp:posOffset>92709</wp:posOffset>
                </wp:positionV>
                <wp:extent cx="966470" cy="0"/>
                <wp:effectExtent l="0" t="19050" r="5080" b="0"/>
                <wp:wrapNone/>
                <wp:docPr id="95" name="Прямая соединительная линия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6647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801E1DC" id="Прямая соединительная линия 126" o:spid="_x0000_s1026" style="position:absolute;z-index:25193216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margin" from="537.3pt,7.3pt" to="613.4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" strokecolor="#a6a6a6" strokeweight="2.25pt">
                <o:lock v:ext="edit" shapetype="f"/>
              </v:line>
            </w:pict>
          </mc:Fallback>
        </mc:AlternateContent>
      </w:r>
      <w:r w:rsidR="00ED5675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ПЕРЕЧЕНЬ КРИТИЧЕСКИХ ОТКАЗОВ И ОШИБОЧНЫЕ ДЕЙСТВИЯ ПЕРСОНАЛА ИЛИ ПОЛЬЗОВАТЕЛЯ.</w:t>
      </w:r>
      <w:r w:rsidR="00ED5675" w:rsidRPr="0065413B">
        <w:rPr>
          <w:rFonts w:ascii="Arial" w:hAnsi="Arial" w:cs="Arial"/>
          <w:b/>
          <w:noProof/>
          <w:color w:val="808080" w:themeColor="background1" w:themeShade="80"/>
          <w:sz w:val="24"/>
          <w:szCs w:val="24"/>
          <w:lang w:bidi="ar-SA"/>
        </w:rPr>
        <w:t xml:space="preserve"> </w:t>
      </w:r>
    </w:p>
    <w:p w:rsidR="00ED5675" w:rsidRPr="0065413B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Не использовать с поврежденной рукояткой или не использовать при появлении дыма непосредственно из корпуса изделия.</w:t>
      </w:r>
      <w:r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>Не использовать с перебитым или оголенным электрическим кабелем.</w:t>
      </w:r>
      <w:r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>Не использовать на открытом пространстве во время дождя (в распыляемой воде).</w:t>
      </w:r>
      <w:r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>Не включать при попадании воды в корпус.</w:t>
      </w:r>
      <w:r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>Не использовать при сильном искрении.</w:t>
      </w:r>
      <w:r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>Не использовать при появлении сильной вибрации.</w:t>
      </w:r>
    </w:p>
    <w:p w:rsidR="005A5950" w:rsidRDefault="005A5950" w:rsidP="00ED5675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ED5675" w:rsidRPr="0065413B" w:rsidRDefault="00996685" w:rsidP="00ED5675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1" distB="4294967291" distL="114300" distR="114300" simplePos="0" relativeHeight="251933184" behindDoc="0" locked="0" layoutInCell="1" allowOverlap="1">
                <wp:simplePos x="0" y="0"/>
                <wp:positionH relativeFrom="column">
                  <wp:posOffset>3552825</wp:posOffset>
                </wp:positionH>
                <wp:positionV relativeFrom="paragraph">
                  <wp:posOffset>79374</wp:posOffset>
                </wp:positionV>
                <wp:extent cx="5943600" cy="0"/>
                <wp:effectExtent l="0" t="19050" r="0" b="0"/>
                <wp:wrapNone/>
                <wp:docPr id="94" name="Прямая соединительная линия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6362C79" id="Прямая соединительная линия 127" o:spid="_x0000_s1026" style="position:absolute;z-index:25193318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279.75pt,6.25pt" to="747.7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" strokecolor="#a6a6a6" strokeweight="2.25pt">
                <o:lock v:ext="edit" shapetype="f"/>
              </v:line>
            </w:pict>
          </mc:Fallback>
        </mc:AlternateContent>
      </w:r>
      <w:r w:rsidR="00ED5675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КРИТЕРИЙ ПРЕДЕЛЬНЫХ СОСТОЯНИЙ</w:t>
      </w:r>
      <w:r w:rsidR="00ED5675" w:rsidRPr="0065413B">
        <w:rPr>
          <w:rFonts w:ascii="Arial" w:eastAsia="Arial Narrow" w:hAnsi="Arial" w:cs="Arial"/>
          <w:color w:val="808080" w:themeColor="background1" w:themeShade="80"/>
          <w:sz w:val="24"/>
          <w:szCs w:val="24"/>
        </w:rPr>
        <w:t xml:space="preserve">. </w:t>
      </w:r>
    </w:p>
    <w:p w:rsidR="00ED5675" w:rsidRPr="0065413B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Перетёрт или повреждён электрический кабель.</w:t>
      </w:r>
      <w:r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>Поврежден корпус изделия.</w:t>
      </w:r>
    </w:p>
    <w:p w:rsidR="005A5950" w:rsidRDefault="005A5950" w:rsidP="00ED5675">
      <w:pPr>
        <w:tabs>
          <w:tab w:val="left" w:pos="10585"/>
        </w:tabs>
        <w:ind w:left="720" w:right="686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ED5675" w:rsidRPr="0065413B" w:rsidRDefault="00996685" w:rsidP="00ED5675">
      <w:pPr>
        <w:tabs>
          <w:tab w:val="left" w:pos="10585"/>
        </w:tabs>
        <w:ind w:left="720" w:right="686"/>
        <w:rPr>
          <w:rFonts w:ascii="Arial" w:hAnsi="Arial" w:cs="Arial"/>
          <w:b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1" distB="4294967291" distL="114300" distR="114300" simplePos="0" relativeHeight="251934208" behindDoc="0" locked="0" layoutInCell="1" allowOverlap="1">
                <wp:simplePos x="0" y="0"/>
                <wp:positionH relativeFrom="column">
                  <wp:posOffset>6590030</wp:posOffset>
                </wp:positionH>
                <wp:positionV relativeFrom="paragraph">
                  <wp:posOffset>80009</wp:posOffset>
                </wp:positionV>
                <wp:extent cx="1350010" cy="0"/>
                <wp:effectExtent l="0" t="19050" r="2540" b="0"/>
                <wp:wrapNone/>
                <wp:docPr id="93" name="Прямая соединительная линия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5001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83671CE" id="Прямая соединительная линия 128" o:spid="_x0000_s1026" style="position:absolute;z-index:25193420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518.9pt,6.3pt" to="625.2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" strokecolor="#a6a6a6" strokeweight="2.25pt">
                <o:lock v:ext="edit" shapetype="f"/>
              </v:line>
            </w:pict>
          </mc:Fallback>
        </mc:AlternateContent>
      </w:r>
      <w:r w:rsidR="00ED5675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ДЕЙСТВИЯ ПЕРСОНАЛА В СЛУЧАЕ ИНЦИДЕНТА, КРИТИЧЕСКОГО ОТКАЗА ИЛИ АВАРИИ.</w:t>
      </w:r>
      <w:r w:rsidR="00ED5675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ED5675" w:rsidRPr="0065413B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При возникновении инцидента или аварии следует незамедлительно остановить работу с инструментом, обесточить, обратиться в сервисную службу, действовать по указаниям службы сервиса, если таковые поступили, и не допускать людей к работе с инструментом.</w:t>
      </w:r>
    </w:p>
    <w:p w:rsidR="005A5950" w:rsidRDefault="005A5950" w:rsidP="00ED5675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ED5675" w:rsidRPr="0065413B" w:rsidRDefault="00996685" w:rsidP="00ED5675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1" distB="4294967291" distL="114300" distR="114300" simplePos="0" relativeHeight="251935232" behindDoc="0" locked="0" layoutInCell="1" allowOverlap="1">
                <wp:simplePos x="0" y="0"/>
                <wp:positionH relativeFrom="column">
                  <wp:posOffset>1393190</wp:posOffset>
                </wp:positionH>
                <wp:positionV relativeFrom="paragraph">
                  <wp:posOffset>95884</wp:posOffset>
                </wp:positionV>
                <wp:extent cx="6167120" cy="0"/>
                <wp:effectExtent l="0" t="19050" r="5080" b="0"/>
                <wp:wrapNone/>
                <wp:docPr id="92" name="Прямая соединительная линия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6712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64BF3DF" id="Прямая соединительная линия 129" o:spid="_x0000_s1026" style="position:absolute;z-index:25193523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109.7pt,7.55pt" to="595.3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" strokecolor="#a6a6a6" strokeweight="2.25pt">
                <o:lock v:ext="edit" shapetype="f"/>
              </v:line>
            </w:pict>
          </mc:Fallback>
        </mc:AlternateContent>
      </w:r>
      <w:r w:rsidR="00ED5675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ХРАНЕНИЕ.</w:t>
      </w:r>
      <w:r w:rsidR="00ED5675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ED5675" w:rsidRPr="0065413B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Необходимо хранить в сухом месте. Необходимо хранить вдали от источников повышенных температур и воздействия солнечных лучей. При хранении необходимо избегать резкого перепада температур.</w:t>
      </w:r>
    </w:p>
    <w:p w:rsidR="00ED5675" w:rsidRPr="0065413B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Хранение без упаковки не допускается. Подробные требования к условиям хранения смотрите в ГОСТ 15150 (Условие 1).</w:t>
      </w:r>
    </w:p>
    <w:p w:rsidR="005A5950" w:rsidRDefault="005A5950" w:rsidP="00ED5675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ED5675" w:rsidRPr="0065413B" w:rsidRDefault="00996685" w:rsidP="00ED5675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1" distB="4294967291" distL="114300" distR="114300" simplePos="0" relativeHeight="251936256" behindDoc="0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113664</wp:posOffset>
                </wp:positionV>
                <wp:extent cx="5943600" cy="0"/>
                <wp:effectExtent l="0" t="19050" r="0" b="0"/>
                <wp:wrapNone/>
                <wp:docPr id="91" name="Прямая соединительная линия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7F058A8" id="Прямая соединительная линия 130" o:spid="_x0000_s1026" style="position:absolute;z-index:25193625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165pt,8.95pt" to="633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" strokecolor="#a6a6a6" strokeweight="2.25pt">
                <o:lock v:ext="edit" shapetype="f"/>
              </v:line>
            </w:pict>
          </mc:Fallback>
        </mc:AlternateContent>
      </w:r>
      <w:r w:rsidR="00ED5675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ТРАНСПОРТИРОВКА.</w:t>
      </w:r>
      <w:r w:rsidR="00ED5675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ED5675" w:rsidRPr="0065413B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Категорически не допускается падение и любые механические воздействия на упаковку при транспортировке. При разгрузке и погрузке не допускается использование любого вида техники, работающей по принципу зажима упаковки. Подробные требования к условиям транспортировки смотрите в ГОСТ15150 (Условие 5).</w:t>
      </w:r>
    </w:p>
    <w:p w:rsidR="005A5950" w:rsidRDefault="005A5950" w:rsidP="00ED5675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ED5675" w:rsidRPr="0065413B" w:rsidRDefault="00996685" w:rsidP="00ED5675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1" distB="4294967291" distL="114300" distR="114300" simplePos="0" relativeHeight="251937280" behindDoc="0" locked="0" layoutInCell="1" allowOverlap="1">
                <wp:simplePos x="0" y="0"/>
                <wp:positionH relativeFrom="column">
                  <wp:posOffset>1663065</wp:posOffset>
                </wp:positionH>
                <wp:positionV relativeFrom="paragraph">
                  <wp:posOffset>86994</wp:posOffset>
                </wp:positionV>
                <wp:extent cx="5943600" cy="0"/>
                <wp:effectExtent l="0" t="19050" r="0" b="0"/>
                <wp:wrapNone/>
                <wp:docPr id="90" name="Прямая соединительная линия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A61879A" id="Прямая соединительная линия 131" o:spid="_x0000_s1026" style="position:absolute;z-index:25193728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130.95pt,6.85pt" to="598.9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" strokecolor="#a6a6a6" strokeweight="2.25pt">
                <o:lock v:ext="edit" shapetype="f"/>
              </v:line>
            </w:pict>
          </mc:Fallback>
        </mc:AlternateContent>
      </w:r>
      <w:r w:rsidR="00ED5675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УТИЛИЗАЦИЯ.</w:t>
      </w:r>
      <w:r w:rsidR="00ED5675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ED5675" w:rsidRPr="0065413B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Отслужившие свой срок электроинструменты, принадлежности и упаковку следует сдавать на экологически чистую рекуперацию отходов. Не выбрасывайте электроинструменты в бытовой мусор!</w:t>
      </w:r>
    </w:p>
    <w:p w:rsidR="005A5950" w:rsidRDefault="005A5950" w:rsidP="00ED5675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ED5675" w:rsidRPr="0065413B" w:rsidRDefault="00996685" w:rsidP="00ED5675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1" distB="4294967291" distL="114300" distR="114300" simplePos="0" relativeHeight="251929088" behindDoc="0" locked="0" layoutInCell="1" allowOverlap="1">
                <wp:simplePos x="0" y="0"/>
                <wp:positionH relativeFrom="column">
                  <wp:posOffset>2977515</wp:posOffset>
                </wp:positionH>
                <wp:positionV relativeFrom="paragraph">
                  <wp:posOffset>88264</wp:posOffset>
                </wp:positionV>
                <wp:extent cx="5943600" cy="0"/>
                <wp:effectExtent l="0" t="19050" r="0" b="0"/>
                <wp:wrapNone/>
                <wp:docPr id="89" name="Прямая соединительная линия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6E94144" id="Прямая соединительная линия 132" o:spid="_x0000_s1026" style="position:absolute;z-index:25192908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234.45pt,6.95pt" to="702.4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" strokecolor="#a6a6a6" strokeweight="2.25pt">
                <o:lock v:ext="edit" shapetype="f"/>
              </v:line>
            </w:pict>
          </mc:Fallback>
        </mc:AlternateContent>
      </w:r>
      <w:r w:rsidR="00ED5675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ЗНАЧЕНИЕ ШУМА И ВИБРАЦИИ.</w:t>
      </w:r>
      <w:r w:rsidR="00ED5675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ED5675" w:rsidRPr="0065413B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 xml:space="preserve">Типичный уровень взвешенного звукового давления (A), измеренный в соответствии с EN60745: </w:t>
      </w:r>
    </w:p>
    <w:p w:rsidR="00ED5675" w:rsidRPr="0065413B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Урове</w:t>
      </w:r>
      <w:r>
        <w:rPr>
          <w:rFonts w:ascii="Arial" w:hAnsi="Arial" w:cs="Arial"/>
          <w:sz w:val="20"/>
          <w:szCs w:val="20"/>
        </w:rPr>
        <w:t>нь звукового давления (Lp A): 96,4</w:t>
      </w:r>
      <w:r w:rsidRPr="0065413B">
        <w:rPr>
          <w:rFonts w:ascii="Arial" w:hAnsi="Arial" w:cs="Arial"/>
          <w:sz w:val="20"/>
          <w:szCs w:val="20"/>
        </w:rPr>
        <w:t xml:space="preserve"> дБ (A)</w:t>
      </w:r>
      <w:r>
        <w:rPr>
          <w:rFonts w:ascii="Arial" w:hAnsi="Arial" w:cs="Arial"/>
          <w:sz w:val="20"/>
          <w:szCs w:val="20"/>
        </w:rPr>
        <w:t>.</w:t>
      </w:r>
      <w:r w:rsidRPr="0065413B">
        <w:rPr>
          <w:rFonts w:ascii="Arial" w:hAnsi="Arial" w:cs="Arial"/>
          <w:sz w:val="20"/>
          <w:szCs w:val="20"/>
        </w:rPr>
        <w:t xml:space="preserve"> Уро</w:t>
      </w:r>
      <w:r>
        <w:rPr>
          <w:rFonts w:ascii="Arial" w:hAnsi="Arial" w:cs="Arial"/>
          <w:sz w:val="20"/>
          <w:szCs w:val="20"/>
        </w:rPr>
        <w:t>вень звуковой мощности (LWA): 107,4</w:t>
      </w:r>
      <w:r w:rsidRPr="0065413B">
        <w:rPr>
          <w:rFonts w:ascii="Arial" w:hAnsi="Arial" w:cs="Arial"/>
          <w:sz w:val="20"/>
          <w:szCs w:val="20"/>
        </w:rPr>
        <w:t xml:space="preserve"> дБ (A)</w:t>
      </w:r>
      <w:r>
        <w:rPr>
          <w:rFonts w:ascii="Arial" w:hAnsi="Arial" w:cs="Arial"/>
          <w:sz w:val="20"/>
          <w:szCs w:val="20"/>
        </w:rPr>
        <w:t>.</w:t>
      </w:r>
      <w:r w:rsidRPr="0065413B">
        <w:rPr>
          <w:rFonts w:ascii="Arial" w:hAnsi="Arial" w:cs="Arial"/>
          <w:sz w:val="20"/>
          <w:szCs w:val="20"/>
        </w:rPr>
        <w:t xml:space="preserve"> </w:t>
      </w:r>
    </w:p>
    <w:p w:rsidR="005A5950" w:rsidRPr="00E303A9" w:rsidRDefault="00ED5675" w:rsidP="00E303A9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Погрешность (К): 3 дБ(A). Используйте средства защиты слуха.</w:t>
      </w:r>
      <w:r w:rsidRPr="001475A3"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 xml:space="preserve">Общий уровень вибрации (векторная сумма по трем координатам), определенный в соответствии с EN60745: Распространение вибрации (ah, AG): </w:t>
      </w:r>
      <w:r>
        <w:rPr>
          <w:rFonts w:ascii="Arial" w:hAnsi="Arial" w:cs="Arial"/>
          <w:sz w:val="20"/>
          <w:szCs w:val="20"/>
        </w:rPr>
        <w:t>15,8</w:t>
      </w:r>
      <w:r w:rsidRPr="0065413B">
        <w:rPr>
          <w:rFonts w:ascii="Arial" w:hAnsi="Arial" w:cs="Arial"/>
          <w:sz w:val="20"/>
          <w:szCs w:val="20"/>
        </w:rPr>
        <w:t xml:space="preserve"> м/с2. Погрешность (К): 1,5 м/с2.</w:t>
      </w:r>
    </w:p>
    <w:p w:rsidR="00AA75C7" w:rsidRDefault="00AA75C7" w:rsidP="00ED5675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AA75C7" w:rsidRDefault="00AA75C7" w:rsidP="00ED5675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AA75C7" w:rsidRDefault="00AA75C7" w:rsidP="00ED5675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AA75C7" w:rsidRDefault="00AA75C7" w:rsidP="00ED5675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AA75C7" w:rsidRDefault="00AA75C7" w:rsidP="00ED5675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ED5675" w:rsidRPr="0065413B" w:rsidRDefault="00E62AAD" w:rsidP="00ED5675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1" distB="4294967291" distL="114300" distR="114300" simplePos="0" relativeHeight="251930112" behindDoc="0" locked="0" layoutInCell="1" allowOverlap="1" wp14:anchorId="4283B829" wp14:editId="523CC38D">
                <wp:simplePos x="0" y="0"/>
                <wp:positionH relativeFrom="column">
                  <wp:posOffset>3129280</wp:posOffset>
                </wp:positionH>
                <wp:positionV relativeFrom="paragraph">
                  <wp:posOffset>61595</wp:posOffset>
                </wp:positionV>
                <wp:extent cx="5943600" cy="0"/>
                <wp:effectExtent l="0" t="19050" r="0" b="0"/>
                <wp:wrapNone/>
                <wp:docPr id="88" name="Прямая соединительная линия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56EE31B" id="Прямая соединительная линия 133" o:spid="_x0000_s1026" style="position:absolute;z-index:25193011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246.4pt,4.85pt" to="714.4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" strokecolor="#a6a6a6" strokeweight="2.25pt">
                <o:lock v:ext="edit" shapetype="f"/>
              </v:line>
            </w:pict>
          </mc:Fallback>
        </mc:AlternateContent>
      </w:r>
      <w:r w:rsidR="00ED5675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ИНФОРМАЦИЯ ДЛЯ ПОКУПАТЕЛЯ.</w:t>
      </w:r>
      <w:r w:rsidR="00ED5675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EC6E0E" w:rsidRPr="00D3358B" w:rsidRDefault="00EC6E0E" w:rsidP="00EC6E0E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D3358B"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983360" behindDoc="0" locked="0" layoutInCell="1" allowOverlap="1" wp14:anchorId="526A9124" wp14:editId="5D4EE4B9">
            <wp:simplePos x="0" y="0"/>
            <wp:positionH relativeFrom="column">
              <wp:posOffset>714375</wp:posOffset>
            </wp:positionH>
            <wp:positionV relativeFrom="paragraph">
              <wp:posOffset>41275</wp:posOffset>
            </wp:positionV>
            <wp:extent cx="352800" cy="324000"/>
            <wp:effectExtent l="0" t="0" r="9525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6" r="66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0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358B">
        <w:rPr>
          <w:rFonts w:ascii="Arial" w:hAnsi="Arial" w:cs="Arial"/>
          <w:sz w:val="20"/>
          <w:szCs w:val="20"/>
        </w:rPr>
        <w:t xml:space="preserve">Подлежит обязательной сертификации. Сертификат соответствия размещен на официальном сайте </w:t>
      </w:r>
      <w:hyperlink r:id="rId29" w:history="1">
        <w:r w:rsidRPr="00D3358B">
          <w:rPr>
            <w:rFonts w:ascii="Arial" w:hAnsi="Arial" w:cs="Arial"/>
            <w:sz w:val="20"/>
            <w:szCs w:val="20"/>
            <w:u w:val="single"/>
            <w:lang w:val="en-US"/>
          </w:rPr>
          <w:t>www</w:t>
        </w:r>
        <w:r w:rsidRPr="00D3358B">
          <w:rPr>
            <w:rFonts w:ascii="Arial" w:hAnsi="Arial" w:cs="Arial"/>
            <w:sz w:val="20"/>
            <w:szCs w:val="20"/>
            <w:u w:val="single"/>
          </w:rPr>
          <w:t>.</w:t>
        </w:r>
        <w:r w:rsidRPr="00D3358B">
          <w:rPr>
            <w:rFonts w:ascii="Arial" w:hAnsi="Arial" w:cs="Arial"/>
            <w:sz w:val="20"/>
            <w:szCs w:val="20"/>
            <w:u w:val="single"/>
            <w:lang w:val="en-US"/>
          </w:rPr>
          <w:t>sturmtools</w:t>
        </w:r>
        <w:r w:rsidRPr="00D3358B">
          <w:rPr>
            <w:rFonts w:ascii="Arial" w:hAnsi="Arial" w:cs="Arial"/>
            <w:sz w:val="20"/>
            <w:szCs w:val="20"/>
            <w:u w:val="single"/>
          </w:rPr>
          <w:t>.</w:t>
        </w:r>
        <w:r w:rsidRPr="00D3358B">
          <w:rPr>
            <w:rFonts w:ascii="Arial" w:hAnsi="Arial" w:cs="Arial"/>
            <w:sz w:val="20"/>
            <w:szCs w:val="20"/>
            <w:u w:val="single"/>
            <w:lang w:val="en-US"/>
          </w:rPr>
          <w:t>ru</w:t>
        </w:r>
      </w:hyperlink>
      <w:r w:rsidRPr="00D3358B">
        <w:rPr>
          <w:rFonts w:ascii="Arial" w:hAnsi="Arial" w:cs="Arial"/>
          <w:sz w:val="20"/>
          <w:szCs w:val="20"/>
        </w:rPr>
        <w:t xml:space="preserve"> . Изготовлено в соответствии с директивами: 2014/35/EU Низковольтное оборудование, 2014/30/ЕU Электромагнитная совместимость, 2006/42/ЕС Машины и механизмы. Соответствует техническим регламентам: ТР ТС 010/2011 «О безопасности машин и оборудования», ТР ТС 020/2011 «Электромагнитная совместимость технических средств», ТР ТС 004/2011 «О безопасности низковольтного оборудования», ТР ЕАЭС 0037/2016 «Об ограничении использования определенных опасных вредных веществ в электрическом и электроном оборудовании». </w:t>
      </w:r>
    </w:p>
    <w:p w:rsidR="00EC6E0E" w:rsidRPr="00D3358B" w:rsidRDefault="00EC6E0E" w:rsidP="00EC6E0E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D3358B">
        <w:rPr>
          <w:rFonts w:ascii="Arial" w:hAnsi="Arial" w:cs="Arial"/>
          <w:sz w:val="20"/>
          <w:szCs w:val="20"/>
        </w:rPr>
        <w:t xml:space="preserve">Страна изготовления: КНР. </w:t>
      </w:r>
    </w:p>
    <w:p w:rsidR="00EC6E0E" w:rsidRPr="00D3358B" w:rsidRDefault="00EC6E0E" w:rsidP="00EC6E0E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D3358B">
        <w:rPr>
          <w:rFonts w:ascii="Arial" w:hAnsi="Arial" w:cs="Arial"/>
          <w:sz w:val="20"/>
          <w:szCs w:val="20"/>
        </w:rPr>
        <w:t xml:space="preserve">Производитель (завод-изготовитель): </w:t>
      </w:r>
      <w:r w:rsidRPr="00D3358B">
        <w:rPr>
          <w:rFonts w:ascii="Arial" w:eastAsiaTheme="minorEastAsia" w:hAnsi="Arial" w:cs="Arial"/>
          <w:sz w:val="20"/>
          <w:szCs w:val="20"/>
          <w:lang w:val="en-US" w:eastAsia="zh-CN"/>
        </w:rPr>
        <w:t>AWLOP</w:t>
      </w:r>
      <w:r w:rsidRPr="00D3358B"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Pr="00D3358B">
        <w:rPr>
          <w:rFonts w:ascii="Arial" w:eastAsiaTheme="minorEastAsia" w:hAnsi="Arial" w:cs="Arial"/>
          <w:sz w:val="20"/>
          <w:szCs w:val="20"/>
          <w:lang w:val="en-US" w:eastAsia="zh-CN"/>
        </w:rPr>
        <w:t>TRADING</w:t>
      </w:r>
      <w:r w:rsidRPr="00D3358B"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Pr="00D3358B">
        <w:rPr>
          <w:rFonts w:ascii="Arial" w:eastAsiaTheme="minorEastAsia" w:hAnsi="Arial" w:cs="Arial"/>
          <w:sz w:val="20"/>
          <w:szCs w:val="20"/>
          <w:lang w:val="en-US" w:eastAsia="zh-CN"/>
        </w:rPr>
        <w:t>CO</w:t>
      </w:r>
      <w:r w:rsidRPr="00D3358B"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Pr="00D3358B">
        <w:rPr>
          <w:rFonts w:ascii="Arial" w:eastAsiaTheme="minorEastAsia" w:hAnsi="Arial" w:cs="Arial"/>
          <w:sz w:val="20"/>
          <w:szCs w:val="20"/>
          <w:lang w:val="en-US" w:eastAsia="zh-CN"/>
        </w:rPr>
        <w:t>LTD</w:t>
      </w:r>
      <w:r w:rsidRPr="00D3358B">
        <w:rPr>
          <w:rFonts w:ascii="Arial" w:eastAsiaTheme="minorEastAsia" w:hAnsi="Arial" w:cs="Arial"/>
          <w:sz w:val="20"/>
          <w:szCs w:val="20"/>
          <w:lang w:eastAsia="zh-CN"/>
        </w:rPr>
        <w:t>. Адрес: Китай, г. Нингбо, ул. Лантень 2</w:t>
      </w:r>
      <w:r w:rsidRPr="00D3358B">
        <w:rPr>
          <w:rFonts w:ascii="Arial" w:eastAsiaTheme="minorEastAsia" w:hAnsi="Arial" w:cs="Arial" w:hint="eastAsia"/>
          <w:sz w:val="20"/>
          <w:szCs w:val="20"/>
          <w:lang w:eastAsia="zh-CN"/>
        </w:rPr>
        <w:t>0</w:t>
      </w:r>
      <w:r w:rsidRPr="00D3358B">
        <w:rPr>
          <w:rFonts w:ascii="Arial" w:eastAsiaTheme="minorEastAsia" w:hAnsi="Arial" w:cs="Arial"/>
          <w:sz w:val="20"/>
          <w:szCs w:val="20"/>
          <w:lang w:eastAsia="zh-CN"/>
        </w:rPr>
        <w:t xml:space="preserve">1, Модерн таймз А2, блок 16/F. </w:t>
      </w:r>
    </w:p>
    <w:p w:rsidR="00EC6E0E" w:rsidRPr="00D3358B" w:rsidRDefault="00EC6E0E" w:rsidP="00EC6E0E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D3358B">
        <w:rPr>
          <w:rFonts w:ascii="Arial" w:eastAsiaTheme="minorEastAsia" w:hAnsi="Arial" w:cs="Arial"/>
          <w:sz w:val="20"/>
          <w:szCs w:val="20"/>
          <w:lang w:eastAsia="zh-CN"/>
        </w:rPr>
        <w:t xml:space="preserve">Уполномоченный представитель сервиса: ООО «Сервисный центр Штурм». Адрес: Россия, 140143, Московская область, Раменский район, пос. Родники, ул. Трудовая, д.10, пом.1. Телефон горячей линии: 8 800 775 5060.  </w:t>
      </w:r>
    </w:p>
    <w:p w:rsidR="00EC6E0E" w:rsidRPr="00D3358B" w:rsidRDefault="00EC6E0E" w:rsidP="00EC6E0E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D3358B">
        <w:rPr>
          <w:rFonts w:ascii="Arial" w:hAnsi="Arial" w:cs="Arial"/>
          <w:color w:val="000000" w:themeColor="text1"/>
          <w:sz w:val="20"/>
          <w:szCs w:val="20"/>
        </w:rPr>
        <w:t>Импортер: ООО «ИмпЭнерго». Адрес: 140143, Московская обл., Раменский р-н, г. Раменское, дп. Родники, ул. Трудовая, д. 10, пом. 1, этаж 3, ком. 314</w:t>
      </w:r>
      <w:r w:rsidRPr="00D3358B">
        <w:rPr>
          <w:rFonts w:ascii="Arial" w:eastAsiaTheme="minorEastAsia" w:hAnsi="Arial" w:cs="Arial" w:hint="eastAsia"/>
          <w:color w:val="000000" w:themeColor="text1"/>
          <w:sz w:val="20"/>
          <w:szCs w:val="20"/>
          <w:lang w:eastAsia="zh-CN"/>
        </w:rPr>
        <w:t>.</w:t>
      </w:r>
      <w:r w:rsidRPr="00D3358B">
        <w:rPr>
          <w:rFonts w:ascii="Arial" w:hAnsi="Arial" w:cs="Arial"/>
          <w:color w:val="000000" w:themeColor="text1"/>
          <w:sz w:val="20"/>
          <w:szCs w:val="20"/>
        </w:rPr>
        <w:t xml:space="preserve"> Телефон горячей линии: 8 800 775 5060. </w:t>
      </w:r>
    </w:p>
    <w:p w:rsidR="00EC6E0E" w:rsidRDefault="00EC6E0E" w:rsidP="00EC6E0E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D3358B">
        <w:rPr>
          <w:rFonts w:ascii="Arial" w:hAnsi="Arial" w:cs="Arial"/>
          <w:color w:val="000000" w:themeColor="text1"/>
          <w:sz w:val="20"/>
          <w:szCs w:val="20"/>
        </w:rPr>
        <w:t xml:space="preserve">Дата производства указана в 10-значном серийном номере инструмента, нанесенного на его корпус: 1-я и 2-я цифра обозначает год, например, «14» обозначает, что изделие произведено в 2014 году. </w:t>
      </w:r>
      <w:r w:rsidRPr="00D3358B">
        <w:rPr>
          <w:rFonts w:ascii="Arial" w:hAnsi="Arial" w:cs="Arial" w:hint="eastAsia"/>
          <w:color w:val="000000" w:themeColor="text1"/>
          <w:sz w:val="20"/>
          <w:szCs w:val="20"/>
        </w:rPr>
        <w:t xml:space="preserve"> </w:t>
      </w:r>
      <w:r w:rsidRPr="00D3358B">
        <w:rPr>
          <w:rFonts w:ascii="Arial" w:hAnsi="Arial" w:cs="Arial"/>
          <w:color w:val="000000" w:themeColor="text1"/>
          <w:sz w:val="20"/>
          <w:szCs w:val="20"/>
        </w:rPr>
        <w:t xml:space="preserve">3-я и 4- я цифры обозначают номер месяца в году производства, например, «05» - май. Дата изготовления также </w:t>
      </w:r>
      <w:r>
        <w:rPr>
          <w:rFonts w:ascii="Arial" w:hAnsi="Arial" w:cs="Arial"/>
          <w:color w:val="000000" w:themeColor="text1"/>
          <w:sz w:val="20"/>
          <w:szCs w:val="20"/>
        </w:rPr>
        <w:t>указана на упаковке.</w:t>
      </w:r>
    </w:p>
    <w:p w:rsidR="004D7333" w:rsidRPr="003F2D52" w:rsidRDefault="004D7333" w:rsidP="004D7333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4D7333" w:rsidRDefault="004D7333" w:rsidP="004D7333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ED5675" w:rsidRPr="004D7333" w:rsidRDefault="00ED5675" w:rsidP="00ED5675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ED5675" w:rsidRPr="00ED5675" w:rsidRDefault="00ED5675" w:rsidP="00ED5675">
      <w:pPr>
        <w:pStyle w:val="a3"/>
        <w:kinsoku w:val="0"/>
        <w:overflowPunct w:val="0"/>
        <w:rPr>
          <w:rFonts w:ascii="Arial" w:eastAsiaTheme="minorEastAsia" w:hAnsi="Arial" w:cs="Arial"/>
          <w:bCs/>
          <w:sz w:val="20"/>
          <w:szCs w:val="20"/>
          <w:lang w:eastAsia="zh-CN"/>
        </w:rPr>
      </w:pPr>
    </w:p>
    <w:p w:rsidR="00ED5675" w:rsidRDefault="00ED5675" w:rsidP="00ED5675">
      <w:pPr>
        <w:pStyle w:val="a3"/>
        <w:kinsoku w:val="0"/>
        <w:overflowPunct w:val="0"/>
        <w:rPr>
          <w:rFonts w:ascii="Arial" w:eastAsiaTheme="minorEastAsia" w:hAnsi="Arial" w:cs="Arial"/>
          <w:bCs/>
          <w:sz w:val="20"/>
          <w:szCs w:val="20"/>
          <w:lang w:eastAsia="zh-CN"/>
        </w:rPr>
      </w:pPr>
    </w:p>
    <w:p w:rsidR="00ED5675" w:rsidRDefault="00ED5675" w:rsidP="00ED5675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7E2509" w:rsidRDefault="007E2509" w:rsidP="00ED5675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7E2509" w:rsidRDefault="007E2509" w:rsidP="00ED5675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7E2509" w:rsidRDefault="007E2509" w:rsidP="00ED5675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E62AAD" w:rsidRDefault="00E62AAD" w:rsidP="00ED5675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E62AAD" w:rsidRDefault="00E62AAD" w:rsidP="00ED5675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E62AAD" w:rsidRDefault="00E62AAD" w:rsidP="00ED5675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E62AAD" w:rsidRDefault="00E62AAD" w:rsidP="00ED5675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E62AAD" w:rsidRDefault="00E62AAD" w:rsidP="00ED5675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E62AAD" w:rsidRDefault="00E62AAD" w:rsidP="00ED5675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E62AAD" w:rsidRDefault="00E62AAD" w:rsidP="00ED5675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E62AAD" w:rsidRDefault="00E62AAD" w:rsidP="00ED5675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E62AAD" w:rsidRDefault="00E62AAD" w:rsidP="00ED5675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E62AAD" w:rsidRDefault="00E62AAD" w:rsidP="00ED5675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EC6E0E" w:rsidRDefault="00EC6E0E" w:rsidP="00ED5675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EC6E0E" w:rsidRDefault="00EC6E0E" w:rsidP="00ED5675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EC6E0E" w:rsidRDefault="00EC6E0E" w:rsidP="00ED5675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EC6E0E" w:rsidRDefault="00EC6E0E" w:rsidP="00ED5675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6C5D2E" w:rsidRDefault="006C5D2E" w:rsidP="00ED5675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6C5D2E" w:rsidRDefault="006C5D2E" w:rsidP="00ED5675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E62AAD" w:rsidRDefault="00E62AAD" w:rsidP="00ED5675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E62AAD" w:rsidRDefault="00E62AAD" w:rsidP="00ED5675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E62AAD" w:rsidRDefault="00E62AAD" w:rsidP="00ED5675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E62AAD" w:rsidRPr="00ED5675" w:rsidRDefault="00E62AAD" w:rsidP="00ED5675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196FF0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  <w:r>
        <w:rPr>
          <w:rFonts w:eastAsiaTheme="minorEastAsia"/>
          <w:noProof/>
          <w:sz w:val="20"/>
          <w:szCs w:val="20"/>
          <w:lang w:bidi="ar-SA"/>
        </w:rPr>
        <w:drawing>
          <wp:anchor distT="0" distB="0" distL="114300" distR="114300" simplePos="0" relativeHeight="25194854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-652145</wp:posOffset>
            </wp:positionV>
            <wp:extent cx="7670800" cy="5097780"/>
            <wp:effectExtent l="0" t="0" r="6350" b="762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b="3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509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E62AAD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  <w:r>
        <w:rPr>
          <w:rFonts w:eastAsiaTheme="minorEastAsia"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943424" behindDoc="0" locked="0" layoutInCell="1" allowOverlap="1" wp14:anchorId="681E7A71" wp14:editId="744C3BB5">
                <wp:simplePos x="0" y="0"/>
                <wp:positionH relativeFrom="column">
                  <wp:posOffset>2743200</wp:posOffset>
                </wp:positionH>
                <wp:positionV relativeFrom="paragraph">
                  <wp:posOffset>88900</wp:posOffset>
                </wp:positionV>
                <wp:extent cx="3956050" cy="345440"/>
                <wp:effectExtent l="0" t="0" r="0" b="0"/>
                <wp:wrapNone/>
                <wp:docPr id="31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605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4282" w:rsidRPr="00E62AAD" w:rsidRDefault="00C84282" w:rsidP="003B1998">
                            <w:pPr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nonymous Pro bold" w:hAnsi="Anonymous Pro bold"/>
                                <w:b/>
                                <w:sz w:val="24"/>
                                <w:szCs w:val="24"/>
                              </w:rPr>
                              <w:t>HAG</w:t>
                            </w:r>
                            <w:r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  <w:t>13125</w:t>
                            </w:r>
                            <w:r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  <w:lang w:val="en-US"/>
                              </w:rPr>
                              <w:t>TE</w:t>
                            </w:r>
                            <w:r>
                              <w:rPr>
                                <w:rFonts w:ascii="Anonymous Pro bold" w:hAnsi="Anonymous Pro bold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Anonymous Pro bold" w:hAnsi="Anonymous Pro bold"/>
                                <w:b/>
                                <w:sz w:val="24"/>
                                <w:szCs w:val="24"/>
                              </w:rPr>
                              <w:t>М</w:t>
                            </w:r>
                            <w:r w:rsidRPr="00DB3F54">
                              <w:rPr>
                                <w:rFonts w:ascii="Anonymous Pro bold" w:hAnsi="Anonymous Pro bold"/>
                                <w:b/>
                                <w:sz w:val="24"/>
                                <w:szCs w:val="24"/>
                              </w:rPr>
                              <w:t xml:space="preserve">ашина </w:t>
                            </w:r>
                            <w:r>
                              <w:rPr>
                                <w:rFonts w:ascii="Anonymous Pro bold" w:hAnsi="Anonymous Pro bold"/>
                                <w:b/>
                                <w:sz w:val="24"/>
                                <w:szCs w:val="24"/>
                              </w:rPr>
                              <w:t>угло</w:t>
                            </w:r>
                            <w:r w:rsidRPr="00DB3F54">
                              <w:rPr>
                                <w:rFonts w:ascii="Anonymous Pro bold" w:hAnsi="Anonymous Pro bold"/>
                                <w:b/>
                                <w:sz w:val="24"/>
                                <w:szCs w:val="24"/>
                              </w:rPr>
                              <w:t xml:space="preserve">шлифовальная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E7A71" id="Text Box 111" o:spid="_x0000_s1028" type="#_x0000_t202" style="position:absolute;margin-left:3in;margin-top:7pt;width:311.5pt;height:27.2pt;z-index:2519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" filled="f" stroked="f">
                <v:textbox>
                  <w:txbxContent>
                    <w:p w:rsidR="00C84282" w:rsidRPr="00E62AAD" w:rsidRDefault="00C84282" w:rsidP="003B1998">
                      <w:pPr>
                        <w:rPr>
                          <w:rFonts w:asciiTheme="minorHAnsi" w:hAnsi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nonymous Pro bold" w:hAnsi="Anonymous Pro bold"/>
                          <w:b/>
                          <w:sz w:val="24"/>
                          <w:szCs w:val="24"/>
                        </w:rPr>
                        <w:t>HAG</w:t>
                      </w:r>
                      <w:r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  <w:t>13125</w:t>
                      </w:r>
                      <w:r>
                        <w:rPr>
                          <w:rFonts w:ascii="Anonymous Pro" w:hAnsi="Anonymous Pro"/>
                          <w:b/>
                          <w:sz w:val="24"/>
                          <w:szCs w:val="24"/>
                          <w:lang w:val="en-US"/>
                        </w:rPr>
                        <w:t>TE</w:t>
                      </w:r>
                      <w:r>
                        <w:rPr>
                          <w:rFonts w:ascii="Anonymous Pro bold" w:hAnsi="Anonymous Pro bold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Theme="minorEastAsia" w:eastAsiaTheme="minorEastAsia" w:hAnsiTheme="minorEastAsia" w:hint="eastAsia"/>
                          <w:b/>
                          <w:sz w:val="24"/>
                          <w:szCs w:val="24"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="Anonymous Pro bold" w:hAnsi="Anonymous Pro bold"/>
                          <w:b/>
                          <w:sz w:val="24"/>
                          <w:szCs w:val="24"/>
                        </w:rPr>
                        <w:t>М</w:t>
                      </w:r>
                      <w:r w:rsidRPr="00DB3F54">
                        <w:rPr>
                          <w:rFonts w:ascii="Anonymous Pro bold" w:hAnsi="Anonymous Pro bold"/>
                          <w:b/>
                          <w:sz w:val="24"/>
                          <w:szCs w:val="24"/>
                        </w:rPr>
                        <w:t xml:space="preserve">ашина </w:t>
                      </w:r>
                      <w:r>
                        <w:rPr>
                          <w:rFonts w:ascii="Anonymous Pro bold" w:hAnsi="Anonymous Pro bold"/>
                          <w:b/>
                          <w:sz w:val="24"/>
                          <w:szCs w:val="24"/>
                        </w:rPr>
                        <w:t>угло</w:t>
                      </w:r>
                      <w:r w:rsidRPr="00DB3F54">
                        <w:rPr>
                          <w:rFonts w:ascii="Anonymous Pro bold" w:hAnsi="Anonymous Pro bold"/>
                          <w:b/>
                          <w:sz w:val="24"/>
                          <w:szCs w:val="24"/>
                        </w:rPr>
                        <w:t xml:space="preserve">шлифовальная </w:t>
                      </w:r>
                    </w:p>
                  </w:txbxContent>
                </v:textbox>
              </v:shape>
            </w:pict>
          </mc:Fallback>
        </mc:AlternateContent>
      </w: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E62AAD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  <w:r>
        <w:rPr>
          <w:rFonts w:eastAsiaTheme="minorEastAsia"/>
          <w:noProof/>
          <w:sz w:val="20"/>
          <w:szCs w:val="20"/>
          <w:lang w:bidi="ar-SA"/>
        </w:rPr>
        <w:drawing>
          <wp:anchor distT="0" distB="0" distL="114300" distR="114300" simplePos="0" relativeHeight="251949568" behindDoc="0" locked="0" layoutInCell="1" allowOverlap="1" wp14:anchorId="450658D8" wp14:editId="1F8B2C4D">
            <wp:simplePos x="0" y="0"/>
            <wp:positionH relativeFrom="margin">
              <wp:align>left</wp:align>
            </wp:positionH>
            <wp:positionV relativeFrom="paragraph">
              <wp:posOffset>-660400</wp:posOffset>
            </wp:positionV>
            <wp:extent cx="7579179" cy="5040085"/>
            <wp:effectExtent l="0" t="0" r="3175" b="8255"/>
            <wp:wrapNone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179" cy="504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E62AAD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  <w:r>
        <w:rPr>
          <w:rFonts w:eastAsiaTheme="minorEastAsia"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946496" behindDoc="0" locked="0" layoutInCell="1" allowOverlap="1" wp14:anchorId="6897DDE9" wp14:editId="252920E4">
                <wp:simplePos x="0" y="0"/>
                <wp:positionH relativeFrom="column">
                  <wp:posOffset>5603875</wp:posOffset>
                </wp:positionH>
                <wp:positionV relativeFrom="paragraph">
                  <wp:posOffset>-196215</wp:posOffset>
                </wp:positionV>
                <wp:extent cx="342900" cy="3186430"/>
                <wp:effectExtent l="3175" t="0" r="0" b="0"/>
                <wp:wrapNone/>
                <wp:docPr id="25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186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4282" w:rsidRPr="00356D8F" w:rsidRDefault="00C84282" w:rsidP="00E62AAD">
                            <w:pPr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</w:pPr>
                            <w:r w:rsidRPr="00E25EE6"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  <w:t>HAG13125TE</w:t>
                            </w:r>
                            <w:r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nonymous Pro bold" w:hAnsi="Anonymous Pro bold"/>
                                <w:b/>
                                <w:sz w:val="24"/>
                                <w:szCs w:val="24"/>
                              </w:rPr>
                              <w:t>М</w:t>
                            </w:r>
                            <w:r w:rsidRPr="00DB3F54">
                              <w:rPr>
                                <w:rFonts w:ascii="Anonymous Pro bold" w:hAnsi="Anonymous Pro bold"/>
                                <w:b/>
                                <w:sz w:val="24"/>
                                <w:szCs w:val="24"/>
                              </w:rPr>
                              <w:t xml:space="preserve">ашина </w:t>
                            </w:r>
                            <w:r>
                              <w:rPr>
                                <w:rFonts w:ascii="Anonymous Pro bold" w:hAnsi="Anonymous Pro bold"/>
                                <w:b/>
                                <w:sz w:val="24"/>
                                <w:szCs w:val="24"/>
                              </w:rPr>
                              <w:t>угло</w:t>
                            </w:r>
                            <w:r w:rsidRPr="00DB3F54">
                              <w:rPr>
                                <w:rFonts w:ascii="Anonymous Pro bold" w:hAnsi="Anonymous Pro bold"/>
                                <w:b/>
                                <w:sz w:val="24"/>
                                <w:szCs w:val="24"/>
                              </w:rPr>
                              <w:t>шлифовальная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7DDE9" id="Text Box 114" o:spid="_x0000_s1029" type="#_x0000_t202" style="position:absolute;margin-left:441.25pt;margin-top:-15.45pt;width:27pt;height:250.9pt;z-index:2519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" filled="f" stroked="f">
                <v:textbox style="layout-flow:vertical;mso-layout-flow-alt:bottom-to-top">
                  <w:txbxContent>
                    <w:p w:rsidR="00C84282" w:rsidRPr="00356D8F" w:rsidRDefault="00C84282" w:rsidP="00E62AAD">
                      <w:pPr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</w:pPr>
                      <w:r w:rsidRPr="00E25EE6"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  <w:t>HAG13125TE</w:t>
                      </w:r>
                      <w:r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nonymous Pro bold" w:hAnsi="Anonymous Pro bold"/>
                          <w:b/>
                          <w:sz w:val="24"/>
                          <w:szCs w:val="24"/>
                        </w:rPr>
                        <w:t>М</w:t>
                      </w:r>
                      <w:r w:rsidRPr="00DB3F54">
                        <w:rPr>
                          <w:rFonts w:ascii="Anonymous Pro bold" w:hAnsi="Anonymous Pro bold"/>
                          <w:b/>
                          <w:sz w:val="24"/>
                          <w:szCs w:val="24"/>
                        </w:rPr>
                        <w:t xml:space="preserve">ашина </w:t>
                      </w:r>
                      <w:r>
                        <w:rPr>
                          <w:rFonts w:ascii="Anonymous Pro bold" w:hAnsi="Anonymous Pro bold"/>
                          <w:b/>
                          <w:sz w:val="24"/>
                          <w:szCs w:val="24"/>
                        </w:rPr>
                        <w:t>угло</w:t>
                      </w:r>
                      <w:r w:rsidRPr="00DB3F54">
                        <w:rPr>
                          <w:rFonts w:ascii="Anonymous Pro bold" w:hAnsi="Anonymous Pro bold"/>
                          <w:b/>
                          <w:sz w:val="24"/>
                          <w:szCs w:val="24"/>
                        </w:rPr>
                        <w:t>шлифовальная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 wp14:anchorId="4C9ADC70" wp14:editId="6C079B1D">
                <wp:simplePos x="0" y="0"/>
                <wp:positionH relativeFrom="column">
                  <wp:posOffset>3065780</wp:posOffset>
                </wp:positionH>
                <wp:positionV relativeFrom="paragraph">
                  <wp:posOffset>-122555</wp:posOffset>
                </wp:positionV>
                <wp:extent cx="412115" cy="3126105"/>
                <wp:effectExtent l="0" t="0" r="0" b="1270"/>
                <wp:wrapNone/>
                <wp:docPr id="20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115" cy="3126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4282" w:rsidRPr="003B2590" w:rsidRDefault="00C84282" w:rsidP="00E62AAD">
                            <w:pPr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</w:pPr>
                            <w:r w:rsidRPr="00E25EE6"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  <w:t>HAG13125TE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Anonymous Pro bold" w:hAnsi="Anonymous Pro bold"/>
                                <w:b/>
                                <w:sz w:val="24"/>
                                <w:szCs w:val="24"/>
                              </w:rPr>
                              <w:t>М</w:t>
                            </w:r>
                            <w:r w:rsidRPr="00DB3F54">
                              <w:rPr>
                                <w:rFonts w:ascii="Anonymous Pro bold" w:hAnsi="Anonymous Pro bold"/>
                                <w:b/>
                                <w:sz w:val="24"/>
                                <w:szCs w:val="24"/>
                              </w:rPr>
                              <w:t xml:space="preserve">ашина </w:t>
                            </w:r>
                            <w:r>
                              <w:rPr>
                                <w:rFonts w:ascii="Anonymous Pro bold" w:hAnsi="Anonymous Pro bold"/>
                                <w:b/>
                                <w:sz w:val="24"/>
                                <w:szCs w:val="24"/>
                              </w:rPr>
                              <w:t>угло</w:t>
                            </w:r>
                            <w:r w:rsidRPr="00DB3F54">
                              <w:rPr>
                                <w:rFonts w:ascii="Anonymous Pro bold" w:hAnsi="Anonymous Pro bold"/>
                                <w:b/>
                                <w:sz w:val="24"/>
                                <w:szCs w:val="24"/>
                              </w:rPr>
                              <w:t>шлифовальная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ADC70" id="Text Box 113" o:spid="_x0000_s1030" type="#_x0000_t202" style="position:absolute;margin-left:241.4pt;margin-top:-9.65pt;width:32.45pt;height:246.15pt;z-index:2519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" filled="f" stroked="f">
                <v:textbox style="layout-flow:vertical;mso-layout-flow-alt:bottom-to-top">
                  <w:txbxContent>
                    <w:p w:rsidR="00C84282" w:rsidRPr="003B2590" w:rsidRDefault="00C84282" w:rsidP="00E62AAD">
                      <w:pPr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</w:pPr>
                      <w:r w:rsidRPr="00E25EE6"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  <w:t>HAG13125TE</w:t>
                      </w:r>
                      <w:r>
                        <w:rPr>
                          <w:rFonts w:asciiTheme="minorEastAsia" w:eastAsiaTheme="minorEastAsia" w:hAnsiTheme="minorEastAsia" w:hint="eastAsia"/>
                          <w:b/>
                          <w:sz w:val="24"/>
                          <w:szCs w:val="24"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="Anonymous Pro bold" w:hAnsi="Anonymous Pro bold"/>
                          <w:b/>
                          <w:sz w:val="24"/>
                          <w:szCs w:val="24"/>
                        </w:rPr>
                        <w:t>М</w:t>
                      </w:r>
                      <w:r w:rsidRPr="00DB3F54">
                        <w:rPr>
                          <w:rFonts w:ascii="Anonymous Pro bold" w:hAnsi="Anonymous Pro bold"/>
                          <w:b/>
                          <w:sz w:val="24"/>
                          <w:szCs w:val="24"/>
                        </w:rPr>
                        <w:t xml:space="preserve">ашина </w:t>
                      </w:r>
                      <w:r>
                        <w:rPr>
                          <w:rFonts w:ascii="Anonymous Pro bold" w:hAnsi="Anonymous Pro bold"/>
                          <w:b/>
                          <w:sz w:val="24"/>
                          <w:szCs w:val="24"/>
                        </w:rPr>
                        <w:t>угло</w:t>
                      </w:r>
                      <w:r w:rsidRPr="00DB3F54">
                        <w:rPr>
                          <w:rFonts w:ascii="Anonymous Pro bold" w:hAnsi="Anonymous Pro bold"/>
                          <w:b/>
                          <w:sz w:val="24"/>
                          <w:szCs w:val="24"/>
                        </w:rPr>
                        <w:t>шлифовальная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944448" behindDoc="0" locked="0" layoutInCell="1" allowOverlap="1" wp14:anchorId="7AD68CFC" wp14:editId="13EB9DA7">
                <wp:simplePos x="0" y="0"/>
                <wp:positionH relativeFrom="column">
                  <wp:posOffset>528320</wp:posOffset>
                </wp:positionH>
                <wp:positionV relativeFrom="paragraph">
                  <wp:posOffset>-193675</wp:posOffset>
                </wp:positionV>
                <wp:extent cx="349250" cy="3199765"/>
                <wp:effectExtent l="4445" t="0" r="0" b="1270"/>
                <wp:wrapNone/>
                <wp:docPr id="23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" cy="3199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4282" w:rsidRPr="00396B08" w:rsidRDefault="00C84282" w:rsidP="00E62AAD">
                            <w:pPr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</w:pPr>
                            <w:r w:rsidRPr="00E25EE6"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  <w:t>HAG13125TE</w:t>
                            </w:r>
                            <w:r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nonymous Pro bold" w:hAnsi="Anonymous Pro bold"/>
                                <w:b/>
                                <w:sz w:val="24"/>
                                <w:szCs w:val="24"/>
                              </w:rPr>
                              <w:t>М</w:t>
                            </w:r>
                            <w:r w:rsidRPr="00DB3F54">
                              <w:rPr>
                                <w:rFonts w:ascii="Anonymous Pro bold" w:hAnsi="Anonymous Pro bold"/>
                                <w:b/>
                                <w:sz w:val="24"/>
                                <w:szCs w:val="24"/>
                              </w:rPr>
                              <w:t xml:space="preserve">ашина </w:t>
                            </w:r>
                            <w:r>
                              <w:rPr>
                                <w:rFonts w:ascii="Anonymous Pro bold" w:hAnsi="Anonymous Pro bold"/>
                                <w:b/>
                                <w:sz w:val="24"/>
                                <w:szCs w:val="24"/>
                              </w:rPr>
                              <w:t>угло</w:t>
                            </w:r>
                            <w:r w:rsidRPr="00DB3F54">
                              <w:rPr>
                                <w:rFonts w:ascii="Anonymous Pro bold" w:hAnsi="Anonymous Pro bold"/>
                                <w:b/>
                                <w:sz w:val="24"/>
                                <w:szCs w:val="24"/>
                              </w:rPr>
                              <w:t>шлифовальная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68CFC" id="Text Box 112" o:spid="_x0000_s1031" type="#_x0000_t202" style="position:absolute;margin-left:41.6pt;margin-top:-15.25pt;width:27.5pt;height:251.95pt;z-index:2519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" filled="f" stroked="f">
                <v:textbox style="layout-flow:vertical;mso-layout-flow-alt:bottom-to-top">
                  <w:txbxContent>
                    <w:p w:rsidR="00C84282" w:rsidRPr="00396B08" w:rsidRDefault="00C84282" w:rsidP="00E62AAD">
                      <w:pPr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</w:pPr>
                      <w:r w:rsidRPr="00E25EE6"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  <w:t>HAG13125TE</w:t>
                      </w:r>
                      <w:r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nonymous Pro bold" w:hAnsi="Anonymous Pro bold"/>
                          <w:b/>
                          <w:sz w:val="24"/>
                          <w:szCs w:val="24"/>
                        </w:rPr>
                        <w:t>М</w:t>
                      </w:r>
                      <w:r w:rsidRPr="00DB3F54">
                        <w:rPr>
                          <w:rFonts w:ascii="Anonymous Pro bold" w:hAnsi="Anonymous Pro bold"/>
                          <w:b/>
                          <w:sz w:val="24"/>
                          <w:szCs w:val="24"/>
                        </w:rPr>
                        <w:t xml:space="preserve">ашина </w:t>
                      </w:r>
                      <w:r>
                        <w:rPr>
                          <w:rFonts w:ascii="Anonymous Pro bold" w:hAnsi="Anonymous Pro bold"/>
                          <w:b/>
                          <w:sz w:val="24"/>
                          <w:szCs w:val="24"/>
                        </w:rPr>
                        <w:t>угло</w:t>
                      </w:r>
                      <w:r w:rsidRPr="00DB3F54">
                        <w:rPr>
                          <w:rFonts w:ascii="Anonymous Pro bold" w:hAnsi="Anonymous Pro bold"/>
                          <w:b/>
                          <w:sz w:val="24"/>
                          <w:szCs w:val="24"/>
                        </w:rPr>
                        <w:t>шлифовальная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  <w:sz w:val="20"/>
          <w:szCs w:val="20"/>
          <w:lang w:bidi="ar-SA"/>
        </w:rPr>
        <w:drawing>
          <wp:anchor distT="0" distB="0" distL="114300" distR="114300" simplePos="0" relativeHeight="251950592" behindDoc="1" locked="0" layoutInCell="1" allowOverlap="1" wp14:anchorId="510BDE1E" wp14:editId="4F55058E">
            <wp:simplePos x="0" y="0"/>
            <wp:positionH relativeFrom="page">
              <wp:align>center</wp:align>
            </wp:positionH>
            <wp:positionV relativeFrom="paragraph">
              <wp:posOffset>-675005</wp:posOffset>
            </wp:positionV>
            <wp:extent cx="7620000" cy="5090160"/>
            <wp:effectExtent l="0" t="0" r="0" b="0"/>
            <wp:wrapNone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626" t="779" r="1268" b="51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9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3D670C" w:rsidRDefault="003D670C" w:rsidP="003D670C"/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E62AAD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  <w:r>
        <w:rPr>
          <w:rFonts w:eastAsiaTheme="minorEastAsia"/>
          <w:noProof/>
          <w:sz w:val="20"/>
          <w:szCs w:val="20"/>
          <w:lang w:bidi="ar-SA"/>
        </w:rPr>
        <w:drawing>
          <wp:anchor distT="0" distB="0" distL="114300" distR="114300" simplePos="0" relativeHeight="251952640" behindDoc="0" locked="0" layoutInCell="1" allowOverlap="1" wp14:anchorId="429C2C7C" wp14:editId="7C636111">
            <wp:simplePos x="0" y="0"/>
            <wp:positionH relativeFrom="margin">
              <wp:align>left</wp:align>
            </wp:positionH>
            <wp:positionV relativeFrom="paragraph">
              <wp:posOffset>-665480</wp:posOffset>
            </wp:positionV>
            <wp:extent cx="7626350" cy="5037667"/>
            <wp:effectExtent l="0" t="0" r="0" b="0"/>
            <wp:wrapNone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50015" t="46491" r="47664" b="9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0" cy="5037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0A18" w:rsidRDefault="00B00A18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B00A18" w:rsidRDefault="00B00A18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E74E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  <w:r>
        <w:rPr>
          <w:rFonts w:eastAsiaTheme="minorEastAsia" w:hint="eastAsia"/>
          <w:noProof/>
          <w:sz w:val="20"/>
          <w:szCs w:val="20"/>
          <w:lang w:bidi="ar-SA"/>
        </w:rPr>
        <w:drawing>
          <wp:anchor distT="0" distB="0" distL="114300" distR="114300" simplePos="0" relativeHeight="251954688" behindDoc="1" locked="0" layoutInCell="1" allowOverlap="1" wp14:anchorId="1FF89A9D" wp14:editId="1F503222">
            <wp:simplePos x="0" y="0"/>
            <wp:positionH relativeFrom="margin">
              <wp:align>left</wp:align>
            </wp:positionH>
            <wp:positionV relativeFrom="paragraph">
              <wp:posOffset>-732155</wp:posOffset>
            </wp:positionV>
            <wp:extent cx="7616190" cy="5090160"/>
            <wp:effectExtent l="0" t="0" r="3810" b="0"/>
            <wp:wrapNone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626" t="779" r="1268" b="51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190" cy="509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Theme="minorEastAsia"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957760" behindDoc="0" locked="0" layoutInCell="1" allowOverlap="1" wp14:anchorId="636E5408" wp14:editId="1A9AB4CA">
                <wp:simplePos x="0" y="0"/>
                <wp:positionH relativeFrom="column">
                  <wp:posOffset>533400</wp:posOffset>
                </wp:positionH>
                <wp:positionV relativeFrom="paragraph">
                  <wp:posOffset>-276225</wp:posOffset>
                </wp:positionV>
                <wp:extent cx="349250" cy="3119755"/>
                <wp:effectExtent l="0" t="635" r="3175" b="3810"/>
                <wp:wrapNone/>
                <wp:docPr id="17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" cy="3119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4282" w:rsidRPr="002D3137" w:rsidRDefault="00C84282" w:rsidP="00E62AAD">
                            <w:pPr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</w:pPr>
                            <w:r w:rsidRPr="00E25EE6"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  <w:t>HAG13125TE</w:t>
                            </w:r>
                            <w:r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nonymous Pro bold" w:hAnsi="Anonymous Pro bold"/>
                                <w:b/>
                                <w:sz w:val="24"/>
                                <w:szCs w:val="24"/>
                              </w:rPr>
                              <w:t>М</w:t>
                            </w:r>
                            <w:r w:rsidRPr="00DB3F54">
                              <w:rPr>
                                <w:rFonts w:ascii="Anonymous Pro bold" w:hAnsi="Anonymous Pro bold"/>
                                <w:b/>
                                <w:sz w:val="24"/>
                                <w:szCs w:val="24"/>
                              </w:rPr>
                              <w:t xml:space="preserve">ашина </w:t>
                            </w:r>
                            <w:r>
                              <w:rPr>
                                <w:rFonts w:ascii="Anonymous Pro bold" w:hAnsi="Anonymous Pro bold"/>
                                <w:b/>
                                <w:sz w:val="24"/>
                                <w:szCs w:val="24"/>
                              </w:rPr>
                              <w:t>угло</w:t>
                            </w:r>
                            <w:r w:rsidRPr="00DB3F54">
                              <w:rPr>
                                <w:rFonts w:ascii="Anonymous Pro bold" w:hAnsi="Anonymous Pro bold"/>
                                <w:b/>
                                <w:sz w:val="24"/>
                                <w:szCs w:val="24"/>
                              </w:rPr>
                              <w:t>шлифовальная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E5408" id="Text Box 120" o:spid="_x0000_s1032" type="#_x0000_t202" style="position:absolute;margin-left:42pt;margin-top:-21.75pt;width:27.5pt;height:245.65pt;z-index:2519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" filled="f" stroked="f">
                <v:textbox style="layout-flow:vertical;mso-layout-flow-alt:bottom-to-top">
                  <w:txbxContent>
                    <w:p w:rsidR="00C84282" w:rsidRPr="002D3137" w:rsidRDefault="00C84282" w:rsidP="00E62AAD">
                      <w:pPr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</w:pPr>
                      <w:r w:rsidRPr="00E25EE6"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  <w:t>HAG13125TE</w:t>
                      </w:r>
                      <w:r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nonymous Pro bold" w:hAnsi="Anonymous Pro bold"/>
                          <w:b/>
                          <w:sz w:val="24"/>
                          <w:szCs w:val="24"/>
                        </w:rPr>
                        <w:t>М</w:t>
                      </w:r>
                      <w:r w:rsidRPr="00DB3F54">
                        <w:rPr>
                          <w:rFonts w:ascii="Anonymous Pro bold" w:hAnsi="Anonymous Pro bold"/>
                          <w:b/>
                          <w:sz w:val="24"/>
                          <w:szCs w:val="24"/>
                        </w:rPr>
                        <w:t xml:space="preserve">ашина </w:t>
                      </w:r>
                      <w:r>
                        <w:rPr>
                          <w:rFonts w:ascii="Anonymous Pro bold" w:hAnsi="Anonymous Pro bold"/>
                          <w:b/>
                          <w:sz w:val="24"/>
                          <w:szCs w:val="24"/>
                        </w:rPr>
                        <w:t>угло</w:t>
                      </w:r>
                      <w:r w:rsidRPr="00DB3F54">
                        <w:rPr>
                          <w:rFonts w:ascii="Anonymous Pro bold" w:hAnsi="Anonymous Pro bold"/>
                          <w:b/>
                          <w:sz w:val="24"/>
                          <w:szCs w:val="24"/>
                        </w:rPr>
                        <w:t>шлифовальная</w:t>
                      </w:r>
                    </w:p>
                  </w:txbxContent>
                </v:textbox>
              </v:shape>
            </w:pict>
          </mc:Fallback>
        </mc:AlternateContent>
      </w:r>
      <w:r w:rsidR="00E62AAD">
        <w:rPr>
          <w:rFonts w:eastAsiaTheme="minorEastAsia"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959808" behindDoc="0" locked="0" layoutInCell="1" allowOverlap="1" wp14:anchorId="3C1662DA" wp14:editId="41DB2B3F">
                <wp:simplePos x="0" y="0"/>
                <wp:positionH relativeFrom="column">
                  <wp:posOffset>5621655</wp:posOffset>
                </wp:positionH>
                <wp:positionV relativeFrom="paragraph">
                  <wp:posOffset>-468630</wp:posOffset>
                </wp:positionV>
                <wp:extent cx="349250" cy="3211830"/>
                <wp:effectExtent l="1905" t="0" r="1270" b="0"/>
                <wp:wrapNone/>
                <wp:docPr id="19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" cy="321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4282" w:rsidRPr="00A9769F" w:rsidRDefault="00C84282" w:rsidP="00E62AAD">
                            <w:pPr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</w:pPr>
                            <w:r w:rsidRPr="00E25EE6"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  <w:t>HAG13125TE</w:t>
                            </w:r>
                            <w:r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nonymous Pro bold" w:hAnsi="Anonymous Pro bold"/>
                                <w:b/>
                                <w:sz w:val="24"/>
                                <w:szCs w:val="24"/>
                              </w:rPr>
                              <w:t>М</w:t>
                            </w:r>
                            <w:r w:rsidRPr="00DB3F54">
                              <w:rPr>
                                <w:rFonts w:ascii="Anonymous Pro bold" w:hAnsi="Anonymous Pro bold"/>
                                <w:b/>
                                <w:sz w:val="24"/>
                                <w:szCs w:val="24"/>
                              </w:rPr>
                              <w:t xml:space="preserve">ашина </w:t>
                            </w:r>
                            <w:r>
                              <w:rPr>
                                <w:rFonts w:ascii="Anonymous Pro bold" w:hAnsi="Anonymous Pro bold"/>
                                <w:b/>
                                <w:sz w:val="24"/>
                                <w:szCs w:val="24"/>
                              </w:rPr>
                              <w:t>угло</w:t>
                            </w:r>
                            <w:r w:rsidRPr="00DB3F54">
                              <w:rPr>
                                <w:rFonts w:ascii="Anonymous Pro bold" w:hAnsi="Anonymous Pro bold"/>
                                <w:b/>
                                <w:sz w:val="24"/>
                                <w:szCs w:val="24"/>
                              </w:rPr>
                              <w:t>шлифовальная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662DA" id="Text Box 122" o:spid="_x0000_s1033" type="#_x0000_t202" style="position:absolute;margin-left:442.65pt;margin-top:-36.9pt;width:27.5pt;height:252.9pt;z-index:2519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" filled="f" stroked="f">
                <v:textbox style="layout-flow:vertical;mso-layout-flow-alt:bottom-to-top">
                  <w:txbxContent>
                    <w:p w:rsidR="00C84282" w:rsidRPr="00A9769F" w:rsidRDefault="00C84282" w:rsidP="00E62AAD">
                      <w:pPr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</w:pPr>
                      <w:r w:rsidRPr="00E25EE6"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  <w:t>HAG13125TE</w:t>
                      </w:r>
                      <w:r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nonymous Pro bold" w:hAnsi="Anonymous Pro bold"/>
                          <w:b/>
                          <w:sz w:val="24"/>
                          <w:szCs w:val="24"/>
                        </w:rPr>
                        <w:t>М</w:t>
                      </w:r>
                      <w:r w:rsidRPr="00DB3F54">
                        <w:rPr>
                          <w:rFonts w:ascii="Anonymous Pro bold" w:hAnsi="Anonymous Pro bold"/>
                          <w:b/>
                          <w:sz w:val="24"/>
                          <w:szCs w:val="24"/>
                        </w:rPr>
                        <w:t xml:space="preserve">ашина </w:t>
                      </w:r>
                      <w:r>
                        <w:rPr>
                          <w:rFonts w:ascii="Anonymous Pro bold" w:hAnsi="Anonymous Pro bold"/>
                          <w:b/>
                          <w:sz w:val="24"/>
                          <w:szCs w:val="24"/>
                        </w:rPr>
                        <w:t>угло</w:t>
                      </w:r>
                      <w:r w:rsidRPr="00DB3F54">
                        <w:rPr>
                          <w:rFonts w:ascii="Anonymous Pro bold" w:hAnsi="Anonymous Pro bold"/>
                          <w:b/>
                          <w:sz w:val="24"/>
                          <w:szCs w:val="24"/>
                        </w:rPr>
                        <w:t>шлифовальная</w:t>
                      </w:r>
                    </w:p>
                  </w:txbxContent>
                </v:textbox>
              </v:shape>
            </w:pict>
          </mc:Fallback>
        </mc:AlternateContent>
      </w:r>
      <w:r w:rsidR="00E62AAD">
        <w:rPr>
          <w:rFonts w:eastAsiaTheme="minorEastAsia"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958784" behindDoc="0" locked="0" layoutInCell="1" allowOverlap="1" wp14:anchorId="1016F8DD" wp14:editId="5C55FC1E">
                <wp:simplePos x="0" y="0"/>
                <wp:positionH relativeFrom="column">
                  <wp:posOffset>3087370</wp:posOffset>
                </wp:positionH>
                <wp:positionV relativeFrom="paragraph">
                  <wp:posOffset>-616585</wp:posOffset>
                </wp:positionV>
                <wp:extent cx="349250" cy="3364865"/>
                <wp:effectExtent l="1270" t="3175" r="1905" b="3810"/>
                <wp:wrapNone/>
                <wp:docPr id="18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" cy="336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4282" w:rsidRPr="00C70C4E" w:rsidRDefault="00C84282" w:rsidP="00E62AAD">
                            <w:pPr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</w:pPr>
                            <w:r w:rsidRPr="00E25EE6"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  <w:t>HAG13125TE</w:t>
                            </w:r>
                            <w:r w:rsidRPr="00C70C4E"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nonymous Pro bold" w:hAnsi="Anonymous Pro bold"/>
                                <w:b/>
                                <w:sz w:val="24"/>
                                <w:szCs w:val="24"/>
                              </w:rPr>
                              <w:t>М</w:t>
                            </w:r>
                            <w:r w:rsidRPr="00DB3F54">
                              <w:rPr>
                                <w:rFonts w:ascii="Anonymous Pro bold" w:hAnsi="Anonymous Pro bold"/>
                                <w:b/>
                                <w:sz w:val="24"/>
                                <w:szCs w:val="24"/>
                              </w:rPr>
                              <w:t xml:space="preserve">ашина </w:t>
                            </w:r>
                            <w:r>
                              <w:rPr>
                                <w:rFonts w:ascii="Anonymous Pro bold" w:hAnsi="Anonymous Pro bold"/>
                                <w:b/>
                                <w:sz w:val="24"/>
                                <w:szCs w:val="24"/>
                              </w:rPr>
                              <w:t>угло</w:t>
                            </w:r>
                            <w:r w:rsidRPr="00DB3F54">
                              <w:rPr>
                                <w:rFonts w:ascii="Anonymous Pro bold" w:hAnsi="Anonymous Pro bold"/>
                                <w:b/>
                                <w:sz w:val="24"/>
                                <w:szCs w:val="24"/>
                              </w:rPr>
                              <w:t>шлифовальная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6F8DD" id="Text Box 121" o:spid="_x0000_s1034" type="#_x0000_t202" style="position:absolute;margin-left:243.1pt;margin-top:-48.55pt;width:27.5pt;height:264.95pt;z-index:25195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" filled="f" stroked="f">
                <v:textbox style="layout-flow:vertical;mso-layout-flow-alt:bottom-to-top">
                  <w:txbxContent>
                    <w:p w:rsidR="00C84282" w:rsidRPr="00C70C4E" w:rsidRDefault="00C84282" w:rsidP="00E62AAD">
                      <w:pPr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</w:pPr>
                      <w:r w:rsidRPr="00E25EE6"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  <w:t>HAG13125TE</w:t>
                      </w:r>
                      <w:r w:rsidRPr="00C70C4E"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nonymous Pro bold" w:hAnsi="Anonymous Pro bold"/>
                          <w:b/>
                          <w:sz w:val="24"/>
                          <w:szCs w:val="24"/>
                        </w:rPr>
                        <w:t>М</w:t>
                      </w:r>
                      <w:r w:rsidRPr="00DB3F54">
                        <w:rPr>
                          <w:rFonts w:ascii="Anonymous Pro bold" w:hAnsi="Anonymous Pro bold"/>
                          <w:b/>
                          <w:sz w:val="24"/>
                          <w:szCs w:val="24"/>
                        </w:rPr>
                        <w:t xml:space="preserve">ашина </w:t>
                      </w:r>
                      <w:r>
                        <w:rPr>
                          <w:rFonts w:ascii="Anonymous Pro bold" w:hAnsi="Anonymous Pro bold"/>
                          <w:b/>
                          <w:sz w:val="24"/>
                          <w:szCs w:val="24"/>
                        </w:rPr>
                        <w:t>угло</w:t>
                      </w:r>
                      <w:r w:rsidRPr="00DB3F54">
                        <w:rPr>
                          <w:rFonts w:ascii="Anonymous Pro bold" w:hAnsi="Anonymous Pro bold"/>
                          <w:b/>
                          <w:sz w:val="24"/>
                          <w:szCs w:val="24"/>
                        </w:rPr>
                        <w:t>шлифовальная</w:t>
                      </w:r>
                    </w:p>
                  </w:txbxContent>
                </v:textbox>
              </v:shape>
            </w:pict>
          </mc:Fallback>
        </mc:AlternateContent>
      </w: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E62AAD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  <w:r>
        <w:rPr>
          <w:rFonts w:eastAsiaTheme="minorEastAsia" w:hint="eastAsia"/>
          <w:noProof/>
          <w:sz w:val="20"/>
          <w:szCs w:val="20"/>
          <w:lang w:bidi="ar-SA"/>
        </w:rPr>
        <w:drawing>
          <wp:anchor distT="0" distB="0" distL="114300" distR="114300" simplePos="0" relativeHeight="251956736" behindDoc="0" locked="0" layoutInCell="1" allowOverlap="1" wp14:anchorId="7079F65A" wp14:editId="11ECC672">
            <wp:simplePos x="0" y="0"/>
            <wp:positionH relativeFrom="margin">
              <wp:align>left</wp:align>
            </wp:positionH>
            <wp:positionV relativeFrom="paragraph">
              <wp:posOffset>-662940</wp:posOffset>
            </wp:positionV>
            <wp:extent cx="7646670" cy="5044440"/>
            <wp:effectExtent l="0" t="0" r="0" b="3810"/>
            <wp:wrapNone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50015" t="46491" r="47664" b="9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6670" cy="504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E62AAD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  <w:r>
        <w:rPr>
          <w:rFonts w:eastAsiaTheme="minorEastAsia"/>
          <w:noProof/>
          <w:sz w:val="20"/>
          <w:szCs w:val="20"/>
          <w:lang w:bidi="ar-SA"/>
        </w:rPr>
        <w:drawing>
          <wp:anchor distT="0" distB="0" distL="114300" distR="114300" simplePos="0" relativeHeight="251804160" behindDoc="0" locked="0" layoutInCell="1" allowOverlap="1" wp14:anchorId="4D37215A" wp14:editId="57075C60">
            <wp:simplePos x="0" y="0"/>
            <wp:positionH relativeFrom="page">
              <wp:align>center</wp:align>
            </wp:positionH>
            <wp:positionV relativeFrom="paragraph">
              <wp:posOffset>-992188</wp:posOffset>
            </wp:positionV>
            <wp:extent cx="1241093" cy="3991555"/>
            <wp:effectExtent l="0" t="3493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41093" cy="399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Theme="minorEastAsia"/>
          <w:noProof/>
          <w:sz w:val="20"/>
          <w:szCs w:val="20"/>
          <w:lang w:bidi="ar-SA"/>
        </w:rPr>
        <w:drawing>
          <wp:anchor distT="0" distB="0" distL="114300" distR="114300" simplePos="0" relativeHeight="251803136" behindDoc="1" locked="0" layoutInCell="1" allowOverlap="1" wp14:anchorId="506FB12E" wp14:editId="67ED1789">
            <wp:simplePos x="0" y="0"/>
            <wp:positionH relativeFrom="margin">
              <wp:align>center</wp:align>
            </wp:positionH>
            <wp:positionV relativeFrom="paragraph">
              <wp:posOffset>-655955</wp:posOffset>
            </wp:positionV>
            <wp:extent cx="7616190" cy="5059830"/>
            <wp:effectExtent l="0" t="0" r="3810" b="762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190" cy="505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02DBD" w:rsidRDefault="00F02DBD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DF02CE" w:rsidRDefault="00DF02CE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DF02CE" w:rsidRDefault="00E62AAD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  <w:r>
        <w:rPr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960832" behindDoc="0" locked="0" layoutInCell="1" allowOverlap="1" wp14:anchorId="77D2186E" wp14:editId="520034B0">
                <wp:simplePos x="0" y="0"/>
                <wp:positionH relativeFrom="margin">
                  <wp:posOffset>3074035</wp:posOffset>
                </wp:positionH>
                <wp:positionV relativeFrom="paragraph">
                  <wp:posOffset>3810</wp:posOffset>
                </wp:positionV>
                <wp:extent cx="1362710" cy="207010"/>
                <wp:effectExtent l="0" t="0" r="8890" b="2540"/>
                <wp:wrapSquare wrapText="bothSides"/>
                <wp:docPr id="10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710" cy="207010"/>
                        </a:xfrm>
                        <a:prstGeom prst="rect">
                          <a:avLst/>
                        </a:prstGeom>
                        <a:solidFill>
                          <a:srgbClr val="FEB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4282" w:rsidRPr="006C5D2E" w:rsidRDefault="00C84282" w:rsidP="00E62AAD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  <w:t xml:space="preserve">     </w:t>
                            </w:r>
                            <w:r>
                              <w:rPr>
                                <w:rFonts w:eastAsiaTheme="minorEastAsia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  <w:t>HAG</w:t>
                            </w:r>
                            <w:r>
                              <w:rPr>
                                <w:rFonts w:eastAsiaTheme="min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13125TE</w:t>
                            </w:r>
                          </w:p>
                          <w:p w:rsidR="00C84282" w:rsidRPr="00821C61" w:rsidRDefault="00C84282" w:rsidP="00E62AA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84282" w:rsidRPr="004840BF" w:rsidRDefault="00C84282" w:rsidP="00E62AAD">
                            <w:pPr>
                              <w:rPr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D2186E" id="_x0000_t202" coordsize="21600,21600" o:spt="202" path="m,l,21600r21600,l21600,xe">
                <v:stroke joinstyle="miter"/>
                <v:path gradientshapeok="t" o:connecttype="rect"/>
              </v:shapetype>
              <v:shape id="Text Box 62" o:spid="_x0000_s1035" type="#_x0000_t202" style="position:absolute;margin-left:242.05pt;margin-top:.3pt;width:107.3pt;height:16.3pt;z-index:25196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" fillcolor="#febf00" stroked="f">
                <v:textbox inset="0,0,0,0">
                  <w:txbxContent>
                    <w:p w:rsidR="00C84282" w:rsidRPr="006C5D2E" w:rsidRDefault="00C84282" w:rsidP="00E62AAD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eastAsiaTheme="minorEastAsia" w:hint="eastAsia"/>
                          <w:b/>
                          <w:bCs/>
                          <w:sz w:val="24"/>
                          <w:szCs w:val="24"/>
                          <w:lang w:eastAsia="zh-CN"/>
                        </w:rPr>
                        <w:t xml:space="preserve">     </w:t>
                      </w:r>
                      <w:r>
                        <w:rPr>
                          <w:rFonts w:eastAsiaTheme="minorEastAsia"/>
                          <w:b/>
                          <w:bCs/>
                          <w:sz w:val="24"/>
                          <w:szCs w:val="24"/>
                          <w:lang w:eastAsia="zh-CN"/>
                        </w:rPr>
                        <w:t>HAG</w:t>
                      </w:r>
                      <w:r>
                        <w:rPr>
                          <w:rFonts w:eastAsiaTheme="min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13125TE</w:t>
                      </w:r>
                    </w:p>
                    <w:p w:rsidR="00C84282" w:rsidRPr="00821C61" w:rsidRDefault="00C84282" w:rsidP="00E62AAD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C84282" w:rsidRPr="004840BF" w:rsidRDefault="00C84282" w:rsidP="00E62AAD">
                      <w:pPr>
                        <w:rPr>
                          <w:szCs w:val="3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F02CE" w:rsidRDefault="00DF02CE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DF02CE" w:rsidRDefault="00C03BE4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  <w:r>
        <w:rPr>
          <w:rFonts w:eastAsiaTheme="minorEastAsia"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986432" behindDoc="0" locked="0" layoutInCell="1" allowOverlap="1" wp14:anchorId="1A58B05C" wp14:editId="57726C13">
                <wp:simplePos x="0" y="0"/>
                <wp:positionH relativeFrom="page">
                  <wp:align>center</wp:align>
                </wp:positionH>
                <wp:positionV relativeFrom="paragraph">
                  <wp:posOffset>4445</wp:posOffset>
                </wp:positionV>
                <wp:extent cx="4516120" cy="2218055"/>
                <wp:effectExtent l="0" t="0" r="0" b="0"/>
                <wp:wrapNone/>
                <wp:docPr id="28" name="Надпись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6120" cy="2218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3BE4" w:rsidRPr="00C03BE4" w:rsidRDefault="00C03BE4" w:rsidP="00C03BE4">
                            <w:pPr>
                              <w:rPr>
                                <w:rFonts w:ascii="Arial" w:hAnsi="Arial" w:cs="Arial"/>
                                <w:color w:val="FFC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C03BE4">
                              <w:rPr>
                                <w:rFonts w:ascii="Arial" w:hAnsi="Arial" w:cs="Arial"/>
                                <w:color w:val="FFC000"/>
                                <w:sz w:val="20"/>
                                <w:szCs w:val="20"/>
                                <w:lang w:eastAsia="zh-CN"/>
                              </w:rPr>
                              <w:t xml:space="preserve">ПРОИЗВОДИТЕЛЬ: AWLOP TRADING CO.LTD. </w:t>
                            </w:r>
                          </w:p>
                          <w:p w:rsidR="00C03BE4" w:rsidRPr="00C03BE4" w:rsidRDefault="00C03BE4" w:rsidP="00C03BE4">
                            <w:pPr>
                              <w:rPr>
                                <w:rFonts w:ascii="Arial" w:hAnsi="Arial" w:cs="Arial"/>
                                <w:color w:val="FFC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C03BE4">
                              <w:rPr>
                                <w:rFonts w:ascii="Arial" w:hAnsi="Arial" w:cs="Arial"/>
                                <w:color w:val="FFC000"/>
                                <w:sz w:val="20"/>
                                <w:szCs w:val="20"/>
                                <w:lang w:eastAsia="zh-CN"/>
                              </w:rPr>
                              <w:t>АДРЕС ПРОИЗВОДСТВА: Китай, г.Нингбо, ул. Лантень 201,Модерн Таймз А2, блок 16/F.</w:t>
                            </w:r>
                          </w:p>
                          <w:p w:rsidR="00C03BE4" w:rsidRPr="00C03BE4" w:rsidRDefault="00C03BE4" w:rsidP="00C03BE4">
                            <w:pPr>
                              <w:rPr>
                                <w:rFonts w:ascii="Arial" w:hAnsi="Arial" w:cs="Arial"/>
                                <w:color w:val="FFC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C03BE4">
                              <w:rPr>
                                <w:rFonts w:ascii="Arial" w:hAnsi="Arial" w:cs="Arial"/>
                                <w:color w:val="FFC000"/>
                                <w:sz w:val="20"/>
                                <w:szCs w:val="20"/>
                                <w:lang w:eastAsia="zh-CN"/>
                              </w:rPr>
                              <w:t>ИМПОРТЕР: ООО «ИмпЭнерго».</w:t>
                            </w:r>
                          </w:p>
                          <w:p w:rsidR="00C03BE4" w:rsidRDefault="00C03BE4" w:rsidP="00C03BE4">
                            <w:pPr>
                              <w:rPr>
                                <w:rFonts w:ascii="Arial" w:hAnsi="Arial" w:cs="Arial"/>
                                <w:color w:val="FFC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C03BE4">
                              <w:rPr>
                                <w:rFonts w:ascii="Arial" w:hAnsi="Arial" w:cs="Arial"/>
                                <w:color w:val="FFC000"/>
                                <w:sz w:val="20"/>
                                <w:szCs w:val="20"/>
                                <w:lang w:eastAsia="zh-CN"/>
                              </w:rPr>
                              <w:t>АДРЕС МЕСТА НАХОЖДЕНИЯ:</w:t>
                            </w:r>
                            <w:r w:rsidRPr="00C03BE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03BE4">
                              <w:rPr>
                                <w:rFonts w:ascii="Arial" w:hAnsi="Arial" w:cs="Arial"/>
                                <w:color w:val="FFC000"/>
                                <w:sz w:val="20"/>
                                <w:szCs w:val="20"/>
                                <w:lang w:eastAsia="zh-CN"/>
                              </w:rPr>
                              <w:t xml:space="preserve">140143, Московская обл., Раменский </w:t>
                            </w:r>
                          </w:p>
                          <w:p w:rsidR="00C03BE4" w:rsidRPr="00C03BE4" w:rsidRDefault="00C03BE4" w:rsidP="00C03BE4">
                            <w:pPr>
                              <w:rPr>
                                <w:rFonts w:ascii="Arial" w:hAnsi="Arial" w:cs="Arial"/>
                                <w:color w:val="FFC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C03BE4">
                              <w:rPr>
                                <w:rFonts w:ascii="Arial" w:hAnsi="Arial" w:cs="Arial"/>
                                <w:color w:val="FFC000"/>
                                <w:sz w:val="20"/>
                                <w:szCs w:val="20"/>
                                <w:lang w:eastAsia="zh-CN"/>
                              </w:rPr>
                              <w:t xml:space="preserve">р-н, г. Раменское, дп. Родники, ул. Трудовая, д. 10, пом. 1, этаж 3, ком. 314.   </w:t>
                            </w:r>
                          </w:p>
                          <w:p w:rsidR="00C03BE4" w:rsidRPr="00C03BE4" w:rsidRDefault="00C03BE4" w:rsidP="00C03BE4">
                            <w:pPr>
                              <w:rPr>
                                <w:rFonts w:ascii="Arial" w:hAnsi="Arial" w:cs="Arial"/>
                                <w:color w:val="FFC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C03BE4">
                              <w:rPr>
                                <w:rFonts w:ascii="Arial" w:hAnsi="Arial" w:cs="Arial"/>
                                <w:color w:val="FFC000"/>
                                <w:sz w:val="20"/>
                                <w:szCs w:val="20"/>
                                <w:lang w:eastAsia="zh-CN"/>
                              </w:rPr>
                              <w:t xml:space="preserve">УПОЛНОМОЧЕННЫЙ ПРЕДСТАВИТЕЛЬ СЕРВИСА: ООО «Сервисный Центр Штурм». </w:t>
                            </w:r>
                          </w:p>
                          <w:p w:rsidR="00C03BE4" w:rsidRPr="00B81A98" w:rsidRDefault="00C03BE4" w:rsidP="00C03BE4">
                            <w:pPr>
                              <w:rPr>
                                <w:rFonts w:ascii="Arial" w:hAnsi="Arial" w:cs="Arial"/>
                                <w:color w:val="FFC000"/>
                              </w:rPr>
                            </w:pPr>
                            <w:r w:rsidRPr="00C03BE4">
                              <w:rPr>
                                <w:rFonts w:ascii="Arial" w:hAnsi="Arial" w:cs="Arial"/>
                                <w:color w:val="FFC000"/>
                                <w:sz w:val="20"/>
                                <w:szCs w:val="20"/>
                                <w:lang w:eastAsia="zh-CN"/>
                              </w:rPr>
                              <w:t>АДРЕС: Россия, 140143, Московская область, Раменский район, пос. Родники, ул. Трудовая, Д.10, пом.1.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8B05C" id="Надпись 28" o:spid="_x0000_s1036" type="#_x0000_t202" style="position:absolute;margin-left:0;margin-top:.35pt;width:355.6pt;height:174.65pt;z-index:2519864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" filled="f" stroked="f">
                <v:textbox>
                  <w:txbxContent>
                    <w:p w:rsidR="00C03BE4" w:rsidRPr="00C03BE4" w:rsidRDefault="00C03BE4" w:rsidP="00C03BE4">
                      <w:pPr>
                        <w:rPr>
                          <w:rFonts w:ascii="Arial" w:hAnsi="Arial" w:cs="Arial"/>
                          <w:color w:val="FFC000"/>
                          <w:sz w:val="20"/>
                          <w:szCs w:val="20"/>
                          <w:lang w:eastAsia="zh-CN"/>
                        </w:rPr>
                      </w:pPr>
                      <w:r w:rsidRPr="00C03BE4">
                        <w:rPr>
                          <w:rFonts w:ascii="Arial" w:hAnsi="Arial" w:cs="Arial"/>
                          <w:color w:val="FFC000"/>
                          <w:sz w:val="20"/>
                          <w:szCs w:val="20"/>
                          <w:lang w:eastAsia="zh-CN"/>
                        </w:rPr>
                        <w:t xml:space="preserve">ПРОИЗВОДИТЕЛЬ: AWLOP TRADING CO.LTD. </w:t>
                      </w:r>
                    </w:p>
                    <w:p w:rsidR="00C03BE4" w:rsidRPr="00C03BE4" w:rsidRDefault="00C03BE4" w:rsidP="00C03BE4">
                      <w:pPr>
                        <w:rPr>
                          <w:rFonts w:ascii="Arial" w:hAnsi="Arial" w:cs="Arial"/>
                          <w:color w:val="FFC000"/>
                          <w:sz w:val="20"/>
                          <w:szCs w:val="20"/>
                          <w:lang w:eastAsia="zh-CN"/>
                        </w:rPr>
                      </w:pPr>
                      <w:r w:rsidRPr="00C03BE4">
                        <w:rPr>
                          <w:rFonts w:ascii="Arial" w:hAnsi="Arial" w:cs="Arial"/>
                          <w:color w:val="FFC000"/>
                          <w:sz w:val="20"/>
                          <w:szCs w:val="20"/>
                          <w:lang w:eastAsia="zh-CN"/>
                        </w:rPr>
                        <w:t xml:space="preserve">АДРЕС ПРОИЗВОДСТВА: Китай, </w:t>
                      </w:r>
                      <w:proofErr w:type="spellStart"/>
                      <w:r w:rsidRPr="00C03BE4">
                        <w:rPr>
                          <w:rFonts w:ascii="Arial" w:hAnsi="Arial" w:cs="Arial"/>
                          <w:color w:val="FFC000"/>
                          <w:sz w:val="20"/>
                          <w:szCs w:val="20"/>
                          <w:lang w:eastAsia="zh-CN"/>
                        </w:rPr>
                        <w:t>г.Нингбо</w:t>
                      </w:r>
                      <w:proofErr w:type="spellEnd"/>
                      <w:r w:rsidRPr="00C03BE4">
                        <w:rPr>
                          <w:rFonts w:ascii="Arial" w:hAnsi="Arial" w:cs="Arial"/>
                          <w:color w:val="FFC000"/>
                          <w:sz w:val="20"/>
                          <w:szCs w:val="20"/>
                          <w:lang w:eastAsia="zh-CN"/>
                        </w:rPr>
                        <w:t>, ул. Лантень 201,Модерн Таймз А2, блок 16/F.</w:t>
                      </w:r>
                    </w:p>
                    <w:p w:rsidR="00C03BE4" w:rsidRPr="00C03BE4" w:rsidRDefault="00C03BE4" w:rsidP="00C03BE4">
                      <w:pPr>
                        <w:rPr>
                          <w:rFonts w:ascii="Arial" w:hAnsi="Arial" w:cs="Arial"/>
                          <w:color w:val="FFC000"/>
                          <w:sz w:val="20"/>
                          <w:szCs w:val="20"/>
                          <w:lang w:eastAsia="zh-CN"/>
                        </w:rPr>
                      </w:pPr>
                      <w:r w:rsidRPr="00C03BE4">
                        <w:rPr>
                          <w:rFonts w:ascii="Arial" w:hAnsi="Arial" w:cs="Arial"/>
                          <w:color w:val="FFC000"/>
                          <w:sz w:val="20"/>
                          <w:szCs w:val="20"/>
                          <w:lang w:eastAsia="zh-CN"/>
                        </w:rPr>
                        <w:t>ИМПОРТЕР: ООО «ИмпЭнерго».</w:t>
                      </w:r>
                    </w:p>
                    <w:p w:rsidR="00C03BE4" w:rsidRDefault="00C03BE4" w:rsidP="00C03BE4">
                      <w:pPr>
                        <w:rPr>
                          <w:rFonts w:ascii="Arial" w:hAnsi="Arial" w:cs="Arial"/>
                          <w:color w:val="FFC000"/>
                          <w:sz w:val="20"/>
                          <w:szCs w:val="20"/>
                          <w:lang w:eastAsia="zh-CN"/>
                        </w:rPr>
                      </w:pPr>
                      <w:r w:rsidRPr="00C03BE4">
                        <w:rPr>
                          <w:rFonts w:ascii="Arial" w:hAnsi="Arial" w:cs="Arial"/>
                          <w:color w:val="FFC000"/>
                          <w:sz w:val="20"/>
                          <w:szCs w:val="20"/>
                          <w:lang w:eastAsia="zh-CN"/>
                        </w:rPr>
                        <w:t>АДРЕС МЕСТА НАХОЖДЕНИЯ:</w:t>
                      </w:r>
                      <w:r w:rsidRPr="00C03BE4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C03BE4">
                        <w:rPr>
                          <w:rFonts w:ascii="Arial" w:hAnsi="Arial" w:cs="Arial"/>
                          <w:color w:val="FFC000"/>
                          <w:sz w:val="20"/>
                          <w:szCs w:val="20"/>
                          <w:lang w:eastAsia="zh-CN"/>
                        </w:rPr>
                        <w:t xml:space="preserve">140143, Московская обл., Раменский </w:t>
                      </w:r>
                    </w:p>
                    <w:p w:rsidR="00C03BE4" w:rsidRPr="00C03BE4" w:rsidRDefault="00C03BE4" w:rsidP="00C03BE4">
                      <w:pPr>
                        <w:rPr>
                          <w:rFonts w:ascii="Arial" w:hAnsi="Arial" w:cs="Arial"/>
                          <w:color w:val="FFC000"/>
                          <w:sz w:val="20"/>
                          <w:szCs w:val="20"/>
                          <w:lang w:eastAsia="zh-CN"/>
                        </w:rPr>
                      </w:pPr>
                      <w:bookmarkStart w:id="8" w:name="_GoBack"/>
                      <w:bookmarkEnd w:id="8"/>
                      <w:r w:rsidRPr="00C03BE4">
                        <w:rPr>
                          <w:rFonts w:ascii="Arial" w:hAnsi="Arial" w:cs="Arial"/>
                          <w:color w:val="FFC000"/>
                          <w:sz w:val="20"/>
                          <w:szCs w:val="20"/>
                          <w:lang w:eastAsia="zh-CN"/>
                        </w:rPr>
                        <w:t xml:space="preserve">р-н, г. Раменское, </w:t>
                      </w:r>
                      <w:proofErr w:type="spellStart"/>
                      <w:r w:rsidRPr="00C03BE4">
                        <w:rPr>
                          <w:rFonts w:ascii="Arial" w:hAnsi="Arial" w:cs="Arial"/>
                          <w:color w:val="FFC000"/>
                          <w:sz w:val="20"/>
                          <w:szCs w:val="20"/>
                          <w:lang w:eastAsia="zh-CN"/>
                        </w:rPr>
                        <w:t>дп</w:t>
                      </w:r>
                      <w:proofErr w:type="spellEnd"/>
                      <w:r w:rsidRPr="00C03BE4">
                        <w:rPr>
                          <w:rFonts w:ascii="Arial" w:hAnsi="Arial" w:cs="Arial"/>
                          <w:color w:val="FFC000"/>
                          <w:sz w:val="20"/>
                          <w:szCs w:val="20"/>
                          <w:lang w:eastAsia="zh-CN"/>
                        </w:rPr>
                        <w:t xml:space="preserve">. Родники, ул. Трудовая, д. 10, пом. 1, этаж 3, ком. 314.   </w:t>
                      </w:r>
                    </w:p>
                    <w:p w:rsidR="00C03BE4" w:rsidRPr="00C03BE4" w:rsidRDefault="00C03BE4" w:rsidP="00C03BE4">
                      <w:pPr>
                        <w:rPr>
                          <w:rFonts w:ascii="Arial" w:hAnsi="Arial" w:cs="Arial"/>
                          <w:color w:val="FFC000"/>
                          <w:sz w:val="20"/>
                          <w:szCs w:val="20"/>
                          <w:lang w:eastAsia="zh-CN"/>
                        </w:rPr>
                      </w:pPr>
                      <w:r w:rsidRPr="00C03BE4">
                        <w:rPr>
                          <w:rFonts w:ascii="Arial" w:hAnsi="Arial" w:cs="Arial"/>
                          <w:color w:val="FFC000"/>
                          <w:sz w:val="20"/>
                          <w:szCs w:val="20"/>
                          <w:lang w:eastAsia="zh-CN"/>
                        </w:rPr>
                        <w:t xml:space="preserve">УПОЛНОМОЧЕННЫЙ ПРЕДСТАВИТЕЛЬ СЕРВИСА: ООО «Сервисный Центр Штурм». </w:t>
                      </w:r>
                    </w:p>
                    <w:p w:rsidR="00C03BE4" w:rsidRPr="00B81A98" w:rsidRDefault="00C03BE4" w:rsidP="00C03BE4">
                      <w:pPr>
                        <w:rPr>
                          <w:rFonts w:ascii="Arial" w:hAnsi="Arial" w:cs="Arial"/>
                          <w:color w:val="FFC000"/>
                        </w:rPr>
                      </w:pPr>
                      <w:r w:rsidRPr="00C03BE4">
                        <w:rPr>
                          <w:rFonts w:ascii="Arial" w:hAnsi="Arial" w:cs="Arial"/>
                          <w:color w:val="FFC000"/>
                          <w:sz w:val="20"/>
                          <w:szCs w:val="20"/>
                          <w:lang w:eastAsia="zh-CN"/>
                        </w:rPr>
                        <w:t>АДРЕС: Россия, 140143, Московская область, Раменский район, пос. Родники, ул. Трудовая, Д.10, пом.1.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45CC2" w:rsidRDefault="00745CC2" w:rsidP="00B11FBB">
      <w:pPr>
        <w:pStyle w:val="a3"/>
        <w:kinsoku w:val="0"/>
        <w:overflowPunct w:val="0"/>
        <w:ind w:leftChars="100" w:left="220"/>
        <w:rPr>
          <w:rFonts w:eastAsiaTheme="minorEastAsia"/>
          <w:sz w:val="20"/>
          <w:szCs w:val="20"/>
          <w:lang w:eastAsia="zh-CN"/>
        </w:rPr>
      </w:pPr>
    </w:p>
    <w:p w:rsidR="00B11FBB" w:rsidRDefault="00B11FBB" w:rsidP="00B11FBB">
      <w:pPr>
        <w:pStyle w:val="a3"/>
        <w:kinsoku w:val="0"/>
        <w:overflowPunct w:val="0"/>
        <w:ind w:leftChars="100" w:left="220"/>
        <w:rPr>
          <w:rFonts w:eastAsiaTheme="minorEastAsia"/>
          <w:sz w:val="20"/>
          <w:szCs w:val="20"/>
          <w:lang w:eastAsia="zh-CN"/>
        </w:rPr>
      </w:pPr>
    </w:p>
    <w:p w:rsidR="00B11FBB" w:rsidRDefault="00B11FBB" w:rsidP="00B11FBB">
      <w:pPr>
        <w:pStyle w:val="a3"/>
        <w:kinsoku w:val="0"/>
        <w:overflowPunct w:val="0"/>
        <w:ind w:leftChars="100" w:left="220"/>
        <w:rPr>
          <w:rFonts w:eastAsiaTheme="minorEastAsia"/>
          <w:sz w:val="20"/>
          <w:szCs w:val="20"/>
          <w:lang w:eastAsia="zh-CN"/>
        </w:rPr>
      </w:pPr>
    </w:p>
    <w:p w:rsidR="007E2509" w:rsidRDefault="007E2509" w:rsidP="00E62AAD">
      <w:pPr>
        <w:ind w:rightChars="1208" w:right="2658"/>
        <w:rPr>
          <w:rFonts w:eastAsiaTheme="minorEastAsia"/>
          <w:color w:val="FFC000"/>
          <w:sz w:val="15"/>
          <w:szCs w:val="15"/>
          <w:lang w:eastAsia="zh-CN"/>
        </w:rPr>
      </w:pPr>
    </w:p>
    <w:p w:rsidR="00745CC2" w:rsidRDefault="00745CC2" w:rsidP="0079024E">
      <w:pPr>
        <w:pStyle w:val="a3"/>
        <w:kinsoku w:val="0"/>
        <w:overflowPunct w:val="0"/>
        <w:spacing w:before="67"/>
        <w:ind w:leftChars="1804" w:left="3969" w:rightChars="1014" w:right="2231"/>
        <w:rPr>
          <w:rFonts w:eastAsiaTheme="minorEastAsia"/>
          <w:b/>
          <w:bCs/>
          <w:sz w:val="15"/>
          <w:szCs w:val="15"/>
          <w:lang w:eastAsia="zh-CN"/>
        </w:rPr>
      </w:pPr>
    </w:p>
    <w:p w:rsidR="007E2509" w:rsidRPr="007E2509" w:rsidRDefault="007E2509" w:rsidP="0079024E">
      <w:pPr>
        <w:pStyle w:val="a3"/>
        <w:kinsoku w:val="0"/>
        <w:overflowPunct w:val="0"/>
        <w:spacing w:before="67"/>
        <w:ind w:leftChars="1804" w:left="3969" w:rightChars="1014" w:right="2231"/>
        <w:rPr>
          <w:rFonts w:eastAsiaTheme="minorEastAsia"/>
          <w:b/>
          <w:bCs/>
          <w:sz w:val="15"/>
          <w:szCs w:val="15"/>
          <w:lang w:eastAsia="zh-CN"/>
        </w:rPr>
      </w:pPr>
    </w:p>
    <w:p w:rsidR="00E62AAD" w:rsidRDefault="00745CC2" w:rsidP="0079024E">
      <w:pPr>
        <w:pStyle w:val="a3"/>
        <w:kinsoku w:val="0"/>
        <w:overflowPunct w:val="0"/>
        <w:spacing w:before="67"/>
        <w:ind w:leftChars="1804" w:left="3969" w:rightChars="1014" w:right="2231"/>
        <w:rPr>
          <w:rFonts w:eastAsiaTheme="minorEastAsia"/>
          <w:b/>
          <w:bCs/>
          <w:color w:val="FF0000"/>
          <w:sz w:val="15"/>
          <w:szCs w:val="15"/>
          <w:lang w:eastAsia="zh-CN"/>
        </w:rPr>
      </w:pPr>
      <w:r w:rsidRPr="004974D1">
        <w:rPr>
          <w:b/>
          <w:bCs/>
          <w:sz w:val="15"/>
          <w:szCs w:val="15"/>
        </w:rPr>
        <w:t xml:space="preserve">        </w:t>
      </w:r>
      <w:r w:rsidRPr="004974D1">
        <w:rPr>
          <w:b/>
          <w:bCs/>
          <w:color w:val="FF0000"/>
          <w:sz w:val="15"/>
          <w:szCs w:val="15"/>
        </w:rPr>
        <w:t xml:space="preserve">  </w:t>
      </w:r>
      <w:r w:rsidR="002210F7">
        <w:rPr>
          <w:rFonts w:eastAsiaTheme="minorEastAsia" w:hint="eastAsia"/>
          <w:b/>
          <w:bCs/>
          <w:color w:val="FF0000"/>
          <w:sz w:val="15"/>
          <w:szCs w:val="15"/>
          <w:lang w:eastAsia="zh-CN"/>
        </w:rPr>
        <w:t xml:space="preserve">             </w:t>
      </w:r>
    </w:p>
    <w:p w:rsidR="00E62AAD" w:rsidRDefault="00E62AAD" w:rsidP="0079024E">
      <w:pPr>
        <w:pStyle w:val="a3"/>
        <w:kinsoku w:val="0"/>
        <w:overflowPunct w:val="0"/>
        <w:spacing w:before="67"/>
        <w:ind w:leftChars="1804" w:left="3969" w:rightChars="1014" w:right="2231"/>
        <w:rPr>
          <w:rFonts w:eastAsiaTheme="minorEastAsia"/>
          <w:b/>
          <w:bCs/>
          <w:color w:val="FF0000"/>
          <w:sz w:val="15"/>
          <w:szCs w:val="15"/>
          <w:lang w:eastAsia="zh-CN"/>
        </w:rPr>
      </w:pPr>
    </w:p>
    <w:p w:rsidR="00E62AAD" w:rsidRDefault="00E62AAD" w:rsidP="0079024E">
      <w:pPr>
        <w:pStyle w:val="a3"/>
        <w:kinsoku w:val="0"/>
        <w:overflowPunct w:val="0"/>
        <w:spacing w:before="67"/>
        <w:ind w:leftChars="1804" w:left="3969" w:rightChars="1014" w:right="2231"/>
        <w:rPr>
          <w:rFonts w:eastAsiaTheme="minorEastAsia"/>
          <w:b/>
          <w:bCs/>
          <w:color w:val="FF0000"/>
          <w:sz w:val="15"/>
          <w:szCs w:val="15"/>
          <w:lang w:eastAsia="zh-CN"/>
        </w:rPr>
      </w:pPr>
    </w:p>
    <w:p w:rsidR="00E62AAD" w:rsidRDefault="00E62AAD" w:rsidP="0079024E">
      <w:pPr>
        <w:pStyle w:val="a3"/>
        <w:kinsoku w:val="0"/>
        <w:overflowPunct w:val="0"/>
        <w:spacing w:before="67"/>
        <w:ind w:leftChars="1804" w:left="3969" w:rightChars="1014" w:right="2231"/>
        <w:rPr>
          <w:rFonts w:eastAsiaTheme="minorEastAsia"/>
          <w:b/>
          <w:bCs/>
          <w:color w:val="FF0000"/>
          <w:sz w:val="15"/>
          <w:szCs w:val="15"/>
          <w:lang w:eastAsia="zh-CN"/>
        </w:rPr>
      </w:pPr>
    </w:p>
    <w:p w:rsidR="00E62AAD" w:rsidRDefault="00E62AAD" w:rsidP="0079024E">
      <w:pPr>
        <w:pStyle w:val="a3"/>
        <w:kinsoku w:val="0"/>
        <w:overflowPunct w:val="0"/>
        <w:spacing w:before="67"/>
        <w:ind w:leftChars="1804" w:left="3969" w:rightChars="1014" w:right="2231"/>
        <w:rPr>
          <w:rFonts w:eastAsiaTheme="minorEastAsia"/>
          <w:b/>
          <w:bCs/>
          <w:color w:val="FF0000"/>
          <w:sz w:val="15"/>
          <w:szCs w:val="15"/>
          <w:lang w:eastAsia="zh-CN"/>
        </w:rPr>
      </w:pPr>
    </w:p>
    <w:p w:rsidR="00745CC2" w:rsidRPr="004974D1" w:rsidRDefault="00E62AAD" w:rsidP="0079024E">
      <w:pPr>
        <w:pStyle w:val="a3"/>
        <w:kinsoku w:val="0"/>
        <w:overflowPunct w:val="0"/>
        <w:spacing w:before="67"/>
        <w:ind w:leftChars="1804" w:left="3969" w:rightChars="1014" w:right="2231"/>
        <w:rPr>
          <w:rFonts w:ascii="Times New Roman" w:hAnsi="Times New Roman" w:cs="Times New Roman"/>
          <w:color w:val="FFFFFF" w:themeColor="background1"/>
          <w:sz w:val="15"/>
          <w:szCs w:val="15"/>
        </w:rPr>
      </w:pPr>
      <w:r>
        <w:rPr>
          <w:rFonts w:eastAsiaTheme="minorEastAsia"/>
          <w:b/>
          <w:bCs/>
          <w:color w:val="FF0000"/>
          <w:sz w:val="15"/>
          <w:szCs w:val="15"/>
          <w:lang w:eastAsia="zh-CN"/>
        </w:rPr>
        <w:t xml:space="preserve">                            </w:t>
      </w:r>
      <w:r w:rsidR="002210F7">
        <w:rPr>
          <w:rFonts w:eastAsiaTheme="minorEastAsia" w:hint="eastAsia"/>
          <w:b/>
          <w:bCs/>
          <w:color w:val="FF0000"/>
          <w:sz w:val="15"/>
          <w:szCs w:val="15"/>
          <w:lang w:eastAsia="zh-CN"/>
        </w:rPr>
        <w:t xml:space="preserve"> </w:t>
      </w:r>
      <w:hyperlink r:id="rId36" w:history="1">
        <w:r w:rsidR="00745CC2" w:rsidRPr="004974D1">
          <w:rPr>
            <w:b/>
            <w:bCs/>
            <w:color w:val="FFFFFF" w:themeColor="background1"/>
            <w:spacing w:val="-2"/>
            <w:sz w:val="15"/>
            <w:szCs w:val="15"/>
          </w:rPr>
          <w:t>www.hanskonner.ru</w:t>
        </w:r>
      </w:hyperlink>
    </w:p>
    <w:p w:rsidR="00B11A80" w:rsidRDefault="00B11A80" w:rsidP="00BA1FC7">
      <w:pPr>
        <w:tabs>
          <w:tab w:val="left" w:pos="10585"/>
        </w:tabs>
        <w:ind w:left="1077" w:right="686"/>
        <w:jc w:val="both"/>
        <w:rPr>
          <w:rFonts w:eastAsiaTheme="minorEastAsia"/>
          <w:lang w:eastAsia="zh-CN"/>
        </w:rPr>
      </w:pPr>
    </w:p>
    <w:sectPr w:rsidR="00B11A80" w:rsidSect="003C3A34">
      <w:headerReference w:type="even" r:id="rId37"/>
      <w:footerReference w:type="even" r:id="rId38"/>
      <w:pgSz w:w="11910" w:h="7910" w:orient="landscape"/>
      <w:pgMar w:top="0" w:right="180" w:bottom="700" w:left="0" w:header="0" w:footer="511" w:gutter="0"/>
      <w:pgNumType w:start="2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4282" w:rsidRDefault="00C84282">
      <w:r>
        <w:separator/>
      </w:r>
    </w:p>
  </w:endnote>
  <w:endnote w:type="continuationSeparator" w:id="0">
    <w:p w:rsidR="00C84282" w:rsidRDefault="00C842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onymous Pro bold">
    <w:altName w:val="Cambria"/>
    <w:panose1 w:val="00000000000000000000"/>
    <w:charset w:val="00"/>
    <w:family w:val="roman"/>
    <w:notTrueType/>
    <w:pitch w:val="default"/>
  </w:font>
  <w:font w:name="Anonymous Pro">
    <w:altName w:val="Calibri"/>
    <w:panose1 w:val="02060609030202000504"/>
    <w:charset w:val="CC"/>
    <w:family w:val="modern"/>
    <w:pitch w:val="fixed"/>
    <w:sig w:usb0="A00002AF" w:usb1="7000A9CA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4282" w:rsidRDefault="00C84282">
    <w:pPr>
      <w:pStyle w:val="a8"/>
    </w:pPr>
    <w:r>
      <w:rPr>
        <w:noProof/>
        <w:lang w:bidi="ar-SA"/>
      </w:rPr>
      <mc:AlternateContent>
        <mc:Choice Requires="wpg">
          <w:drawing>
            <wp:inline distT="0" distB="0" distL="0" distR="0">
              <wp:extent cx="7560310" cy="283845"/>
              <wp:effectExtent l="9525" t="0" r="2540" b="1905"/>
              <wp:docPr id="1" name="Group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283845"/>
                        <a:chOff x="0" y="7199"/>
                        <a:chExt cx="11906" cy="447"/>
                      </a:xfrm>
                    </wpg:grpSpPr>
                    <wps:wsp>
                      <wps:cNvPr id="2" name="Rectangle 82"/>
                      <wps:cNvSpPr>
                        <a:spLocks noChangeArrowheads="1"/>
                      </wps:cNvSpPr>
                      <wps:spPr bwMode="auto">
                        <a:xfrm>
                          <a:off x="11050" y="7198"/>
                          <a:ext cx="855" cy="447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Line 83"/>
                      <wps:cNvCnPr>
                        <a:cxnSpLocks noChangeShapeType="1"/>
                      </wps:cNvCnPr>
                      <wps:spPr bwMode="auto">
                        <a:xfrm>
                          <a:off x="0" y="7433"/>
                          <a:ext cx="11051" cy="0"/>
                        </a:xfrm>
                        <a:prstGeom prst="line">
                          <a:avLst/>
                        </a:prstGeom>
                        <a:noFill/>
                        <a:ln w="13767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</wp:inline>
          </w:drawing>
        </mc:Choice>
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6D08FD1" id="Group 81" o:spid="_x0000_s1026" style="width:595.3pt;height:22.35pt;mso-position-horizontal-relative:char;mso-position-vertical-relative:lin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">
              <v:rect id="Rectangle 82" o:spid="_x0000_s1027" style="position:absolute;left:11050;top:7198;width:855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" fillcolor="#808285" stroked="f"/>
              <v:line id="Line 83" o:spid="_x0000_s1028" style="position:absolute;visibility:visible;mso-wrap-style:square" from="0,7433" to="11051,7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" strokecolor="#808285" strokeweight=".38242mm"/>
              <w10:anchorlock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4282" w:rsidRDefault="00C84282" w:rsidP="003475F8">
    <w:pPr>
      <w:pStyle w:val="a3"/>
      <w:tabs>
        <w:tab w:val="left" w:pos="3926"/>
        <w:tab w:val="right" w:pos="11730"/>
      </w:tabs>
      <w:spacing w:line="14" w:lineRule="auto"/>
      <w:rPr>
        <w:sz w:val="20"/>
      </w:rPr>
    </w:pPr>
    <w:r>
      <w:rPr>
        <w:sz w:val="20"/>
      </w:rPr>
      <w:tab/>
    </w:r>
    <w:r>
      <w:rPr>
        <w:sz w:val="20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4282" w:rsidRDefault="00C84282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50329923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4571365</wp:posOffset>
              </wp:positionV>
              <wp:extent cx="7560310" cy="283845"/>
              <wp:effectExtent l="0" t="0" r="2540" b="0"/>
              <wp:wrapNone/>
              <wp:docPr id="56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283845"/>
                        <a:chOff x="0" y="7199"/>
                        <a:chExt cx="11906" cy="447"/>
                      </a:xfrm>
                    </wpg:grpSpPr>
                    <wps:wsp>
                      <wps:cNvPr id="57" name="Rectangle 4"/>
                      <wps:cNvSpPr>
                        <a:spLocks noChangeArrowheads="1"/>
                      </wps:cNvSpPr>
                      <wps:spPr bwMode="auto">
                        <a:xfrm>
                          <a:off x="0" y="7198"/>
                          <a:ext cx="867" cy="447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" name="Line 3"/>
                      <wps:cNvCnPr>
                        <a:cxnSpLocks noChangeShapeType="1"/>
                      </wps:cNvCnPr>
                      <wps:spPr bwMode="auto">
                        <a:xfrm>
                          <a:off x="866" y="7411"/>
                          <a:ext cx="11040" cy="0"/>
                        </a:xfrm>
                        <a:prstGeom prst="line">
                          <a:avLst/>
                        </a:prstGeom>
                        <a:noFill/>
                        <a:ln w="13767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E1D6CC1" id="Group 2" o:spid="_x0000_s1026" style="position:absolute;margin-left:0;margin-top:359.95pt;width:595.3pt;height:22.35pt;z-index:-17248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">
              <v:rect id="Rectangle 4" o:spid="_x0000_s1027" style="position:absolute;top:7198;width:867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" fillcolor="#808285" stroked="f"/>
              <v:line id="Line 3" o:spid="_x0000_s1028" style="position:absolute;visibility:visible;mso-wrap-style:square" from="866,7411" to="11906,7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" strokecolor="#808285" strokeweight=".38242mm"/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9256" behindDoc="1" locked="0" layoutInCell="1" allowOverlap="1">
              <wp:simplePos x="0" y="0"/>
              <wp:positionH relativeFrom="page">
                <wp:posOffset>249555</wp:posOffset>
              </wp:positionH>
              <wp:positionV relativeFrom="page">
                <wp:posOffset>4582160</wp:posOffset>
              </wp:positionV>
              <wp:extent cx="248920" cy="274320"/>
              <wp:effectExtent l="0" t="0" r="0" b="0"/>
              <wp:wrapNone/>
              <wp:docPr id="5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920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84282" w:rsidRPr="0074327A" w:rsidRDefault="00C84282">
                          <w:pPr>
                            <w:spacing w:before="20"/>
                            <w:ind w:left="40"/>
                            <w:rPr>
                              <w:rFonts w:ascii="Arial" w:hAnsi="Arial" w:cs="Arial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74327A">
                            <w:rPr>
                              <w:rFonts w:ascii="Arial" w:hAnsi="Arial" w:cs="Arial"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74327A">
                            <w:rPr>
                              <w:rFonts w:ascii="Arial" w:hAnsi="Arial" w:cs="Arial"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74327A">
                            <w:rPr>
                              <w:rFonts w:ascii="Arial" w:hAnsi="Arial" w:cs="Arial"/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9F3A35" w:rsidRPr="009F3A35">
                            <w:rPr>
                              <w:rFonts w:ascii="Arial" w:hAnsi="Arial" w:cs="Arial"/>
                              <w:noProof/>
                              <w:color w:val="FFFFFF" w:themeColor="background1"/>
                              <w:sz w:val="28"/>
                              <w:szCs w:val="28"/>
                              <w:lang w:val="zh-CN"/>
                            </w:rPr>
                            <w:t>3</w:t>
                          </w:r>
                          <w:r w:rsidRPr="0074327A">
                            <w:rPr>
                              <w:rFonts w:ascii="Arial" w:hAnsi="Arial" w:cs="Arial"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9" type="#_x0000_t202" style="position:absolute;margin-left:19.65pt;margin-top:360.8pt;width:19.6pt;height:21.6pt;z-index:-17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" filled="f" stroked="f">
              <v:textbox inset="0,0,0,0">
                <w:txbxContent>
                  <w:p w:rsidR="00C84282" w:rsidRPr="0074327A" w:rsidRDefault="00C84282">
                    <w:pPr>
                      <w:spacing w:before="20"/>
                      <w:ind w:left="40"/>
                      <w:rPr>
                        <w:rFonts w:ascii="Arial" w:hAnsi="Arial" w:cs="Arial"/>
                        <w:color w:val="FFFFFF" w:themeColor="background1"/>
                        <w:sz w:val="28"/>
                        <w:szCs w:val="28"/>
                      </w:rPr>
                    </w:pPr>
                    <w:r w:rsidRPr="0074327A">
                      <w:rPr>
                        <w:rFonts w:ascii="Arial" w:hAnsi="Arial" w:cs="Arial"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Pr="0074327A">
                      <w:rPr>
                        <w:rFonts w:ascii="Arial" w:hAnsi="Arial" w:cs="Arial"/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74327A">
                      <w:rPr>
                        <w:rFonts w:ascii="Arial" w:hAnsi="Arial" w:cs="Arial"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9F3A35" w:rsidRPr="009F3A35">
                      <w:rPr>
                        <w:rFonts w:ascii="Arial" w:hAnsi="Arial" w:cs="Arial"/>
                        <w:noProof/>
                        <w:color w:val="FFFFFF" w:themeColor="background1"/>
                        <w:sz w:val="28"/>
                        <w:szCs w:val="28"/>
                        <w:lang w:val="zh-CN"/>
                      </w:rPr>
                      <w:t>3</w:t>
                    </w:r>
                    <w:r w:rsidRPr="0074327A">
                      <w:rPr>
                        <w:rFonts w:ascii="Arial" w:hAnsi="Arial" w:cs="Arial"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4282" w:rsidRDefault="00C84282" w:rsidP="003475F8">
    <w:pPr>
      <w:pStyle w:val="a3"/>
      <w:tabs>
        <w:tab w:val="left" w:pos="3926"/>
        <w:tab w:val="right" w:pos="11730"/>
      </w:tabs>
      <w:spacing w:line="14" w:lineRule="auto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50330847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4571365</wp:posOffset>
              </wp:positionV>
              <wp:extent cx="7560310" cy="283845"/>
              <wp:effectExtent l="0" t="0" r="0" b="0"/>
              <wp:wrapNone/>
              <wp:docPr id="51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283845"/>
                        <a:chOff x="0" y="7199"/>
                        <a:chExt cx="11906" cy="447"/>
                      </a:xfrm>
                    </wpg:grpSpPr>
                    <wps:wsp>
                      <wps:cNvPr id="52" name="Rectangle 8"/>
                      <wps:cNvSpPr>
                        <a:spLocks noChangeArrowheads="1"/>
                      </wps:cNvSpPr>
                      <wps:spPr bwMode="auto">
                        <a:xfrm>
                          <a:off x="11050" y="7198"/>
                          <a:ext cx="855" cy="447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" name="Line 7"/>
                      <wps:cNvCnPr>
                        <a:cxnSpLocks noChangeShapeType="1"/>
                      </wps:cNvCnPr>
                      <wps:spPr bwMode="auto">
                        <a:xfrm>
                          <a:off x="0" y="7433"/>
                          <a:ext cx="11051" cy="0"/>
                        </a:xfrm>
                        <a:prstGeom prst="line">
                          <a:avLst/>
                        </a:prstGeom>
                        <a:noFill/>
                        <a:ln w="13767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21C6878A" id="Group 6" o:spid="_x0000_s1026" style="position:absolute;margin-left:0;margin-top:359.95pt;width:595.3pt;height:22.35pt;z-index:-8008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">
              <v:rect id="Rectangle 8" o:spid="_x0000_s1027" style="position:absolute;left:11050;top:7198;width:855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" fillcolor="#808285" stroked="f"/>
              <v:line id="Line 7" o:spid="_x0000_s1028" style="position:absolute;visibility:visible;mso-wrap-style:square" from="0,7433" to="11051,7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" strokecolor="#808285" strokeweight=".38242mm"/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309496" behindDoc="1" locked="0" layoutInCell="1" allowOverlap="1">
              <wp:simplePos x="0" y="0"/>
              <wp:positionH relativeFrom="page">
                <wp:posOffset>7059930</wp:posOffset>
              </wp:positionH>
              <wp:positionV relativeFrom="page">
                <wp:posOffset>4572000</wp:posOffset>
              </wp:positionV>
              <wp:extent cx="248920" cy="275590"/>
              <wp:effectExtent l="0" t="0" r="0" b="0"/>
              <wp:wrapNone/>
              <wp:docPr id="5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920" cy="275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84282" w:rsidRPr="003C3A34" w:rsidRDefault="00C84282" w:rsidP="003052B9">
                          <w:pPr>
                            <w:spacing w:before="20"/>
                            <w:rPr>
                              <w:rFonts w:ascii="Arial" w:eastAsiaTheme="minorEastAsia" w:hAnsi="Arial" w:cs="Arial"/>
                              <w:color w:val="FFFFFF" w:themeColor="background1"/>
                              <w:sz w:val="28"/>
                              <w:szCs w:val="28"/>
                              <w:lang w:eastAsia="zh-CN"/>
                            </w:rPr>
                          </w:pPr>
                          <w:r w:rsidRPr="003C3A34">
                            <w:rPr>
                              <w:rFonts w:ascii="Arial" w:eastAsiaTheme="minorEastAsia" w:hAnsi="Arial" w:cs="Arial"/>
                              <w:color w:val="FFFFFF" w:themeColor="background1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 w:rsidRPr="003C3A34">
                            <w:rPr>
                              <w:rFonts w:ascii="Arial" w:eastAsiaTheme="minorEastAsia" w:hAnsi="Arial" w:cs="Arial"/>
                              <w:color w:val="FFFFFF" w:themeColor="background1"/>
                              <w:sz w:val="28"/>
                              <w:szCs w:val="28"/>
                              <w:lang w:eastAsia="zh-CN"/>
                            </w:rPr>
                            <w:instrText xml:space="preserve"> PAGE   \* MERGEFORMAT </w:instrText>
                          </w:r>
                          <w:r w:rsidRPr="003C3A34">
                            <w:rPr>
                              <w:rFonts w:ascii="Arial" w:eastAsiaTheme="minorEastAsia" w:hAnsi="Arial" w:cs="Arial"/>
                              <w:color w:val="FFFFFF" w:themeColor="background1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 w:rsidR="009F3A35" w:rsidRPr="009F3A35">
                            <w:rPr>
                              <w:rFonts w:ascii="Arial" w:eastAsiaTheme="minorEastAsia" w:hAnsi="Arial" w:cs="Arial"/>
                              <w:noProof/>
                              <w:color w:val="FFFFFF" w:themeColor="background1"/>
                              <w:sz w:val="28"/>
                              <w:szCs w:val="28"/>
                              <w:lang w:val="zh-CN" w:eastAsia="zh-CN"/>
                            </w:rPr>
                            <w:t>2</w:t>
                          </w:r>
                          <w:r w:rsidRPr="003C3A34">
                            <w:rPr>
                              <w:rFonts w:ascii="Arial" w:eastAsiaTheme="minorEastAsia" w:hAnsi="Arial" w:cs="Arial"/>
                              <w:color w:val="FFFFFF" w:themeColor="background1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1" type="#_x0000_t202" style="position:absolute;margin-left:555.9pt;margin-top:5in;width:19.6pt;height:21.7pt;z-index:-6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" filled="f" stroked="f">
              <v:textbox inset="0,0,0,0">
                <w:txbxContent>
                  <w:p w:rsidR="00C84282" w:rsidRPr="003C3A34" w:rsidRDefault="00C84282" w:rsidP="003052B9">
                    <w:pPr>
                      <w:spacing w:before="20"/>
                      <w:rPr>
                        <w:rFonts w:ascii="Arial" w:eastAsiaTheme="minorEastAsia" w:hAnsi="Arial" w:cs="Arial"/>
                        <w:color w:val="FFFFFF" w:themeColor="background1"/>
                        <w:sz w:val="28"/>
                        <w:szCs w:val="28"/>
                        <w:lang w:eastAsia="zh-CN"/>
                      </w:rPr>
                    </w:pPr>
                    <w:r w:rsidRPr="003C3A34">
                      <w:rPr>
                        <w:rFonts w:ascii="Arial" w:eastAsiaTheme="minorEastAsia" w:hAnsi="Arial" w:cs="Arial"/>
                        <w:color w:val="FFFFFF" w:themeColor="background1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 w:rsidRPr="003C3A34">
                      <w:rPr>
                        <w:rFonts w:ascii="Arial" w:eastAsiaTheme="minorEastAsia" w:hAnsi="Arial" w:cs="Arial"/>
                        <w:color w:val="FFFFFF" w:themeColor="background1"/>
                        <w:sz w:val="28"/>
                        <w:szCs w:val="28"/>
                        <w:lang w:eastAsia="zh-CN"/>
                      </w:rPr>
                      <w:instrText xml:space="preserve"> PAGE   \* MERGEFORMAT </w:instrText>
                    </w:r>
                    <w:r w:rsidRPr="003C3A34">
                      <w:rPr>
                        <w:rFonts w:ascii="Arial" w:eastAsiaTheme="minorEastAsia" w:hAnsi="Arial" w:cs="Arial"/>
                        <w:color w:val="FFFFFF" w:themeColor="background1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 w:rsidR="009F3A35" w:rsidRPr="009F3A35">
                      <w:rPr>
                        <w:rFonts w:ascii="Arial" w:eastAsiaTheme="minorEastAsia" w:hAnsi="Arial" w:cs="Arial"/>
                        <w:noProof/>
                        <w:color w:val="FFFFFF" w:themeColor="background1"/>
                        <w:sz w:val="28"/>
                        <w:szCs w:val="28"/>
                        <w:lang w:val="zh-CN" w:eastAsia="zh-CN"/>
                      </w:rPr>
                      <w:t>2</w:t>
                    </w:r>
                    <w:r w:rsidRPr="003C3A34">
                      <w:rPr>
                        <w:rFonts w:ascii="Arial" w:eastAsiaTheme="minorEastAsia" w:hAnsi="Arial" w:cs="Arial"/>
                        <w:color w:val="FFFFFF" w:themeColor="background1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sz w:val="20"/>
      </w:rPr>
      <w:tab/>
    </w:r>
    <w:r>
      <w:rPr>
        <w:sz w:val="2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4282" w:rsidRDefault="00C84282">
      <w:r>
        <w:separator/>
      </w:r>
    </w:p>
  </w:footnote>
  <w:footnote w:type="continuationSeparator" w:id="0">
    <w:p w:rsidR="00C84282" w:rsidRDefault="00C842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4282" w:rsidRPr="00024354" w:rsidRDefault="00C84282" w:rsidP="00B11A80">
    <w:pPr>
      <w:pStyle w:val="a6"/>
      <w:pBdr>
        <w:bottom w:val="none" w:sz="0" w:space="0" w:color="auto"/>
      </w:pBdr>
      <w:jc w:val="left"/>
      <w:rPr>
        <w:rFonts w:eastAsiaTheme="minorEastAsia"/>
        <w:lang w:eastAsia="zh-CN"/>
      </w:rPr>
    </w:pPr>
    <w:r>
      <w:rPr>
        <w:rFonts w:eastAsiaTheme="minorEastAsia"/>
        <w:noProof/>
        <w:lang w:bidi="ar-SA"/>
      </w:rPr>
      <mc:AlternateContent>
        <mc:Choice Requires="wps">
          <w:drawing>
            <wp:anchor distT="0" distB="0" distL="114300" distR="114300" simplePos="0" relativeHeight="503302328" behindDoc="0" locked="0" layoutInCell="1" allowOverlap="1">
              <wp:simplePos x="0" y="0"/>
              <wp:positionH relativeFrom="column">
                <wp:posOffset>2228850</wp:posOffset>
              </wp:positionH>
              <wp:positionV relativeFrom="paragraph">
                <wp:posOffset>142875</wp:posOffset>
              </wp:positionV>
              <wp:extent cx="4143375" cy="295275"/>
              <wp:effectExtent l="0" t="0" r="0" b="0"/>
              <wp:wrapNone/>
              <wp:docPr id="8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43375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84282" w:rsidRPr="00E14077" w:rsidRDefault="00C84282" w:rsidP="000F7AB6">
                          <w:pPr>
                            <w:ind w:firstLineChars="1300" w:firstLine="2041"/>
                            <w:rPr>
                              <w:rFonts w:eastAsiaTheme="minorEastAsia"/>
                              <w:sz w:val="16"/>
                              <w:szCs w:val="16"/>
                              <w:lang w:eastAsia="zh-CN"/>
                            </w:rPr>
                          </w:pPr>
                          <w:r w:rsidRPr="00E14077">
                            <w:rPr>
                              <w:rFonts w:ascii="Arial" w:hAnsi="Arial" w:cs="Arial"/>
                              <w:bCs/>
                              <w:color w:val="FFFFFF" w:themeColor="background1"/>
                              <w:spacing w:val="-3"/>
                              <w:sz w:val="16"/>
                              <w:szCs w:val="16"/>
                            </w:rPr>
                            <w:t>АККУМУЛЯТОРНАЯ ДРЕЛЬ-</w:t>
                          </w:r>
                          <w:r w:rsidRPr="00E14077">
                            <w:rPr>
                              <w:b/>
                              <w:bCs/>
                              <w:color w:val="FFFFFF" w:themeColor="background1"/>
                              <w:spacing w:val="-3"/>
                              <w:sz w:val="16"/>
                              <w:szCs w:val="16"/>
                            </w:rPr>
                            <w:t>ШУРУПОВЁРТ</w:t>
                          </w:r>
                          <w:r>
                            <w:rPr>
                              <w:rFonts w:eastAsiaTheme="minorEastAsia" w:hint="eastAsia"/>
                              <w:b/>
                              <w:bCs/>
                              <w:color w:val="FFFFFF" w:themeColor="background1"/>
                              <w:spacing w:val="-3"/>
                              <w:sz w:val="16"/>
                              <w:szCs w:val="16"/>
                              <w:lang w:eastAsia="zh-CN"/>
                            </w:rPr>
                            <w:t xml:space="preserve">  HCD1838R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6" type="#_x0000_t202" style="position:absolute;margin-left:175.5pt;margin-top:11.25pt;width:326.25pt;height:23.25pt;z-index:503302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iz2tQIAALs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" filled="f" stroked="f">
              <v:textbox>
                <w:txbxContent>
                  <w:p w:rsidR="00C84282" w:rsidRPr="00E14077" w:rsidRDefault="00C84282" w:rsidP="000F7AB6">
                    <w:pPr>
                      <w:ind w:firstLineChars="1300" w:firstLine="2041"/>
                      <w:rPr>
                        <w:rFonts w:eastAsiaTheme="minorEastAsia"/>
                        <w:sz w:val="16"/>
                        <w:szCs w:val="16"/>
                        <w:lang w:eastAsia="zh-CN"/>
                      </w:rPr>
                    </w:pPr>
                    <w:r w:rsidRPr="00E14077">
                      <w:rPr>
                        <w:rFonts w:ascii="Arial" w:hAnsi="Arial" w:cs="Arial"/>
                        <w:bCs/>
                        <w:color w:val="FFFFFF" w:themeColor="background1"/>
                        <w:spacing w:val="-3"/>
                        <w:sz w:val="16"/>
                        <w:szCs w:val="16"/>
                      </w:rPr>
                      <w:t>АККУМУЛЯТОРНАЯ ДРЕЛЬ-</w:t>
                    </w:r>
                    <w:r w:rsidRPr="00E14077">
                      <w:rPr>
                        <w:b/>
                        <w:bCs/>
                        <w:color w:val="FFFFFF" w:themeColor="background1"/>
                        <w:spacing w:val="-3"/>
                        <w:sz w:val="16"/>
                        <w:szCs w:val="16"/>
                      </w:rPr>
                      <w:t>ШУРУПОВЁРТ</w:t>
                    </w:r>
                    <w:r>
                      <w:rPr>
                        <w:rFonts w:eastAsiaTheme="minorEastAsia" w:hint="eastAsia"/>
                        <w:b/>
                        <w:bCs/>
                        <w:color w:val="FFFFFF" w:themeColor="background1"/>
                        <w:spacing w:val="-3"/>
                        <w:sz w:val="16"/>
                        <w:szCs w:val="16"/>
                        <w:lang w:eastAsia="zh-CN"/>
                      </w:rPr>
                      <w:t xml:space="preserve">  HCD1838R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4282" w:rsidRPr="00D910F1" w:rsidRDefault="00C84282" w:rsidP="00B11A80">
    <w:pPr>
      <w:pStyle w:val="a6"/>
      <w:pBdr>
        <w:bottom w:val="none" w:sz="0" w:space="0" w:color="auto"/>
      </w:pBdr>
      <w:ind w:left="1440"/>
      <w:jc w:val="left"/>
      <w:rPr>
        <w:rFonts w:eastAsiaTheme="minorEastAsia"/>
        <w:lang w:eastAsia="zh-CN"/>
      </w:rPr>
    </w:pPr>
    <w:r>
      <w:rPr>
        <w:rFonts w:eastAsiaTheme="minorEastAsia"/>
        <w:noProof/>
        <w:lang w:bidi="ar-SA"/>
      </w:rPr>
      <w:drawing>
        <wp:anchor distT="0" distB="0" distL="114300" distR="114300" simplePos="0" relativeHeight="503300280" behindDoc="0" locked="0" layoutInCell="1" allowOverlap="1" wp14:anchorId="66AEC60B" wp14:editId="59F08DC1">
          <wp:simplePos x="0" y="0"/>
          <wp:positionH relativeFrom="page">
            <wp:align>right</wp:align>
          </wp:positionH>
          <wp:positionV relativeFrom="paragraph">
            <wp:posOffset>9525</wp:posOffset>
          </wp:positionV>
          <wp:extent cx="7560310" cy="514350"/>
          <wp:effectExtent l="0" t="0" r="2540" b="0"/>
          <wp:wrapTopAndBottom/>
          <wp:docPr id="9" name="图片 8" descr="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0" cy="514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rFonts w:eastAsiaTheme="minorEastAsia"/>
        <w:noProof/>
        <w:lang w:bidi="ar-SA"/>
      </w:rPr>
      <mc:AlternateContent>
        <mc:Choice Requires="wps">
          <w:drawing>
            <wp:anchor distT="0" distB="0" distL="114300" distR="114300" simplePos="0" relativeHeight="503303352" behindDoc="0" locked="0" layoutInCell="1" allowOverlap="1" wp14:anchorId="31165D74" wp14:editId="420BF206">
              <wp:simplePos x="0" y="0"/>
              <wp:positionH relativeFrom="column">
                <wp:posOffset>1066800</wp:posOffset>
              </wp:positionH>
              <wp:positionV relativeFrom="paragraph">
                <wp:posOffset>165735</wp:posOffset>
              </wp:positionV>
              <wp:extent cx="4143375" cy="295275"/>
              <wp:effectExtent l="0" t="0" r="0" b="0"/>
              <wp:wrapNone/>
              <wp:docPr id="85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43375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84282" w:rsidRPr="00DD41BD" w:rsidRDefault="00C84282" w:rsidP="00ED5675">
                          <w:pPr>
                            <w:ind w:firstLineChars="180" w:firstLine="283"/>
                            <w:rPr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bCs/>
                              <w:color w:val="FFFFFF" w:themeColor="background1"/>
                              <w:spacing w:val="-3"/>
                              <w:sz w:val="16"/>
                              <w:szCs w:val="16"/>
                            </w:rPr>
                            <w:t xml:space="preserve">МАШИНА УГЛОШЛИФОВАЛЬНАЯ  </w:t>
                          </w:r>
                          <w:r>
                            <w:rPr>
                              <w:rFonts w:eastAsiaTheme="minorEastAsia"/>
                              <w:b/>
                              <w:bCs/>
                              <w:color w:val="FFFFFF" w:themeColor="background1"/>
                              <w:spacing w:val="-3"/>
                              <w:sz w:val="20"/>
                              <w:szCs w:val="20"/>
                              <w:lang w:eastAsia="zh-CN"/>
                            </w:rPr>
                            <w:t>HAG</w:t>
                          </w:r>
                          <w:r>
                            <w:rPr>
                              <w:rFonts w:eastAsiaTheme="minorEastAsia"/>
                              <w:b/>
                              <w:bCs/>
                              <w:color w:val="FFFFFF" w:themeColor="background1"/>
                              <w:spacing w:val="-3"/>
                              <w:sz w:val="20"/>
                              <w:szCs w:val="20"/>
                              <w:lang w:val="en-US" w:eastAsia="zh-CN"/>
                            </w:rPr>
                            <w:t>13125TE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165D74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7" type="#_x0000_t202" style="position:absolute;left:0;text-align:left;margin-left:84pt;margin-top:13.05pt;width:326.25pt;height:23.25pt;z-index:503303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" filled="f" stroked="f">
              <v:textbox>
                <w:txbxContent>
                  <w:p w:rsidR="00C84282" w:rsidRPr="00DD41BD" w:rsidRDefault="00C84282" w:rsidP="00ED5675">
                    <w:pPr>
                      <w:ind w:firstLineChars="180" w:firstLine="283"/>
                      <w:rPr>
                        <w:szCs w:val="16"/>
                        <w:lang w:val="en-US"/>
                      </w:rPr>
                    </w:pPr>
                    <w:r>
                      <w:rPr>
                        <w:rFonts w:ascii="Arial" w:hAnsi="Arial" w:cs="Arial"/>
                        <w:bCs/>
                        <w:color w:val="FFFFFF" w:themeColor="background1"/>
                        <w:spacing w:val="-3"/>
                        <w:sz w:val="16"/>
                        <w:szCs w:val="16"/>
                      </w:rPr>
                      <w:t xml:space="preserve">МАШИНА УГЛОШЛИФОВАЛЬНАЯ  </w:t>
                    </w:r>
                    <w:r>
                      <w:rPr>
                        <w:rFonts w:eastAsiaTheme="minorEastAsia"/>
                        <w:b/>
                        <w:bCs/>
                        <w:color w:val="FFFFFF" w:themeColor="background1"/>
                        <w:spacing w:val="-3"/>
                        <w:sz w:val="20"/>
                        <w:szCs w:val="20"/>
                        <w:lang w:eastAsia="zh-CN"/>
                      </w:rPr>
                      <w:t>HAG</w:t>
                    </w:r>
                    <w:r>
                      <w:rPr>
                        <w:rFonts w:eastAsiaTheme="minorEastAsia"/>
                        <w:b/>
                        <w:bCs/>
                        <w:color w:val="FFFFFF" w:themeColor="background1"/>
                        <w:spacing w:val="-3"/>
                        <w:sz w:val="20"/>
                        <w:szCs w:val="20"/>
                        <w:lang w:val="en-US" w:eastAsia="zh-CN"/>
                      </w:rPr>
                      <w:t>13125TE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4282" w:rsidRDefault="00C84282" w:rsidP="000006B7">
    <w:pPr>
      <w:pStyle w:val="a6"/>
      <w:spacing w:line="20" w:lineRule="exac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4282" w:rsidRPr="00024354" w:rsidRDefault="00C84282" w:rsidP="00B11A80">
    <w:pPr>
      <w:pStyle w:val="a6"/>
      <w:pBdr>
        <w:bottom w:val="none" w:sz="0" w:space="0" w:color="auto"/>
      </w:pBdr>
      <w:jc w:val="left"/>
      <w:rPr>
        <w:rFonts w:eastAsiaTheme="minorEastAsia"/>
        <w:lang w:eastAsia="zh-CN"/>
      </w:rPr>
    </w:pPr>
    <w:r>
      <w:rPr>
        <w:rFonts w:eastAsiaTheme="minorEastAsia"/>
        <w:noProof/>
        <w:lang w:bidi="ar-SA"/>
      </w:rPr>
      <w:drawing>
        <wp:anchor distT="0" distB="0" distL="114300" distR="114300" simplePos="0" relativeHeight="503305400" behindDoc="0" locked="0" layoutInCell="1" allowOverlap="1" wp14:anchorId="42EBC6E9" wp14:editId="6A3AA5E5">
          <wp:simplePos x="0" y="0"/>
          <wp:positionH relativeFrom="margin">
            <wp:align>left</wp:align>
          </wp:positionH>
          <wp:positionV relativeFrom="paragraph">
            <wp:posOffset>0</wp:posOffset>
          </wp:positionV>
          <wp:extent cx="7467600" cy="514350"/>
          <wp:effectExtent l="0" t="0" r="0" b="0"/>
          <wp:wrapTopAndBottom/>
          <wp:docPr id="13" name="图片 7" descr="未标题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未标题-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67600" cy="514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rFonts w:eastAsiaTheme="minorEastAsia"/>
        <w:noProof/>
        <w:lang w:bidi="ar-SA"/>
      </w:rPr>
      <mc:AlternateContent>
        <mc:Choice Requires="wps">
          <w:drawing>
            <wp:anchor distT="0" distB="0" distL="114300" distR="114300" simplePos="0" relativeHeight="503306424" behindDoc="0" locked="0" layoutInCell="1" allowOverlap="1" wp14:anchorId="70268214" wp14:editId="10592431">
              <wp:simplePos x="0" y="0"/>
              <wp:positionH relativeFrom="column">
                <wp:posOffset>2228850</wp:posOffset>
              </wp:positionH>
              <wp:positionV relativeFrom="paragraph">
                <wp:posOffset>142875</wp:posOffset>
              </wp:positionV>
              <wp:extent cx="4143375" cy="295275"/>
              <wp:effectExtent l="0" t="0" r="0" b="0"/>
              <wp:wrapNone/>
              <wp:docPr id="54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43375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84282" w:rsidRPr="00DD41BD" w:rsidRDefault="00C84282" w:rsidP="00B11FBB">
                          <w:pPr>
                            <w:ind w:firstLineChars="993" w:firstLine="1559"/>
                            <w:rPr>
                              <w:rFonts w:eastAsiaTheme="minorEastAsia"/>
                              <w:sz w:val="20"/>
                              <w:szCs w:val="20"/>
                              <w:lang w:val="en-US" w:eastAsia="zh-CN"/>
                            </w:rPr>
                          </w:pPr>
                          <w:r>
                            <w:rPr>
                              <w:rFonts w:ascii="Arial" w:hAnsi="Arial" w:cs="Arial"/>
                              <w:bCs/>
                              <w:color w:val="FFFFFF" w:themeColor="background1"/>
                              <w:spacing w:val="-3"/>
                              <w:sz w:val="16"/>
                              <w:szCs w:val="16"/>
                            </w:rPr>
                            <w:t>МАШИНА УГЛОШЛИФОВАЛЬНАЯ</w:t>
                          </w:r>
                          <w:r>
                            <w:rPr>
                              <w:rFonts w:asciiTheme="minorEastAsia" w:eastAsiaTheme="minorEastAsia" w:hAnsiTheme="minorEastAsia" w:cs="Arial" w:hint="eastAsia"/>
                              <w:bCs/>
                              <w:color w:val="FFFFFF" w:themeColor="background1"/>
                              <w:spacing w:val="-3"/>
                              <w:sz w:val="16"/>
                              <w:szCs w:val="16"/>
                              <w:lang w:eastAsia="zh-CN"/>
                            </w:rPr>
                            <w:t xml:space="preserve">  </w:t>
                          </w:r>
                          <w:r>
                            <w:rPr>
                              <w:rFonts w:eastAsiaTheme="minorEastAsia"/>
                              <w:b/>
                              <w:bCs/>
                              <w:color w:val="FFFFFF" w:themeColor="background1"/>
                              <w:spacing w:val="-3"/>
                              <w:sz w:val="20"/>
                              <w:szCs w:val="20"/>
                              <w:lang w:eastAsia="zh-CN"/>
                            </w:rPr>
                            <w:t>HAG</w:t>
                          </w:r>
                          <w:r>
                            <w:rPr>
                              <w:rFonts w:eastAsiaTheme="minorEastAsia"/>
                              <w:b/>
                              <w:bCs/>
                              <w:color w:val="FFFFFF" w:themeColor="background1"/>
                              <w:spacing w:val="-3"/>
                              <w:sz w:val="20"/>
                              <w:szCs w:val="20"/>
                              <w:lang w:val="en-US" w:eastAsia="zh-CN"/>
                            </w:rPr>
                            <w:t>13125TE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0268214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39" type="#_x0000_t202" style="position:absolute;margin-left:175.5pt;margin-top:11.25pt;width:326.25pt;height:23.25pt;z-index:503306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" filled="f" stroked="f">
              <v:textbox>
                <w:txbxContent>
                  <w:p w:rsidR="00AA75C7" w:rsidRPr="00DD41BD" w:rsidRDefault="00AA75C7" w:rsidP="00B11FBB">
                    <w:pPr>
                      <w:ind w:firstLineChars="993" w:firstLine="1559"/>
                      <w:rPr>
                        <w:rFonts w:eastAsiaTheme="minorEastAsia"/>
                        <w:sz w:val="20"/>
                        <w:szCs w:val="20"/>
                        <w:lang w:val="en-US" w:eastAsia="zh-CN"/>
                      </w:rPr>
                    </w:pPr>
                    <w:r>
                      <w:rPr>
                        <w:rFonts w:ascii="Arial" w:hAnsi="Arial" w:cs="Arial"/>
                        <w:bCs/>
                        <w:color w:val="FFFFFF" w:themeColor="background1"/>
                        <w:spacing w:val="-3"/>
                        <w:sz w:val="16"/>
                        <w:szCs w:val="16"/>
                      </w:rPr>
                      <w:t>МАШИНА УГЛОШЛИФОВАЛЬНАЯ</w:t>
                    </w:r>
                    <w:r>
                      <w:rPr>
                        <w:rFonts w:asciiTheme="minorEastAsia" w:eastAsiaTheme="minorEastAsia" w:hAnsiTheme="minorEastAsia" w:cs="Arial" w:hint="eastAsia"/>
                        <w:bCs/>
                        <w:color w:val="FFFFFF" w:themeColor="background1"/>
                        <w:spacing w:val="-3"/>
                        <w:sz w:val="16"/>
                        <w:szCs w:val="16"/>
                        <w:lang w:eastAsia="zh-CN"/>
                      </w:rPr>
                      <w:t xml:space="preserve">  </w:t>
                    </w:r>
                    <w:r>
                      <w:rPr>
                        <w:rFonts w:eastAsiaTheme="minorEastAsia"/>
                        <w:b/>
                        <w:bCs/>
                        <w:color w:val="FFFFFF" w:themeColor="background1"/>
                        <w:spacing w:val="-3"/>
                        <w:sz w:val="20"/>
                        <w:szCs w:val="20"/>
                        <w:lang w:eastAsia="zh-CN"/>
                      </w:rPr>
                      <w:t>HAG</w:t>
                    </w:r>
                    <w:r w:rsidR="00E70113">
                      <w:rPr>
                        <w:rFonts w:eastAsiaTheme="minorEastAsia"/>
                        <w:b/>
                        <w:bCs/>
                        <w:color w:val="FFFFFF" w:themeColor="background1"/>
                        <w:spacing w:val="-3"/>
                        <w:sz w:val="20"/>
                        <w:szCs w:val="20"/>
                        <w:lang w:val="en-US" w:eastAsia="zh-CN"/>
                      </w:rPr>
                      <w:t>13125TE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675743"/>
    <w:multiLevelType w:val="hybridMultilevel"/>
    <w:tmpl w:val="E0885D2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6882583"/>
    <w:multiLevelType w:val="hybridMultilevel"/>
    <w:tmpl w:val="AEC41EE2"/>
    <w:lvl w:ilvl="0" w:tplc="998279C2">
      <w:start w:val="1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0" w:hanging="360"/>
      </w:pPr>
    </w:lvl>
    <w:lvl w:ilvl="2" w:tplc="0419001B" w:tentative="1">
      <w:start w:val="1"/>
      <w:numFmt w:val="lowerRoman"/>
      <w:lvlText w:val="%3."/>
      <w:lvlJc w:val="right"/>
      <w:pPr>
        <w:ind w:left="1840" w:hanging="180"/>
      </w:pPr>
    </w:lvl>
    <w:lvl w:ilvl="3" w:tplc="0419000F" w:tentative="1">
      <w:start w:val="1"/>
      <w:numFmt w:val="decimal"/>
      <w:lvlText w:val="%4."/>
      <w:lvlJc w:val="left"/>
      <w:pPr>
        <w:ind w:left="2560" w:hanging="360"/>
      </w:pPr>
    </w:lvl>
    <w:lvl w:ilvl="4" w:tplc="04190019" w:tentative="1">
      <w:start w:val="1"/>
      <w:numFmt w:val="lowerLetter"/>
      <w:lvlText w:val="%5."/>
      <w:lvlJc w:val="left"/>
      <w:pPr>
        <w:ind w:left="3280" w:hanging="360"/>
      </w:pPr>
    </w:lvl>
    <w:lvl w:ilvl="5" w:tplc="0419001B" w:tentative="1">
      <w:start w:val="1"/>
      <w:numFmt w:val="lowerRoman"/>
      <w:lvlText w:val="%6."/>
      <w:lvlJc w:val="right"/>
      <w:pPr>
        <w:ind w:left="4000" w:hanging="180"/>
      </w:pPr>
    </w:lvl>
    <w:lvl w:ilvl="6" w:tplc="0419000F" w:tentative="1">
      <w:start w:val="1"/>
      <w:numFmt w:val="decimal"/>
      <w:lvlText w:val="%7."/>
      <w:lvlJc w:val="left"/>
      <w:pPr>
        <w:ind w:left="4720" w:hanging="360"/>
      </w:pPr>
    </w:lvl>
    <w:lvl w:ilvl="7" w:tplc="04190019" w:tentative="1">
      <w:start w:val="1"/>
      <w:numFmt w:val="lowerLetter"/>
      <w:lvlText w:val="%8."/>
      <w:lvlJc w:val="left"/>
      <w:pPr>
        <w:ind w:left="5440" w:hanging="360"/>
      </w:pPr>
    </w:lvl>
    <w:lvl w:ilvl="8" w:tplc="041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2" w15:restartNumberingAfterBreak="0">
    <w:nsid w:val="2692732A"/>
    <w:multiLevelType w:val="hybridMultilevel"/>
    <w:tmpl w:val="8A7E8530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3" w15:restartNumberingAfterBreak="0">
    <w:nsid w:val="3BA01EE8"/>
    <w:multiLevelType w:val="hybridMultilevel"/>
    <w:tmpl w:val="DCF06ECA"/>
    <w:lvl w:ilvl="0" w:tplc="0AC0A6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0827FCB"/>
    <w:multiLevelType w:val="hybridMultilevel"/>
    <w:tmpl w:val="C4D6F3A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490A4275"/>
    <w:multiLevelType w:val="hybridMultilevel"/>
    <w:tmpl w:val="792E6882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6" w15:restartNumberingAfterBreak="0">
    <w:nsid w:val="497129BC"/>
    <w:multiLevelType w:val="hybridMultilevel"/>
    <w:tmpl w:val="671E3FA6"/>
    <w:lvl w:ilvl="0" w:tplc="0AC0A6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8C5AC8"/>
    <w:multiLevelType w:val="multilevel"/>
    <w:tmpl w:val="D2FA76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512C42A7"/>
    <w:multiLevelType w:val="multilevel"/>
    <w:tmpl w:val="4154C584"/>
    <w:lvl w:ilvl="0">
      <w:start w:val="1"/>
      <w:numFmt w:val="decimal"/>
      <w:lvlText w:val="%1."/>
      <w:lvlJc w:val="left"/>
      <w:pPr>
        <w:ind w:left="720" w:hanging="360"/>
      </w:pPr>
      <w:rPr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612A54FE"/>
    <w:multiLevelType w:val="hybridMultilevel"/>
    <w:tmpl w:val="BB2E712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9"/>
  </w:num>
  <w:num w:numId="5">
    <w:abstractNumId w:val="4"/>
  </w:num>
  <w:num w:numId="6">
    <w:abstractNumId w:val="3"/>
  </w:num>
  <w:num w:numId="7">
    <w:abstractNumId w:val="6"/>
  </w:num>
  <w:num w:numId="8">
    <w:abstractNumId w:val="8"/>
  </w:num>
  <w:num w:numId="9">
    <w:abstractNumId w:val="5"/>
  </w:num>
  <w:num w:numId="10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bordersDoNotSurroundHeader/>
  <w:bordersDoNotSurroundFooter/>
  <w:revisionView w:inkAnnotations="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C94"/>
    <w:rsid w:val="000006B7"/>
    <w:rsid w:val="00004098"/>
    <w:rsid w:val="00011F00"/>
    <w:rsid w:val="00016D4C"/>
    <w:rsid w:val="0001792B"/>
    <w:rsid w:val="0002096E"/>
    <w:rsid w:val="000211F9"/>
    <w:rsid w:val="00024354"/>
    <w:rsid w:val="000325E7"/>
    <w:rsid w:val="00045288"/>
    <w:rsid w:val="00045738"/>
    <w:rsid w:val="000458A7"/>
    <w:rsid w:val="000505CF"/>
    <w:rsid w:val="00052557"/>
    <w:rsid w:val="0005490B"/>
    <w:rsid w:val="00060140"/>
    <w:rsid w:val="00064821"/>
    <w:rsid w:val="00067749"/>
    <w:rsid w:val="00091F4A"/>
    <w:rsid w:val="00092EBF"/>
    <w:rsid w:val="00093CCD"/>
    <w:rsid w:val="00093E05"/>
    <w:rsid w:val="000B5D89"/>
    <w:rsid w:val="000C2C7B"/>
    <w:rsid w:val="000C35DA"/>
    <w:rsid w:val="000C39BD"/>
    <w:rsid w:val="000C4CBF"/>
    <w:rsid w:val="000C59A1"/>
    <w:rsid w:val="000D16BF"/>
    <w:rsid w:val="000D40F7"/>
    <w:rsid w:val="000D437F"/>
    <w:rsid w:val="000D78CB"/>
    <w:rsid w:val="000E08AA"/>
    <w:rsid w:val="000E2B6D"/>
    <w:rsid w:val="000E48B2"/>
    <w:rsid w:val="000E59AB"/>
    <w:rsid w:val="000E6A87"/>
    <w:rsid w:val="000E74E1"/>
    <w:rsid w:val="000F4AD5"/>
    <w:rsid w:val="000F666D"/>
    <w:rsid w:val="000F6986"/>
    <w:rsid w:val="000F7AB6"/>
    <w:rsid w:val="00103D02"/>
    <w:rsid w:val="00106057"/>
    <w:rsid w:val="001113C8"/>
    <w:rsid w:val="00120A5E"/>
    <w:rsid w:val="00121A2D"/>
    <w:rsid w:val="001248F5"/>
    <w:rsid w:val="00131327"/>
    <w:rsid w:val="00134686"/>
    <w:rsid w:val="00150A5E"/>
    <w:rsid w:val="0016113A"/>
    <w:rsid w:val="00163773"/>
    <w:rsid w:val="00165220"/>
    <w:rsid w:val="001722CD"/>
    <w:rsid w:val="00181486"/>
    <w:rsid w:val="001814E5"/>
    <w:rsid w:val="00182F62"/>
    <w:rsid w:val="0018414A"/>
    <w:rsid w:val="00196FF0"/>
    <w:rsid w:val="001A3CBE"/>
    <w:rsid w:val="001C2B9B"/>
    <w:rsid w:val="001C7173"/>
    <w:rsid w:val="001D4118"/>
    <w:rsid w:val="001D4149"/>
    <w:rsid w:val="001E71AB"/>
    <w:rsid w:val="001F5F2E"/>
    <w:rsid w:val="00200D89"/>
    <w:rsid w:val="002030CC"/>
    <w:rsid w:val="00206341"/>
    <w:rsid w:val="002137C6"/>
    <w:rsid w:val="00214DF8"/>
    <w:rsid w:val="002210F7"/>
    <w:rsid w:val="00222FC7"/>
    <w:rsid w:val="00223AF6"/>
    <w:rsid w:val="00230B31"/>
    <w:rsid w:val="00237BD0"/>
    <w:rsid w:val="0024250E"/>
    <w:rsid w:val="0025008E"/>
    <w:rsid w:val="0025249B"/>
    <w:rsid w:val="002661E6"/>
    <w:rsid w:val="00270D2E"/>
    <w:rsid w:val="00271C61"/>
    <w:rsid w:val="00272214"/>
    <w:rsid w:val="00274ECF"/>
    <w:rsid w:val="00275F9E"/>
    <w:rsid w:val="00282C10"/>
    <w:rsid w:val="002950EB"/>
    <w:rsid w:val="00297473"/>
    <w:rsid w:val="002C4D91"/>
    <w:rsid w:val="002C62B7"/>
    <w:rsid w:val="002D0D1F"/>
    <w:rsid w:val="002D3137"/>
    <w:rsid w:val="002D3D57"/>
    <w:rsid w:val="002D7D96"/>
    <w:rsid w:val="002E37BC"/>
    <w:rsid w:val="002F1A85"/>
    <w:rsid w:val="003052B9"/>
    <w:rsid w:val="00311D38"/>
    <w:rsid w:val="00313CD2"/>
    <w:rsid w:val="003210CD"/>
    <w:rsid w:val="003229D8"/>
    <w:rsid w:val="00325907"/>
    <w:rsid w:val="00331118"/>
    <w:rsid w:val="00331D40"/>
    <w:rsid w:val="00334768"/>
    <w:rsid w:val="003357D6"/>
    <w:rsid w:val="00337CE3"/>
    <w:rsid w:val="003453B2"/>
    <w:rsid w:val="003475F8"/>
    <w:rsid w:val="00347E80"/>
    <w:rsid w:val="00356D8F"/>
    <w:rsid w:val="003572D7"/>
    <w:rsid w:val="00373A01"/>
    <w:rsid w:val="0037400A"/>
    <w:rsid w:val="003759DB"/>
    <w:rsid w:val="0038719B"/>
    <w:rsid w:val="00396B08"/>
    <w:rsid w:val="003B1998"/>
    <w:rsid w:val="003B2590"/>
    <w:rsid w:val="003B2E03"/>
    <w:rsid w:val="003B432F"/>
    <w:rsid w:val="003B7D3E"/>
    <w:rsid w:val="003C0D47"/>
    <w:rsid w:val="003C3252"/>
    <w:rsid w:val="003C3A34"/>
    <w:rsid w:val="003C46D4"/>
    <w:rsid w:val="003D47F4"/>
    <w:rsid w:val="003D670C"/>
    <w:rsid w:val="003E5324"/>
    <w:rsid w:val="003E597C"/>
    <w:rsid w:val="00410D3D"/>
    <w:rsid w:val="004202A3"/>
    <w:rsid w:val="00426B58"/>
    <w:rsid w:val="00445D1E"/>
    <w:rsid w:val="004601FC"/>
    <w:rsid w:val="004628DA"/>
    <w:rsid w:val="00470195"/>
    <w:rsid w:val="0047184D"/>
    <w:rsid w:val="0047366A"/>
    <w:rsid w:val="00482F05"/>
    <w:rsid w:val="004840BF"/>
    <w:rsid w:val="00493369"/>
    <w:rsid w:val="00495CAE"/>
    <w:rsid w:val="004974D1"/>
    <w:rsid w:val="004B2D95"/>
    <w:rsid w:val="004B61E0"/>
    <w:rsid w:val="004B61F7"/>
    <w:rsid w:val="004C0768"/>
    <w:rsid w:val="004C2AC8"/>
    <w:rsid w:val="004D3F3F"/>
    <w:rsid w:val="004D6277"/>
    <w:rsid w:val="004D7333"/>
    <w:rsid w:val="004F0126"/>
    <w:rsid w:val="004F358A"/>
    <w:rsid w:val="0050422C"/>
    <w:rsid w:val="00517878"/>
    <w:rsid w:val="00521693"/>
    <w:rsid w:val="00527478"/>
    <w:rsid w:val="0053442E"/>
    <w:rsid w:val="005354A1"/>
    <w:rsid w:val="0053776B"/>
    <w:rsid w:val="0055323E"/>
    <w:rsid w:val="00554030"/>
    <w:rsid w:val="00566984"/>
    <w:rsid w:val="005670B0"/>
    <w:rsid w:val="00577AEB"/>
    <w:rsid w:val="005844AC"/>
    <w:rsid w:val="00590D0C"/>
    <w:rsid w:val="005A33A3"/>
    <w:rsid w:val="005A5950"/>
    <w:rsid w:val="005B3F01"/>
    <w:rsid w:val="005B6DB6"/>
    <w:rsid w:val="005C2FDB"/>
    <w:rsid w:val="005D182C"/>
    <w:rsid w:val="005D1F12"/>
    <w:rsid w:val="005E1051"/>
    <w:rsid w:val="005E2DB4"/>
    <w:rsid w:val="005E51B9"/>
    <w:rsid w:val="005F1116"/>
    <w:rsid w:val="005F23FD"/>
    <w:rsid w:val="00602291"/>
    <w:rsid w:val="00612561"/>
    <w:rsid w:val="00635198"/>
    <w:rsid w:val="00646AA0"/>
    <w:rsid w:val="00651F38"/>
    <w:rsid w:val="0065413B"/>
    <w:rsid w:val="00664CDB"/>
    <w:rsid w:val="00685849"/>
    <w:rsid w:val="00690677"/>
    <w:rsid w:val="00693885"/>
    <w:rsid w:val="006949C9"/>
    <w:rsid w:val="006B1737"/>
    <w:rsid w:val="006C03CA"/>
    <w:rsid w:val="006C13C5"/>
    <w:rsid w:val="006C5D2E"/>
    <w:rsid w:val="006C6300"/>
    <w:rsid w:val="006D75C9"/>
    <w:rsid w:val="006E6C7A"/>
    <w:rsid w:val="006F63D1"/>
    <w:rsid w:val="00714922"/>
    <w:rsid w:val="007174BE"/>
    <w:rsid w:val="00727A6E"/>
    <w:rsid w:val="00733993"/>
    <w:rsid w:val="0074327A"/>
    <w:rsid w:val="00745CC2"/>
    <w:rsid w:val="0075692A"/>
    <w:rsid w:val="00776E78"/>
    <w:rsid w:val="00783A30"/>
    <w:rsid w:val="00786145"/>
    <w:rsid w:val="0079024E"/>
    <w:rsid w:val="00795241"/>
    <w:rsid w:val="007979E3"/>
    <w:rsid w:val="007A0FD0"/>
    <w:rsid w:val="007A142C"/>
    <w:rsid w:val="007B3B41"/>
    <w:rsid w:val="007B7607"/>
    <w:rsid w:val="007C0BBF"/>
    <w:rsid w:val="007C23E1"/>
    <w:rsid w:val="007D3AFD"/>
    <w:rsid w:val="007D7E6D"/>
    <w:rsid w:val="007E2509"/>
    <w:rsid w:val="007E64E8"/>
    <w:rsid w:val="007F4A0C"/>
    <w:rsid w:val="007F7F4F"/>
    <w:rsid w:val="00810B8C"/>
    <w:rsid w:val="00811C19"/>
    <w:rsid w:val="00821C61"/>
    <w:rsid w:val="008328F5"/>
    <w:rsid w:val="008347EF"/>
    <w:rsid w:val="0083707E"/>
    <w:rsid w:val="00843A86"/>
    <w:rsid w:val="00847960"/>
    <w:rsid w:val="00852325"/>
    <w:rsid w:val="00860090"/>
    <w:rsid w:val="00867E28"/>
    <w:rsid w:val="0087251B"/>
    <w:rsid w:val="008730B3"/>
    <w:rsid w:val="00875BB8"/>
    <w:rsid w:val="008A02D6"/>
    <w:rsid w:val="008A4122"/>
    <w:rsid w:val="008A5036"/>
    <w:rsid w:val="008C2EEF"/>
    <w:rsid w:val="008C51CA"/>
    <w:rsid w:val="008C551B"/>
    <w:rsid w:val="008C796B"/>
    <w:rsid w:val="008D6763"/>
    <w:rsid w:val="008E32CF"/>
    <w:rsid w:val="008E4EC1"/>
    <w:rsid w:val="008F2AB3"/>
    <w:rsid w:val="00901BFE"/>
    <w:rsid w:val="009058E0"/>
    <w:rsid w:val="0090590B"/>
    <w:rsid w:val="00906876"/>
    <w:rsid w:val="009163A5"/>
    <w:rsid w:val="009235C9"/>
    <w:rsid w:val="00931818"/>
    <w:rsid w:val="00933BDD"/>
    <w:rsid w:val="00952209"/>
    <w:rsid w:val="0095436F"/>
    <w:rsid w:val="009575D8"/>
    <w:rsid w:val="00962D3E"/>
    <w:rsid w:val="00966799"/>
    <w:rsid w:val="0097111E"/>
    <w:rsid w:val="00982B50"/>
    <w:rsid w:val="00985CE9"/>
    <w:rsid w:val="00985F13"/>
    <w:rsid w:val="009912E0"/>
    <w:rsid w:val="00996685"/>
    <w:rsid w:val="009D0126"/>
    <w:rsid w:val="009D088A"/>
    <w:rsid w:val="009D102E"/>
    <w:rsid w:val="009E7F15"/>
    <w:rsid w:val="009F3A35"/>
    <w:rsid w:val="00A11B21"/>
    <w:rsid w:val="00A13E80"/>
    <w:rsid w:val="00A16307"/>
    <w:rsid w:val="00A260E3"/>
    <w:rsid w:val="00A33197"/>
    <w:rsid w:val="00A36E42"/>
    <w:rsid w:val="00A44A82"/>
    <w:rsid w:val="00A45476"/>
    <w:rsid w:val="00A55A8E"/>
    <w:rsid w:val="00A60D77"/>
    <w:rsid w:val="00A644C9"/>
    <w:rsid w:val="00A659BE"/>
    <w:rsid w:val="00A6761F"/>
    <w:rsid w:val="00A76EBF"/>
    <w:rsid w:val="00A77BD5"/>
    <w:rsid w:val="00A80C2F"/>
    <w:rsid w:val="00A9769F"/>
    <w:rsid w:val="00AA75C7"/>
    <w:rsid w:val="00AB3204"/>
    <w:rsid w:val="00AB799B"/>
    <w:rsid w:val="00AC1AF1"/>
    <w:rsid w:val="00AC1B79"/>
    <w:rsid w:val="00AC3E60"/>
    <w:rsid w:val="00AC5A12"/>
    <w:rsid w:val="00AE4B72"/>
    <w:rsid w:val="00AF416C"/>
    <w:rsid w:val="00AF7544"/>
    <w:rsid w:val="00B00A18"/>
    <w:rsid w:val="00B02F04"/>
    <w:rsid w:val="00B11A80"/>
    <w:rsid w:val="00B11FBB"/>
    <w:rsid w:val="00B144F3"/>
    <w:rsid w:val="00B14A81"/>
    <w:rsid w:val="00B411B6"/>
    <w:rsid w:val="00B41625"/>
    <w:rsid w:val="00B45389"/>
    <w:rsid w:val="00B5097F"/>
    <w:rsid w:val="00B54707"/>
    <w:rsid w:val="00B73DE8"/>
    <w:rsid w:val="00B77CDB"/>
    <w:rsid w:val="00B811DE"/>
    <w:rsid w:val="00B81B17"/>
    <w:rsid w:val="00B91DAC"/>
    <w:rsid w:val="00BA10BF"/>
    <w:rsid w:val="00BA1FC7"/>
    <w:rsid w:val="00BB4850"/>
    <w:rsid w:val="00BB504E"/>
    <w:rsid w:val="00BB64E0"/>
    <w:rsid w:val="00BB6AAE"/>
    <w:rsid w:val="00BC19BC"/>
    <w:rsid w:val="00BC2A90"/>
    <w:rsid w:val="00BC4870"/>
    <w:rsid w:val="00BE0A21"/>
    <w:rsid w:val="00BE174F"/>
    <w:rsid w:val="00BE43AD"/>
    <w:rsid w:val="00BF229F"/>
    <w:rsid w:val="00C00F4C"/>
    <w:rsid w:val="00C03BE4"/>
    <w:rsid w:val="00C048C3"/>
    <w:rsid w:val="00C07BE8"/>
    <w:rsid w:val="00C1111E"/>
    <w:rsid w:val="00C12F12"/>
    <w:rsid w:val="00C137C2"/>
    <w:rsid w:val="00C150F9"/>
    <w:rsid w:val="00C15830"/>
    <w:rsid w:val="00C17127"/>
    <w:rsid w:val="00C21DD0"/>
    <w:rsid w:val="00C26819"/>
    <w:rsid w:val="00C278D2"/>
    <w:rsid w:val="00C30C71"/>
    <w:rsid w:val="00C350C2"/>
    <w:rsid w:val="00C425DE"/>
    <w:rsid w:val="00C44CC5"/>
    <w:rsid w:val="00C46291"/>
    <w:rsid w:val="00C514AC"/>
    <w:rsid w:val="00C675AE"/>
    <w:rsid w:val="00C70C4E"/>
    <w:rsid w:val="00C76370"/>
    <w:rsid w:val="00C84282"/>
    <w:rsid w:val="00C84AA0"/>
    <w:rsid w:val="00C903B8"/>
    <w:rsid w:val="00C95B90"/>
    <w:rsid w:val="00CA0779"/>
    <w:rsid w:val="00CA2DA3"/>
    <w:rsid w:val="00CB24C0"/>
    <w:rsid w:val="00CB259D"/>
    <w:rsid w:val="00CC2A5E"/>
    <w:rsid w:val="00CD54BD"/>
    <w:rsid w:val="00CE1617"/>
    <w:rsid w:val="00CE29B1"/>
    <w:rsid w:val="00CE6309"/>
    <w:rsid w:val="00CF7DD2"/>
    <w:rsid w:val="00D014FB"/>
    <w:rsid w:val="00D062F6"/>
    <w:rsid w:val="00D10687"/>
    <w:rsid w:val="00D114E3"/>
    <w:rsid w:val="00D15CB5"/>
    <w:rsid w:val="00D1691A"/>
    <w:rsid w:val="00D20003"/>
    <w:rsid w:val="00D216CC"/>
    <w:rsid w:val="00D376C8"/>
    <w:rsid w:val="00D37D23"/>
    <w:rsid w:val="00D402DA"/>
    <w:rsid w:val="00D462D6"/>
    <w:rsid w:val="00D62FC0"/>
    <w:rsid w:val="00D64583"/>
    <w:rsid w:val="00D65DB0"/>
    <w:rsid w:val="00D70CB2"/>
    <w:rsid w:val="00D742D6"/>
    <w:rsid w:val="00D81969"/>
    <w:rsid w:val="00D910F1"/>
    <w:rsid w:val="00D91A62"/>
    <w:rsid w:val="00DA6281"/>
    <w:rsid w:val="00DB1155"/>
    <w:rsid w:val="00DB1A90"/>
    <w:rsid w:val="00DB3F54"/>
    <w:rsid w:val="00DB7638"/>
    <w:rsid w:val="00DD41BD"/>
    <w:rsid w:val="00DD66F4"/>
    <w:rsid w:val="00DD6B45"/>
    <w:rsid w:val="00DF02CE"/>
    <w:rsid w:val="00DF04BC"/>
    <w:rsid w:val="00DF0E29"/>
    <w:rsid w:val="00DF2700"/>
    <w:rsid w:val="00E017F5"/>
    <w:rsid w:val="00E0239C"/>
    <w:rsid w:val="00E039C9"/>
    <w:rsid w:val="00E11C8E"/>
    <w:rsid w:val="00E121DA"/>
    <w:rsid w:val="00E12A24"/>
    <w:rsid w:val="00E12B3E"/>
    <w:rsid w:val="00E13665"/>
    <w:rsid w:val="00E14077"/>
    <w:rsid w:val="00E201F4"/>
    <w:rsid w:val="00E25EE6"/>
    <w:rsid w:val="00E303A9"/>
    <w:rsid w:val="00E32079"/>
    <w:rsid w:val="00E3751D"/>
    <w:rsid w:val="00E435D1"/>
    <w:rsid w:val="00E543AC"/>
    <w:rsid w:val="00E55AE5"/>
    <w:rsid w:val="00E62AAD"/>
    <w:rsid w:val="00E70113"/>
    <w:rsid w:val="00E71D9F"/>
    <w:rsid w:val="00E74A32"/>
    <w:rsid w:val="00E817AB"/>
    <w:rsid w:val="00E83B2E"/>
    <w:rsid w:val="00E845C5"/>
    <w:rsid w:val="00EA1A1A"/>
    <w:rsid w:val="00EA42E8"/>
    <w:rsid w:val="00EB097D"/>
    <w:rsid w:val="00EB6A9B"/>
    <w:rsid w:val="00EB7FD1"/>
    <w:rsid w:val="00EC6E0E"/>
    <w:rsid w:val="00ED5675"/>
    <w:rsid w:val="00EE71C5"/>
    <w:rsid w:val="00F00D71"/>
    <w:rsid w:val="00F02DBD"/>
    <w:rsid w:val="00F113B9"/>
    <w:rsid w:val="00F13D8D"/>
    <w:rsid w:val="00F15E58"/>
    <w:rsid w:val="00F26BAF"/>
    <w:rsid w:val="00F35CA3"/>
    <w:rsid w:val="00F50C94"/>
    <w:rsid w:val="00F62BA4"/>
    <w:rsid w:val="00F62C30"/>
    <w:rsid w:val="00F67005"/>
    <w:rsid w:val="00F67BDA"/>
    <w:rsid w:val="00F720AB"/>
    <w:rsid w:val="00F806CC"/>
    <w:rsid w:val="00F80C66"/>
    <w:rsid w:val="00F821AE"/>
    <w:rsid w:val="00F84F0C"/>
    <w:rsid w:val="00F90A87"/>
    <w:rsid w:val="00F93EC7"/>
    <w:rsid w:val="00FA02B8"/>
    <w:rsid w:val="00FB2DF7"/>
    <w:rsid w:val="00FB728A"/>
    <w:rsid w:val="00FD11BE"/>
    <w:rsid w:val="00FD7411"/>
    <w:rsid w:val="00FE0776"/>
    <w:rsid w:val="00FE0D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8193"/>
    <o:shapelayout v:ext="edit">
      <o:idmap v:ext="edit" data="1"/>
    </o:shapelayout>
  </w:shapeDefaults>
  <w:decimalSymbol w:val=","/>
  <w:listSeparator w:val=";"/>
  <w15:docId w15:val="{85D0B8D2-D599-43D6-ACB2-EB4EB80C2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45D1E"/>
    <w:rPr>
      <w:rFonts w:ascii="Tahoma" w:eastAsia="Tahoma" w:hAnsi="Tahoma" w:cs="Tahoma"/>
      <w:lang w:val="ru-RU" w:eastAsia="ru-RU" w:bidi="ru-RU"/>
    </w:rPr>
  </w:style>
  <w:style w:type="paragraph" w:styleId="1">
    <w:name w:val="heading 1"/>
    <w:basedOn w:val="a"/>
    <w:link w:val="10"/>
    <w:uiPriority w:val="1"/>
    <w:qFormat/>
    <w:rsid w:val="00445D1E"/>
    <w:pPr>
      <w:spacing w:before="101"/>
      <w:ind w:left="557"/>
      <w:outlineLvl w:val="0"/>
    </w:pPr>
    <w:rPr>
      <w:rFonts w:ascii="Arial Narrow" w:eastAsia="Arial Narrow" w:hAnsi="Arial Narrow" w:cs="Arial Narrow"/>
      <w:sz w:val="34"/>
      <w:szCs w:val="34"/>
    </w:rPr>
  </w:style>
  <w:style w:type="paragraph" w:styleId="2">
    <w:name w:val="heading 2"/>
    <w:basedOn w:val="a"/>
    <w:uiPriority w:val="1"/>
    <w:qFormat/>
    <w:rsid w:val="00445D1E"/>
    <w:pPr>
      <w:spacing w:before="51"/>
      <w:ind w:left="1077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rsid w:val="00445D1E"/>
    <w:pPr>
      <w:spacing w:line="309" w:lineRule="exact"/>
      <w:ind w:left="726"/>
      <w:outlineLvl w:val="2"/>
    </w:pPr>
    <w:rPr>
      <w:b/>
      <w:bCs/>
      <w:sz w:val="26"/>
      <w:szCs w:val="26"/>
    </w:rPr>
  </w:style>
  <w:style w:type="paragraph" w:styleId="4">
    <w:name w:val="heading 4"/>
    <w:basedOn w:val="a"/>
    <w:uiPriority w:val="1"/>
    <w:qFormat/>
    <w:rsid w:val="00445D1E"/>
    <w:pPr>
      <w:jc w:val="right"/>
      <w:outlineLvl w:val="3"/>
    </w:pPr>
    <w:rPr>
      <w:b/>
      <w:bCs/>
      <w:sz w:val="24"/>
      <w:szCs w:val="24"/>
    </w:rPr>
  </w:style>
  <w:style w:type="paragraph" w:styleId="5">
    <w:name w:val="heading 5"/>
    <w:basedOn w:val="a"/>
    <w:uiPriority w:val="1"/>
    <w:qFormat/>
    <w:rsid w:val="00445D1E"/>
    <w:pPr>
      <w:ind w:left="267"/>
      <w:outlineLvl w:val="4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45D1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445D1E"/>
  </w:style>
  <w:style w:type="paragraph" w:styleId="a5">
    <w:name w:val="List Paragraph"/>
    <w:basedOn w:val="a"/>
    <w:qFormat/>
    <w:rsid w:val="00445D1E"/>
    <w:pPr>
      <w:ind w:left="586" w:firstLine="140"/>
    </w:pPr>
  </w:style>
  <w:style w:type="paragraph" w:customStyle="1" w:styleId="TableParagraph">
    <w:name w:val="Table Paragraph"/>
    <w:basedOn w:val="a"/>
    <w:uiPriority w:val="1"/>
    <w:qFormat/>
    <w:rsid w:val="00445D1E"/>
    <w:pPr>
      <w:spacing w:before="10"/>
      <w:ind w:left="80"/>
    </w:pPr>
    <w:rPr>
      <w:rFonts w:ascii="Arial" w:eastAsia="Arial" w:hAnsi="Arial" w:cs="Arial"/>
    </w:rPr>
  </w:style>
  <w:style w:type="paragraph" w:styleId="a6">
    <w:name w:val="header"/>
    <w:basedOn w:val="a"/>
    <w:link w:val="a7"/>
    <w:uiPriority w:val="99"/>
    <w:unhideWhenUsed/>
    <w:rsid w:val="00D910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Верхний колонтитул Знак"/>
    <w:basedOn w:val="a0"/>
    <w:link w:val="a6"/>
    <w:uiPriority w:val="99"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styleId="a8">
    <w:name w:val="footer"/>
    <w:basedOn w:val="a"/>
    <w:link w:val="a9"/>
    <w:uiPriority w:val="99"/>
    <w:unhideWhenUsed/>
    <w:rsid w:val="00D910F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Нижний колонтитул Знак"/>
    <w:basedOn w:val="a0"/>
    <w:link w:val="a8"/>
    <w:uiPriority w:val="99"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styleId="aa">
    <w:name w:val="Balloon Text"/>
    <w:basedOn w:val="a"/>
    <w:link w:val="ab"/>
    <w:uiPriority w:val="99"/>
    <w:semiHidden/>
    <w:unhideWhenUsed/>
    <w:rsid w:val="00D910F1"/>
    <w:rPr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customStyle="1" w:styleId="11">
    <w:name w:val="Абзац списка1"/>
    <w:basedOn w:val="a"/>
    <w:uiPriority w:val="34"/>
    <w:qFormat/>
    <w:rsid w:val="000458A7"/>
    <w:pPr>
      <w:widowControl/>
      <w:autoSpaceDE/>
      <w:autoSpaceDN/>
      <w:ind w:left="720"/>
      <w:contextualSpacing/>
    </w:pPr>
    <w:rPr>
      <w:rFonts w:ascii="Times New Roman" w:eastAsia="SimSun" w:hAnsi="Times New Roman" w:cs="Times New Roman"/>
      <w:sz w:val="24"/>
      <w:szCs w:val="24"/>
      <w:lang w:bidi="ar-SA"/>
    </w:rPr>
  </w:style>
  <w:style w:type="character" w:customStyle="1" w:styleId="a4">
    <w:name w:val="Основной текст Знак"/>
    <w:basedOn w:val="a0"/>
    <w:link w:val="a3"/>
    <w:uiPriority w:val="1"/>
    <w:rsid w:val="003C3252"/>
    <w:rPr>
      <w:rFonts w:ascii="Tahoma" w:eastAsia="Tahoma" w:hAnsi="Tahoma" w:cs="Tahoma"/>
      <w:lang w:val="ru-RU" w:eastAsia="ru-RU" w:bidi="ru-RU"/>
    </w:rPr>
  </w:style>
  <w:style w:type="paragraph" w:styleId="ac">
    <w:name w:val="Body Text Indent"/>
    <w:basedOn w:val="a"/>
    <w:link w:val="ad"/>
    <w:uiPriority w:val="99"/>
    <w:unhideWhenUsed/>
    <w:rsid w:val="008E32CF"/>
    <w:pPr>
      <w:spacing w:after="120"/>
      <w:ind w:leftChars="200" w:left="420"/>
    </w:pPr>
  </w:style>
  <w:style w:type="character" w:customStyle="1" w:styleId="ad">
    <w:name w:val="Основной текст с отступом Знак"/>
    <w:basedOn w:val="a0"/>
    <w:link w:val="ac"/>
    <w:uiPriority w:val="99"/>
    <w:rsid w:val="008E32CF"/>
    <w:rPr>
      <w:rFonts w:ascii="Tahoma" w:eastAsia="Tahoma" w:hAnsi="Tahoma" w:cs="Tahoma"/>
      <w:lang w:val="ru-RU" w:eastAsia="ru-RU" w:bidi="ru-RU"/>
    </w:rPr>
  </w:style>
  <w:style w:type="character" w:styleId="ae">
    <w:name w:val="Emphasis"/>
    <w:qFormat/>
    <w:rsid w:val="00B77CDB"/>
    <w:rPr>
      <w:i/>
      <w:iCs/>
    </w:rPr>
  </w:style>
  <w:style w:type="character" w:customStyle="1" w:styleId="hps">
    <w:name w:val="hps"/>
    <w:rsid w:val="00B77CDB"/>
  </w:style>
  <w:style w:type="character" w:customStyle="1" w:styleId="10">
    <w:name w:val="Заголовок 1 Знак"/>
    <w:basedOn w:val="a0"/>
    <w:link w:val="1"/>
    <w:uiPriority w:val="1"/>
    <w:rsid w:val="00646AA0"/>
    <w:rPr>
      <w:rFonts w:ascii="Arial Narrow" w:eastAsia="Arial Narrow" w:hAnsi="Arial Narrow" w:cs="Arial Narrow"/>
      <w:sz w:val="34"/>
      <w:szCs w:val="34"/>
      <w:lang w:val="ru-RU" w:eastAsia="ru-RU" w:bidi="ru-RU"/>
    </w:rPr>
  </w:style>
  <w:style w:type="paragraph" w:styleId="af">
    <w:name w:val="caption"/>
    <w:basedOn w:val="a"/>
    <w:next w:val="a"/>
    <w:uiPriority w:val="35"/>
    <w:unhideWhenUsed/>
    <w:qFormat/>
    <w:rsid w:val="006B1737"/>
    <w:pPr>
      <w:spacing w:after="200"/>
    </w:pPr>
    <w:rPr>
      <w:i/>
      <w:iCs/>
      <w:color w:val="1F497D" w:themeColor="text2"/>
      <w:sz w:val="18"/>
      <w:szCs w:val="18"/>
    </w:rPr>
  </w:style>
  <w:style w:type="character" w:styleId="af0">
    <w:name w:val="Hyperlink"/>
    <w:basedOn w:val="a0"/>
    <w:uiPriority w:val="99"/>
    <w:unhideWhenUsed/>
    <w:rsid w:val="00A163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34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01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6.png"/><Relationship Id="rId26" Type="http://schemas.openxmlformats.org/officeDocument/2006/relationships/image" Target="media/image14.jpeg"/><Relationship Id="rId39" Type="http://schemas.openxmlformats.org/officeDocument/2006/relationships/fontTable" Target="fontTable.xml"/><Relationship Id="rId21" Type="http://schemas.openxmlformats.org/officeDocument/2006/relationships/image" Target="media/image9.emf"/><Relationship Id="rId34" Type="http://schemas.openxmlformats.org/officeDocument/2006/relationships/image" Target="media/image21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5" Type="http://schemas.openxmlformats.org/officeDocument/2006/relationships/image" Target="media/image13.png"/><Relationship Id="rId33" Type="http://schemas.openxmlformats.org/officeDocument/2006/relationships/image" Target="media/image20.emf"/><Relationship Id="rId38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8.png"/><Relationship Id="rId29" Type="http://schemas.openxmlformats.org/officeDocument/2006/relationships/hyperlink" Target="http://www.sturmtools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2.emf"/><Relationship Id="rId32" Type="http://schemas.openxmlformats.org/officeDocument/2006/relationships/image" Target="media/image19.emf"/><Relationship Id="rId37" Type="http://schemas.openxmlformats.org/officeDocument/2006/relationships/header" Target="header4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11.emf"/><Relationship Id="rId28" Type="http://schemas.openxmlformats.org/officeDocument/2006/relationships/image" Target="media/image16.emf"/><Relationship Id="rId36" Type="http://schemas.openxmlformats.org/officeDocument/2006/relationships/hyperlink" Target="http://www.hanskonner.ru/" TargetMode="External"/><Relationship Id="rId10" Type="http://schemas.openxmlformats.org/officeDocument/2006/relationships/header" Target="header1.xml"/><Relationship Id="rId19" Type="http://schemas.openxmlformats.org/officeDocument/2006/relationships/image" Target="media/image7.emf"/><Relationship Id="rId31" Type="http://schemas.openxmlformats.org/officeDocument/2006/relationships/image" Target="media/image18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10.emf"/><Relationship Id="rId27" Type="http://schemas.openxmlformats.org/officeDocument/2006/relationships/image" Target="media/image15.png"/><Relationship Id="rId30" Type="http://schemas.openxmlformats.org/officeDocument/2006/relationships/image" Target="media/image17.emf"/><Relationship Id="rId35" Type="http://schemas.openxmlformats.org/officeDocument/2006/relationships/image" Target="media/image22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3E42C0-C24F-4C05-A6F3-0533BF79A4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2ABDD64A</Template>
  <TotalTime>0</TotalTime>
  <Pages>22</Pages>
  <Words>2530</Words>
  <Characters>14422</Characters>
  <Application>Microsoft Office Word</Application>
  <DocSecurity>4</DocSecurity>
  <Lines>120</Lines>
  <Paragraphs>33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标题</vt:lpstr>
      </vt:variant>
      <vt:variant>
        <vt:i4>13</vt:i4>
      </vt:variant>
    </vt:vector>
  </HeadingPairs>
  <TitlesOfParts>
    <vt:vector size="14" baseType="lpstr">
      <vt:lpstr>CD220LI_arial</vt:lpstr>
      <vt:lpstr/>
      <vt:lpstr/>
      <vt:lpstr>СОДЕРЖАНИЕ</vt:lpstr>
      <vt:lpstr>ОБЛАСТЬ ПРИМЕНЕНИЯ И НАЗНАЧЕНИЕ.</vt:lpstr>
      <vt:lpstr>ВНЕШНИЙ ВИД. </vt:lpstr>
      <vt:lpstr>/</vt:lpstr>
      <vt:lpstr/>
      <vt:lpstr/>
      <vt:lpstr/>
      <vt:lpstr/>
      <vt:lpstr>ТЕХНИЧЕСКИЕ ХАРАКТЕРИСТИКИ.</vt:lpstr>
      <vt:lpstr/>
      <vt:lpstr>ПРАВИЛА ЭКСПЛУАТАЦИИ ОБОРУДОВАНИЯ.</vt:lpstr>
    </vt:vector>
  </TitlesOfParts>
  <Company>SPecialiST RePack</Company>
  <LinksUpToDate>false</LinksUpToDate>
  <CharactersWithSpaces>16919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CD220LI_arial</dc:title>
  <dc:creator>Ткачук Андрей Юрьевич</dc:creator>
  <cp:lastModifiedBy>Косогина Наталья Сергеевна</cp:lastModifiedBy>
  <cp:revision>2</cp:revision>
  <cp:lastPrinted>2019-04-25T09:07:00Z</cp:lastPrinted>
  <dcterms:created xsi:type="dcterms:W3CDTF">2021-09-15T10:59:00Z</dcterms:created>
  <dcterms:modified xsi:type="dcterms:W3CDTF">2021-09-15T10:59:00Z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2019-02-14T00:00:00Z</vt:filetime>
  </property>
  <property fmtid="{D5CDD505-2E9C-101B-9397-08002B2CF9AE}" pid="3" name="Creator">
    <vt:lpwstr>Adobe Illustrator CC 2017 (Windows)</vt:lpwstr>
  </property>
  <property fmtid="{D5CDD505-2E9C-101B-9397-08002B2CF9AE}" pid="4" name="LastSaved">
    <vt:filetime>2019-02-14T00:00:00Z</vt:filetime>
  </property>
</Properties>
</file>