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61DEEF" w14:textId="06061A16" w:rsidR="003751C5" w:rsidRDefault="00714BF7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  <w:r>
        <w:rPr>
          <w:rFonts w:ascii="Arial" w:eastAsia="Arial" w:hAnsi="Arial" w:cs="Arial"/>
          <w:noProof/>
          <w:sz w:val="35"/>
          <w:szCs w:val="35"/>
          <w:lang w:eastAsia="zh-CN"/>
        </w:rPr>
        <w:drawing>
          <wp:anchor distT="0" distB="0" distL="114300" distR="114300" simplePos="0" relativeHeight="251640831" behindDoc="0" locked="0" layoutInCell="1" allowOverlap="1" wp14:anchorId="684F0EB9" wp14:editId="116FDEBA">
            <wp:simplePos x="0" y="0"/>
            <wp:positionH relativeFrom="column">
              <wp:posOffset>-698500</wp:posOffset>
            </wp:positionH>
            <wp:positionV relativeFrom="paragraph">
              <wp:posOffset>-990600</wp:posOffset>
            </wp:positionV>
            <wp:extent cx="7548830" cy="107727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071" cy="1079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2499E" w14:textId="77777777" w:rsidR="003751C5" w:rsidRDefault="003751C5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14:paraId="5EBF2796" w14:textId="77777777" w:rsidR="003751C5" w:rsidRDefault="003751C5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14:paraId="665E82A0" w14:textId="77777777" w:rsidR="003751C5" w:rsidRDefault="003751C5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14:paraId="52C62BDC" w14:textId="77777777" w:rsidR="003751C5" w:rsidRDefault="003751C5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14:paraId="178D7ACE" w14:textId="77777777" w:rsidR="003751C5" w:rsidRDefault="003751C5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14:paraId="29ACE92F" w14:textId="77777777" w:rsidR="003751C5" w:rsidRDefault="003751C5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14:paraId="697A7A53" w14:textId="77777777" w:rsidR="003751C5" w:rsidRDefault="003751C5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14:paraId="1AB3C295" w14:textId="77777777" w:rsidR="003751C5" w:rsidRDefault="003751C5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14:paraId="7D3C8E57" w14:textId="77777777" w:rsidR="003751C5" w:rsidRDefault="003751C5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14:paraId="172D92FF" w14:textId="77777777" w:rsidR="003751C5" w:rsidRDefault="003751C5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14:paraId="4A6D0FFC" w14:textId="77777777" w:rsidR="003751C5" w:rsidRDefault="003751C5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14:paraId="550B1E19" w14:textId="77777777" w:rsidR="003751C5" w:rsidRDefault="003751C5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14:paraId="268E7FF9" w14:textId="77777777" w:rsidR="003751C5" w:rsidRDefault="003751C5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14:paraId="43D03399" w14:textId="77777777" w:rsidR="003751C5" w:rsidRDefault="003751C5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14:paraId="25583AA4" w14:textId="77777777" w:rsidR="003751C5" w:rsidRDefault="003751C5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14:paraId="44CE790C" w14:textId="77777777" w:rsidR="003751C5" w:rsidRDefault="003751C5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14:paraId="4006A889" w14:textId="77777777" w:rsidR="003751C5" w:rsidRDefault="003751C5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14:paraId="5A7C6E2E" w14:textId="4A2A8CED" w:rsidR="003751C5" w:rsidRDefault="003751C5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14:paraId="729BAF74" w14:textId="39CC9CBA" w:rsidR="003751C5" w:rsidRDefault="003751C5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14:paraId="59A6DFB0" w14:textId="77777777" w:rsidR="003751C5" w:rsidRDefault="003751C5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14:paraId="71E0482A" w14:textId="2A344BDD" w:rsidR="003751C5" w:rsidRDefault="003751C5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14:paraId="443D5C4F" w14:textId="77777777" w:rsidR="003751C5" w:rsidRDefault="003751C5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14:paraId="010B0FA8" w14:textId="3FF69371" w:rsidR="003751C5" w:rsidRDefault="003751C5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14:paraId="2064420D" w14:textId="77777777" w:rsidR="003751C5" w:rsidRDefault="003751C5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14:paraId="4146B208" w14:textId="33CBEAD7" w:rsidR="003751C5" w:rsidRDefault="003751C5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14:paraId="5028C2EC" w14:textId="77777777" w:rsidR="003751C5" w:rsidRDefault="003751C5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14:paraId="46CAAA01" w14:textId="077A0283" w:rsidR="003751C5" w:rsidRDefault="003751C5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14:paraId="67E8D322" w14:textId="77777777" w:rsidR="003751C5" w:rsidRDefault="003751C5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14:paraId="69F8B955" w14:textId="77777777" w:rsidR="003751C5" w:rsidRDefault="003751C5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14:paraId="05EAE6FF" w14:textId="77777777" w:rsidR="003751C5" w:rsidRDefault="003751C5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14:paraId="1FAC7471" w14:textId="77580008" w:rsidR="003751C5" w:rsidRDefault="003751C5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14:paraId="35FBE88B" w14:textId="52B533E1" w:rsidR="003751C5" w:rsidRDefault="003751C5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14:paraId="1C150001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6CADE23B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65CCD04A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7D5FA595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59604B40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5E33B57B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00C62AB8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4D61920F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332D32A7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67FCF081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6DA37BC6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33D03EE3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570949EE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1A660388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56A24A9A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2B14D9C0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59F2727D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451F1A26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553AFD7E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531BB4DF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68F6B0A4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5AE3776A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636916AA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51976CF2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393B5D0D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356D8D19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46CAB599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69A58D4A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0F2A4081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62F94890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1061A2E4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0CB2D1DC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43298DE8" w14:textId="77777777" w:rsidR="003751C5" w:rsidRDefault="003751C5" w:rsidP="003751C5">
      <w:pPr>
        <w:spacing w:after="0" w:line="389" w:lineRule="exact"/>
        <w:ind w:left="270" w:right="-20"/>
        <w:rPr>
          <w:rFonts w:ascii="Arial" w:eastAsia="Arial" w:hAnsi="Arial" w:cs="Arial"/>
          <w:sz w:val="35"/>
          <w:szCs w:val="35"/>
          <w:lang w:val="ru-RU"/>
        </w:rPr>
      </w:pPr>
    </w:p>
    <w:p w14:paraId="2C35E4D5" w14:textId="74C8486F" w:rsidR="003751C5" w:rsidRPr="00EF06EA" w:rsidRDefault="00714BF7" w:rsidP="003751C5">
      <w:pPr>
        <w:spacing w:after="0" w:line="389" w:lineRule="exact"/>
        <w:ind w:left="-1170" w:right="-20"/>
        <w:rPr>
          <w:rFonts w:ascii="Arial" w:eastAsia="Arial" w:hAnsi="Arial" w:cs="Arial"/>
          <w:sz w:val="35"/>
          <w:szCs w:val="35"/>
          <w:lang w:val="ru-RU"/>
        </w:rPr>
      </w:pPr>
      <w:r w:rsidRPr="007334D4">
        <w:rPr>
          <w:rFonts w:ascii="Arial" w:eastAsia="Arial" w:hAnsi="Arial" w:cs="Arial"/>
          <w:noProof/>
          <w:color w:val="181717"/>
          <w:sz w:val="24"/>
          <w:szCs w:val="24"/>
          <w:lang w:eastAsia="zh-CN"/>
        </w:rPr>
        <w:drawing>
          <wp:anchor distT="0" distB="0" distL="114300" distR="114300" simplePos="0" relativeHeight="251658240" behindDoc="0" locked="0" layoutInCell="1" allowOverlap="1" wp14:anchorId="76BFBF13" wp14:editId="0F000FC0">
            <wp:simplePos x="0" y="0"/>
            <wp:positionH relativeFrom="margin">
              <wp:posOffset>3076575</wp:posOffset>
            </wp:positionH>
            <wp:positionV relativeFrom="paragraph">
              <wp:posOffset>246380</wp:posOffset>
            </wp:positionV>
            <wp:extent cx="523660" cy="489098"/>
            <wp:effectExtent l="0" t="0" r="0" b="0"/>
            <wp:wrapNone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43" t="17051" r="9357" b="21817"/>
                    <a:stretch/>
                  </pic:blipFill>
                  <pic:spPr bwMode="auto">
                    <a:xfrm>
                      <a:off x="0" y="0"/>
                      <a:ext cx="523660" cy="48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89A45" w14:textId="77777777" w:rsidR="00E538F1" w:rsidRPr="00EF06EA" w:rsidRDefault="00E538F1">
      <w:pPr>
        <w:spacing w:after="0"/>
        <w:rPr>
          <w:lang w:val="ru-RU"/>
        </w:rPr>
        <w:sectPr w:rsidR="00E538F1" w:rsidRPr="00EF06EA" w:rsidSect="003751C5">
          <w:type w:val="continuous"/>
          <w:pgSz w:w="11920" w:h="16840"/>
          <w:pgMar w:top="1560" w:right="940" w:bottom="280" w:left="1100" w:header="720" w:footer="720" w:gutter="0"/>
          <w:cols w:num="2" w:space="7080" w:equalWidth="0">
            <w:col w:w="1700" w:space="2616"/>
            <w:col w:w="5564"/>
          </w:cols>
        </w:sectPr>
      </w:pPr>
    </w:p>
    <w:p w14:paraId="3B630935" w14:textId="77777777" w:rsidR="00E538F1" w:rsidRPr="00F520FD" w:rsidRDefault="00E538F1">
      <w:pPr>
        <w:spacing w:before="9" w:after="0" w:line="160" w:lineRule="exact"/>
        <w:rPr>
          <w:sz w:val="16"/>
          <w:szCs w:val="16"/>
          <w:lang w:val="ru-RU"/>
        </w:rPr>
      </w:pPr>
    </w:p>
    <w:p w14:paraId="6164FC4F" w14:textId="76D4143B" w:rsidR="00E538F1" w:rsidRPr="00F520FD" w:rsidRDefault="00E538F1">
      <w:pPr>
        <w:spacing w:after="0" w:line="200" w:lineRule="exact"/>
        <w:rPr>
          <w:sz w:val="20"/>
          <w:szCs w:val="20"/>
          <w:lang w:val="ru-RU"/>
        </w:rPr>
      </w:pPr>
    </w:p>
    <w:p w14:paraId="7A305C88" w14:textId="24AD8EA9" w:rsidR="00E538F1" w:rsidRPr="00F520FD" w:rsidRDefault="00E538F1">
      <w:pPr>
        <w:spacing w:after="0" w:line="200" w:lineRule="exact"/>
        <w:rPr>
          <w:sz w:val="20"/>
          <w:szCs w:val="20"/>
          <w:lang w:val="ru-RU"/>
        </w:rPr>
      </w:pPr>
    </w:p>
    <w:p w14:paraId="2C5AB496" w14:textId="45F4CF45" w:rsidR="00E538F1" w:rsidRDefault="00E538F1">
      <w:pPr>
        <w:spacing w:after="0" w:line="200" w:lineRule="exact"/>
        <w:rPr>
          <w:sz w:val="20"/>
          <w:szCs w:val="20"/>
          <w:lang w:val="ru-RU"/>
        </w:rPr>
      </w:pPr>
    </w:p>
    <w:p w14:paraId="2ECE969D" w14:textId="12779E55" w:rsidR="003751C5" w:rsidRDefault="003751C5">
      <w:pPr>
        <w:spacing w:after="0" w:line="200" w:lineRule="exact"/>
        <w:rPr>
          <w:sz w:val="20"/>
          <w:szCs w:val="20"/>
          <w:lang w:val="ru-RU"/>
        </w:rPr>
      </w:pPr>
    </w:p>
    <w:p w14:paraId="4674E0BF" w14:textId="3461ED93" w:rsidR="003751C5" w:rsidRDefault="003751C5">
      <w:pPr>
        <w:spacing w:after="0" w:line="200" w:lineRule="exact"/>
        <w:rPr>
          <w:sz w:val="20"/>
          <w:szCs w:val="20"/>
          <w:lang w:val="ru-RU"/>
        </w:rPr>
      </w:pPr>
    </w:p>
    <w:p w14:paraId="0CDEE5D1" w14:textId="6B23BC53" w:rsidR="003751C5" w:rsidRDefault="003751C5">
      <w:pPr>
        <w:spacing w:after="0" w:line="200" w:lineRule="exact"/>
        <w:rPr>
          <w:sz w:val="20"/>
          <w:szCs w:val="20"/>
          <w:lang w:val="ru-RU"/>
        </w:rPr>
      </w:pPr>
    </w:p>
    <w:p w14:paraId="5E234204" w14:textId="6F1C633B" w:rsidR="003751C5" w:rsidRDefault="003751C5">
      <w:pPr>
        <w:spacing w:after="0" w:line="200" w:lineRule="exact"/>
        <w:rPr>
          <w:sz w:val="20"/>
          <w:szCs w:val="20"/>
          <w:lang w:val="ru-RU"/>
        </w:rPr>
      </w:pPr>
    </w:p>
    <w:p w14:paraId="09A86B0C" w14:textId="6BF1E026" w:rsidR="003751C5" w:rsidRDefault="003751C5">
      <w:pPr>
        <w:spacing w:after="0" w:line="200" w:lineRule="exact"/>
        <w:rPr>
          <w:sz w:val="20"/>
          <w:szCs w:val="20"/>
          <w:lang w:val="ru-RU"/>
        </w:rPr>
      </w:pPr>
    </w:p>
    <w:p w14:paraId="1D1F6BCD" w14:textId="2FC6B2DB" w:rsidR="003751C5" w:rsidRDefault="003751C5">
      <w:pPr>
        <w:spacing w:after="0" w:line="200" w:lineRule="exact"/>
        <w:rPr>
          <w:sz w:val="20"/>
          <w:szCs w:val="20"/>
          <w:lang w:val="ru-RU"/>
        </w:rPr>
      </w:pPr>
    </w:p>
    <w:p w14:paraId="5977530A" w14:textId="77777777" w:rsidR="00937B4F" w:rsidRPr="002868B4" w:rsidRDefault="00937B4F" w:rsidP="002868B4">
      <w:pPr>
        <w:spacing w:before="17" w:after="0" w:line="200" w:lineRule="exact"/>
        <w:rPr>
          <w:sz w:val="20"/>
          <w:szCs w:val="20"/>
          <w:lang w:val="ru-RU"/>
        </w:rPr>
      </w:pPr>
    </w:p>
    <w:p w14:paraId="51B98FFB" w14:textId="77777777" w:rsidR="00937B4F" w:rsidRPr="0096127A" w:rsidRDefault="00937B4F" w:rsidP="00937B4F">
      <w:pPr>
        <w:spacing w:after="0" w:line="240" w:lineRule="auto"/>
        <w:ind w:left="450"/>
        <w:rPr>
          <w:sz w:val="20"/>
          <w:szCs w:val="20"/>
          <w:lang w:val="ru-RU"/>
        </w:rPr>
      </w:pPr>
      <w:bookmarkStart w:id="0" w:name="_Hlk531798189"/>
      <w:r w:rsidRPr="00937B4F">
        <w:rPr>
          <w:rFonts w:ascii="Arial" w:eastAsia="Arial" w:hAnsi="Arial" w:cs="Arial"/>
          <w:color w:val="231F20"/>
          <w:w w:val="91"/>
          <w:szCs w:val="20"/>
          <w:lang w:val="ru-RU"/>
        </w:rPr>
        <w:t>Символы</w:t>
      </w:r>
      <w:r w:rsidRPr="00937B4F">
        <w:rPr>
          <w:rFonts w:ascii="Arial" w:eastAsia="Arial" w:hAnsi="Arial" w:cs="Arial"/>
          <w:color w:val="231F20"/>
          <w:spacing w:val="-7"/>
          <w:w w:val="91"/>
          <w:szCs w:val="20"/>
          <w:lang w:val="ru-RU"/>
        </w:rPr>
        <w:t xml:space="preserve"> </w:t>
      </w:r>
      <w:r w:rsidRPr="00937B4F">
        <w:rPr>
          <w:rFonts w:ascii="Arial" w:eastAsia="Arial" w:hAnsi="Arial" w:cs="Arial"/>
          <w:color w:val="231F20"/>
          <w:w w:val="91"/>
          <w:szCs w:val="20"/>
          <w:lang w:val="ru-RU"/>
        </w:rPr>
        <w:t>исполь</w:t>
      </w:r>
      <w:r w:rsidRPr="00937B4F">
        <w:rPr>
          <w:rFonts w:ascii="Arial" w:eastAsia="Arial" w:hAnsi="Arial" w:cs="Arial"/>
          <w:color w:val="231F20"/>
          <w:spacing w:val="-2"/>
          <w:w w:val="91"/>
          <w:szCs w:val="20"/>
          <w:lang w:val="ru-RU"/>
        </w:rPr>
        <w:t>зу</w:t>
      </w:r>
      <w:r w:rsidRPr="00937B4F">
        <w:rPr>
          <w:rFonts w:ascii="Arial" w:eastAsia="Arial" w:hAnsi="Arial" w:cs="Arial"/>
          <w:color w:val="231F20"/>
          <w:w w:val="91"/>
          <w:szCs w:val="20"/>
          <w:lang w:val="ru-RU"/>
        </w:rPr>
        <w:t>емые</w:t>
      </w:r>
      <w:r w:rsidRPr="00937B4F">
        <w:rPr>
          <w:rFonts w:ascii="Arial" w:eastAsia="Arial" w:hAnsi="Arial" w:cs="Arial"/>
          <w:color w:val="231F20"/>
          <w:spacing w:val="15"/>
          <w:w w:val="91"/>
          <w:szCs w:val="20"/>
          <w:lang w:val="ru-RU"/>
        </w:rPr>
        <w:t xml:space="preserve"> </w:t>
      </w:r>
      <w:r w:rsidRPr="00937B4F">
        <w:rPr>
          <w:rFonts w:ascii="Arial" w:eastAsia="Arial" w:hAnsi="Arial" w:cs="Arial"/>
          <w:color w:val="231F20"/>
          <w:szCs w:val="20"/>
          <w:lang w:val="ru-RU"/>
        </w:rPr>
        <w:t>в</w:t>
      </w:r>
      <w:r w:rsidRPr="00937B4F">
        <w:rPr>
          <w:rFonts w:ascii="Arial" w:eastAsia="Arial" w:hAnsi="Arial" w:cs="Arial"/>
          <w:color w:val="231F20"/>
          <w:spacing w:val="-18"/>
          <w:szCs w:val="20"/>
          <w:lang w:val="ru-RU"/>
        </w:rPr>
        <w:t xml:space="preserve"> </w:t>
      </w:r>
      <w:r w:rsidRPr="00937B4F">
        <w:rPr>
          <w:rFonts w:ascii="Arial" w:eastAsia="Arial" w:hAnsi="Arial" w:cs="Arial"/>
          <w:color w:val="231F20"/>
          <w:w w:val="94"/>
          <w:szCs w:val="20"/>
          <w:lang w:val="ru-RU"/>
        </w:rPr>
        <w:t>данном</w:t>
      </w:r>
      <w:r w:rsidRPr="00937B4F">
        <w:rPr>
          <w:rFonts w:ascii="Arial" w:eastAsia="Arial" w:hAnsi="Arial" w:cs="Arial"/>
          <w:color w:val="231F20"/>
          <w:spacing w:val="-9"/>
          <w:w w:val="94"/>
          <w:szCs w:val="20"/>
          <w:lang w:val="ru-RU"/>
        </w:rPr>
        <w:t xml:space="preserve"> </w:t>
      </w:r>
      <w:r w:rsidRPr="00937B4F">
        <w:rPr>
          <w:rFonts w:ascii="Arial" w:eastAsia="Arial" w:hAnsi="Arial" w:cs="Arial"/>
          <w:color w:val="231F20"/>
          <w:spacing w:val="-2"/>
          <w:w w:val="94"/>
          <w:szCs w:val="20"/>
          <w:lang w:val="ru-RU"/>
        </w:rPr>
        <w:t>р</w:t>
      </w:r>
      <w:r w:rsidRPr="00937B4F">
        <w:rPr>
          <w:rFonts w:ascii="Arial" w:eastAsia="Arial" w:hAnsi="Arial" w:cs="Arial"/>
          <w:color w:val="231F20"/>
          <w:w w:val="94"/>
          <w:szCs w:val="20"/>
          <w:lang w:val="ru-RU"/>
        </w:rPr>
        <w:t>у</w:t>
      </w:r>
      <w:r w:rsidRPr="00937B4F">
        <w:rPr>
          <w:rFonts w:ascii="Arial" w:eastAsia="Arial" w:hAnsi="Arial" w:cs="Arial"/>
          <w:color w:val="231F20"/>
          <w:spacing w:val="-1"/>
          <w:w w:val="94"/>
          <w:szCs w:val="20"/>
          <w:lang w:val="ru-RU"/>
        </w:rPr>
        <w:t>к</w:t>
      </w:r>
      <w:r w:rsidRPr="00937B4F">
        <w:rPr>
          <w:rFonts w:ascii="Arial" w:eastAsia="Arial" w:hAnsi="Arial" w:cs="Arial"/>
          <w:color w:val="231F20"/>
          <w:w w:val="94"/>
          <w:szCs w:val="20"/>
          <w:lang w:val="ru-RU"/>
        </w:rPr>
        <w:t>ов</w:t>
      </w:r>
      <w:r w:rsidRPr="00937B4F">
        <w:rPr>
          <w:rFonts w:ascii="Arial" w:eastAsia="Arial" w:hAnsi="Arial" w:cs="Arial"/>
          <w:color w:val="231F20"/>
          <w:spacing w:val="-1"/>
          <w:w w:val="94"/>
          <w:szCs w:val="20"/>
          <w:lang w:val="ru-RU"/>
        </w:rPr>
        <w:t>о</w:t>
      </w:r>
      <w:r w:rsidRPr="00937B4F">
        <w:rPr>
          <w:rFonts w:ascii="Arial" w:eastAsia="Arial" w:hAnsi="Arial" w:cs="Arial"/>
          <w:color w:val="231F20"/>
          <w:w w:val="94"/>
          <w:szCs w:val="20"/>
          <w:lang w:val="ru-RU"/>
        </w:rPr>
        <w:t>д</w:t>
      </w:r>
      <w:r w:rsidRPr="00937B4F">
        <w:rPr>
          <w:rFonts w:ascii="Arial" w:eastAsia="Arial" w:hAnsi="Arial" w:cs="Arial"/>
          <w:color w:val="231F20"/>
          <w:spacing w:val="3"/>
          <w:w w:val="94"/>
          <w:szCs w:val="20"/>
          <w:lang w:val="ru-RU"/>
        </w:rPr>
        <w:t>с</w:t>
      </w:r>
      <w:r w:rsidRPr="00937B4F">
        <w:rPr>
          <w:rFonts w:ascii="Arial" w:eastAsia="Arial" w:hAnsi="Arial" w:cs="Arial"/>
          <w:color w:val="231F20"/>
          <w:spacing w:val="-1"/>
          <w:w w:val="94"/>
          <w:szCs w:val="20"/>
          <w:lang w:val="ru-RU"/>
        </w:rPr>
        <w:t>т</w:t>
      </w:r>
      <w:r w:rsidRPr="00937B4F">
        <w:rPr>
          <w:rFonts w:ascii="Arial" w:eastAsia="Arial" w:hAnsi="Arial" w:cs="Arial"/>
          <w:color w:val="231F20"/>
          <w:w w:val="94"/>
          <w:szCs w:val="20"/>
          <w:lang w:val="ru-RU"/>
        </w:rPr>
        <w:t>ве</w:t>
      </w:r>
      <w:r w:rsidRPr="00937B4F">
        <w:rPr>
          <w:rFonts w:ascii="Arial" w:eastAsia="Arial" w:hAnsi="Arial" w:cs="Arial"/>
          <w:color w:val="231F20"/>
          <w:spacing w:val="4"/>
          <w:w w:val="94"/>
          <w:szCs w:val="20"/>
          <w:lang w:val="ru-RU"/>
        </w:rPr>
        <w:t xml:space="preserve"> </w:t>
      </w:r>
      <w:r w:rsidRPr="00937B4F">
        <w:rPr>
          <w:rFonts w:ascii="Arial" w:eastAsia="Arial" w:hAnsi="Arial" w:cs="Arial"/>
          <w:color w:val="231F20"/>
          <w:szCs w:val="20"/>
          <w:lang w:val="ru-RU"/>
        </w:rPr>
        <w:t>по</w:t>
      </w:r>
      <w:r w:rsidRPr="00937B4F">
        <w:rPr>
          <w:rFonts w:ascii="Arial" w:eastAsia="Arial" w:hAnsi="Arial" w:cs="Arial"/>
          <w:color w:val="231F20"/>
          <w:spacing w:val="-14"/>
          <w:szCs w:val="20"/>
          <w:lang w:val="ru-RU"/>
        </w:rPr>
        <w:t xml:space="preserve"> </w:t>
      </w:r>
      <w:r w:rsidRPr="00937B4F">
        <w:rPr>
          <w:rFonts w:ascii="Arial" w:eastAsia="Arial" w:hAnsi="Arial" w:cs="Arial"/>
          <w:color w:val="231F20"/>
          <w:w w:val="99"/>
          <w:szCs w:val="20"/>
          <w:lang w:val="ru-RU"/>
        </w:rPr>
        <w:t>э</w:t>
      </w:r>
      <w:r w:rsidRPr="00937B4F">
        <w:rPr>
          <w:rFonts w:ascii="Arial" w:eastAsia="Arial" w:hAnsi="Arial" w:cs="Arial"/>
          <w:color w:val="231F20"/>
          <w:spacing w:val="-1"/>
          <w:w w:val="99"/>
          <w:szCs w:val="20"/>
          <w:lang w:val="ru-RU"/>
        </w:rPr>
        <w:t>к</w:t>
      </w:r>
      <w:r w:rsidRPr="00937B4F">
        <w:rPr>
          <w:rFonts w:ascii="Arial" w:eastAsia="Arial" w:hAnsi="Arial" w:cs="Arial"/>
          <w:color w:val="231F20"/>
          <w:w w:val="92"/>
          <w:szCs w:val="20"/>
          <w:lang w:val="ru-RU"/>
        </w:rPr>
        <w:t>спл</w:t>
      </w:r>
      <w:r w:rsidRPr="00937B4F">
        <w:rPr>
          <w:rFonts w:ascii="Arial" w:eastAsia="Arial" w:hAnsi="Arial" w:cs="Arial"/>
          <w:color w:val="231F20"/>
          <w:spacing w:val="-1"/>
          <w:w w:val="92"/>
          <w:szCs w:val="20"/>
          <w:lang w:val="ru-RU"/>
        </w:rPr>
        <w:t>у</w:t>
      </w:r>
      <w:r w:rsidRPr="00937B4F">
        <w:rPr>
          <w:rFonts w:ascii="Arial" w:eastAsia="Arial" w:hAnsi="Arial" w:cs="Arial"/>
          <w:color w:val="231F20"/>
          <w:spacing w:val="-1"/>
          <w:w w:val="86"/>
          <w:szCs w:val="20"/>
          <w:lang w:val="ru-RU"/>
        </w:rPr>
        <w:t>а</w:t>
      </w:r>
      <w:r w:rsidRPr="00937B4F">
        <w:rPr>
          <w:rFonts w:ascii="Arial" w:eastAsia="Arial" w:hAnsi="Arial" w:cs="Arial"/>
          <w:color w:val="231F20"/>
          <w:spacing w:val="-3"/>
          <w:w w:val="89"/>
          <w:szCs w:val="20"/>
          <w:lang w:val="ru-RU"/>
        </w:rPr>
        <w:t>т</w:t>
      </w:r>
      <w:r w:rsidRPr="00937B4F">
        <w:rPr>
          <w:rFonts w:ascii="Arial" w:eastAsia="Arial" w:hAnsi="Arial" w:cs="Arial"/>
          <w:color w:val="231F20"/>
          <w:w w:val="92"/>
          <w:szCs w:val="20"/>
          <w:lang w:val="ru-RU"/>
        </w:rPr>
        <w:t xml:space="preserve">ации, </w:t>
      </w:r>
      <w:r w:rsidRPr="00937B4F">
        <w:rPr>
          <w:rFonts w:ascii="Arial" w:eastAsia="Arial" w:hAnsi="Arial" w:cs="Arial"/>
          <w:color w:val="231F20"/>
          <w:w w:val="94"/>
          <w:szCs w:val="20"/>
          <w:lang w:val="ru-RU"/>
        </w:rPr>
        <w:t>на</w:t>
      </w:r>
      <w:r w:rsidRPr="00937B4F">
        <w:rPr>
          <w:rFonts w:ascii="Arial" w:eastAsia="Arial" w:hAnsi="Arial" w:cs="Arial"/>
          <w:color w:val="231F20"/>
          <w:spacing w:val="-13"/>
          <w:w w:val="94"/>
          <w:szCs w:val="20"/>
          <w:lang w:val="ru-RU"/>
        </w:rPr>
        <w:t xml:space="preserve"> </w:t>
      </w:r>
      <w:r w:rsidRPr="00937B4F">
        <w:rPr>
          <w:rFonts w:ascii="Arial" w:eastAsia="Arial" w:hAnsi="Arial" w:cs="Arial"/>
          <w:color w:val="231F20"/>
          <w:w w:val="94"/>
          <w:szCs w:val="20"/>
          <w:lang w:val="ru-RU"/>
        </w:rPr>
        <w:t>упа</w:t>
      </w:r>
      <w:r w:rsidRPr="00937B4F">
        <w:rPr>
          <w:rFonts w:ascii="Arial" w:eastAsia="Arial" w:hAnsi="Arial" w:cs="Arial"/>
          <w:color w:val="231F20"/>
          <w:spacing w:val="-1"/>
          <w:w w:val="94"/>
          <w:szCs w:val="20"/>
          <w:lang w:val="ru-RU"/>
        </w:rPr>
        <w:t>к</w:t>
      </w:r>
      <w:r w:rsidRPr="00937B4F">
        <w:rPr>
          <w:rFonts w:ascii="Arial" w:eastAsia="Arial" w:hAnsi="Arial" w:cs="Arial"/>
          <w:color w:val="231F20"/>
          <w:w w:val="94"/>
          <w:szCs w:val="20"/>
          <w:lang w:val="ru-RU"/>
        </w:rPr>
        <w:t>ов</w:t>
      </w:r>
      <w:r w:rsidRPr="00937B4F">
        <w:rPr>
          <w:rFonts w:ascii="Arial" w:eastAsia="Arial" w:hAnsi="Arial" w:cs="Arial"/>
          <w:color w:val="231F20"/>
          <w:spacing w:val="-1"/>
          <w:w w:val="94"/>
          <w:szCs w:val="20"/>
          <w:lang w:val="ru-RU"/>
        </w:rPr>
        <w:t>к</w:t>
      </w:r>
      <w:r w:rsidRPr="00937B4F">
        <w:rPr>
          <w:rFonts w:ascii="Arial" w:eastAsia="Arial" w:hAnsi="Arial" w:cs="Arial"/>
          <w:color w:val="231F20"/>
          <w:w w:val="94"/>
          <w:szCs w:val="20"/>
          <w:lang w:val="ru-RU"/>
        </w:rPr>
        <w:t>е</w:t>
      </w:r>
      <w:r w:rsidRPr="00937B4F">
        <w:rPr>
          <w:rFonts w:ascii="Arial" w:eastAsia="Arial" w:hAnsi="Arial" w:cs="Arial"/>
          <w:color w:val="231F20"/>
          <w:spacing w:val="11"/>
          <w:w w:val="94"/>
          <w:szCs w:val="20"/>
          <w:lang w:val="ru-RU"/>
        </w:rPr>
        <w:t xml:space="preserve"> </w:t>
      </w:r>
      <w:r w:rsidRPr="00937B4F">
        <w:rPr>
          <w:rFonts w:ascii="Arial" w:eastAsia="Arial" w:hAnsi="Arial" w:cs="Arial"/>
          <w:color w:val="231F20"/>
          <w:szCs w:val="20"/>
          <w:lang w:val="ru-RU"/>
        </w:rPr>
        <w:t>и</w:t>
      </w:r>
      <w:r w:rsidRPr="00937B4F">
        <w:rPr>
          <w:rFonts w:ascii="Arial" w:eastAsia="Arial" w:hAnsi="Arial" w:cs="Arial"/>
          <w:color w:val="231F20"/>
          <w:spacing w:val="-13"/>
          <w:szCs w:val="20"/>
          <w:lang w:val="ru-RU"/>
        </w:rPr>
        <w:t xml:space="preserve"> </w:t>
      </w:r>
      <w:r w:rsidRPr="00937B4F">
        <w:rPr>
          <w:rFonts w:ascii="Arial" w:eastAsia="Arial" w:hAnsi="Arial" w:cs="Arial"/>
          <w:color w:val="231F20"/>
          <w:w w:val="94"/>
          <w:szCs w:val="20"/>
          <w:lang w:val="ru-RU"/>
        </w:rPr>
        <w:t>на</w:t>
      </w:r>
      <w:r w:rsidRPr="00937B4F">
        <w:rPr>
          <w:rFonts w:ascii="Arial" w:eastAsia="Arial" w:hAnsi="Arial" w:cs="Arial"/>
          <w:color w:val="231F20"/>
          <w:spacing w:val="-13"/>
          <w:w w:val="94"/>
          <w:szCs w:val="20"/>
          <w:lang w:val="ru-RU"/>
        </w:rPr>
        <w:t xml:space="preserve"> </w:t>
      </w:r>
      <w:r w:rsidRPr="00937B4F">
        <w:rPr>
          <w:rFonts w:ascii="Arial" w:eastAsia="Arial" w:hAnsi="Arial" w:cs="Arial"/>
          <w:color w:val="231F20"/>
          <w:spacing w:val="-1"/>
          <w:w w:val="94"/>
          <w:szCs w:val="20"/>
          <w:lang w:val="ru-RU"/>
        </w:rPr>
        <w:t>к</w:t>
      </w:r>
      <w:r w:rsidRPr="00937B4F">
        <w:rPr>
          <w:rFonts w:ascii="Arial" w:eastAsia="Arial" w:hAnsi="Arial" w:cs="Arial"/>
          <w:color w:val="231F20"/>
          <w:w w:val="94"/>
          <w:szCs w:val="20"/>
          <w:lang w:val="ru-RU"/>
        </w:rPr>
        <w:t>орп</w:t>
      </w:r>
      <w:r w:rsidRPr="00937B4F">
        <w:rPr>
          <w:rFonts w:ascii="Arial" w:eastAsia="Arial" w:hAnsi="Arial" w:cs="Arial"/>
          <w:color w:val="231F20"/>
          <w:spacing w:val="-2"/>
          <w:w w:val="94"/>
          <w:szCs w:val="20"/>
          <w:lang w:val="ru-RU"/>
        </w:rPr>
        <w:t>у</w:t>
      </w:r>
      <w:r w:rsidRPr="00937B4F">
        <w:rPr>
          <w:rFonts w:ascii="Arial" w:eastAsia="Arial" w:hAnsi="Arial" w:cs="Arial"/>
          <w:color w:val="231F20"/>
          <w:spacing w:val="-1"/>
          <w:w w:val="94"/>
          <w:szCs w:val="20"/>
          <w:lang w:val="ru-RU"/>
        </w:rPr>
        <w:t>с</w:t>
      </w:r>
      <w:r w:rsidRPr="00937B4F">
        <w:rPr>
          <w:rFonts w:ascii="Arial" w:eastAsia="Arial" w:hAnsi="Arial" w:cs="Arial"/>
          <w:color w:val="231F20"/>
          <w:w w:val="94"/>
          <w:szCs w:val="20"/>
          <w:lang w:val="ru-RU"/>
        </w:rPr>
        <w:t>е</w:t>
      </w:r>
      <w:r w:rsidRPr="00937B4F">
        <w:rPr>
          <w:rFonts w:ascii="Arial" w:eastAsia="Arial" w:hAnsi="Arial" w:cs="Arial"/>
          <w:color w:val="231F20"/>
          <w:spacing w:val="10"/>
          <w:w w:val="94"/>
          <w:szCs w:val="20"/>
          <w:lang w:val="ru-RU"/>
        </w:rPr>
        <w:t xml:space="preserve"> </w:t>
      </w:r>
      <w:r w:rsidRPr="00937B4F">
        <w:rPr>
          <w:rFonts w:ascii="Arial" w:eastAsia="Arial" w:hAnsi="Arial" w:cs="Arial"/>
          <w:color w:val="231F20"/>
          <w:w w:val="96"/>
          <w:szCs w:val="20"/>
          <w:lang w:val="ru-RU"/>
        </w:rPr>
        <w:t>ин</w:t>
      </w:r>
      <w:r w:rsidRPr="00937B4F">
        <w:rPr>
          <w:rFonts w:ascii="Arial" w:eastAsia="Arial" w:hAnsi="Arial" w:cs="Arial"/>
          <w:color w:val="231F20"/>
          <w:spacing w:val="3"/>
          <w:w w:val="96"/>
          <w:szCs w:val="20"/>
          <w:lang w:val="ru-RU"/>
        </w:rPr>
        <w:t>с</w:t>
      </w:r>
      <w:r w:rsidRPr="00937B4F">
        <w:rPr>
          <w:rFonts w:ascii="Arial" w:eastAsia="Arial" w:hAnsi="Arial" w:cs="Arial"/>
          <w:color w:val="231F20"/>
          <w:spacing w:val="-1"/>
          <w:w w:val="89"/>
          <w:szCs w:val="20"/>
          <w:lang w:val="ru-RU"/>
        </w:rPr>
        <w:t>т</w:t>
      </w:r>
      <w:r w:rsidRPr="00937B4F">
        <w:rPr>
          <w:rFonts w:ascii="Arial" w:eastAsia="Arial" w:hAnsi="Arial" w:cs="Arial"/>
          <w:color w:val="231F20"/>
          <w:spacing w:val="-2"/>
          <w:w w:val="102"/>
          <w:szCs w:val="20"/>
          <w:lang w:val="ru-RU"/>
        </w:rPr>
        <w:t>р</w:t>
      </w:r>
      <w:r w:rsidRPr="00937B4F">
        <w:rPr>
          <w:rFonts w:ascii="Arial" w:eastAsia="Arial" w:hAnsi="Arial" w:cs="Arial"/>
          <w:color w:val="231F20"/>
          <w:w w:val="93"/>
          <w:szCs w:val="20"/>
          <w:lang w:val="ru-RU"/>
        </w:rPr>
        <w:t>умен</w:t>
      </w:r>
      <w:r w:rsidRPr="00937B4F">
        <w:rPr>
          <w:rFonts w:ascii="Arial" w:eastAsia="Arial" w:hAnsi="Arial" w:cs="Arial"/>
          <w:color w:val="231F20"/>
          <w:spacing w:val="-3"/>
          <w:w w:val="93"/>
          <w:szCs w:val="20"/>
          <w:lang w:val="ru-RU"/>
        </w:rPr>
        <w:t>т</w:t>
      </w:r>
      <w:r w:rsidRPr="00937B4F">
        <w:rPr>
          <w:rFonts w:ascii="Arial" w:eastAsia="Arial" w:hAnsi="Arial" w:cs="Arial"/>
          <w:color w:val="231F20"/>
          <w:w w:val="86"/>
          <w:szCs w:val="20"/>
          <w:lang w:val="ru-RU"/>
        </w:rPr>
        <w:t>а</w:t>
      </w:r>
      <w:r w:rsidRPr="0096127A">
        <w:rPr>
          <w:rFonts w:ascii="Arial" w:eastAsia="Arial" w:hAnsi="Arial" w:cs="Arial"/>
          <w:color w:val="231F20"/>
          <w:w w:val="74"/>
          <w:sz w:val="20"/>
          <w:szCs w:val="20"/>
          <w:lang w:val="ru-RU"/>
        </w:rPr>
        <w:t>.</w:t>
      </w:r>
    </w:p>
    <w:bookmarkEnd w:id="0"/>
    <w:p w14:paraId="56D578DB" w14:textId="77777777" w:rsidR="00937B4F" w:rsidRPr="00937B4F" w:rsidRDefault="00937B4F" w:rsidP="00937B4F">
      <w:pPr>
        <w:spacing w:before="7" w:after="0" w:line="240" w:lineRule="auto"/>
        <w:rPr>
          <w:rFonts w:ascii="Arial" w:hAnsi="Arial" w:cs="Arial"/>
          <w:sz w:val="20"/>
          <w:szCs w:val="20"/>
          <w:lang w:val="ru-RU"/>
        </w:rPr>
      </w:pPr>
    </w:p>
    <w:tbl>
      <w:tblPr>
        <w:tblW w:w="0" w:type="auto"/>
        <w:tblInd w:w="4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3"/>
        <w:gridCol w:w="7194"/>
      </w:tblGrid>
      <w:tr w:rsidR="00937B4F" w:rsidRPr="006829F6" w14:paraId="7B2505DD" w14:textId="77777777" w:rsidTr="00937B4F">
        <w:trPr>
          <w:trHeight w:hRule="exact" w:val="800"/>
        </w:trPr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A603E" w14:textId="77777777" w:rsidR="00937B4F" w:rsidRPr="00937B4F" w:rsidRDefault="00937B4F" w:rsidP="00937B4F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728039E7" wp14:editId="25B5DDD4">
                  <wp:extent cx="477032" cy="46313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D5508 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67" cy="464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9B1FF0" w14:textId="77777777" w:rsidR="00937B4F" w:rsidRPr="00937B4F" w:rsidRDefault="00937B4F" w:rsidP="00094061">
            <w:pPr>
              <w:spacing w:after="0" w:line="240" w:lineRule="auto"/>
              <w:ind w:left="180" w:right="76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  <w:lang w:val="ru-RU"/>
              </w:rPr>
              <w:t>Двойн</w:t>
            </w:r>
            <w:r w:rsidRPr="00937B4F">
              <w:rPr>
                <w:rFonts w:ascii="Arial" w:eastAsia="Arial" w:hAnsi="Arial" w:cs="Arial"/>
                <w:color w:val="231F20"/>
                <w:spacing w:val="1"/>
                <w:w w:val="91"/>
                <w:sz w:val="20"/>
                <w:szCs w:val="20"/>
                <w:lang w:val="ru-RU"/>
              </w:rPr>
              <w:t>а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  <w:lang w:val="ru-RU"/>
              </w:rPr>
              <w:t>я</w:t>
            </w:r>
            <w:r w:rsidRPr="00937B4F">
              <w:rPr>
                <w:rFonts w:ascii="Arial" w:eastAsia="Arial" w:hAnsi="Arial" w:cs="Arial"/>
                <w:color w:val="231F20"/>
                <w:spacing w:val="17"/>
                <w:w w:val="91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  <w:lang w:val="ru-RU"/>
              </w:rPr>
              <w:t>изоляция</w:t>
            </w:r>
            <w:r w:rsidRPr="00937B4F">
              <w:rPr>
                <w:rFonts w:ascii="Arial" w:eastAsia="Arial" w:hAnsi="Arial" w:cs="Arial"/>
                <w:color w:val="231F20"/>
                <w:spacing w:val="16"/>
                <w:w w:val="91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  <w:lang w:val="ru-RU"/>
              </w:rPr>
              <w:t>д</w:t>
            </w:r>
            <w:r w:rsidRPr="00937B4F">
              <w:rPr>
                <w:rFonts w:ascii="Arial" w:eastAsia="Arial" w:hAnsi="Arial" w:cs="Arial"/>
                <w:color w:val="231F20"/>
                <w:spacing w:val="1"/>
                <w:w w:val="91"/>
                <w:sz w:val="20"/>
                <w:szCs w:val="20"/>
                <w:lang w:val="ru-RU"/>
              </w:rPr>
              <w:t>л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  <w:lang w:val="ru-RU"/>
              </w:rPr>
              <w:t>я</w:t>
            </w:r>
            <w:r w:rsidRPr="00937B4F">
              <w:rPr>
                <w:rFonts w:ascii="Arial" w:eastAsia="Arial" w:hAnsi="Arial" w:cs="Arial"/>
                <w:color w:val="231F20"/>
                <w:spacing w:val="-14"/>
                <w:w w:val="91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  <w:lang w:val="ru-RU"/>
              </w:rPr>
              <w:t>дополни</w:t>
            </w:r>
            <w:r w:rsidRPr="00937B4F">
              <w:rPr>
                <w:rFonts w:ascii="Arial" w:eastAsia="Arial" w:hAnsi="Arial" w:cs="Arial"/>
                <w:color w:val="231F20"/>
                <w:spacing w:val="-4"/>
                <w:w w:val="91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spacing w:val="1"/>
                <w:w w:val="91"/>
                <w:sz w:val="20"/>
                <w:szCs w:val="20"/>
                <w:lang w:val="ru-RU"/>
              </w:rPr>
              <w:t>е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  <w:lang w:val="ru-RU"/>
              </w:rPr>
              <w:t>льной</w:t>
            </w:r>
            <w:r w:rsidRPr="00937B4F">
              <w:rPr>
                <w:rFonts w:ascii="Arial" w:eastAsia="Arial" w:hAnsi="Arial" w:cs="Arial"/>
                <w:color w:val="231F20"/>
                <w:spacing w:val="43"/>
                <w:w w:val="91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защи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ы.</w:t>
            </w:r>
          </w:p>
        </w:tc>
      </w:tr>
      <w:tr w:rsidR="00937B4F" w:rsidRPr="006829F6" w14:paraId="1BFCC14A" w14:textId="77777777" w:rsidTr="00937B4F">
        <w:trPr>
          <w:trHeight w:hRule="exact" w:val="840"/>
        </w:trPr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EDAA8" w14:textId="77777777" w:rsidR="00937B4F" w:rsidRPr="00937B4F" w:rsidRDefault="00937B4F" w:rsidP="00937B4F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253A5682" wp14:editId="4D0BC1F1">
                  <wp:extent cx="561975" cy="508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D5508 4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F7441D" w14:textId="77777777" w:rsidR="00937B4F" w:rsidRPr="00937B4F" w:rsidRDefault="00937B4F" w:rsidP="00094061">
            <w:pPr>
              <w:spacing w:after="0" w:line="240" w:lineRule="auto"/>
              <w:ind w:left="180" w:right="76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Пр</w:t>
            </w:r>
            <w:r w:rsidRPr="00937B4F">
              <w:rPr>
                <w:rFonts w:ascii="Arial" w:eastAsia="Arial" w:hAnsi="Arial" w:cs="Arial"/>
                <w:color w:val="231F20"/>
                <w:spacing w:val="-2"/>
                <w:w w:val="93"/>
                <w:sz w:val="20"/>
                <w:szCs w:val="20"/>
                <w:lang w:val="ru-RU"/>
              </w:rPr>
              <w:t>о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ч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и</w:t>
            </w:r>
            <w:r w:rsidRPr="00937B4F">
              <w:rPr>
                <w:rFonts w:ascii="Arial" w:eastAsia="Arial" w:hAnsi="Arial" w:cs="Arial"/>
                <w:color w:val="231F20"/>
                <w:spacing w:val="-4"/>
                <w:w w:val="93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е</w:t>
            </w:r>
            <w:r w:rsidRPr="00937B4F">
              <w:rPr>
                <w:rFonts w:ascii="Arial" w:eastAsia="Arial" w:hAnsi="Arial" w:cs="Arial"/>
                <w:color w:val="231F20"/>
                <w:spacing w:val="-2"/>
                <w:w w:val="93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20"/>
                <w:lang w:val="ru-RU"/>
              </w:rPr>
              <w:t>э</w:t>
            </w:r>
            <w:r w:rsidRPr="00937B4F">
              <w:rPr>
                <w:rFonts w:ascii="Arial" w:eastAsia="Arial" w:hAnsi="Arial" w:cs="Arial"/>
                <w:color w:val="231F20"/>
                <w:spacing w:val="-4"/>
                <w:w w:val="93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20"/>
                <w:lang w:val="ru-RU"/>
              </w:rPr>
              <w:t>о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spacing w:val="-13"/>
                <w:w w:val="93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pacing w:val="-2"/>
                <w:w w:val="93"/>
                <w:sz w:val="20"/>
                <w:szCs w:val="20"/>
                <w:lang w:val="ru-RU"/>
              </w:rPr>
              <w:t>р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у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20"/>
                <w:lang w:val="ru-RU"/>
              </w:rPr>
              <w:t>к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ов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20"/>
                <w:lang w:val="ru-RU"/>
              </w:rPr>
              <w:t>о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д</w:t>
            </w:r>
            <w:r w:rsidRPr="00937B4F">
              <w:rPr>
                <w:rFonts w:ascii="Arial" w:eastAsia="Arial" w:hAnsi="Arial" w:cs="Arial"/>
                <w:color w:val="231F20"/>
                <w:spacing w:val="3"/>
                <w:w w:val="93"/>
                <w:sz w:val="20"/>
                <w:szCs w:val="20"/>
                <w:lang w:val="ru-RU"/>
              </w:rPr>
              <w:t>с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во</w:t>
            </w:r>
            <w:r w:rsidRPr="00937B4F">
              <w:rPr>
                <w:rFonts w:ascii="Arial" w:eastAsia="Arial" w:hAnsi="Arial" w:cs="Arial"/>
                <w:color w:val="231F20"/>
                <w:spacing w:val="22"/>
                <w:w w:val="93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по</w:t>
            </w:r>
            <w:r w:rsidRPr="00937B4F"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э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20"/>
                <w:lang w:val="ru-RU"/>
              </w:rPr>
              <w:t>к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спл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20"/>
                <w:lang w:val="ru-RU"/>
              </w:rPr>
              <w:t>уа</w:t>
            </w:r>
            <w:r w:rsidRPr="00937B4F">
              <w:rPr>
                <w:rFonts w:ascii="Arial" w:eastAsia="Arial" w:hAnsi="Arial" w:cs="Arial"/>
                <w:color w:val="231F20"/>
                <w:spacing w:val="-3"/>
                <w:w w:val="93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ации</w:t>
            </w:r>
            <w:r w:rsidRPr="00937B4F">
              <w:rPr>
                <w:rFonts w:ascii="Arial" w:eastAsia="Arial" w:hAnsi="Arial" w:cs="Arial"/>
                <w:color w:val="231F20"/>
                <w:spacing w:val="-5"/>
                <w:w w:val="93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перед </w:t>
            </w:r>
            <w:r w:rsidRPr="00937B4F">
              <w:rPr>
                <w:rFonts w:ascii="Arial" w:eastAsia="Arial" w:hAnsi="Arial" w:cs="Arial"/>
                <w:color w:val="231F20"/>
                <w:w w:val="94"/>
                <w:sz w:val="20"/>
                <w:szCs w:val="20"/>
                <w:lang w:val="ru-RU"/>
              </w:rPr>
              <w:t>использованием</w:t>
            </w:r>
            <w:r w:rsidRPr="00937B4F">
              <w:rPr>
                <w:rFonts w:ascii="Arial" w:eastAsia="Arial" w:hAnsi="Arial" w:cs="Arial"/>
                <w:color w:val="231F20"/>
                <w:spacing w:val="-9"/>
                <w:w w:val="94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ин</w:t>
            </w:r>
            <w:r w:rsidRPr="00937B4F">
              <w:rPr>
                <w:rFonts w:ascii="Arial" w:eastAsia="Arial" w:hAnsi="Arial" w:cs="Arial"/>
                <w:color w:val="231F20"/>
                <w:spacing w:val="3"/>
                <w:sz w:val="20"/>
                <w:szCs w:val="20"/>
                <w:lang w:val="ru-RU"/>
              </w:rPr>
              <w:t>с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  <w:lang w:val="ru-RU"/>
              </w:rPr>
              <w:t>р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умен</w:t>
            </w:r>
            <w:r w:rsidRPr="00937B4F"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а.</w:t>
            </w:r>
          </w:p>
        </w:tc>
      </w:tr>
      <w:tr w:rsidR="00C002F4" w:rsidRPr="00361050" w14:paraId="76A9A71A" w14:textId="77777777" w:rsidTr="00937B4F">
        <w:trPr>
          <w:trHeight w:hRule="exact" w:val="840"/>
        </w:trPr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FE290" w14:textId="77777777" w:rsidR="00C002F4" w:rsidRDefault="00C002F4" w:rsidP="00937B4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385EA8DC" wp14:editId="571C0FAB">
                  <wp:extent cx="530520" cy="37894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3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40" cy="38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F38E60" w14:textId="7316B4A9" w:rsidR="00C002F4" w:rsidRPr="00C002F4" w:rsidRDefault="00C002F4" w:rsidP="00094061">
            <w:pPr>
              <w:spacing w:after="0" w:line="240" w:lineRule="auto"/>
              <w:ind w:left="180" w:right="76"/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</w:pPr>
            <w:r w:rsidRPr="003B42EE"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18"/>
              </w:rPr>
              <w:t>С</w:t>
            </w:r>
            <w:r w:rsidRPr="003B42EE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о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1"/>
                <w:sz w:val="20"/>
                <w:szCs w:val="18"/>
              </w:rPr>
              <w:t>от</w:t>
            </w:r>
            <w:r w:rsidRPr="003B42EE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ве</w:t>
            </w:r>
            <w:r w:rsidRPr="003B42EE">
              <w:rPr>
                <w:rFonts w:ascii="Arial" w:eastAsia="Arial" w:hAnsi="Arial" w:cs="Arial"/>
                <w:color w:val="231F20"/>
                <w:spacing w:val="-4"/>
                <w:w w:val="91"/>
                <w:sz w:val="20"/>
                <w:szCs w:val="18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spacing w:val="3"/>
                <w:w w:val="91"/>
                <w:sz w:val="20"/>
                <w:szCs w:val="18"/>
              </w:rPr>
              <w:t>с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1"/>
                <w:sz w:val="20"/>
                <w:szCs w:val="18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вие</w:t>
            </w:r>
            <w:r w:rsidRPr="003B42EE">
              <w:rPr>
                <w:rFonts w:ascii="Arial" w:eastAsia="Arial" w:hAnsi="Arial" w:cs="Arial"/>
                <w:color w:val="231F20"/>
                <w:spacing w:val="-5"/>
                <w:w w:val="91"/>
                <w:sz w:val="20"/>
                <w:szCs w:val="18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1"/>
                <w:sz w:val="20"/>
                <w:szCs w:val="18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ребованиям</w:t>
            </w:r>
            <w:r w:rsidRPr="003B42EE">
              <w:rPr>
                <w:rFonts w:ascii="Arial" w:eastAsia="Arial" w:hAnsi="Arial" w:cs="Arial"/>
                <w:color w:val="231F20"/>
                <w:spacing w:val="20"/>
                <w:w w:val="91"/>
                <w:sz w:val="20"/>
                <w:szCs w:val="18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Европейс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1"/>
                <w:sz w:val="20"/>
                <w:szCs w:val="18"/>
              </w:rPr>
              <w:t>к</w:t>
            </w:r>
            <w:r w:rsidRPr="003B42EE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о</w:t>
            </w:r>
            <w:r w:rsidRPr="003B42EE">
              <w:rPr>
                <w:rFonts w:ascii="Arial" w:eastAsia="Arial" w:hAnsi="Arial" w:cs="Arial"/>
                <w:color w:val="231F20"/>
                <w:spacing w:val="-4"/>
                <w:w w:val="91"/>
                <w:sz w:val="20"/>
                <w:szCs w:val="18"/>
              </w:rPr>
              <w:t>г</w:t>
            </w:r>
            <w:r w:rsidRPr="003B42EE">
              <w:rPr>
                <w:rFonts w:ascii="Arial" w:eastAsia="Arial" w:hAnsi="Arial" w:cs="Arial"/>
                <w:color w:val="231F20"/>
                <w:w w:val="91"/>
                <w:sz w:val="20"/>
                <w:szCs w:val="18"/>
              </w:rPr>
              <w:t>о</w:t>
            </w:r>
            <w:r w:rsidRPr="003B42EE">
              <w:rPr>
                <w:rFonts w:ascii="Arial" w:eastAsia="Arial" w:hAnsi="Arial" w:cs="Arial"/>
                <w:color w:val="231F20"/>
                <w:spacing w:val="42"/>
                <w:w w:val="91"/>
                <w:sz w:val="20"/>
                <w:szCs w:val="18"/>
              </w:rPr>
              <w:t xml:space="preserve"> </w:t>
            </w:r>
            <w:r w:rsidR="000901CC">
              <w:rPr>
                <w:rFonts w:ascii="Arial" w:eastAsia="Arial" w:hAnsi="Arial" w:cs="Arial"/>
                <w:color w:val="231F20"/>
                <w:spacing w:val="-1"/>
                <w:sz w:val="20"/>
                <w:szCs w:val="18"/>
                <w:lang w:val="ru-RU"/>
              </w:rPr>
              <w:t>Союза</w:t>
            </w:r>
          </w:p>
        </w:tc>
      </w:tr>
      <w:tr w:rsidR="00C002F4" w:rsidRPr="006829F6" w14:paraId="5F7B56F4" w14:textId="77777777" w:rsidTr="00937B4F">
        <w:trPr>
          <w:trHeight w:hRule="exact" w:val="840"/>
        </w:trPr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54E51" w14:textId="7743B89E" w:rsidR="00C002F4" w:rsidRDefault="00C002F4" w:rsidP="00937B4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val="ru-RU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7C0E750A" wp14:editId="6A91FA25">
                  <wp:extent cx="391100" cy="41467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326" cy="42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8A4B67" w14:textId="1643FB24" w:rsidR="00C002F4" w:rsidRPr="00C002F4" w:rsidRDefault="00C002F4" w:rsidP="00094061">
            <w:pPr>
              <w:spacing w:after="0" w:line="240" w:lineRule="auto"/>
              <w:ind w:left="180" w:right="76"/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</w:pP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При</w:t>
            </w:r>
            <w:r w:rsidRPr="003B42EE">
              <w:rPr>
                <w:rFonts w:ascii="Arial" w:eastAsia="Arial" w:hAnsi="Arial" w:cs="Arial"/>
                <w:color w:val="231F20"/>
                <w:spacing w:val="1"/>
                <w:w w:val="93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раб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18"/>
                <w:lang w:val="ru-RU"/>
              </w:rPr>
              <w:t>о</w:t>
            </w:r>
            <w:r w:rsidRPr="003B42EE">
              <w:rPr>
                <w:rFonts w:ascii="Arial" w:eastAsia="Arial" w:hAnsi="Arial" w:cs="Arial"/>
                <w:color w:val="231F20"/>
                <w:spacing w:val="-4"/>
                <w:w w:val="93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е</w:t>
            </w:r>
            <w:r w:rsidRPr="003B42EE">
              <w:rPr>
                <w:rFonts w:ascii="Arial" w:eastAsia="Arial" w:hAnsi="Arial" w:cs="Arial"/>
                <w:color w:val="231F20"/>
                <w:spacing w:val="-11"/>
                <w:w w:val="93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с</w:t>
            </w:r>
            <w:r w:rsidRPr="003B42EE">
              <w:rPr>
                <w:rFonts w:ascii="Arial" w:eastAsia="Arial" w:hAnsi="Arial" w:cs="Arial"/>
                <w:color w:val="231F20"/>
                <w:spacing w:val="-12"/>
                <w:w w:val="93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ин</w:t>
            </w:r>
            <w:r w:rsidRPr="003B42EE">
              <w:rPr>
                <w:rFonts w:ascii="Arial" w:eastAsia="Arial" w:hAnsi="Arial" w:cs="Arial"/>
                <w:color w:val="231F20"/>
                <w:spacing w:val="3"/>
                <w:w w:val="93"/>
                <w:sz w:val="20"/>
                <w:szCs w:val="18"/>
                <w:lang w:val="ru-RU"/>
              </w:rPr>
              <w:t>с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spacing w:val="-2"/>
                <w:w w:val="93"/>
                <w:sz w:val="20"/>
                <w:szCs w:val="18"/>
                <w:lang w:val="ru-RU"/>
              </w:rPr>
              <w:t>р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умен</w:t>
            </w:r>
            <w:r w:rsidRPr="003B42EE">
              <w:rPr>
                <w:rFonts w:ascii="Arial" w:eastAsia="Arial" w:hAnsi="Arial" w:cs="Arial"/>
                <w:color w:val="231F20"/>
                <w:spacing w:val="-4"/>
                <w:w w:val="93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ом</w:t>
            </w:r>
            <w:r w:rsidRPr="003B42EE">
              <w:rPr>
                <w:rFonts w:ascii="Arial" w:eastAsia="Arial" w:hAnsi="Arial" w:cs="Arial"/>
                <w:color w:val="231F20"/>
                <w:spacing w:val="10"/>
                <w:w w:val="93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исполь</w:t>
            </w:r>
            <w:r w:rsidRPr="003B42EE">
              <w:rPr>
                <w:rFonts w:ascii="Arial" w:eastAsia="Arial" w:hAnsi="Arial" w:cs="Arial"/>
                <w:color w:val="231F20"/>
                <w:spacing w:val="-2"/>
                <w:w w:val="93"/>
                <w:sz w:val="20"/>
                <w:szCs w:val="18"/>
                <w:lang w:val="ru-RU"/>
              </w:rPr>
              <w:t>з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уй</w:t>
            </w:r>
            <w:r w:rsidRPr="003B42EE">
              <w:rPr>
                <w:rFonts w:ascii="Arial" w:eastAsia="Arial" w:hAnsi="Arial" w:cs="Arial"/>
                <w:color w:val="231F20"/>
                <w:spacing w:val="-4"/>
                <w:w w:val="93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е</w:t>
            </w:r>
            <w:r w:rsidRPr="003B42EE">
              <w:rPr>
                <w:rFonts w:ascii="Arial" w:eastAsia="Arial" w:hAnsi="Arial" w:cs="Arial"/>
                <w:color w:val="231F20"/>
                <w:spacing w:val="-2"/>
                <w:w w:val="93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защи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ные</w:t>
            </w:r>
            <w:r w:rsidRPr="003B42EE">
              <w:rPr>
                <w:rFonts w:ascii="Arial" w:eastAsia="Arial" w:hAnsi="Arial" w:cs="Arial"/>
                <w:color w:val="231F20"/>
                <w:spacing w:val="-14"/>
                <w:w w:val="93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spacing w:val="-2"/>
                <w:w w:val="93"/>
                <w:sz w:val="20"/>
                <w:szCs w:val="18"/>
                <w:lang w:val="ru-RU"/>
              </w:rPr>
              <w:t>о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>чки,</w:t>
            </w:r>
            <w:r w:rsidRPr="003B42EE">
              <w:rPr>
                <w:rFonts w:ascii="Arial" w:eastAsia="Arial" w:hAnsi="Arial" w:cs="Arial"/>
                <w:color w:val="231F20"/>
                <w:spacing w:val="9"/>
                <w:w w:val="93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>защи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2"/>
                <w:sz w:val="20"/>
                <w:szCs w:val="18"/>
                <w:lang w:val="ru-RU"/>
              </w:rPr>
              <w:t>т</w:t>
            </w:r>
            <w:r w:rsidRPr="003B42EE">
              <w:rPr>
                <w:rFonts w:ascii="Arial" w:eastAsia="Arial" w:hAnsi="Arial" w:cs="Arial"/>
                <w:color w:val="231F20"/>
                <w:w w:val="93"/>
                <w:sz w:val="20"/>
                <w:szCs w:val="18"/>
                <w:lang w:val="ru-RU"/>
              </w:rPr>
              <w:t xml:space="preserve">ные </w:t>
            </w:r>
            <w:r w:rsidRPr="003B42EE">
              <w:rPr>
                <w:rFonts w:ascii="Arial" w:eastAsia="Arial" w:hAnsi="Arial" w:cs="Arial"/>
                <w:color w:val="231F20"/>
                <w:w w:val="96"/>
                <w:sz w:val="20"/>
                <w:szCs w:val="18"/>
                <w:lang w:val="ru-RU"/>
              </w:rPr>
              <w:t>н</w:t>
            </w:r>
            <w:r w:rsidRPr="003B42EE">
              <w:rPr>
                <w:rFonts w:ascii="Arial" w:eastAsia="Arial" w:hAnsi="Arial" w:cs="Arial"/>
                <w:color w:val="231F20"/>
                <w:spacing w:val="-2"/>
                <w:w w:val="96"/>
                <w:sz w:val="20"/>
                <w:szCs w:val="18"/>
                <w:lang w:val="ru-RU"/>
              </w:rPr>
              <w:t>а</w:t>
            </w:r>
            <w:r w:rsidRPr="003B42EE">
              <w:rPr>
                <w:rFonts w:ascii="Arial" w:eastAsia="Arial" w:hAnsi="Arial" w:cs="Arial"/>
                <w:color w:val="231F20"/>
                <w:w w:val="96"/>
                <w:sz w:val="20"/>
                <w:szCs w:val="18"/>
                <w:lang w:val="ru-RU"/>
              </w:rPr>
              <w:t>ушники</w:t>
            </w:r>
            <w:r w:rsidRPr="003B42EE">
              <w:rPr>
                <w:rFonts w:ascii="Arial" w:eastAsia="Arial" w:hAnsi="Arial" w:cs="Arial"/>
                <w:color w:val="231F20"/>
                <w:spacing w:val="-6"/>
                <w:w w:val="96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sz w:val="20"/>
                <w:szCs w:val="18"/>
                <w:lang w:val="ru-RU"/>
              </w:rPr>
              <w:t>и</w:t>
            </w:r>
            <w:r w:rsidRPr="003B42EE">
              <w:rPr>
                <w:rFonts w:ascii="Arial" w:eastAsia="Arial" w:hAnsi="Arial" w:cs="Arial"/>
                <w:color w:val="231F20"/>
                <w:spacing w:val="-13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>пылезащи</w:t>
            </w:r>
            <w:r w:rsidRPr="003B42EE">
              <w:rPr>
                <w:rFonts w:ascii="Arial" w:eastAsia="Arial" w:hAnsi="Arial" w:cs="Arial"/>
                <w:color w:val="231F20"/>
                <w:spacing w:val="-1"/>
                <w:w w:val="92"/>
                <w:sz w:val="20"/>
                <w:szCs w:val="18"/>
                <w:lang w:val="ru-RU"/>
              </w:rPr>
              <w:t>тн</w:t>
            </w:r>
            <w:r w:rsidRPr="003B42EE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>ую</w:t>
            </w:r>
            <w:r w:rsidRPr="003B42EE">
              <w:rPr>
                <w:rFonts w:ascii="Arial" w:eastAsia="Arial" w:hAnsi="Arial" w:cs="Arial"/>
                <w:color w:val="231F20"/>
                <w:spacing w:val="2"/>
                <w:w w:val="92"/>
                <w:sz w:val="20"/>
                <w:szCs w:val="18"/>
                <w:lang w:val="ru-RU"/>
              </w:rPr>
              <w:t xml:space="preserve"> </w:t>
            </w:r>
            <w:r w:rsidRPr="003B42EE">
              <w:rPr>
                <w:rFonts w:ascii="Arial" w:eastAsia="Arial" w:hAnsi="Arial" w:cs="Arial"/>
                <w:color w:val="231F20"/>
                <w:sz w:val="20"/>
                <w:szCs w:val="18"/>
                <w:lang w:val="ru-RU"/>
              </w:rPr>
              <w:t>мас</w:t>
            </w:r>
            <w:r w:rsidRPr="003B42EE">
              <w:rPr>
                <w:rFonts w:ascii="Arial" w:eastAsia="Arial" w:hAnsi="Arial" w:cs="Arial"/>
                <w:color w:val="231F20"/>
                <w:spacing w:val="1"/>
                <w:sz w:val="20"/>
                <w:szCs w:val="18"/>
                <w:lang w:val="ru-RU"/>
              </w:rPr>
              <w:t>к</w:t>
            </w:r>
            <w:r w:rsidRPr="003B42EE">
              <w:rPr>
                <w:rFonts w:ascii="Arial" w:eastAsia="Arial" w:hAnsi="Arial" w:cs="Arial"/>
                <w:color w:val="231F20"/>
                <w:sz w:val="20"/>
                <w:szCs w:val="18"/>
                <w:lang w:val="ru-RU"/>
              </w:rPr>
              <w:t>у</w:t>
            </w:r>
          </w:p>
        </w:tc>
      </w:tr>
      <w:tr w:rsidR="00937B4F" w:rsidRPr="00937B4F" w14:paraId="1573FB2B" w14:textId="77777777" w:rsidTr="00937B4F">
        <w:trPr>
          <w:trHeight w:hRule="exact" w:val="1280"/>
        </w:trPr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C936B" w14:textId="77777777" w:rsidR="00937B4F" w:rsidRPr="00937B4F" w:rsidRDefault="00937B4F" w:rsidP="00937B4F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4043ACA6" wp14:editId="7D365446">
                  <wp:extent cx="762960" cy="73627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D5508 7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21" cy="741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05D30" w14:textId="77777777" w:rsidR="00937B4F" w:rsidRPr="00937B4F" w:rsidRDefault="00937B4F" w:rsidP="00094061">
            <w:pPr>
              <w:spacing w:after="0" w:line="240" w:lineRule="auto"/>
              <w:ind w:left="180" w:right="76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937B4F">
              <w:rPr>
                <w:rFonts w:ascii="Arial" w:eastAsia="Arial" w:hAnsi="Arial" w:cs="Arial"/>
                <w:color w:val="231F20"/>
                <w:spacing w:val="2"/>
                <w:w w:val="92"/>
                <w:sz w:val="20"/>
                <w:szCs w:val="20"/>
                <w:lang w:val="ru-RU"/>
              </w:rPr>
              <w:t>О</w:t>
            </w:r>
            <w:r w:rsidRPr="00937B4F">
              <w:rPr>
                <w:rFonts w:ascii="Arial" w:eastAsia="Arial" w:hAnsi="Arial" w:cs="Arial"/>
                <w:color w:val="231F20"/>
                <w:spacing w:val="1"/>
                <w:w w:val="92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spacing w:val="-3"/>
                <w:w w:val="92"/>
                <w:sz w:val="20"/>
                <w:szCs w:val="20"/>
                <w:lang w:val="ru-RU"/>
              </w:rPr>
              <w:t>х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2"/>
                <w:sz w:val="20"/>
                <w:szCs w:val="20"/>
                <w:lang w:val="ru-RU"/>
              </w:rPr>
              <w:t>о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ды</w:t>
            </w:r>
            <w:r w:rsidRPr="00937B4F">
              <w:rPr>
                <w:rFonts w:ascii="Arial" w:eastAsia="Arial" w:hAnsi="Arial" w:cs="Arial"/>
                <w:color w:val="231F20"/>
                <w:spacing w:val="-12"/>
                <w:w w:val="92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эле</w:t>
            </w:r>
            <w:r w:rsidRPr="00937B4F">
              <w:rPr>
                <w:rFonts w:ascii="Arial" w:eastAsia="Arial" w:hAnsi="Arial" w:cs="Arial"/>
                <w:color w:val="231F20"/>
                <w:spacing w:val="3"/>
                <w:w w:val="92"/>
                <w:sz w:val="20"/>
                <w:szCs w:val="20"/>
                <w:lang w:val="ru-RU"/>
              </w:rPr>
              <w:t>к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2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р</w:t>
            </w:r>
            <w:r w:rsidRPr="00937B4F">
              <w:rPr>
                <w:rFonts w:ascii="Arial" w:eastAsia="Arial" w:hAnsi="Arial" w:cs="Arial"/>
                <w:color w:val="231F20"/>
                <w:spacing w:val="-2"/>
                <w:w w:val="92"/>
                <w:sz w:val="20"/>
                <w:szCs w:val="20"/>
                <w:lang w:val="ru-RU"/>
              </w:rPr>
              <w:t>и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ческих</w:t>
            </w:r>
            <w:r w:rsidRPr="00937B4F">
              <w:rPr>
                <w:rFonts w:ascii="Arial" w:eastAsia="Arial" w:hAnsi="Arial" w:cs="Arial"/>
                <w:color w:val="231F20"/>
                <w:spacing w:val="32"/>
                <w:w w:val="92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пр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2"/>
                <w:sz w:val="20"/>
                <w:szCs w:val="20"/>
                <w:lang w:val="ru-RU"/>
              </w:rPr>
              <w:t>о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ду</w:t>
            </w:r>
            <w:r w:rsidRPr="00937B4F">
              <w:rPr>
                <w:rFonts w:ascii="Arial" w:eastAsia="Arial" w:hAnsi="Arial" w:cs="Arial"/>
                <w:color w:val="231F20"/>
                <w:spacing w:val="3"/>
                <w:w w:val="92"/>
                <w:sz w:val="20"/>
                <w:szCs w:val="20"/>
                <w:lang w:val="ru-RU"/>
              </w:rPr>
              <w:t>к</w:t>
            </w:r>
            <w:r w:rsidRPr="00937B4F">
              <w:rPr>
                <w:rFonts w:ascii="Arial" w:eastAsia="Arial" w:hAnsi="Arial" w:cs="Arial"/>
                <w:color w:val="231F20"/>
                <w:spacing w:val="-4"/>
                <w:w w:val="92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ов</w:t>
            </w:r>
            <w:r w:rsidRPr="00937B4F">
              <w:rPr>
                <w:rFonts w:ascii="Arial" w:eastAsia="Arial" w:hAnsi="Arial" w:cs="Arial"/>
                <w:color w:val="231F20"/>
                <w:spacing w:val="35"/>
                <w:w w:val="92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не</w:t>
            </w:r>
            <w:r w:rsidRPr="00937B4F">
              <w:rPr>
                <w:rFonts w:ascii="Arial" w:eastAsia="Arial" w:hAnsi="Arial" w:cs="Arial"/>
                <w:color w:val="231F20"/>
                <w:spacing w:val="-4"/>
                <w:w w:val="92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  <w:lang w:val="ru-RU"/>
              </w:rPr>
              <w:t>с</w:t>
            </w:r>
            <w:r w:rsidRPr="00937B4F">
              <w:rPr>
                <w:rFonts w:ascii="Arial" w:eastAsia="Arial" w:hAnsi="Arial" w:cs="Arial"/>
                <w:color w:val="231F20"/>
                <w:w w:val="90"/>
                <w:sz w:val="20"/>
                <w:szCs w:val="20"/>
                <w:lang w:val="ru-RU"/>
              </w:rPr>
              <w:t>лед</w:t>
            </w:r>
            <w:r w:rsidRPr="00937B4F">
              <w:rPr>
                <w:rFonts w:ascii="Arial" w:eastAsia="Arial" w:hAnsi="Arial" w:cs="Arial"/>
                <w:color w:val="231F20"/>
                <w:spacing w:val="-2"/>
                <w:w w:val="90"/>
                <w:sz w:val="20"/>
                <w:szCs w:val="20"/>
                <w:lang w:val="ru-RU"/>
              </w:rPr>
              <w:t>у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0"/>
                <w:sz w:val="20"/>
                <w:szCs w:val="20"/>
                <w:lang w:val="ru-RU"/>
              </w:rPr>
              <w:t>е</w:t>
            </w:r>
            <w:r w:rsidRPr="00937B4F">
              <w:rPr>
                <w:rFonts w:ascii="Arial" w:eastAsia="Arial" w:hAnsi="Arial" w:cs="Arial"/>
                <w:color w:val="231F20"/>
                <w:w w:val="90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spacing w:val="-10"/>
                <w:w w:val="90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  <w:lang w:val="ru-RU"/>
              </w:rPr>
              <w:t>у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0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0"/>
                <w:sz w:val="20"/>
                <w:szCs w:val="20"/>
                <w:lang w:val="ru-RU"/>
              </w:rPr>
              <w:t>илизиров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0"/>
                <w:sz w:val="20"/>
                <w:szCs w:val="20"/>
                <w:lang w:val="ru-RU"/>
              </w:rPr>
              <w:t>ат</w:t>
            </w:r>
            <w:r w:rsidRPr="00937B4F">
              <w:rPr>
                <w:rFonts w:ascii="Arial" w:eastAsia="Arial" w:hAnsi="Arial" w:cs="Arial"/>
                <w:color w:val="231F20"/>
                <w:w w:val="90"/>
                <w:sz w:val="20"/>
                <w:szCs w:val="20"/>
                <w:lang w:val="ru-RU"/>
              </w:rPr>
              <w:t>ь</w:t>
            </w:r>
            <w:r w:rsidRPr="00937B4F">
              <w:rPr>
                <w:rFonts w:ascii="Arial" w:eastAsia="Arial" w:hAnsi="Arial" w:cs="Arial"/>
                <w:color w:val="231F20"/>
                <w:spacing w:val="44"/>
                <w:w w:val="90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с 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  <w:lang w:val="ru-RU"/>
              </w:rPr>
              <w:t>бы</w:t>
            </w:r>
            <w:r w:rsidRPr="00937B4F">
              <w:rPr>
                <w:rFonts w:ascii="Arial" w:eastAsia="Arial" w:hAnsi="Arial" w:cs="Arial"/>
                <w:color w:val="231F20"/>
                <w:spacing w:val="-4"/>
                <w:w w:val="91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  <w:lang w:val="ru-RU"/>
              </w:rPr>
              <w:t>овыми</w:t>
            </w:r>
            <w:r w:rsidRPr="00937B4F">
              <w:rPr>
                <w:rFonts w:ascii="Arial" w:eastAsia="Arial" w:hAnsi="Arial" w:cs="Arial"/>
                <w:color w:val="231F20"/>
                <w:spacing w:val="14"/>
                <w:w w:val="91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1"/>
                <w:sz w:val="20"/>
                <w:szCs w:val="20"/>
                <w:lang w:val="ru-RU"/>
              </w:rPr>
              <w:t>о</w:t>
            </w:r>
            <w:r w:rsidRPr="00937B4F">
              <w:rPr>
                <w:rFonts w:ascii="Arial" w:eastAsia="Arial" w:hAnsi="Arial" w:cs="Arial"/>
                <w:color w:val="231F20"/>
                <w:spacing w:val="1"/>
                <w:w w:val="91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20"/>
                <w:lang w:val="ru-RU"/>
              </w:rPr>
              <w:t>х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1"/>
                <w:sz w:val="20"/>
                <w:szCs w:val="20"/>
                <w:lang w:val="ru-RU"/>
              </w:rPr>
              <w:t>о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  <w:lang w:val="ru-RU"/>
              </w:rPr>
              <w:t>дами.</w:t>
            </w:r>
            <w:r w:rsidRPr="00937B4F">
              <w:rPr>
                <w:rFonts w:ascii="Arial" w:eastAsia="Arial" w:hAnsi="Arial" w:cs="Arial"/>
                <w:color w:val="231F20"/>
                <w:spacing w:val="1"/>
                <w:w w:val="91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  <w:lang w:val="ru-RU"/>
              </w:rPr>
              <w:t>П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1"/>
                <w:sz w:val="20"/>
                <w:szCs w:val="20"/>
                <w:lang w:val="ru-RU"/>
              </w:rPr>
              <w:t>о</w:t>
            </w:r>
            <w:r w:rsidRPr="00937B4F"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  <w:lang w:val="ru-RU"/>
              </w:rPr>
              <w:t>ж</w:t>
            </w:r>
            <w:r w:rsidRPr="00937B4F">
              <w:rPr>
                <w:rFonts w:ascii="Arial" w:eastAsia="Arial" w:hAnsi="Arial" w:cs="Arial"/>
                <w:color w:val="231F20"/>
                <w:spacing w:val="1"/>
                <w:w w:val="91"/>
                <w:sz w:val="20"/>
                <w:szCs w:val="20"/>
                <w:lang w:val="ru-RU"/>
              </w:rPr>
              <w:t>а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  <w:lang w:val="ru-RU"/>
              </w:rPr>
              <w:t>луй</w:t>
            </w:r>
            <w:r w:rsidRPr="00937B4F">
              <w:rPr>
                <w:rFonts w:ascii="Arial" w:eastAsia="Arial" w:hAnsi="Arial" w:cs="Arial"/>
                <w:color w:val="231F20"/>
                <w:spacing w:val="3"/>
                <w:w w:val="91"/>
                <w:sz w:val="20"/>
                <w:szCs w:val="20"/>
                <w:lang w:val="ru-RU"/>
              </w:rPr>
              <w:t>с</w:t>
            </w:r>
            <w:r w:rsidRPr="00937B4F"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  <w:lang w:val="ru-RU"/>
              </w:rPr>
              <w:t>а,</w:t>
            </w:r>
            <w:r w:rsidRPr="00937B4F">
              <w:rPr>
                <w:rFonts w:ascii="Arial" w:eastAsia="Arial" w:hAnsi="Arial" w:cs="Arial"/>
                <w:color w:val="231F20"/>
                <w:spacing w:val="-9"/>
                <w:w w:val="91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pacing w:val="4"/>
                <w:w w:val="91"/>
                <w:sz w:val="20"/>
                <w:szCs w:val="20"/>
                <w:lang w:val="ru-RU"/>
              </w:rPr>
              <w:t>у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1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  <w:lang w:val="ru-RU"/>
              </w:rPr>
              <w:t>илизи</w:t>
            </w:r>
            <w:r w:rsidRPr="00937B4F">
              <w:rPr>
                <w:rFonts w:ascii="Arial" w:eastAsia="Arial" w:hAnsi="Arial" w:cs="Arial"/>
                <w:color w:val="231F20"/>
                <w:spacing w:val="-2"/>
                <w:w w:val="91"/>
                <w:sz w:val="20"/>
                <w:szCs w:val="20"/>
                <w:lang w:val="ru-RU"/>
              </w:rPr>
              <w:t>р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  <w:lang w:val="ru-RU"/>
              </w:rPr>
              <w:t>уй</w:t>
            </w:r>
            <w:r w:rsidRPr="00937B4F">
              <w:rPr>
                <w:rFonts w:ascii="Arial" w:eastAsia="Arial" w:hAnsi="Arial" w:cs="Arial"/>
                <w:color w:val="231F20"/>
                <w:spacing w:val="-4"/>
                <w:w w:val="91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  <w:lang w:val="ru-RU"/>
              </w:rPr>
              <w:t>е</w:t>
            </w:r>
            <w:r w:rsidRPr="00937B4F">
              <w:rPr>
                <w:rFonts w:ascii="Arial" w:eastAsia="Arial" w:hAnsi="Arial" w:cs="Arial"/>
                <w:color w:val="231F20"/>
                <w:spacing w:val="30"/>
                <w:w w:val="91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в</w:t>
            </w:r>
            <w:r w:rsidRPr="00937B4F"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специ</w:t>
            </w:r>
            <w:r w:rsidRPr="00937B4F">
              <w:rPr>
                <w:rFonts w:ascii="Arial" w:eastAsia="Arial" w:hAnsi="Arial" w:cs="Arial"/>
                <w:color w:val="231F20"/>
                <w:spacing w:val="1"/>
                <w:w w:val="93"/>
                <w:sz w:val="20"/>
                <w:szCs w:val="20"/>
                <w:lang w:val="ru-RU"/>
              </w:rPr>
              <w:t>а</w:t>
            </w:r>
            <w:r w:rsidRPr="00937B4F">
              <w:rPr>
                <w:rFonts w:ascii="Arial" w:eastAsia="Arial" w:hAnsi="Arial" w:cs="Arial"/>
                <w:color w:val="231F20"/>
                <w:w w:val="94"/>
                <w:sz w:val="20"/>
                <w:szCs w:val="20"/>
                <w:lang w:val="ru-RU"/>
              </w:rPr>
              <w:t xml:space="preserve">льно 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20"/>
                <w:lang w:val="ru-RU"/>
              </w:rPr>
              <w:t>от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веденных</w:t>
            </w:r>
            <w:r w:rsidRPr="00937B4F">
              <w:rPr>
                <w:rFonts w:ascii="Arial" w:eastAsia="Arial" w:hAnsi="Arial" w:cs="Arial"/>
                <w:color w:val="231F20"/>
                <w:spacing w:val="-7"/>
                <w:w w:val="93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ме</w:t>
            </w:r>
            <w:r w:rsidRPr="00937B4F">
              <w:rPr>
                <w:rFonts w:ascii="Arial" w:eastAsia="Arial" w:hAnsi="Arial" w:cs="Arial"/>
                <w:color w:val="231F20"/>
                <w:spacing w:val="3"/>
                <w:sz w:val="20"/>
                <w:szCs w:val="20"/>
                <w:lang w:val="ru-RU"/>
              </w:rPr>
              <w:t>с</w:t>
            </w:r>
            <w:r w:rsidRPr="00937B4F"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ах.</w:t>
            </w:r>
          </w:p>
        </w:tc>
      </w:tr>
      <w:tr w:rsidR="00937B4F" w:rsidRPr="006829F6" w14:paraId="095A6E95" w14:textId="77777777" w:rsidTr="00937B4F">
        <w:trPr>
          <w:trHeight w:hRule="exact" w:val="920"/>
        </w:trPr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7567F" w14:textId="77777777" w:rsidR="00937B4F" w:rsidRPr="00937B4F" w:rsidRDefault="00937B4F" w:rsidP="00937B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4D817DA5" wp14:editId="284C04C8">
                  <wp:extent cx="625475" cy="508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D5508 8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3E109F" w14:textId="157F25BB" w:rsidR="00937B4F" w:rsidRPr="00937B4F" w:rsidRDefault="00937B4F" w:rsidP="00094061">
            <w:pPr>
              <w:tabs>
                <w:tab w:val="left" w:pos="478"/>
              </w:tabs>
              <w:spacing w:after="0" w:line="240" w:lineRule="auto"/>
              <w:ind w:left="180" w:right="76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937B4F">
              <w:rPr>
                <w:rFonts w:ascii="Arial" w:eastAsia="Arial" w:hAnsi="Arial" w:cs="Arial"/>
                <w:color w:val="231F20"/>
                <w:w w:val="94"/>
                <w:sz w:val="20"/>
                <w:szCs w:val="20"/>
                <w:lang w:val="ru-RU"/>
              </w:rPr>
              <w:t>Предупре</w:t>
            </w:r>
            <w:r w:rsidRPr="00937B4F">
              <w:rPr>
                <w:rFonts w:ascii="Arial" w:eastAsia="Arial" w:hAnsi="Arial" w:cs="Arial"/>
                <w:color w:val="231F20"/>
                <w:spacing w:val="4"/>
                <w:w w:val="94"/>
                <w:sz w:val="20"/>
                <w:szCs w:val="20"/>
                <w:lang w:val="ru-RU"/>
              </w:rPr>
              <w:t>ж</w:t>
            </w:r>
            <w:r w:rsidRPr="00937B4F">
              <w:rPr>
                <w:rFonts w:ascii="Arial" w:eastAsia="Arial" w:hAnsi="Arial" w:cs="Arial"/>
                <w:color w:val="231F20"/>
                <w:w w:val="94"/>
                <w:sz w:val="20"/>
                <w:szCs w:val="20"/>
                <w:lang w:val="ru-RU"/>
              </w:rPr>
              <w:t>дение</w:t>
            </w:r>
            <w:r w:rsidRPr="00937B4F">
              <w:rPr>
                <w:rFonts w:ascii="Arial" w:eastAsia="Arial" w:hAnsi="Arial" w:cs="Arial"/>
                <w:color w:val="231F20"/>
                <w:spacing w:val="-4"/>
                <w:w w:val="94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о</w:t>
            </w:r>
            <w:r w:rsidRPr="00937B4F"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безопасно</w:t>
            </w:r>
            <w:r w:rsidRPr="00937B4F">
              <w:rPr>
                <w:rFonts w:ascii="Arial" w:eastAsia="Arial" w:hAnsi="Arial" w:cs="Arial"/>
                <w:color w:val="231F20"/>
                <w:spacing w:val="3"/>
                <w:w w:val="93"/>
                <w:sz w:val="20"/>
                <w:szCs w:val="20"/>
                <w:lang w:val="ru-RU"/>
              </w:rPr>
              <w:t>с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89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9"/>
                <w:sz w:val="20"/>
                <w:szCs w:val="20"/>
                <w:lang w:val="ru-RU"/>
              </w:rPr>
              <w:t>и</w:t>
            </w:r>
            <w:r w:rsidRPr="00937B4F">
              <w:rPr>
                <w:rFonts w:ascii="Arial" w:eastAsia="Arial" w:hAnsi="Arial" w:cs="Arial"/>
                <w:color w:val="231F20"/>
                <w:w w:val="74"/>
                <w:sz w:val="20"/>
                <w:szCs w:val="20"/>
                <w:lang w:val="ru-RU"/>
              </w:rPr>
              <w:t>.</w:t>
            </w:r>
          </w:p>
          <w:p w14:paraId="16104602" w14:textId="77777777" w:rsidR="00937B4F" w:rsidRPr="00937B4F" w:rsidRDefault="00937B4F" w:rsidP="00094061">
            <w:pPr>
              <w:spacing w:before="10" w:after="0" w:line="240" w:lineRule="auto"/>
              <w:ind w:left="180" w:right="76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Исполь</w:t>
            </w:r>
            <w:r w:rsidRPr="00937B4F">
              <w:rPr>
                <w:rFonts w:ascii="Arial" w:eastAsia="Arial" w:hAnsi="Arial" w:cs="Arial"/>
                <w:color w:val="231F20"/>
                <w:spacing w:val="-2"/>
                <w:w w:val="92"/>
                <w:sz w:val="20"/>
                <w:szCs w:val="20"/>
                <w:lang w:val="ru-RU"/>
              </w:rPr>
              <w:t>з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уй</w:t>
            </w:r>
            <w:r w:rsidRPr="00937B4F">
              <w:rPr>
                <w:rFonts w:ascii="Arial" w:eastAsia="Arial" w:hAnsi="Arial" w:cs="Arial"/>
                <w:color w:val="231F20"/>
                <w:spacing w:val="-4"/>
                <w:w w:val="92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е</w:t>
            </w:r>
            <w:r w:rsidRPr="00937B4F">
              <w:rPr>
                <w:rFonts w:ascii="Arial" w:eastAsia="Arial" w:hAnsi="Arial" w:cs="Arial"/>
                <w:color w:val="231F20"/>
                <w:spacing w:val="2"/>
                <w:w w:val="92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pacing w:val="-4"/>
                <w:w w:val="92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spacing w:val="1"/>
                <w:w w:val="92"/>
                <w:sz w:val="20"/>
                <w:szCs w:val="20"/>
                <w:lang w:val="ru-RU"/>
              </w:rPr>
              <w:t>о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ль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2"/>
                <w:sz w:val="20"/>
                <w:szCs w:val="20"/>
                <w:lang w:val="ru-RU"/>
              </w:rPr>
              <w:t>к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о</w:t>
            </w:r>
            <w:r w:rsidRPr="00937B4F">
              <w:rPr>
                <w:rFonts w:ascii="Arial" w:eastAsia="Arial" w:hAnsi="Arial" w:cs="Arial"/>
                <w:color w:val="231F20"/>
                <w:spacing w:val="12"/>
                <w:w w:val="92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а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2"/>
                <w:sz w:val="20"/>
                <w:szCs w:val="20"/>
                <w:lang w:val="ru-RU"/>
              </w:rPr>
              <w:t>кс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е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2"/>
                <w:sz w:val="20"/>
                <w:szCs w:val="20"/>
                <w:lang w:val="ru-RU"/>
              </w:rPr>
              <w:t>с</w:t>
            </w:r>
            <w:r w:rsidRPr="00937B4F">
              <w:rPr>
                <w:rFonts w:ascii="Arial" w:eastAsia="Arial" w:hAnsi="Arial" w:cs="Arial"/>
                <w:color w:val="231F20"/>
                <w:spacing w:val="3"/>
                <w:w w:val="92"/>
                <w:sz w:val="20"/>
                <w:szCs w:val="20"/>
                <w:lang w:val="ru-RU"/>
              </w:rPr>
              <w:t>с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2"/>
                <w:sz w:val="20"/>
                <w:szCs w:val="20"/>
                <w:lang w:val="ru-RU"/>
              </w:rPr>
              <w:t>у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ары,</w:t>
            </w:r>
            <w:r w:rsidRPr="00937B4F">
              <w:rPr>
                <w:rFonts w:ascii="Arial" w:eastAsia="Arial" w:hAnsi="Arial" w:cs="Arial"/>
                <w:color w:val="231F20"/>
                <w:spacing w:val="-13"/>
                <w:w w:val="92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ре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2"/>
                <w:sz w:val="20"/>
                <w:szCs w:val="20"/>
                <w:lang w:val="ru-RU"/>
              </w:rPr>
              <w:t>к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оменд</w:t>
            </w:r>
            <w:r w:rsidRPr="00937B4F">
              <w:rPr>
                <w:rFonts w:ascii="Arial" w:eastAsia="Arial" w:hAnsi="Arial" w:cs="Arial"/>
                <w:color w:val="231F20"/>
                <w:spacing w:val="-2"/>
                <w:w w:val="92"/>
                <w:sz w:val="20"/>
                <w:szCs w:val="20"/>
                <w:lang w:val="ru-RU"/>
              </w:rPr>
              <w:t>у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емые</w:t>
            </w:r>
            <w:r w:rsidRPr="00937B4F">
              <w:rPr>
                <w:rFonts w:ascii="Arial" w:eastAsia="Arial" w:hAnsi="Arial" w:cs="Arial"/>
                <w:color w:val="231F20"/>
                <w:spacing w:val="19"/>
                <w:w w:val="92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из</w:t>
            </w:r>
            <w:r w:rsidRPr="00937B4F"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  <w:lang w:val="ru-RU"/>
              </w:rPr>
              <w:t>г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  <w:lang w:val="ru-RU"/>
              </w:rPr>
              <w:t>о</w:t>
            </w:r>
            <w:r w:rsidRPr="00937B4F"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ови</w:t>
            </w:r>
            <w:r w:rsidRPr="00937B4F"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  <w:lang w:val="ru-RU"/>
              </w:rPr>
              <w:t>е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лем.</w:t>
            </w:r>
          </w:p>
        </w:tc>
      </w:tr>
      <w:tr w:rsidR="001632CF" w:rsidRPr="006829F6" w14:paraId="243AA08F" w14:textId="77777777" w:rsidTr="00937B4F">
        <w:trPr>
          <w:trHeight w:hRule="exact" w:val="920"/>
        </w:trPr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527E2" w14:textId="01574D20" w:rsidR="001632CF" w:rsidRDefault="001632CF" w:rsidP="00937B4F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val="ru-RU"/>
              </w:rPr>
            </w:pPr>
            <w:r w:rsidRPr="007334D4">
              <w:rPr>
                <w:rFonts w:ascii="Arial" w:eastAsia="Arial" w:hAnsi="Arial" w:cs="Arial"/>
                <w:noProof/>
                <w:color w:val="181717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41856" behindDoc="1" locked="0" layoutInCell="1" allowOverlap="1" wp14:anchorId="0D367F26" wp14:editId="0760302C">
                  <wp:simplePos x="0" y="0"/>
                  <wp:positionH relativeFrom="margin">
                    <wp:posOffset>9525</wp:posOffset>
                  </wp:positionH>
                  <wp:positionV relativeFrom="paragraph">
                    <wp:posOffset>4445</wp:posOffset>
                  </wp:positionV>
                  <wp:extent cx="1111250" cy="586740"/>
                  <wp:effectExtent l="0" t="0" r="0" b="0"/>
                  <wp:wrapTight wrapText="bothSides">
                    <wp:wrapPolygon edited="0">
                      <wp:start x="0" y="0"/>
                      <wp:lineTo x="0" y="21039"/>
                      <wp:lineTo x="21106" y="21039"/>
                      <wp:lineTo x="21106" y="0"/>
                      <wp:lineTo x="0" y="0"/>
                    </wp:wrapPolygon>
                  </wp:wrapTight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67E7F5" w14:textId="0BC140F2" w:rsidR="001632CF" w:rsidRPr="00937B4F" w:rsidRDefault="001632CF" w:rsidP="00094061">
            <w:pPr>
              <w:tabs>
                <w:tab w:val="left" w:pos="478"/>
              </w:tabs>
              <w:spacing w:after="0" w:line="240" w:lineRule="auto"/>
              <w:ind w:left="180" w:right="76"/>
              <w:rPr>
                <w:rFonts w:ascii="Arial" w:eastAsia="Arial" w:hAnsi="Arial" w:cs="Arial"/>
                <w:color w:val="231F20"/>
                <w:w w:val="94"/>
                <w:sz w:val="20"/>
                <w:szCs w:val="20"/>
                <w:lang w:val="ru-RU"/>
              </w:rPr>
            </w:pPr>
            <w:r w:rsidRPr="00EE4325">
              <w:rPr>
                <w:rFonts w:ascii="Arial" w:eastAsia="Arial" w:hAnsi="Arial" w:cs="Arial"/>
                <w:color w:val="231F20"/>
                <w:w w:val="94"/>
                <w:sz w:val="20"/>
                <w:szCs w:val="20"/>
                <w:lang w:val="ru-RU"/>
              </w:rPr>
              <w:t>Продукция прошла проверку на соответствие качества данной продукции требованиям и нормативным документам технического регламента Таможенного союза.</w:t>
            </w:r>
            <w:r w:rsidRPr="001632CF">
              <w:rPr>
                <w:rFonts w:ascii="Arial" w:eastAsia="Arial" w:hAnsi="Arial" w:cs="Arial"/>
                <w:noProof/>
                <w:color w:val="181717"/>
                <w:sz w:val="24"/>
                <w:szCs w:val="24"/>
                <w:lang w:val="ru-RU" w:eastAsia="zh-CN"/>
              </w:rPr>
              <w:t xml:space="preserve"> </w:t>
            </w:r>
          </w:p>
        </w:tc>
      </w:tr>
    </w:tbl>
    <w:p w14:paraId="5A854F36" w14:textId="77777777" w:rsidR="00E538F1" w:rsidRPr="00937B4F" w:rsidRDefault="00E538F1">
      <w:pPr>
        <w:spacing w:after="0"/>
        <w:rPr>
          <w:lang w:val="ru-RU"/>
        </w:rPr>
      </w:pPr>
    </w:p>
    <w:p w14:paraId="473CA4FB" w14:textId="77777777" w:rsidR="00937B4F" w:rsidRDefault="00937B4F">
      <w:pPr>
        <w:spacing w:after="0"/>
        <w:rPr>
          <w:lang w:val="ru-RU"/>
        </w:rPr>
      </w:pPr>
    </w:p>
    <w:p w14:paraId="7C920D44" w14:textId="77777777" w:rsidR="002868B4" w:rsidRDefault="002868B4">
      <w:pPr>
        <w:spacing w:after="0"/>
        <w:rPr>
          <w:lang w:val="ru-RU"/>
        </w:rPr>
      </w:pPr>
    </w:p>
    <w:p w14:paraId="0A13F2FA" w14:textId="77777777" w:rsidR="002868B4" w:rsidRDefault="002868B4">
      <w:pPr>
        <w:spacing w:after="0"/>
        <w:rPr>
          <w:lang w:val="ru-RU"/>
        </w:rPr>
      </w:pPr>
    </w:p>
    <w:p w14:paraId="3A5D0B4E" w14:textId="77777777" w:rsidR="002868B4" w:rsidRDefault="002868B4">
      <w:pPr>
        <w:spacing w:after="0"/>
        <w:rPr>
          <w:lang w:val="ru-RU"/>
        </w:rPr>
      </w:pPr>
    </w:p>
    <w:p w14:paraId="1E8788CD" w14:textId="77777777" w:rsidR="00635B6A" w:rsidRDefault="00635B6A">
      <w:pPr>
        <w:spacing w:after="0"/>
        <w:rPr>
          <w:lang w:val="ru-RU"/>
        </w:rPr>
      </w:pPr>
    </w:p>
    <w:p w14:paraId="5097F5AA" w14:textId="77777777" w:rsidR="00635B6A" w:rsidRDefault="00635B6A">
      <w:pPr>
        <w:spacing w:after="0"/>
        <w:rPr>
          <w:lang w:val="ru-RU"/>
        </w:rPr>
      </w:pPr>
    </w:p>
    <w:p w14:paraId="70B868C0" w14:textId="77777777" w:rsidR="00635B6A" w:rsidRDefault="00635B6A">
      <w:pPr>
        <w:spacing w:after="0"/>
        <w:rPr>
          <w:lang w:val="ru-RU"/>
        </w:rPr>
      </w:pPr>
    </w:p>
    <w:p w14:paraId="6D978076" w14:textId="77777777" w:rsidR="00635B6A" w:rsidRDefault="00635B6A">
      <w:pPr>
        <w:spacing w:after="0"/>
        <w:rPr>
          <w:lang w:val="ru-RU"/>
        </w:rPr>
      </w:pPr>
    </w:p>
    <w:p w14:paraId="682832AA" w14:textId="77777777" w:rsidR="00635B6A" w:rsidRDefault="00635B6A">
      <w:pPr>
        <w:spacing w:after="0"/>
        <w:rPr>
          <w:lang w:val="ru-RU"/>
        </w:rPr>
      </w:pPr>
    </w:p>
    <w:p w14:paraId="692C9113" w14:textId="77777777" w:rsidR="00635B6A" w:rsidRDefault="00635B6A">
      <w:pPr>
        <w:spacing w:after="0"/>
        <w:rPr>
          <w:lang w:val="ru-RU"/>
        </w:rPr>
      </w:pPr>
    </w:p>
    <w:p w14:paraId="6DC686A0" w14:textId="77777777" w:rsidR="00635B6A" w:rsidRDefault="00635B6A">
      <w:pPr>
        <w:spacing w:after="0"/>
        <w:rPr>
          <w:lang w:val="ru-RU"/>
        </w:rPr>
      </w:pPr>
    </w:p>
    <w:p w14:paraId="7427AA93" w14:textId="77777777" w:rsidR="00635B6A" w:rsidRDefault="00635B6A">
      <w:pPr>
        <w:spacing w:after="0"/>
        <w:rPr>
          <w:lang w:val="ru-RU"/>
        </w:rPr>
      </w:pPr>
    </w:p>
    <w:p w14:paraId="30C7AC62" w14:textId="77777777" w:rsidR="00635B6A" w:rsidRDefault="00635B6A">
      <w:pPr>
        <w:spacing w:after="0"/>
        <w:rPr>
          <w:lang w:val="ru-RU"/>
        </w:rPr>
      </w:pPr>
    </w:p>
    <w:p w14:paraId="772D037D" w14:textId="77777777" w:rsidR="00635B6A" w:rsidRDefault="00635B6A">
      <w:pPr>
        <w:spacing w:after="0"/>
        <w:rPr>
          <w:lang w:val="ru-RU"/>
        </w:rPr>
      </w:pPr>
    </w:p>
    <w:p w14:paraId="14EBD517" w14:textId="77777777" w:rsidR="00635B6A" w:rsidRDefault="00635B6A">
      <w:pPr>
        <w:spacing w:after="0"/>
        <w:rPr>
          <w:lang w:val="ru-RU"/>
        </w:rPr>
      </w:pPr>
    </w:p>
    <w:p w14:paraId="365A7E71" w14:textId="6B605B9E" w:rsidR="002868B4" w:rsidRDefault="002868B4">
      <w:pPr>
        <w:spacing w:after="0"/>
        <w:rPr>
          <w:lang w:val="ru-RU"/>
        </w:rPr>
      </w:pPr>
    </w:p>
    <w:p w14:paraId="6AA79B8E" w14:textId="3B078ACD" w:rsidR="00C002F4" w:rsidRDefault="00C002F4">
      <w:pPr>
        <w:spacing w:after="0"/>
        <w:rPr>
          <w:lang w:val="ru-RU"/>
        </w:rPr>
      </w:pPr>
    </w:p>
    <w:p w14:paraId="2B64A9C0" w14:textId="4FD0E4F8" w:rsidR="00C002F4" w:rsidRDefault="00C002F4">
      <w:pPr>
        <w:spacing w:after="0"/>
        <w:rPr>
          <w:lang w:val="ru-RU"/>
        </w:rPr>
      </w:pPr>
    </w:p>
    <w:p w14:paraId="1BECDD1B" w14:textId="68EB1492" w:rsidR="00C002F4" w:rsidRDefault="00C002F4">
      <w:pPr>
        <w:spacing w:after="0"/>
        <w:rPr>
          <w:lang w:val="ru-RU"/>
        </w:rPr>
      </w:pPr>
    </w:p>
    <w:p w14:paraId="1D8114FC" w14:textId="7C0EC941" w:rsidR="00C002F4" w:rsidRDefault="00C002F4">
      <w:pPr>
        <w:spacing w:after="0"/>
        <w:rPr>
          <w:lang w:val="ru-RU"/>
        </w:rPr>
      </w:pPr>
    </w:p>
    <w:p w14:paraId="5E4BCE47" w14:textId="1D3569D0" w:rsidR="00C002F4" w:rsidRDefault="00C002F4">
      <w:pPr>
        <w:spacing w:after="0"/>
        <w:rPr>
          <w:lang w:val="ru-RU"/>
        </w:rPr>
      </w:pPr>
    </w:p>
    <w:p w14:paraId="2529193F" w14:textId="34BA40B5" w:rsidR="00C002F4" w:rsidRDefault="00C002F4">
      <w:pPr>
        <w:spacing w:after="0"/>
        <w:rPr>
          <w:lang w:val="ru-RU"/>
        </w:rPr>
      </w:pPr>
    </w:p>
    <w:p w14:paraId="685129C8" w14:textId="0CBCC92F" w:rsidR="00C002F4" w:rsidRDefault="00C002F4">
      <w:pPr>
        <w:spacing w:after="0"/>
        <w:rPr>
          <w:lang w:val="ru-RU"/>
        </w:rPr>
      </w:pPr>
    </w:p>
    <w:p w14:paraId="45F6C4A4" w14:textId="77777777" w:rsidR="00C002F4" w:rsidRPr="00937B4F" w:rsidRDefault="00C002F4" w:rsidP="00C002F4">
      <w:pPr>
        <w:spacing w:after="0" w:line="200" w:lineRule="exact"/>
        <w:rPr>
          <w:sz w:val="20"/>
          <w:szCs w:val="20"/>
          <w:lang w:val="ru-RU"/>
        </w:rPr>
      </w:pPr>
    </w:p>
    <w:p w14:paraId="26E2B413" w14:textId="77777777" w:rsidR="00C002F4" w:rsidRPr="001E5FF0" w:rsidRDefault="006829F6" w:rsidP="00C002F4">
      <w:pPr>
        <w:spacing w:before="24" w:after="0" w:line="316" w:lineRule="exact"/>
        <w:ind w:left="818" w:right="-20"/>
        <w:rPr>
          <w:rFonts w:ascii="Arial" w:eastAsia="Arial" w:hAnsi="Arial" w:cs="Arial"/>
          <w:sz w:val="28"/>
          <w:szCs w:val="28"/>
          <w:lang w:val="ru-RU"/>
        </w:rPr>
      </w:pP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lastRenderedPageBreak/>
        <w:pict w14:anchorId="1B427895">
          <v:group id="_x0000_s1035" style="position:absolute;left:0;text-align:left;margin-left:33.35pt;margin-top:1.5pt;width:.1pt;height:21.75pt;z-index:-251662336" coordorigin="867,1460" coordsize="2,435">
            <v:shape id="_x0000_s1036" style="position:absolute;left:867;top:1460;width:2;height:435" coordorigin="867,1460" coordsize="0,435" path="m867,1460r,435e" filled="f" strokecolor="#231f20" strokeweight=".27228mm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 w14:anchorId="6018A3F3">
          <v:group id="_x0000_s1033" style="position:absolute;left:0;text-align:left;margin-left:33pt;margin-top:1.15pt;width:508.7pt;height:.1pt;z-index:-251663360" coordorigin="860,1453" coordsize="10174,2">
            <v:shape id="_x0000_s1034" style="position:absolute;left:860;top:1453;width:10174;height:2" coordorigin="860,1453" coordsize="10174,0" path="m860,1453r10174,e" filled="f" strokecolor="#231f20" strokeweight=".27228mm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 w14:anchorId="2C56877B">
          <v:group id="_x0000_s1031" style="position:absolute;left:0;text-align:left;margin-left:40.9pt;margin-top:1.5pt;width:492.9pt;height:21.65pt;z-index:-251664384" coordorigin="1018,1460" coordsize="9858,433">
            <v:shape id="_x0000_s1032" style="position:absolute;left:1018;top:1460;width:9858;height:433" coordorigin="1018,1460" coordsize="9858,433" path="m1018,1893r9858,l10876,1460r-9858,l1018,1893e" fillcolor="#323031" stroked="f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 w14:anchorId="0E984A3C">
          <v:group id="_x0000_s1029" style="position:absolute;left:0;text-align:left;margin-left:533.8pt;margin-top:1.5pt;width:7.2pt;height:21.65pt;z-index:-251665408" coordorigin="10876,1460" coordsize="144,433">
            <v:shape id="_x0000_s1030" style="position:absolute;left:10876;top:1460;width:144;height:433" coordorigin="10876,1460" coordsize="144,433" path="m11020,1460r-144,l10876,1893r144,l11020,1460e" fillcolor="#323031" stroked="f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 w14:anchorId="03649D64">
          <v:group id="_x0000_s1027" style="position:absolute;left:0;text-align:left;margin-left:33.65pt;margin-top:1.5pt;width:507.35pt;height:21.75pt;z-index:-251666432" coordorigin="873,1460" coordsize="10147,435">
            <v:shape id="_x0000_s1028" style="position:absolute;left:873;top:1460;width:10147;height:435" coordorigin="873,1460" coordsize="10147,435" path="m1018,1460r-145,l873,1895r10147,l11020,1893r-10002,l1018,1460e" fillcolor="#323031" stroked="f">
              <v:path arrowok="t"/>
            </v:shape>
          </v:group>
        </w:pict>
      </w:r>
      <w:r w:rsidR="00C002F4">
        <w:rPr>
          <w:rFonts w:ascii="Arial" w:eastAsia="Arial" w:hAnsi="Arial" w:cs="Arial"/>
          <w:b/>
          <w:bCs/>
          <w:color w:val="FFFFFF"/>
          <w:position w:val="-1"/>
          <w:sz w:val="28"/>
          <w:szCs w:val="28"/>
          <w:lang w:val="ru-RU"/>
        </w:rPr>
        <w:t>Общие меры безопасности при работе с электроинструментом</w:t>
      </w:r>
    </w:p>
    <w:p w14:paraId="62231757" w14:textId="77777777" w:rsidR="00C002F4" w:rsidRPr="001E5FF0" w:rsidRDefault="00C002F4" w:rsidP="00C002F4">
      <w:pPr>
        <w:spacing w:before="6" w:after="0" w:line="130" w:lineRule="exact"/>
        <w:rPr>
          <w:sz w:val="13"/>
          <w:szCs w:val="13"/>
          <w:lang w:val="ru-RU"/>
        </w:rPr>
      </w:pPr>
    </w:p>
    <w:p w14:paraId="774347A8" w14:textId="77777777" w:rsidR="00C002F4" w:rsidRPr="001E5FF0" w:rsidRDefault="00C002F4" w:rsidP="00C002F4">
      <w:pPr>
        <w:spacing w:after="0" w:line="200" w:lineRule="exact"/>
        <w:rPr>
          <w:sz w:val="20"/>
          <w:szCs w:val="20"/>
          <w:lang w:val="ru-RU"/>
        </w:rPr>
      </w:pPr>
    </w:p>
    <w:p w14:paraId="6B9D9F01" w14:textId="77777777" w:rsidR="00C002F4" w:rsidRPr="0097376B" w:rsidRDefault="00C002F4" w:rsidP="0074440A">
      <w:pPr>
        <w:tabs>
          <w:tab w:val="left" w:pos="2980"/>
        </w:tabs>
        <w:spacing w:after="0" w:line="240" w:lineRule="auto"/>
        <w:ind w:left="270" w:right="-80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97376B">
        <w:rPr>
          <w:noProof/>
          <w:sz w:val="20"/>
          <w:szCs w:val="20"/>
          <w:lang w:eastAsia="zh-CN"/>
        </w:rPr>
        <w:drawing>
          <wp:inline distT="0" distB="0" distL="0" distR="0" wp14:anchorId="0988300C" wp14:editId="1024AE5A">
            <wp:extent cx="274320" cy="24688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4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76B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97376B">
        <w:rPr>
          <w:rFonts w:ascii="Arial" w:eastAsia="Arial" w:hAnsi="Arial" w:cs="Arial"/>
          <w:b/>
          <w:bCs/>
          <w:color w:val="231F20"/>
          <w:sz w:val="20"/>
          <w:szCs w:val="20"/>
          <w:lang w:val="ru-RU"/>
        </w:rPr>
        <w:t xml:space="preserve">Внимание! </w:t>
      </w:r>
      <w:r w:rsidRPr="0097376B">
        <w:rPr>
          <w:rFonts w:ascii="Arial" w:eastAsia="Arial" w:hAnsi="Arial" w:cs="Arial"/>
          <w:sz w:val="20"/>
          <w:szCs w:val="20"/>
          <w:lang w:val="ru-RU"/>
        </w:rPr>
        <w:t>С</w:t>
      </w:r>
      <w:r w:rsidRPr="0097376B">
        <w:rPr>
          <w:rFonts w:ascii="Arial" w:eastAsia="Arial" w:hAnsi="Arial" w:cs="Arial"/>
          <w:spacing w:val="-12"/>
          <w:sz w:val="20"/>
          <w:szCs w:val="20"/>
          <w:lang w:val="ru-RU"/>
        </w:rPr>
        <w:t xml:space="preserve"> </w:t>
      </w:r>
      <w:r w:rsidRPr="0097376B">
        <w:rPr>
          <w:rFonts w:ascii="Arial" w:eastAsia="Arial" w:hAnsi="Arial" w:cs="Arial"/>
          <w:spacing w:val="-1"/>
          <w:sz w:val="20"/>
          <w:szCs w:val="20"/>
          <w:lang w:val="ru-RU"/>
        </w:rPr>
        <w:t>ц</w:t>
      </w:r>
      <w:r w:rsidRPr="0097376B">
        <w:rPr>
          <w:rFonts w:ascii="Arial" w:eastAsia="Arial" w:hAnsi="Arial" w:cs="Arial"/>
          <w:spacing w:val="1"/>
          <w:sz w:val="20"/>
          <w:szCs w:val="20"/>
          <w:lang w:val="ru-RU"/>
        </w:rPr>
        <w:t>е</w:t>
      </w:r>
      <w:r w:rsidRPr="0097376B">
        <w:rPr>
          <w:rFonts w:ascii="Arial" w:eastAsia="Arial" w:hAnsi="Arial" w:cs="Arial"/>
          <w:spacing w:val="-1"/>
          <w:sz w:val="20"/>
          <w:szCs w:val="20"/>
          <w:lang w:val="ru-RU"/>
        </w:rPr>
        <w:t>л</w:t>
      </w:r>
      <w:r w:rsidRPr="0097376B">
        <w:rPr>
          <w:rFonts w:ascii="Arial" w:eastAsia="Arial" w:hAnsi="Arial" w:cs="Arial"/>
          <w:spacing w:val="-3"/>
          <w:sz w:val="20"/>
          <w:szCs w:val="20"/>
          <w:lang w:val="ru-RU"/>
        </w:rPr>
        <w:t>ь</w:t>
      </w:r>
      <w:r w:rsidRPr="0097376B">
        <w:rPr>
          <w:rFonts w:ascii="Arial" w:eastAsia="Arial" w:hAnsi="Arial" w:cs="Arial"/>
          <w:sz w:val="20"/>
          <w:szCs w:val="20"/>
          <w:lang w:val="ru-RU"/>
        </w:rPr>
        <w:t>ю</w:t>
      </w:r>
      <w:r w:rsidRPr="0097376B">
        <w:rPr>
          <w:rFonts w:ascii="Arial" w:eastAsia="Arial" w:hAnsi="Arial" w:cs="Arial"/>
          <w:spacing w:val="-11"/>
          <w:sz w:val="20"/>
          <w:szCs w:val="20"/>
          <w:lang w:val="ru-RU"/>
        </w:rPr>
        <w:t xml:space="preserve"> </w:t>
      </w:r>
      <w:r w:rsidRPr="0097376B">
        <w:rPr>
          <w:rFonts w:ascii="Arial" w:eastAsia="Arial" w:hAnsi="Arial" w:cs="Arial"/>
          <w:spacing w:val="-3"/>
          <w:sz w:val="20"/>
          <w:szCs w:val="20"/>
          <w:lang w:val="ru-RU"/>
        </w:rPr>
        <w:t>п</w:t>
      </w:r>
      <w:r w:rsidRPr="0097376B">
        <w:rPr>
          <w:rFonts w:ascii="Arial" w:eastAsia="Arial" w:hAnsi="Arial" w:cs="Arial"/>
          <w:spacing w:val="1"/>
          <w:sz w:val="20"/>
          <w:szCs w:val="20"/>
          <w:lang w:val="ru-RU"/>
        </w:rPr>
        <w:t>ре</w:t>
      </w:r>
      <w:r w:rsidRPr="0097376B">
        <w:rPr>
          <w:rFonts w:ascii="Arial" w:eastAsia="Arial" w:hAnsi="Arial" w:cs="Arial"/>
          <w:spacing w:val="-3"/>
          <w:sz w:val="20"/>
          <w:szCs w:val="20"/>
          <w:lang w:val="ru-RU"/>
        </w:rPr>
        <w:t>д</w:t>
      </w:r>
      <w:r w:rsidRPr="0097376B">
        <w:rPr>
          <w:rFonts w:ascii="Arial" w:eastAsia="Arial" w:hAnsi="Arial" w:cs="Arial"/>
          <w:spacing w:val="-1"/>
          <w:sz w:val="20"/>
          <w:szCs w:val="20"/>
          <w:lang w:val="ru-RU"/>
        </w:rPr>
        <w:t>о</w:t>
      </w:r>
      <w:r w:rsidRPr="0097376B">
        <w:rPr>
          <w:rFonts w:ascii="Arial" w:eastAsia="Arial" w:hAnsi="Arial" w:cs="Arial"/>
          <w:sz w:val="20"/>
          <w:szCs w:val="20"/>
          <w:lang w:val="ru-RU"/>
        </w:rPr>
        <w:t>т</w:t>
      </w:r>
      <w:r w:rsidRPr="0097376B">
        <w:rPr>
          <w:rFonts w:ascii="Arial" w:eastAsia="Arial" w:hAnsi="Arial" w:cs="Arial"/>
          <w:spacing w:val="-2"/>
          <w:sz w:val="20"/>
          <w:szCs w:val="20"/>
          <w:lang w:val="ru-RU"/>
        </w:rPr>
        <w:t>в</w:t>
      </w:r>
      <w:r w:rsidRPr="0097376B">
        <w:rPr>
          <w:rFonts w:ascii="Arial" w:eastAsia="Arial" w:hAnsi="Arial" w:cs="Arial"/>
          <w:spacing w:val="-1"/>
          <w:sz w:val="20"/>
          <w:szCs w:val="20"/>
          <w:lang w:val="ru-RU"/>
        </w:rPr>
        <w:t>р</w:t>
      </w:r>
      <w:r w:rsidRPr="0097376B">
        <w:rPr>
          <w:rFonts w:ascii="Arial" w:eastAsia="Arial" w:hAnsi="Arial" w:cs="Arial"/>
          <w:spacing w:val="1"/>
          <w:sz w:val="20"/>
          <w:szCs w:val="20"/>
          <w:lang w:val="ru-RU"/>
        </w:rPr>
        <w:t>а</w:t>
      </w:r>
      <w:r w:rsidRPr="0097376B">
        <w:rPr>
          <w:rFonts w:ascii="Arial" w:eastAsia="Arial" w:hAnsi="Arial" w:cs="Arial"/>
          <w:spacing w:val="-3"/>
          <w:sz w:val="20"/>
          <w:szCs w:val="20"/>
          <w:lang w:val="ru-RU"/>
        </w:rPr>
        <w:t>щ</w:t>
      </w:r>
      <w:r w:rsidRPr="0097376B">
        <w:rPr>
          <w:rFonts w:ascii="Arial" w:eastAsia="Arial" w:hAnsi="Arial" w:cs="Arial"/>
          <w:spacing w:val="1"/>
          <w:sz w:val="20"/>
          <w:szCs w:val="20"/>
          <w:lang w:val="ru-RU"/>
        </w:rPr>
        <w:t>е</w:t>
      </w:r>
      <w:r w:rsidRPr="0097376B">
        <w:rPr>
          <w:rFonts w:ascii="Arial" w:eastAsia="Arial" w:hAnsi="Arial" w:cs="Arial"/>
          <w:sz w:val="20"/>
          <w:szCs w:val="20"/>
          <w:lang w:val="ru-RU"/>
        </w:rPr>
        <w:t>н</w:t>
      </w:r>
      <w:r w:rsidRPr="0097376B">
        <w:rPr>
          <w:rFonts w:ascii="Arial" w:eastAsia="Arial" w:hAnsi="Arial" w:cs="Arial"/>
          <w:spacing w:val="-3"/>
          <w:sz w:val="20"/>
          <w:szCs w:val="20"/>
          <w:lang w:val="ru-RU"/>
        </w:rPr>
        <w:t>и</w:t>
      </w:r>
      <w:r w:rsidRPr="0097376B">
        <w:rPr>
          <w:rFonts w:ascii="Arial" w:eastAsia="Arial" w:hAnsi="Arial" w:cs="Arial"/>
          <w:sz w:val="20"/>
          <w:szCs w:val="20"/>
          <w:lang w:val="ru-RU"/>
        </w:rPr>
        <w:t>я</w:t>
      </w:r>
      <w:r w:rsidRPr="0097376B">
        <w:rPr>
          <w:rFonts w:ascii="Arial" w:eastAsia="Arial" w:hAnsi="Arial" w:cs="Arial"/>
          <w:spacing w:val="-13"/>
          <w:sz w:val="20"/>
          <w:szCs w:val="20"/>
          <w:lang w:val="ru-RU"/>
        </w:rPr>
        <w:t xml:space="preserve"> </w:t>
      </w:r>
      <w:r w:rsidRPr="0097376B">
        <w:rPr>
          <w:rFonts w:ascii="Arial" w:eastAsia="Arial" w:hAnsi="Arial" w:cs="Arial"/>
          <w:sz w:val="20"/>
          <w:szCs w:val="20"/>
          <w:lang w:val="ru-RU"/>
        </w:rPr>
        <w:t>п</w:t>
      </w:r>
      <w:r w:rsidRPr="0097376B">
        <w:rPr>
          <w:rFonts w:ascii="Arial" w:eastAsia="Arial" w:hAnsi="Arial" w:cs="Arial"/>
          <w:spacing w:val="-2"/>
          <w:sz w:val="20"/>
          <w:szCs w:val="20"/>
          <w:lang w:val="ru-RU"/>
        </w:rPr>
        <w:t>о</w:t>
      </w:r>
      <w:r w:rsidRPr="0097376B">
        <w:rPr>
          <w:rFonts w:ascii="Arial" w:eastAsia="Arial" w:hAnsi="Arial" w:cs="Arial"/>
          <w:sz w:val="20"/>
          <w:szCs w:val="20"/>
          <w:lang w:val="ru-RU"/>
        </w:rPr>
        <w:t>ж</w:t>
      </w:r>
      <w:r w:rsidRPr="0097376B">
        <w:rPr>
          <w:rFonts w:ascii="Arial" w:eastAsia="Arial" w:hAnsi="Arial" w:cs="Arial"/>
          <w:spacing w:val="-1"/>
          <w:sz w:val="20"/>
          <w:szCs w:val="20"/>
          <w:lang w:val="ru-RU"/>
        </w:rPr>
        <w:t>ар</w:t>
      </w:r>
      <w:r w:rsidRPr="0097376B">
        <w:rPr>
          <w:rFonts w:ascii="Arial" w:eastAsia="Arial" w:hAnsi="Arial" w:cs="Arial"/>
          <w:spacing w:val="1"/>
          <w:sz w:val="20"/>
          <w:szCs w:val="20"/>
          <w:lang w:val="ru-RU"/>
        </w:rPr>
        <w:t>о</w:t>
      </w:r>
      <w:r w:rsidRPr="0097376B">
        <w:rPr>
          <w:rFonts w:ascii="Arial" w:eastAsia="Arial" w:hAnsi="Arial" w:cs="Arial"/>
          <w:spacing w:val="-3"/>
          <w:sz w:val="20"/>
          <w:szCs w:val="20"/>
          <w:lang w:val="ru-RU"/>
        </w:rPr>
        <w:t>в</w:t>
      </w:r>
      <w:r w:rsidRPr="0097376B">
        <w:rPr>
          <w:rFonts w:ascii="Arial" w:eastAsia="Arial" w:hAnsi="Arial" w:cs="Arial"/>
          <w:sz w:val="20"/>
          <w:szCs w:val="20"/>
          <w:lang w:val="ru-RU"/>
        </w:rPr>
        <w:t>,</w:t>
      </w:r>
      <w:r w:rsidRPr="0097376B">
        <w:rPr>
          <w:rFonts w:ascii="Arial" w:eastAsia="Arial" w:hAnsi="Arial" w:cs="Arial"/>
          <w:spacing w:val="-13"/>
          <w:sz w:val="20"/>
          <w:szCs w:val="20"/>
          <w:lang w:val="ru-RU"/>
        </w:rPr>
        <w:t xml:space="preserve"> </w:t>
      </w:r>
      <w:r w:rsidRPr="0097376B">
        <w:rPr>
          <w:rFonts w:ascii="Arial" w:eastAsia="Arial" w:hAnsi="Arial" w:cs="Arial"/>
          <w:sz w:val="20"/>
          <w:szCs w:val="20"/>
          <w:lang w:val="ru-RU"/>
        </w:rPr>
        <w:t>п</w:t>
      </w:r>
      <w:r w:rsidRPr="0097376B">
        <w:rPr>
          <w:rFonts w:ascii="Arial" w:eastAsia="Arial" w:hAnsi="Arial" w:cs="Arial"/>
          <w:spacing w:val="-2"/>
          <w:sz w:val="20"/>
          <w:szCs w:val="20"/>
          <w:lang w:val="ru-RU"/>
        </w:rPr>
        <w:t>о</w:t>
      </w:r>
      <w:r w:rsidRPr="0097376B">
        <w:rPr>
          <w:rFonts w:ascii="Arial" w:eastAsia="Arial" w:hAnsi="Arial" w:cs="Arial"/>
          <w:spacing w:val="-1"/>
          <w:sz w:val="20"/>
          <w:szCs w:val="20"/>
          <w:lang w:val="ru-RU"/>
        </w:rPr>
        <w:t>р</w:t>
      </w:r>
      <w:r w:rsidRPr="0097376B">
        <w:rPr>
          <w:rFonts w:ascii="Arial" w:eastAsia="Arial" w:hAnsi="Arial" w:cs="Arial"/>
          <w:spacing w:val="1"/>
          <w:sz w:val="20"/>
          <w:szCs w:val="20"/>
          <w:lang w:val="ru-RU"/>
        </w:rPr>
        <w:t>а</w:t>
      </w:r>
      <w:r w:rsidRPr="0097376B">
        <w:rPr>
          <w:rFonts w:ascii="Arial" w:eastAsia="Arial" w:hAnsi="Arial" w:cs="Arial"/>
          <w:spacing w:val="-2"/>
          <w:sz w:val="20"/>
          <w:szCs w:val="20"/>
          <w:lang w:val="ru-RU"/>
        </w:rPr>
        <w:t>ж</w:t>
      </w:r>
      <w:r w:rsidRPr="0097376B">
        <w:rPr>
          <w:rFonts w:ascii="Arial" w:eastAsia="Arial" w:hAnsi="Arial" w:cs="Arial"/>
          <w:spacing w:val="1"/>
          <w:sz w:val="20"/>
          <w:szCs w:val="20"/>
          <w:lang w:val="ru-RU"/>
        </w:rPr>
        <w:t>е</w:t>
      </w:r>
      <w:r w:rsidRPr="0097376B">
        <w:rPr>
          <w:rFonts w:ascii="Arial" w:eastAsia="Arial" w:hAnsi="Arial" w:cs="Arial"/>
          <w:spacing w:val="-3"/>
          <w:sz w:val="20"/>
          <w:szCs w:val="20"/>
          <w:lang w:val="ru-RU"/>
        </w:rPr>
        <w:t>н</w:t>
      </w:r>
      <w:r w:rsidRPr="0097376B">
        <w:rPr>
          <w:rFonts w:ascii="Arial" w:eastAsia="Arial" w:hAnsi="Arial" w:cs="Arial"/>
          <w:spacing w:val="-2"/>
          <w:sz w:val="20"/>
          <w:szCs w:val="20"/>
          <w:lang w:val="ru-RU"/>
        </w:rPr>
        <w:t>и</w:t>
      </w:r>
      <w:r w:rsidRPr="0097376B">
        <w:rPr>
          <w:rFonts w:ascii="Arial" w:eastAsia="Arial" w:hAnsi="Arial" w:cs="Arial"/>
          <w:sz w:val="20"/>
          <w:szCs w:val="20"/>
          <w:lang w:val="ru-RU"/>
        </w:rPr>
        <w:t>й</w:t>
      </w:r>
      <w:r w:rsidRPr="0097376B">
        <w:rPr>
          <w:rFonts w:ascii="Arial" w:eastAsia="Arial" w:hAnsi="Arial" w:cs="Arial"/>
          <w:spacing w:val="-11"/>
          <w:sz w:val="20"/>
          <w:szCs w:val="20"/>
          <w:lang w:val="ru-RU"/>
        </w:rPr>
        <w:t xml:space="preserve"> </w:t>
      </w:r>
      <w:r w:rsidRPr="0097376B">
        <w:rPr>
          <w:rFonts w:ascii="Arial" w:eastAsia="Arial" w:hAnsi="Arial" w:cs="Arial"/>
          <w:sz w:val="20"/>
          <w:szCs w:val="20"/>
          <w:lang w:val="ru-RU"/>
        </w:rPr>
        <w:t>э</w:t>
      </w:r>
      <w:r w:rsidRPr="0097376B">
        <w:rPr>
          <w:rFonts w:ascii="Arial" w:eastAsia="Arial" w:hAnsi="Arial" w:cs="Arial"/>
          <w:spacing w:val="-3"/>
          <w:sz w:val="20"/>
          <w:szCs w:val="20"/>
          <w:lang w:val="ru-RU"/>
        </w:rPr>
        <w:t>л</w:t>
      </w:r>
      <w:r w:rsidRPr="0097376B">
        <w:rPr>
          <w:rFonts w:ascii="Arial" w:eastAsia="Arial" w:hAnsi="Arial" w:cs="Arial"/>
          <w:spacing w:val="1"/>
          <w:sz w:val="20"/>
          <w:szCs w:val="20"/>
          <w:lang w:val="ru-RU"/>
        </w:rPr>
        <w:t>е</w:t>
      </w:r>
      <w:r w:rsidRPr="0097376B">
        <w:rPr>
          <w:rFonts w:ascii="Arial" w:eastAsia="Arial" w:hAnsi="Arial" w:cs="Arial"/>
          <w:spacing w:val="-2"/>
          <w:sz w:val="20"/>
          <w:szCs w:val="20"/>
          <w:lang w:val="ru-RU"/>
        </w:rPr>
        <w:t>кт</w:t>
      </w:r>
      <w:r w:rsidRPr="0097376B">
        <w:rPr>
          <w:rFonts w:ascii="Arial" w:eastAsia="Arial" w:hAnsi="Arial" w:cs="Arial"/>
          <w:spacing w:val="1"/>
          <w:sz w:val="20"/>
          <w:szCs w:val="20"/>
          <w:lang w:val="ru-RU"/>
        </w:rPr>
        <w:t>р</w:t>
      </w:r>
      <w:r w:rsidRPr="0097376B">
        <w:rPr>
          <w:rFonts w:ascii="Arial" w:eastAsia="Arial" w:hAnsi="Arial" w:cs="Arial"/>
          <w:spacing w:val="-2"/>
          <w:sz w:val="20"/>
          <w:szCs w:val="20"/>
          <w:lang w:val="ru-RU"/>
        </w:rPr>
        <w:t>и</w:t>
      </w:r>
      <w:r w:rsidRPr="0097376B">
        <w:rPr>
          <w:rFonts w:ascii="Arial" w:eastAsia="Arial" w:hAnsi="Arial" w:cs="Arial"/>
          <w:spacing w:val="-3"/>
          <w:sz w:val="20"/>
          <w:szCs w:val="20"/>
          <w:lang w:val="ru-RU"/>
        </w:rPr>
        <w:t>ч</w:t>
      </w:r>
      <w:r w:rsidRPr="0097376B">
        <w:rPr>
          <w:rFonts w:ascii="Arial" w:eastAsia="Arial" w:hAnsi="Arial" w:cs="Arial"/>
          <w:spacing w:val="1"/>
          <w:sz w:val="20"/>
          <w:szCs w:val="20"/>
          <w:lang w:val="ru-RU"/>
        </w:rPr>
        <w:t>е</w:t>
      </w:r>
      <w:r w:rsidRPr="0097376B">
        <w:rPr>
          <w:rFonts w:ascii="Arial" w:eastAsia="Arial" w:hAnsi="Arial" w:cs="Arial"/>
          <w:spacing w:val="-2"/>
          <w:sz w:val="20"/>
          <w:szCs w:val="20"/>
          <w:lang w:val="ru-RU"/>
        </w:rPr>
        <w:t>с</w:t>
      </w:r>
      <w:r w:rsidRPr="0097376B">
        <w:rPr>
          <w:rFonts w:ascii="Arial" w:eastAsia="Arial" w:hAnsi="Arial" w:cs="Arial"/>
          <w:sz w:val="20"/>
          <w:szCs w:val="20"/>
          <w:lang w:val="ru-RU"/>
        </w:rPr>
        <w:t>к</w:t>
      </w:r>
      <w:r w:rsidRPr="0097376B">
        <w:rPr>
          <w:rFonts w:ascii="Arial" w:eastAsia="Arial" w:hAnsi="Arial" w:cs="Arial"/>
          <w:spacing w:val="-2"/>
          <w:sz w:val="20"/>
          <w:szCs w:val="20"/>
          <w:lang w:val="ru-RU"/>
        </w:rPr>
        <w:t>и</w:t>
      </w:r>
      <w:r w:rsidRPr="0097376B">
        <w:rPr>
          <w:rFonts w:ascii="Arial" w:eastAsia="Arial" w:hAnsi="Arial" w:cs="Arial"/>
          <w:sz w:val="20"/>
          <w:szCs w:val="20"/>
          <w:lang w:val="ru-RU"/>
        </w:rPr>
        <w:t>м</w:t>
      </w:r>
      <w:r w:rsidRPr="0097376B">
        <w:rPr>
          <w:rFonts w:ascii="Arial" w:eastAsia="Arial" w:hAnsi="Arial" w:cs="Arial"/>
          <w:spacing w:val="-12"/>
          <w:sz w:val="20"/>
          <w:szCs w:val="20"/>
          <w:lang w:val="ru-RU"/>
        </w:rPr>
        <w:t xml:space="preserve"> </w:t>
      </w:r>
      <w:r w:rsidRPr="0097376B">
        <w:rPr>
          <w:rFonts w:ascii="Arial" w:eastAsia="Arial" w:hAnsi="Arial" w:cs="Arial"/>
          <w:spacing w:val="-2"/>
          <w:sz w:val="20"/>
          <w:szCs w:val="20"/>
          <w:lang w:val="ru-RU"/>
        </w:rPr>
        <w:t>т</w:t>
      </w:r>
      <w:r w:rsidRPr="0097376B">
        <w:rPr>
          <w:rFonts w:ascii="Arial" w:eastAsia="Arial" w:hAnsi="Arial" w:cs="Arial"/>
          <w:spacing w:val="1"/>
          <w:sz w:val="20"/>
          <w:szCs w:val="20"/>
          <w:lang w:val="ru-RU"/>
        </w:rPr>
        <w:t>о</w:t>
      </w:r>
      <w:r w:rsidRPr="0097376B">
        <w:rPr>
          <w:rFonts w:ascii="Arial" w:eastAsia="Arial" w:hAnsi="Arial" w:cs="Arial"/>
          <w:spacing w:val="-2"/>
          <w:sz w:val="20"/>
          <w:szCs w:val="20"/>
          <w:lang w:val="ru-RU"/>
        </w:rPr>
        <w:t>к</w:t>
      </w:r>
      <w:r w:rsidRPr="0097376B">
        <w:rPr>
          <w:rFonts w:ascii="Arial" w:eastAsia="Arial" w:hAnsi="Arial" w:cs="Arial"/>
          <w:spacing w:val="-1"/>
          <w:sz w:val="20"/>
          <w:szCs w:val="20"/>
          <w:lang w:val="ru-RU"/>
        </w:rPr>
        <w:t>о</w:t>
      </w:r>
      <w:r w:rsidRPr="0097376B">
        <w:rPr>
          <w:rFonts w:ascii="Arial" w:eastAsia="Arial" w:hAnsi="Arial" w:cs="Arial"/>
          <w:sz w:val="20"/>
          <w:szCs w:val="20"/>
          <w:lang w:val="ru-RU"/>
        </w:rPr>
        <w:t xml:space="preserve">м и </w:t>
      </w:r>
      <w:r w:rsidRPr="0097376B">
        <w:rPr>
          <w:rFonts w:ascii="Arial" w:eastAsia="Arial" w:hAnsi="Arial" w:cs="Arial"/>
          <w:spacing w:val="-2"/>
          <w:sz w:val="20"/>
          <w:szCs w:val="20"/>
          <w:lang w:val="ru-RU"/>
        </w:rPr>
        <w:t>т</w:t>
      </w:r>
      <w:r w:rsidRPr="0097376B">
        <w:rPr>
          <w:rFonts w:ascii="Arial" w:eastAsia="Arial" w:hAnsi="Arial" w:cs="Arial"/>
          <w:spacing w:val="-1"/>
          <w:sz w:val="20"/>
          <w:szCs w:val="20"/>
          <w:lang w:val="ru-RU"/>
        </w:rPr>
        <w:t>р</w:t>
      </w:r>
      <w:r w:rsidRPr="0097376B">
        <w:rPr>
          <w:rFonts w:ascii="Arial" w:eastAsia="Arial" w:hAnsi="Arial" w:cs="Arial"/>
          <w:spacing w:val="1"/>
          <w:sz w:val="20"/>
          <w:szCs w:val="20"/>
          <w:lang w:val="ru-RU"/>
        </w:rPr>
        <w:t>а</w:t>
      </w:r>
      <w:r w:rsidRPr="0097376B">
        <w:rPr>
          <w:rFonts w:ascii="Arial" w:eastAsia="Arial" w:hAnsi="Arial" w:cs="Arial"/>
          <w:spacing w:val="-3"/>
          <w:sz w:val="20"/>
          <w:szCs w:val="20"/>
          <w:lang w:val="ru-RU"/>
        </w:rPr>
        <w:t>в</w:t>
      </w:r>
      <w:r w:rsidRPr="0097376B">
        <w:rPr>
          <w:rFonts w:ascii="Arial" w:eastAsia="Arial" w:hAnsi="Arial" w:cs="Arial"/>
          <w:sz w:val="20"/>
          <w:szCs w:val="20"/>
          <w:lang w:val="ru-RU"/>
        </w:rPr>
        <w:t>м</w:t>
      </w:r>
      <w:r w:rsidRPr="0097376B">
        <w:rPr>
          <w:rFonts w:ascii="Arial" w:eastAsia="Arial" w:hAnsi="Arial" w:cs="Arial"/>
          <w:spacing w:val="32"/>
          <w:sz w:val="20"/>
          <w:szCs w:val="20"/>
          <w:lang w:val="ru-RU"/>
        </w:rPr>
        <w:t xml:space="preserve"> </w:t>
      </w:r>
      <w:r w:rsidRPr="0097376B">
        <w:rPr>
          <w:rFonts w:ascii="Arial" w:eastAsia="Arial" w:hAnsi="Arial" w:cs="Arial"/>
          <w:spacing w:val="-3"/>
          <w:sz w:val="20"/>
          <w:szCs w:val="20"/>
          <w:lang w:val="ru-RU"/>
        </w:rPr>
        <w:t>п</w:t>
      </w:r>
      <w:r w:rsidRPr="0097376B">
        <w:rPr>
          <w:rFonts w:ascii="Arial" w:eastAsia="Arial" w:hAnsi="Arial" w:cs="Arial"/>
          <w:spacing w:val="-1"/>
          <w:sz w:val="20"/>
          <w:szCs w:val="20"/>
          <w:lang w:val="ru-RU"/>
        </w:rPr>
        <w:t>р</w:t>
      </w:r>
      <w:r w:rsidRPr="0097376B">
        <w:rPr>
          <w:rFonts w:ascii="Arial" w:eastAsia="Arial" w:hAnsi="Arial" w:cs="Arial"/>
          <w:sz w:val="20"/>
          <w:szCs w:val="20"/>
          <w:lang w:val="ru-RU"/>
        </w:rPr>
        <w:t>и</w:t>
      </w:r>
      <w:r w:rsidRPr="0097376B">
        <w:rPr>
          <w:rFonts w:ascii="Arial" w:eastAsia="Arial" w:hAnsi="Arial" w:cs="Arial"/>
          <w:spacing w:val="30"/>
          <w:sz w:val="20"/>
          <w:szCs w:val="20"/>
          <w:lang w:val="ru-RU"/>
        </w:rPr>
        <w:t xml:space="preserve"> </w:t>
      </w:r>
      <w:r w:rsidRPr="0097376B">
        <w:rPr>
          <w:rFonts w:ascii="Arial" w:eastAsia="Arial" w:hAnsi="Arial" w:cs="Arial"/>
          <w:spacing w:val="-1"/>
          <w:sz w:val="20"/>
          <w:szCs w:val="20"/>
          <w:lang w:val="ru-RU"/>
        </w:rPr>
        <w:t>р</w:t>
      </w:r>
      <w:r w:rsidRPr="0097376B">
        <w:rPr>
          <w:rFonts w:ascii="Arial" w:eastAsia="Arial" w:hAnsi="Arial" w:cs="Arial"/>
          <w:spacing w:val="1"/>
          <w:sz w:val="20"/>
          <w:szCs w:val="20"/>
          <w:lang w:val="ru-RU"/>
        </w:rPr>
        <w:t>а</w:t>
      </w:r>
      <w:r w:rsidRPr="0097376B">
        <w:rPr>
          <w:rFonts w:ascii="Arial" w:eastAsia="Arial" w:hAnsi="Arial" w:cs="Arial"/>
          <w:spacing w:val="-3"/>
          <w:sz w:val="20"/>
          <w:szCs w:val="20"/>
          <w:lang w:val="ru-RU"/>
        </w:rPr>
        <w:t>б</w:t>
      </w:r>
      <w:r w:rsidRPr="0097376B">
        <w:rPr>
          <w:rFonts w:ascii="Arial" w:eastAsia="Arial" w:hAnsi="Arial" w:cs="Arial"/>
          <w:spacing w:val="1"/>
          <w:sz w:val="20"/>
          <w:szCs w:val="20"/>
          <w:lang w:val="ru-RU"/>
        </w:rPr>
        <w:t>о</w:t>
      </w:r>
      <w:r w:rsidRPr="0097376B">
        <w:rPr>
          <w:rFonts w:ascii="Arial" w:eastAsia="Arial" w:hAnsi="Arial" w:cs="Arial"/>
          <w:spacing w:val="-2"/>
          <w:sz w:val="20"/>
          <w:szCs w:val="20"/>
          <w:lang w:val="ru-RU"/>
        </w:rPr>
        <w:t>т</w:t>
      </w:r>
      <w:r w:rsidRPr="0097376B">
        <w:rPr>
          <w:rFonts w:ascii="Arial" w:eastAsia="Arial" w:hAnsi="Arial" w:cs="Arial"/>
          <w:sz w:val="20"/>
          <w:szCs w:val="20"/>
          <w:lang w:val="ru-RU"/>
        </w:rPr>
        <w:t>е</w:t>
      </w:r>
      <w:r w:rsidRPr="0097376B">
        <w:rPr>
          <w:rFonts w:ascii="Arial" w:eastAsia="Arial" w:hAnsi="Arial" w:cs="Arial"/>
          <w:spacing w:val="27"/>
          <w:sz w:val="20"/>
          <w:szCs w:val="20"/>
          <w:lang w:val="ru-RU"/>
        </w:rPr>
        <w:t xml:space="preserve"> </w:t>
      </w:r>
      <w:r w:rsidRPr="0097376B">
        <w:rPr>
          <w:rFonts w:ascii="Arial" w:eastAsia="Arial" w:hAnsi="Arial" w:cs="Arial"/>
          <w:sz w:val="20"/>
          <w:szCs w:val="20"/>
          <w:lang w:val="ru-RU"/>
        </w:rPr>
        <w:t>с</w:t>
      </w:r>
      <w:r w:rsidRPr="0097376B">
        <w:rPr>
          <w:rFonts w:ascii="Arial" w:eastAsia="Arial" w:hAnsi="Arial" w:cs="Arial"/>
          <w:spacing w:val="34"/>
          <w:sz w:val="20"/>
          <w:szCs w:val="20"/>
          <w:lang w:val="ru-RU"/>
        </w:rPr>
        <w:t xml:space="preserve"> </w:t>
      </w:r>
      <w:r w:rsidRPr="0097376B">
        <w:rPr>
          <w:rFonts w:ascii="Arial" w:eastAsia="Arial" w:hAnsi="Arial" w:cs="Arial"/>
          <w:spacing w:val="-2"/>
          <w:sz w:val="20"/>
          <w:szCs w:val="20"/>
          <w:lang w:val="ru-RU"/>
        </w:rPr>
        <w:t>э</w:t>
      </w:r>
      <w:r w:rsidRPr="0097376B">
        <w:rPr>
          <w:rFonts w:ascii="Arial" w:eastAsia="Arial" w:hAnsi="Arial" w:cs="Arial"/>
          <w:spacing w:val="-1"/>
          <w:sz w:val="20"/>
          <w:szCs w:val="20"/>
          <w:lang w:val="ru-RU"/>
        </w:rPr>
        <w:t>ле</w:t>
      </w:r>
      <w:r w:rsidRPr="0097376B">
        <w:rPr>
          <w:rFonts w:ascii="Arial" w:eastAsia="Arial" w:hAnsi="Arial" w:cs="Arial"/>
          <w:spacing w:val="-2"/>
          <w:sz w:val="20"/>
          <w:szCs w:val="20"/>
          <w:lang w:val="ru-RU"/>
        </w:rPr>
        <w:t>к</w:t>
      </w:r>
      <w:r w:rsidRPr="0097376B">
        <w:rPr>
          <w:rFonts w:ascii="Arial" w:eastAsia="Arial" w:hAnsi="Arial" w:cs="Arial"/>
          <w:sz w:val="20"/>
          <w:szCs w:val="20"/>
          <w:lang w:val="ru-RU"/>
        </w:rPr>
        <w:t>т</w:t>
      </w:r>
      <w:r w:rsidRPr="0097376B">
        <w:rPr>
          <w:rFonts w:ascii="Arial" w:eastAsia="Arial" w:hAnsi="Arial" w:cs="Arial"/>
          <w:spacing w:val="-1"/>
          <w:sz w:val="20"/>
          <w:szCs w:val="20"/>
          <w:lang w:val="ru-RU"/>
        </w:rPr>
        <w:t>ро</w:t>
      </w:r>
      <w:r w:rsidRPr="0097376B">
        <w:rPr>
          <w:rFonts w:ascii="Arial" w:eastAsia="Arial" w:hAnsi="Arial" w:cs="Arial"/>
          <w:sz w:val="20"/>
          <w:szCs w:val="20"/>
          <w:lang w:val="ru-RU"/>
        </w:rPr>
        <w:t>ин</w:t>
      </w:r>
      <w:r w:rsidRPr="0097376B">
        <w:rPr>
          <w:rFonts w:ascii="Arial" w:eastAsia="Arial" w:hAnsi="Arial" w:cs="Arial"/>
          <w:spacing w:val="-3"/>
          <w:sz w:val="20"/>
          <w:szCs w:val="20"/>
          <w:lang w:val="ru-RU"/>
        </w:rPr>
        <w:t>с</w:t>
      </w:r>
      <w:r w:rsidRPr="0097376B">
        <w:rPr>
          <w:rFonts w:ascii="Arial" w:eastAsia="Arial" w:hAnsi="Arial" w:cs="Arial"/>
          <w:spacing w:val="-2"/>
          <w:sz w:val="20"/>
          <w:szCs w:val="20"/>
          <w:lang w:val="ru-RU"/>
        </w:rPr>
        <w:t>т</w:t>
      </w:r>
      <w:r w:rsidRPr="0097376B">
        <w:rPr>
          <w:rFonts w:ascii="Arial" w:eastAsia="Arial" w:hAnsi="Arial" w:cs="Arial"/>
          <w:spacing w:val="1"/>
          <w:sz w:val="20"/>
          <w:szCs w:val="20"/>
          <w:lang w:val="ru-RU"/>
        </w:rPr>
        <w:t>р</w:t>
      </w:r>
      <w:r w:rsidRPr="0097376B">
        <w:rPr>
          <w:rFonts w:ascii="Arial" w:eastAsia="Arial" w:hAnsi="Arial" w:cs="Arial"/>
          <w:spacing w:val="-2"/>
          <w:sz w:val="20"/>
          <w:szCs w:val="20"/>
          <w:lang w:val="ru-RU"/>
        </w:rPr>
        <w:t>ум</w:t>
      </w:r>
      <w:r w:rsidRPr="0097376B">
        <w:rPr>
          <w:rFonts w:ascii="Arial" w:eastAsia="Arial" w:hAnsi="Arial" w:cs="Arial"/>
          <w:spacing w:val="1"/>
          <w:sz w:val="20"/>
          <w:szCs w:val="20"/>
          <w:lang w:val="ru-RU"/>
        </w:rPr>
        <w:t>е</w:t>
      </w:r>
      <w:r w:rsidRPr="0097376B">
        <w:rPr>
          <w:rFonts w:ascii="Arial" w:eastAsia="Arial" w:hAnsi="Arial" w:cs="Arial"/>
          <w:sz w:val="20"/>
          <w:szCs w:val="20"/>
          <w:lang w:val="ru-RU"/>
        </w:rPr>
        <w:t>н</w:t>
      </w:r>
      <w:r w:rsidRPr="0097376B">
        <w:rPr>
          <w:rFonts w:ascii="Arial" w:eastAsia="Arial" w:hAnsi="Arial" w:cs="Arial"/>
          <w:spacing w:val="-2"/>
          <w:sz w:val="20"/>
          <w:szCs w:val="20"/>
          <w:lang w:val="ru-RU"/>
        </w:rPr>
        <w:t>т</w:t>
      </w:r>
      <w:r w:rsidRPr="0097376B">
        <w:rPr>
          <w:rFonts w:ascii="Arial" w:eastAsia="Arial" w:hAnsi="Arial" w:cs="Arial"/>
          <w:spacing w:val="1"/>
          <w:sz w:val="20"/>
          <w:szCs w:val="20"/>
          <w:lang w:val="ru-RU"/>
        </w:rPr>
        <w:t>а</w:t>
      </w:r>
      <w:r w:rsidRPr="0097376B">
        <w:rPr>
          <w:rFonts w:ascii="Arial" w:eastAsia="Arial" w:hAnsi="Arial" w:cs="Arial"/>
          <w:spacing w:val="-2"/>
          <w:sz w:val="20"/>
          <w:szCs w:val="20"/>
          <w:lang w:val="ru-RU"/>
        </w:rPr>
        <w:t>м</w:t>
      </w:r>
      <w:r w:rsidRPr="0097376B">
        <w:rPr>
          <w:rFonts w:ascii="Arial" w:eastAsia="Arial" w:hAnsi="Arial" w:cs="Arial"/>
          <w:sz w:val="20"/>
          <w:szCs w:val="20"/>
          <w:lang w:val="ru-RU"/>
        </w:rPr>
        <w:t>и</w:t>
      </w:r>
      <w:r w:rsidRPr="0097376B">
        <w:rPr>
          <w:rFonts w:ascii="Arial" w:eastAsia="Arial" w:hAnsi="Arial" w:cs="Arial"/>
          <w:spacing w:val="28"/>
          <w:sz w:val="20"/>
          <w:szCs w:val="20"/>
          <w:lang w:val="ru-RU"/>
        </w:rPr>
        <w:t xml:space="preserve"> </w:t>
      </w:r>
      <w:r w:rsidRPr="0097376B">
        <w:rPr>
          <w:rFonts w:ascii="Arial" w:eastAsia="Arial" w:hAnsi="Arial" w:cs="Arial"/>
          <w:spacing w:val="-2"/>
          <w:sz w:val="20"/>
          <w:szCs w:val="20"/>
          <w:lang w:val="ru-RU"/>
        </w:rPr>
        <w:t>с</w:t>
      </w:r>
      <w:r w:rsidRPr="0097376B">
        <w:rPr>
          <w:rFonts w:ascii="Arial" w:eastAsia="Arial" w:hAnsi="Arial" w:cs="Arial"/>
          <w:spacing w:val="1"/>
          <w:sz w:val="20"/>
          <w:szCs w:val="20"/>
          <w:lang w:val="ru-RU"/>
        </w:rPr>
        <w:t>о</w:t>
      </w:r>
      <w:r w:rsidRPr="0097376B">
        <w:rPr>
          <w:rFonts w:ascii="Arial" w:eastAsia="Arial" w:hAnsi="Arial" w:cs="Arial"/>
          <w:spacing w:val="-1"/>
          <w:sz w:val="20"/>
          <w:szCs w:val="20"/>
          <w:lang w:val="ru-RU"/>
        </w:rPr>
        <w:t>бл</w:t>
      </w:r>
      <w:r w:rsidRPr="0097376B">
        <w:rPr>
          <w:rFonts w:ascii="Arial" w:eastAsia="Arial" w:hAnsi="Arial" w:cs="Arial"/>
          <w:sz w:val="20"/>
          <w:szCs w:val="20"/>
          <w:lang w:val="ru-RU"/>
        </w:rPr>
        <w:t>ю</w:t>
      </w:r>
      <w:r w:rsidRPr="0097376B">
        <w:rPr>
          <w:rFonts w:ascii="Arial" w:eastAsia="Arial" w:hAnsi="Arial" w:cs="Arial"/>
          <w:spacing w:val="-3"/>
          <w:sz w:val="20"/>
          <w:szCs w:val="20"/>
          <w:lang w:val="ru-RU"/>
        </w:rPr>
        <w:t>д</w:t>
      </w:r>
      <w:r w:rsidRPr="0097376B">
        <w:rPr>
          <w:rFonts w:ascii="Arial" w:eastAsia="Arial" w:hAnsi="Arial" w:cs="Arial"/>
          <w:spacing w:val="-1"/>
          <w:sz w:val="20"/>
          <w:szCs w:val="20"/>
          <w:lang w:val="ru-RU"/>
        </w:rPr>
        <w:t>а</w:t>
      </w:r>
      <w:r w:rsidRPr="0097376B">
        <w:rPr>
          <w:rFonts w:ascii="Arial" w:eastAsia="Arial" w:hAnsi="Arial" w:cs="Arial"/>
          <w:sz w:val="20"/>
          <w:szCs w:val="20"/>
          <w:lang w:val="ru-RU"/>
        </w:rPr>
        <w:t>й</w:t>
      </w:r>
      <w:r w:rsidRPr="0097376B">
        <w:rPr>
          <w:rFonts w:ascii="Arial" w:eastAsia="Arial" w:hAnsi="Arial" w:cs="Arial"/>
          <w:spacing w:val="-2"/>
          <w:sz w:val="20"/>
          <w:szCs w:val="20"/>
          <w:lang w:val="ru-RU"/>
        </w:rPr>
        <w:t>т</w:t>
      </w:r>
      <w:r w:rsidRPr="0097376B">
        <w:rPr>
          <w:rFonts w:ascii="Arial" w:eastAsia="Arial" w:hAnsi="Arial" w:cs="Arial"/>
          <w:sz w:val="20"/>
          <w:szCs w:val="20"/>
          <w:lang w:val="ru-RU"/>
        </w:rPr>
        <w:t>е</w:t>
      </w:r>
      <w:r w:rsidRPr="0097376B">
        <w:rPr>
          <w:rFonts w:ascii="Arial" w:eastAsia="Arial" w:hAnsi="Arial" w:cs="Arial"/>
          <w:spacing w:val="33"/>
          <w:sz w:val="20"/>
          <w:szCs w:val="20"/>
          <w:lang w:val="ru-RU"/>
        </w:rPr>
        <w:t xml:space="preserve"> </w:t>
      </w:r>
      <w:r w:rsidRPr="0097376B">
        <w:rPr>
          <w:rFonts w:ascii="Arial" w:eastAsia="Arial" w:hAnsi="Arial" w:cs="Arial"/>
          <w:spacing w:val="-3"/>
          <w:sz w:val="20"/>
          <w:szCs w:val="20"/>
          <w:lang w:val="ru-RU"/>
        </w:rPr>
        <w:t>п</w:t>
      </w:r>
      <w:r w:rsidRPr="0097376B">
        <w:rPr>
          <w:rFonts w:ascii="Arial" w:eastAsia="Arial" w:hAnsi="Arial" w:cs="Arial"/>
          <w:spacing w:val="-1"/>
          <w:sz w:val="20"/>
          <w:szCs w:val="20"/>
          <w:lang w:val="ru-RU"/>
        </w:rPr>
        <w:t>ер</w:t>
      </w:r>
      <w:r w:rsidRPr="0097376B">
        <w:rPr>
          <w:rFonts w:ascii="Arial" w:eastAsia="Arial" w:hAnsi="Arial" w:cs="Arial"/>
          <w:spacing w:val="1"/>
          <w:sz w:val="20"/>
          <w:szCs w:val="20"/>
          <w:lang w:val="ru-RU"/>
        </w:rPr>
        <w:t>е</w:t>
      </w:r>
      <w:r w:rsidRPr="0097376B">
        <w:rPr>
          <w:rFonts w:ascii="Arial" w:eastAsia="Arial" w:hAnsi="Arial" w:cs="Arial"/>
          <w:spacing w:val="-3"/>
          <w:sz w:val="20"/>
          <w:szCs w:val="20"/>
          <w:lang w:val="ru-RU"/>
        </w:rPr>
        <w:t>ч</w:t>
      </w:r>
      <w:r w:rsidRPr="0097376B">
        <w:rPr>
          <w:rFonts w:ascii="Arial" w:eastAsia="Arial" w:hAnsi="Arial" w:cs="Arial"/>
          <w:sz w:val="20"/>
          <w:szCs w:val="20"/>
          <w:lang w:val="ru-RU"/>
        </w:rPr>
        <w:t>ис</w:t>
      </w:r>
      <w:r w:rsidRPr="0097376B">
        <w:rPr>
          <w:rFonts w:ascii="Arial" w:eastAsia="Arial" w:hAnsi="Arial" w:cs="Arial"/>
          <w:spacing w:val="-3"/>
          <w:sz w:val="20"/>
          <w:szCs w:val="20"/>
          <w:lang w:val="ru-RU"/>
        </w:rPr>
        <w:t>л</w:t>
      </w:r>
      <w:r w:rsidRPr="0097376B">
        <w:rPr>
          <w:rFonts w:ascii="Arial" w:eastAsia="Arial" w:hAnsi="Arial" w:cs="Arial"/>
          <w:spacing w:val="1"/>
          <w:sz w:val="20"/>
          <w:szCs w:val="20"/>
          <w:lang w:val="ru-RU"/>
        </w:rPr>
        <w:t>е</w:t>
      </w:r>
      <w:r w:rsidRPr="0097376B">
        <w:rPr>
          <w:rFonts w:ascii="Arial" w:eastAsia="Arial" w:hAnsi="Arial" w:cs="Arial"/>
          <w:sz w:val="20"/>
          <w:szCs w:val="20"/>
          <w:lang w:val="ru-RU"/>
        </w:rPr>
        <w:t>н</w:t>
      </w:r>
      <w:r w:rsidRPr="0097376B">
        <w:rPr>
          <w:rFonts w:ascii="Arial" w:eastAsia="Arial" w:hAnsi="Arial" w:cs="Arial"/>
          <w:spacing w:val="-3"/>
          <w:sz w:val="20"/>
          <w:szCs w:val="20"/>
          <w:lang w:val="ru-RU"/>
        </w:rPr>
        <w:t>н</w:t>
      </w:r>
      <w:r w:rsidRPr="0097376B">
        <w:rPr>
          <w:rFonts w:ascii="Arial" w:eastAsia="Arial" w:hAnsi="Arial" w:cs="Arial"/>
          <w:spacing w:val="-2"/>
          <w:sz w:val="20"/>
          <w:szCs w:val="20"/>
          <w:lang w:val="ru-RU"/>
        </w:rPr>
        <w:t>ы</w:t>
      </w:r>
      <w:r w:rsidRPr="0097376B">
        <w:rPr>
          <w:rFonts w:ascii="Arial" w:eastAsia="Arial" w:hAnsi="Arial" w:cs="Arial"/>
          <w:sz w:val="20"/>
          <w:szCs w:val="20"/>
          <w:lang w:val="ru-RU"/>
        </w:rPr>
        <w:t>е</w:t>
      </w:r>
      <w:r w:rsidRPr="0097376B">
        <w:rPr>
          <w:rFonts w:ascii="Arial" w:eastAsia="Arial" w:hAnsi="Arial" w:cs="Arial"/>
          <w:spacing w:val="34"/>
          <w:sz w:val="20"/>
          <w:szCs w:val="20"/>
          <w:lang w:val="ru-RU"/>
        </w:rPr>
        <w:t xml:space="preserve"> </w:t>
      </w:r>
      <w:r w:rsidRPr="0097376B">
        <w:rPr>
          <w:rFonts w:ascii="Arial" w:eastAsia="Arial" w:hAnsi="Arial" w:cs="Arial"/>
          <w:sz w:val="20"/>
          <w:szCs w:val="20"/>
          <w:lang w:val="ru-RU"/>
        </w:rPr>
        <w:t>н</w:t>
      </w:r>
      <w:r w:rsidRPr="0097376B">
        <w:rPr>
          <w:rFonts w:ascii="Arial" w:eastAsia="Arial" w:hAnsi="Arial" w:cs="Arial"/>
          <w:spacing w:val="-3"/>
          <w:sz w:val="20"/>
          <w:szCs w:val="20"/>
          <w:lang w:val="ru-RU"/>
        </w:rPr>
        <w:t>и</w:t>
      </w:r>
      <w:r w:rsidRPr="0097376B">
        <w:rPr>
          <w:rFonts w:ascii="Arial" w:eastAsia="Arial" w:hAnsi="Arial" w:cs="Arial"/>
          <w:spacing w:val="-2"/>
          <w:sz w:val="20"/>
          <w:szCs w:val="20"/>
          <w:lang w:val="ru-RU"/>
        </w:rPr>
        <w:t>ж</w:t>
      </w:r>
      <w:r w:rsidRPr="0097376B">
        <w:rPr>
          <w:rFonts w:ascii="Arial" w:eastAsia="Arial" w:hAnsi="Arial" w:cs="Arial"/>
          <w:sz w:val="20"/>
          <w:szCs w:val="20"/>
          <w:lang w:val="ru-RU"/>
        </w:rPr>
        <w:t xml:space="preserve">е </w:t>
      </w:r>
      <w:r w:rsidRPr="0097376B">
        <w:rPr>
          <w:rFonts w:ascii="Arial" w:eastAsia="Arial" w:hAnsi="Arial" w:cs="Arial"/>
          <w:spacing w:val="-1"/>
          <w:sz w:val="20"/>
          <w:szCs w:val="20"/>
          <w:lang w:val="ru-RU"/>
        </w:rPr>
        <w:t>р</w:t>
      </w:r>
      <w:r w:rsidRPr="0097376B">
        <w:rPr>
          <w:rFonts w:ascii="Arial" w:eastAsia="Arial" w:hAnsi="Arial" w:cs="Arial"/>
          <w:spacing w:val="1"/>
          <w:sz w:val="20"/>
          <w:szCs w:val="20"/>
          <w:lang w:val="ru-RU"/>
        </w:rPr>
        <w:t>е</w:t>
      </w:r>
      <w:r w:rsidRPr="0097376B">
        <w:rPr>
          <w:rFonts w:ascii="Arial" w:eastAsia="Arial" w:hAnsi="Arial" w:cs="Arial"/>
          <w:spacing w:val="-2"/>
          <w:sz w:val="20"/>
          <w:szCs w:val="20"/>
          <w:lang w:val="ru-RU"/>
        </w:rPr>
        <w:t>к</w:t>
      </w:r>
      <w:r w:rsidRPr="0097376B">
        <w:rPr>
          <w:rFonts w:ascii="Arial" w:eastAsia="Arial" w:hAnsi="Arial" w:cs="Arial"/>
          <w:spacing w:val="-1"/>
          <w:sz w:val="20"/>
          <w:szCs w:val="20"/>
          <w:lang w:val="ru-RU"/>
        </w:rPr>
        <w:t>о</w:t>
      </w:r>
      <w:r w:rsidRPr="0097376B">
        <w:rPr>
          <w:rFonts w:ascii="Arial" w:eastAsia="Arial" w:hAnsi="Arial" w:cs="Arial"/>
          <w:spacing w:val="-2"/>
          <w:sz w:val="20"/>
          <w:szCs w:val="20"/>
          <w:lang w:val="ru-RU"/>
        </w:rPr>
        <w:t>м</w:t>
      </w:r>
      <w:r w:rsidRPr="0097376B">
        <w:rPr>
          <w:rFonts w:ascii="Arial" w:eastAsia="Arial" w:hAnsi="Arial" w:cs="Arial"/>
          <w:spacing w:val="1"/>
          <w:sz w:val="20"/>
          <w:szCs w:val="20"/>
          <w:lang w:val="ru-RU"/>
        </w:rPr>
        <w:t>е</w:t>
      </w:r>
      <w:r w:rsidRPr="0097376B">
        <w:rPr>
          <w:rFonts w:ascii="Arial" w:eastAsia="Arial" w:hAnsi="Arial" w:cs="Arial"/>
          <w:sz w:val="20"/>
          <w:szCs w:val="20"/>
          <w:lang w:val="ru-RU"/>
        </w:rPr>
        <w:t>н</w:t>
      </w:r>
      <w:r w:rsidRPr="0097376B">
        <w:rPr>
          <w:rFonts w:ascii="Arial" w:eastAsia="Arial" w:hAnsi="Arial" w:cs="Arial"/>
          <w:spacing w:val="-4"/>
          <w:sz w:val="20"/>
          <w:szCs w:val="20"/>
          <w:lang w:val="ru-RU"/>
        </w:rPr>
        <w:t>д</w:t>
      </w:r>
      <w:r w:rsidRPr="0097376B">
        <w:rPr>
          <w:rFonts w:ascii="Arial" w:eastAsia="Arial" w:hAnsi="Arial" w:cs="Arial"/>
          <w:spacing w:val="1"/>
          <w:sz w:val="20"/>
          <w:szCs w:val="20"/>
          <w:lang w:val="ru-RU"/>
        </w:rPr>
        <w:t>а</w:t>
      </w:r>
      <w:r w:rsidRPr="0097376B">
        <w:rPr>
          <w:rFonts w:ascii="Arial" w:eastAsia="Arial" w:hAnsi="Arial" w:cs="Arial"/>
          <w:spacing w:val="-1"/>
          <w:sz w:val="20"/>
          <w:szCs w:val="20"/>
          <w:lang w:val="ru-RU"/>
        </w:rPr>
        <w:t>ц</w:t>
      </w:r>
      <w:r w:rsidRPr="0097376B">
        <w:rPr>
          <w:rFonts w:ascii="Arial" w:eastAsia="Arial" w:hAnsi="Arial" w:cs="Arial"/>
          <w:spacing w:val="-2"/>
          <w:sz w:val="20"/>
          <w:szCs w:val="20"/>
          <w:lang w:val="ru-RU"/>
        </w:rPr>
        <w:t>и</w:t>
      </w:r>
      <w:r w:rsidRPr="0097376B">
        <w:rPr>
          <w:rFonts w:ascii="Arial" w:eastAsia="Arial" w:hAnsi="Arial" w:cs="Arial"/>
          <w:sz w:val="20"/>
          <w:szCs w:val="20"/>
          <w:lang w:val="ru-RU"/>
        </w:rPr>
        <w:t>и</w:t>
      </w:r>
      <w:r w:rsidRPr="0097376B">
        <w:rPr>
          <w:rFonts w:ascii="Arial" w:eastAsia="Arial" w:hAnsi="Arial" w:cs="Arial"/>
          <w:spacing w:val="-1"/>
          <w:sz w:val="20"/>
          <w:szCs w:val="20"/>
          <w:lang w:val="ru-RU"/>
        </w:rPr>
        <w:t xml:space="preserve"> </w:t>
      </w:r>
      <w:r w:rsidRPr="0097376B">
        <w:rPr>
          <w:rFonts w:ascii="Arial" w:eastAsia="Arial" w:hAnsi="Arial" w:cs="Arial"/>
          <w:sz w:val="20"/>
          <w:szCs w:val="20"/>
          <w:lang w:val="ru-RU"/>
        </w:rPr>
        <w:t>по</w:t>
      </w:r>
      <w:r w:rsidRPr="0097376B">
        <w:rPr>
          <w:rFonts w:ascii="Arial" w:eastAsia="Arial" w:hAnsi="Arial" w:cs="Arial"/>
          <w:spacing w:val="2"/>
          <w:sz w:val="20"/>
          <w:szCs w:val="20"/>
          <w:lang w:val="ru-RU"/>
        </w:rPr>
        <w:t xml:space="preserve"> </w:t>
      </w:r>
      <w:r w:rsidRPr="0097376B">
        <w:rPr>
          <w:rFonts w:ascii="Arial" w:eastAsia="Arial" w:hAnsi="Arial" w:cs="Arial"/>
          <w:spacing w:val="-2"/>
          <w:sz w:val="20"/>
          <w:szCs w:val="20"/>
          <w:lang w:val="ru-RU"/>
        </w:rPr>
        <w:t>т</w:t>
      </w:r>
      <w:r w:rsidRPr="0097376B">
        <w:rPr>
          <w:rFonts w:ascii="Arial" w:eastAsia="Arial" w:hAnsi="Arial" w:cs="Arial"/>
          <w:spacing w:val="1"/>
          <w:sz w:val="20"/>
          <w:szCs w:val="20"/>
          <w:lang w:val="ru-RU"/>
        </w:rPr>
        <w:t>е</w:t>
      </w:r>
      <w:r w:rsidRPr="0097376B">
        <w:rPr>
          <w:rFonts w:ascii="Arial" w:eastAsia="Arial" w:hAnsi="Arial" w:cs="Arial"/>
          <w:spacing w:val="-5"/>
          <w:sz w:val="20"/>
          <w:szCs w:val="20"/>
          <w:lang w:val="ru-RU"/>
        </w:rPr>
        <w:t>х</w:t>
      </w:r>
      <w:r w:rsidRPr="0097376B">
        <w:rPr>
          <w:rFonts w:ascii="Arial" w:eastAsia="Arial" w:hAnsi="Arial" w:cs="Arial"/>
          <w:sz w:val="20"/>
          <w:szCs w:val="20"/>
          <w:lang w:val="ru-RU"/>
        </w:rPr>
        <w:t>ни</w:t>
      </w:r>
      <w:r w:rsidRPr="0097376B">
        <w:rPr>
          <w:rFonts w:ascii="Arial" w:eastAsia="Arial" w:hAnsi="Arial" w:cs="Arial"/>
          <w:spacing w:val="-2"/>
          <w:sz w:val="20"/>
          <w:szCs w:val="20"/>
          <w:lang w:val="ru-RU"/>
        </w:rPr>
        <w:t>к</w:t>
      </w:r>
      <w:r w:rsidRPr="0097376B">
        <w:rPr>
          <w:rFonts w:ascii="Arial" w:eastAsia="Arial" w:hAnsi="Arial" w:cs="Arial"/>
          <w:sz w:val="20"/>
          <w:szCs w:val="20"/>
          <w:lang w:val="ru-RU"/>
        </w:rPr>
        <w:t>е</w:t>
      </w:r>
      <w:r w:rsidRPr="0097376B">
        <w:rPr>
          <w:rFonts w:ascii="Arial" w:eastAsia="Arial" w:hAnsi="Arial" w:cs="Arial"/>
          <w:spacing w:val="2"/>
          <w:sz w:val="20"/>
          <w:szCs w:val="20"/>
          <w:lang w:val="ru-RU"/>
        </w:rPr>
        <w:t xml:space="preserve"> </w:t>
      </w:r>
      <w:r w:rsidRPr="0097376B">
        <w:rPr>
          <w:rFonts w:ascii="Arial" w:eastAsia="Arial" w:hAnsi="Arial" w:cs="Arial"/>
          <w:spacing w:val="-3"/>
          <w:sz w:val="20"/>
          <w:szCs w:val="20"/>
          <w:lang w:val="ru-RU"/>
        </w:rPr>
        <w:t>б</w:t>
      </w:r>
      <w:r w:rsidRPr="0097376B">
        <w:rPr>
          <w:rFonts w:ascii="Arial" w:eastAsia="Arial" w:hAnsi="Arial" w:cs="Arial"/>
          <w:spacing w:val="1"/>
          <w:sz w:val="20"/>
          <w:szCs w:val="20"/>
          <w:lang w:val="ru-RU"/>
        </w:rPr>
        <w:t>е</w:t>
      </w:r>
      <w:r w:rsidRPr="0097376B">
        <w:rPr>
          <w:rFonts w:ascii="Arial" w:eastAsia="Arial" w:hAnsi="Arial" w:cs="Arial"/>
          <w:spacing w:val="-2"/>
          <w:sz w:val="20"/>
          <w:szCs w:val="20"/>
          <w:lang w:val="ru-RU"/>
        </w:rPr>
        <w:t>з</w:t>
      </w:r>
      <w:r w:rsidRPr="0097376B">
        <w:rPr>
          <w:rFonts w:ascii="Arial" w:eastAsia="Arial" w:hAnsi="Arial" w:cs="Arial"/>
          <w:spacing w:val="-1"/>
          <w:sz w:val="20"/>
          <w:szCs w:val="20"/>
          <w:lang w:val="ru-RU"/>
        </w:rPr>
        <w:t>о</w:t>
      </w:r>
      <w:r w:rsidRPr="0097376B">
        <w:rPr>
          <w:rFonts w:ascii="Arial" w:eastAsia="Arial" w:hAnsi="Arial" w:cs="Arial"/>
          <w:sz w:val="20"/>
          <w:szCs w:val="20"/>
          <w:lang w:val="ru-RU"/>
        </w:rPr>
        <w:t>п</w:t>
      </w:r>
      <w:r w:rsidRPr="0097376B">
        <w:rPr>
          <w:rFonts w:ascii="Arial" w:eastAsia="Arial" w:hAnsi="Arial" w:cs="Arial"/>
          <w:spacing w:val="-2"/>
          <w:sz w:val="20"/>
          <w:szCs w:val="20"/>
          <w:lang w:val="ru-RU"/>
        </w:rPr>
        <w:t>а</w:t>
      </w:r>
      <w:r w:rsidRPr="0097376B">
        <w:rPr>
          <w:rFonts w:ascii="Arial" w:eastAsia="Arial" w:hAnsi="Arial" w:cs="Arial"/>
          <w:sz w:val="20"/>
          <w:szCs w:val="20"/>
          <w:lang w:val="ru-RU"/>
        </w:rPr>
        <w:t>с</w:t>
      </w:r>
      <w:r w:rsidRPr="0097376B">
        <w:rPr>
          <w:rFonts w:ascii="Arial" w:eastAsia="Arial" w:hAnsi="Arial" w:cs="Arial"/>
          <w:spacing w:val="-3"/>
          <w:sz w:val="20"/>
          <w:szCs w:val="20"/>
          <w:lang w:val="ru-RU"/>
        </w:rPr>
        <w:t>н</w:t>
      </w:r>
      <w:r w:rsidRPr="0097376B">
        <w:rPr>
          <w:rFonts w:ascii="Arial" w:eastAsia="Arial" w:hAnsi="Arial" w:cs="Arial"/>
          <w:spacing w:val="1"/>
          <w:sz w:val="20"/>
          <w:szCs w:val="20"/>
          <w:lang w:val="ru-RU"/>
        </w:rPr>
        <w:t>о</w:t>
      </w:r>
      <w:r w:rsidRPr="0097376B">
        <w:rPr>
          <w:rFonts w:ascii="Arial" w:eastAsia="Arial" w:hAnsi="Arial" w:cs="Arial"/>
          <w:spacing w:val="-2"/>
          <w:sz w:val="20"/>
          <w:szCs w:val="20"/>
          <w:lang w:val="ru-RU"/>
        </w:rPr>
        <w:t>с</w:t>
      </w:r>
      <w:r w:rsidRPr="0097376B">
        <w:rPr>
          <w:rFonts w:ascii="Arial" w:eastAsia="Arial" w:hAnsi="Arial" w:cs="Arial"/>
          <w:sz w:val="20"/>
          <w:szCs w:val="20"/>
          <w:lang w:val="ru-RU"/>
        </w:rPr>
        <w:t>т</w:t>
      </w:r>
      <w:r w:rsidRPr="0097376B">
        <w:rPr>
          <w:rFonts w:ascii="Arial" w:eastAsia="Arial" w:hAnsi="Arial" w:cs="Arial"/>
          <w:spacing w:val="-2"/>
          <w:sz w:val="20"/>
          <w:szCs w:val="20"/>
          <w:lang w:val="ru-RU"/>
        </w:rPr>
        <w:t>и</w:t>
      </w:r>
      <w:r w:rsidRPr="0097376B">
        <w:rPr>
          <w:rFonts w:ascii="Arial" w:eastAsia="Arial" w:hAnsi="Arial" w:cs="Arial"/>
          <w:sz w:val="20"/>
          <w:szCs w:val="20"/>
          <w:lang w:val="ru-RU"/>
        </w:rPr>
        <w:t>!</w:t>
      </w:r>
    </w:p>
    <w:p w14:paraId="18E9ECB7" w14:textId="77777777" w:rsidR="00C002F4" w:rsidRPr="001E5FF0" w:rsidRDefault="00C002F4" w:rsidP="00A57115">
      <w:pPr>
        <w:spacing w:after="0" w:line="240" w:lineRule="auto"/>
        <w:rPr>
          <w:sz w:val="20"/>
          <w:szCs w:val="20"/>
          <w:lang w:val="ru-RU"/>
        </w:rPr>
      </w:pPr>
    </w:p>
    <w:p w14:paraId="5D715535" w14:textId="77777777" w:rsidR="001632CF" w:rsidRPr="001632CF" w:rsidRDefault="00C002F4" w:rsidP="001632CF">
      <w:pPr>
        <w:tabs>
          <w:tab w:val="left" w:pos="1400"/>
        </w:tabs>
        <w:spacing w:after="0" w:line="240" w:lineRule="auto"/>
        <w:ind w:left="816" w:right="-20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632CF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>1)</w:t>
      </w:r>
      <w:r w:rsidRPr="001632CF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ab/>
      </w:r>
      <w:r w:rsidR="001632CF" w:rsidRPr="001632CF">
        <w:rPr>
          <w:rFonts w:ascii="Arial" w:eastAsia="Arial" w:hAnsi="Arial" w:cs="Arial"/>
          <w:b/>
          <w:bCs/>
          <w:position w:val="-2"/>
          <w:sz w:val="24"/>
          <w:szCs w:val="24"/>
          <w:lang w:val="ru-RU"/>
        </w:rPr>
        <w:t>Б</w:t>
      </w:r>
      <w:r w:rsidR="001632CF" w:rsidRPr="001632CF">
        <w:rPr>
          <w:rFonts w:ascii="Arial" w:eastAsia="Arial" w:hAnsi="Arial" w:cs="Arial"/>
          <w:b/>
          <w:bCs/>
          <w:spacing w:val="-1"/>
          <w:position w:val="-2"/>
          <w:sz w:val="24"/>
          <w:szCs w:val="24"/>
          <w:lang w:val="ru-RU"/>
        </w:rPr>
        <w:t>е</w:t>
      </w:r>
      <w:r w:rsidR="001632CF" w:rsidRPr="001632CF">
        <w:rPr>
          <w:rFonts w:ascii="Arial" w:eastAsia="Arial" w:hAnsi="Arial" w:cs="Arial"/>
          <w:b/>
          <w:bCs/>
          <w:position w:val="-2"/>
          <w:sz w:val="24"/>
          <w:szCs w:val="24"/>
          <w:lang w:val="ru-RU"/>
        </w:rPr>
        <w:t>зо</w:t>
      </w:r>
      <w:r w:rsidR="001632CF" w:rsidRPr="001632CF">
        <w:rPr>
          <w:rFonts w:ascii="Arial" w:eastAsia="Arial" w:hAnsi="Arial" w:cs="Arial"/>
          <w:b/>
          <w:bCs/>
          <w:spacing w:val="-3"/>
          <w:position w:val="-2"/>
          <w:sz w:val="24"/>
          <w:szCs w:val="24"/>
          <w:lang w:val="ru-RU"/>
        </w:rPr>
        <w:t>п</w:t>
      </w:r>
      <w:r w:rsidR="001632CF" w:rsidRPr="001632CF">
        <w:rPr>
          <w:rFonts w:ascii="Arial" w:eastAsia="Arial" w:hAnsi="Arial" w:cs="Arial"/>
          <w:b/>
          <w:bCs/>
          <w:spacing w:val="-1"/>
          <w:position w:val="-2"/>
          <w:sz w:val="24"/>
          <w:szCs w:val="24"/>
          <w:lang w:val="ru-RU"/>
        </w:rPr>
        <w:t>а</w:t>
      </w:r>
      <w:r w:rsidR="001632CF" w:rsidRPr="001632CF">
        <w:rPr>
          <w:rFonts w:ascii="Arial" w:eastAsia="Arial" w:hAnsi="Arial" w:cs="Arial"/>
          <w:b/>
          <w:bCs/>
          <w:spacing w:val="1"/>
          <w:position w:val="-2"/>
          <w:sz w:val="24"/>
          <w:szCs w:val="24"/>
          <w:lang w:val="ru-RU"/>
        </w:rPr>
        <w:t>с</w:t>
      </w:r>
      <w:r w:rsidR="001632CF" w:rsidRPr="001632CF">
        <w:rPr>
          <w:rFonts w:ascii="Arial" w:eastAsia="Arial" w:hAnsi="Arial" w:cs="Arial"/>
          <w:b/>
          <w:bCs/>
          <w:spacing w:val="-1"/>
          <w:position w:val="-2"/>
          <w:sz w:val="24"/>
          <w:szCs w:val="24"/>
          <w:lang w:val="ru-RU"/>
        </w:rPr>
        <w:t>н</w:t>
      </w:r>
      <w:r w:rsidR="001632CF" w:rsidRPr="001632CF">
        <w:rPr>
          <w:rFonts w:ascii="Arial" w:eastAsia="Arial" w:hAnsi="Arial" w:cs="Arial"/>
          <w:b/>
          <w:bCs/>
          <w:spacing w:val="-3"/>
          <w:position w:val="-2"/>
          <w:sz w:val="24"/>
          <w:szCs w:val="24"/>
          <w:lang w:val="ru-RU"/>
        </w:rPr>
        <w:t>о</w:t>
      </w:r>
      <w:r w:rsidR="001632CF" w:rsidRPr="001632CF">
        <w:rPr>
          <w:rFonts w:ascii="Arial" w:eastAsia="Arial" w:hAnsi="Arial" w:cs="Arial"/>
          <w:b/>
          <w:bCs/>
          <w:spacing w:val="1"/>
          <w:position w:val="-2"/>
          <w:sz w:val="24"/>
          <w:szCs w:val="24"/>
          <w:lang w:val="ru-RU"/>
        </w:rPr>
        <w:t>с</w:t>
      </w:r>
      <w:r w:rsidR="001632CF" w:rsidRPr="001632CF">
        <w:rPr>
          <w:rFonts w:ascii="Arial" w:eastAsia="Arial" w:hAnsi="Arial" w:cs="Arial"/>
          <w:b/>
          <w:bCs/>
          <w:spacing w:val="-2"/>
          <w:position w:val="-2"/>
          <w:sz w:val="24"/>
          <w:szCs w:val="24"/>
          <w:lang w:val="ru-RU"/>
        </w:rPr>
        <w:t>т</w:t>
      </w:r>
      <w:r w:rsidR="001632CF" w:rsidRPr="001632CF">
        <w:rPr>
          <w:rFonts w:ascii="Arial" w:eastAsia="Arial" w:hAnsi="Arial" w:cs="Arial"/>
          <w:b/>
          <w:bCs/>
          <w:position w:val="-2"/>
          <w:sz w:val="24"/>
          <w:szCs w:val="24"/>
          <w:lang w:val="ru-RU"/>
        </w:rPr>
        <w:t xml:space="preserve">ь </w:t>
      </w:r>
      <w:r w:rsidR="001632CF" w:rsidRPr="001632CF">
        <w:rPr>
          <w:rFonts w:ascii="Arial" w:eastAsia="Arial" w:hAnsi="Arial" w:cs="Arial"/>
          <w:b/>
          <w:bCs/>
          <w:spacing w:val="-3"/>
          <w:position w:val="-2"/>
          <w:sz w:val="24"/>
          <w:szCs w:val="24"/>
          <w:lang w:val="ru-RU"/>
        </w:rPr>
        <w:t>н</w:t>
      </w:r>
      <w:r w:rsidR="001632CF" w:rsidRPr="001632CF">
        <w:rPr>
          <w:rFonts w:ascii="Arial" w:eastAsia="Arial" w:hAnsi="Arial" w:cs="Arial"/>
          <w:b/>
          <w:bCs/>
          <w:position w:val="-2"/>
          <w:sz w:val="24"/>
          <w:szCs w:val="24"/>
          <w:lang w:val="ru-RU"/>
        </w:rPr>
        <w:t>а</w:t>
      </w:r>
      <w:r w:rsidR="001632CF" w:rsidRPr="001632CF">
        <w:rPr>
          <w:rFonts w:ascii="Arial" w:eastAsia="Arial" w:hAnsi="Arial" w:cs="Arial"/>
          <w:b/>
          <w:bCs/>
          <w:spacing w:val="1"/>
          <w:position w:val="-2"/>
          <w:sz w:val="24"/>
          <w:szCs w:val="24"/>
          <w:lang w:val="ru-RU"/>
        </w:rPr>
        <w:t xml:space="preserve"> </w:t>
      </w:r>
      <w:r w:rsidR="001632CF" w:rsidRPr="001632CF">
        <w:rPr>
          <w:rFonts w:ascii="Arial" w:eastAsia="Arial" w:hAnsi="Arial" w:cs="Arial"/>
          <w:b/>
          <w:bCs/>
          <w:position w:val="-2"/>
          <w:sz w:val="24"/>
          <w:szCs w:val="24"/>
          <w:lang w:val="ru-RU"/>
        </w:rPr>
        <w:t>р</w:t>
      </w:r>
      <w:r w:rsidR="001632CF" w:rsidRPr="001632CF">
        <w:rPr>
          <w:rFonts w:ascii="Arial" w:eastAsia="Arial" w:hAnsi="Arial" w:cs="Arial"/>
          <w:b/>
          <w:bCs/>
          <w:spacing w:val="-2"/>
          <w:position w:val="-2"/>
          <w:sz w:val="24"/>
          <w:szCs w:val="24"/>
          <w:lang w:val="ru-RU"/>
        </w:rPr>
        <w:t>а</w:t>
      </w:r>
      <w:r w:rsidR="001632CF" w:rsidRPr="001632CF">
        <w:rPr>
          <w:rFonts w:ascii="Arial" w:eastAsia="Arial" w:hAnsi="Arial" w:cs="Arial"/>
          <w:b/>
          <w:bCs/>
          <w:position w:val="-2"/>
          <w:sz w:val="24"/>
          <w:szCs w:val="24"/>
          <w:lang w:val="ru-RU"/>
        </w:rPr>
        <w:t>боч</w:t>
      </w:r>
      <w:r w:rsidR="001632CF" w:rsidRPr="001632CF">
        <w:rPr>
          <w:rFonts w:ascii="Arial" w:eastAsia="Arial" w:hAnsi="Arial" w:cs="Arial"/>
          <w:b/>
          <w:bCs/>
          <w:spacing w:val="1"/>
          <w:position w:val="-2"/>
          <w:sz w:val="24"/>
          <w:szCs w:val="24"/>
          <w:lang w:val="ru-RU"/>
        </w:rPr>
        <w:t>е</w:t>
      </w:r>
      <w:r w:rsidR="001632CF" w:rsidRPr="001632CF">
        <w:rPr>
          <w:rFonts w:ascii="Arial" w:eastAsia="Arial" w:hAnsi="Arial" w:cs="Arial"/>
          <w:b/>
          <w:bCs/>
          <w:position w:val="-2"/>
          <w:sz w:val="24"/>
          <w:szCs w:val="24"/>
          <w:lang w:val="ru-RU"/>
        </w:rPr>
        <w:t>м</w:t>
      </w:r>
      <w:r w:rsidR="001632CF" w:rsidRPr="001632CF">
        <w:rPr>
          <w:rFonts w:ascii="Arial" w:eastAsia="Arial" w:hAnsi="Arial" w:cs="Arial"/>
          <w:b/>
          <w:bCs/>
          <w:spacing w:val="-2"/>
          <w:position w:val="-2"/>
          <w:sz w:val="24"/>
          <w:szCs w:val="24"/>
          <w:lang w:val="ru-RU"/>
        </w:rPr>
        <w:t xml:space="preserve"> м</w:t>
      </w:r>
      <w:r w:rsidR="001632CF" w:rsidRPr="001632CF">
        <w:rPr>
          <w:rFonts w:ascii="Arial" w:eastAsia="Arial" w:hAnsi="Arial" w:cs="Arial"/>
          <w:b/>
          <w:bCs/>
          <w:spacing w:val="1"/>
          <w:position w:val="-2"/>
          <w:sz w:val="24"/>
          <w:szCs w:val="24"/>
          <w:lang w:val="ru-RU"/>
        </w:rPr>
        <w:t>ес</w:t>
      </w:r>
      <w:r w:rsidR="001632CF" w:rsidRPr="001632CF">
        <w:rPr>
          <w:rFonts w:ascii="Arial" w:eastAsia="Arial" w:hAnsi="Arial" w:cs="Arial"/>
          <w:b/>
          <w:bCs/>
          <w:spacing w:val="-2"/>
          <w:position w:val="-2"/>
          <w:sz w:val="24"/>
          <w:szCs w:val="24"/>
          <w:lang w:val="ru-RU"/>
        </w:rPr>
        <w:t>т</w:t>
      </w:r>
      <w:r w:rsidR="001632CF" w:rsidRPr="001632CF">
        <w:rPr>
          <w:rFonts w:ascii="Arial" w:eastAsia="Arial" w:hAnsi="Arial" w:cs="Arial"/>
          <w:b/>
          <w:bCs/>
          <w:spacing w:val="-1"/>
          <w:position w:val="-2"/>
          <w:sz w:val="24"/>
          <w:szCs w:val="24"/>
          <w:lang w:val="ru-RU"/>
        </w:rPr>
        <w:t>е</w:t>
      </w:r>
      <w:r w:rsidR="001632CF" w:rsidRPr="001632CF">
        <w:rPr>
          <w:rFonts w:ascii="Arial" w:eastAsia="Arial" w:hAnsi="Arial" w:cs="Arial"/>
          <w:b/>
          <w:bCs/>
          <w:position w:val="-2"/>
          <w:sz w:val="24"/>
          <w:szCs w:val="24"/>
          <w:lang w:val="ru-RU"/>
        </w:rPr>
        <w:t>:</w:t>
      </w:r>
    </w:p>
    <w:p w14:paraId="5FDEAC64" w14:textId="77777777" w:rsidR="001632CF" w:rsidRPr="001632CF" w:rsidRDefault="001632CF" w:rsidP="001632CF">
      <w:pPr>
        <w:tabs>
          <w:tab w:val="left" w:pos="1620"/>
          <w:tab w:val="left" w:pos="2160"/>
        </w:tabs>
        <w:spacing w:after="0" w:line="240" w:lineRule="auto"/>
        <w:ind w:left="630" w:right="-20" w:hanging="450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1632CF">
        <w:rPr>
          <w:rFonts w:ascii="Arial" w:eastAsia="Arial" w:hAnsi="Arial" w:cs="Arial"/>
          <w:color w:val="231F20"/>
          <w:sz w:val="20"/>
          <w:szCs w:val="20"/>
        </w:rPr>
        <w:t>a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>)</w:t>
      </w:r>
      <w:r w:rsidRPr="001632CF">
        <w:rPr>
          <w:rFonts w:ascii="Arial" w:eastAsia="Arial" w:hAnsi="Arial" w:cs="Arial"/>
          <w:color w:val="231F20"/>
          <w:spacing w:val="-10"/>
          <w:sz w:val="20"/>
          <w:szCs w:val="20"/>
          <w:lang w:val="ru-RU"/>
        </w:rPr>
        <w:t xml:space="preserve">  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Со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д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ж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pacing w:val="30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б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ч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pacing w:val="26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м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ст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25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в</w:t>
      </w:r>
      <w:r w:rsidRPr="001632CF">
        <w:rPr>
          <w:rFonts w:ascii="Arial" w:eastAsia="Arial" w:hAnsi="Arial" w:cs="Arial"/>
          <w:b/>
          <w:spacing w:val="29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чи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ст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.</w:t>
      </w:r>
      <w:r w:rsidRPr="001632CF">
        <w:rPr>
          <w:rFonts w:ascii="Arial" w:eastAsia="Arial" w:hAnsi="Arial" w:cs="Arial"/>
          <w:spacing w:val="33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Б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п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я</w:t>
      </w:r>
      <w:r w:rsidRPr="001632CF">
        <w:rPr>
          <w:rFonts w:ascii="Arial" w:eastAsia="Arial" w:hAnsi="Arial" w:cs="Arial"/>
          <w:spacing w:val="-4"/>
          <w:sz w:val="20"/>
          <w:szCs w:val="20"/>
          <w:lang w:val="ru-RU"/>
        </w:rPr>
        <w:t>д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к</w:t>
      </w:r>
      <w:r w:rsidRPr="001632CF">
        <w:rPr>
          <w:rFonts w:ascii="Arial" w:eastAsia="Arial" w:hAnsi="Arial" w:cs="Arial"/>
          <w:spacing w:val="28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spacing w:val="32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>в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ещ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ы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spacing w:val="34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у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ча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ст</w:t>
      </w:r>
      <w:r w:rsidRPr="001632CF">
        <w:rPr>
          <w:rFonts w:ascii="Arial" w:eastAsia="Arial" w:hAnsi="Arial" w:cs="Arial"/>
          <w:sz w:val="20"/>
          <w:szCs w:val="20"/>
          <w:lang w:val="ru-RU"/>
        </w:rPr>
        <w:t xml:space="preserve">ки 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>б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>ч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г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м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м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г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у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п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в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spacing w:val="2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к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>ч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ст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ым</w:t>
      </w:r>
      <w:r w:rsidRPr="001632CF">
        <w:rPr>
          <w:rFonts w:ascii="Arial" w:eastAsia="Arial" w:hAnsi="Arial" w:cs="Arial"/>
          <w:spacing w:val="2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у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>ч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>я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м</w:t>
      </w:r>
      <w:r w:rsidRPr="001632CF">
        <w:rPr>
          <w:rFonts w:ascii="Arial" w:eastAsia="Arial" w:hAnsi="Arial" w:cs="Arial"/>
          <w:i/>
          <w:color w:val="231F20"/>
          <w:sz w:val="20"/>
          <w:szCs w:val="20"/>
          <w:lang w:val="ru-RU"/>
        </w:rPr>
        <w:t>.</w:t>
      </w:r>
    </w:p>
    <w:p w14:paraId="7C8865DF" w14:textId="77777777" w:rsidR="001632CF" w:rsidRPr="001632CF" w:rsidRDefault="001632CF" w:rsidP="001632CF">
      <w:pPr>
        <w:tabs>
          <w:tab w:val="left" w:pos="1620"/>
          <w:tab w:val="left" w:pos="1980"/>
          <w:tab w:val="left" w:pos="10800"/>
        </w:tabs>
        <w:spacing w:after="0" w:line="240" w:lineRule="auto"/>
        <w:ind w:left="630" w:right="-20" w:hanging="450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1632CF">
        <w:rPr>
          <w:rFonts w:ascii="Arial" w:eastAsia="Arial" w:hAnsi="Arial" w:cs="Arial"/>
          <w:color w:val="231F20"/>
          <w:sz w:val="20"/>
          <w:szCs w:val="20"/>
        </w:rPr>
        <w:t>b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>)</w:t>
      </w:r>
      <w:r w:rsidRPr="001632CF">
        <w:rPr>
          <w:rFonts w:ascii="Arial" w:eastAsia="Arial" w:hAnsi="Arial" w:cs="Arial"/>
          <w:color w:val="231F20"/>
          <w:spacing w:val="-13"/>
          <w:sz w:val="20"/>
          <w:szCs w:val="20"/>
          <w:lang w:val="ru-RU"/>
        </w:rPr>
        <w:t xml:space="preserve">  </w:t>
      </w:r>
      <w:r w:rsidRPr="001632CF">
        <w:rPr>
          <w:rFonts w:ascii="Arial" w:eastAsia="Arial" w:hAnsi="Arial" w:cs="Arial"/>
          <w:b/>
          <w:position w:val="-1"/>
          <w:sz w:val="20"/>
          <w:szCs w:val="20"/>
          <w:lang w:val="ru-RU"/>
        </w:rPr>
        <w:t>Не</w:t>
      </w:r>
      <w:r w:rsidRPr="001632CF">
        <w:rPr>
          <w:rFonts w:ascii="Arial" w:eastAsia="Arial" w:hAnsi="Arial" w:cs="Arial"/>
          <w:b/>
          <w:spacing w:val="38"/>
          <w:position w:val="-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1"/>
          <w:position w:val="-1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b/>
          <w:spacing w:val="1"/>
          <w:position w:val="-1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b/>
          <w:spacing w:val="-1"/>
          <w:position w:val="-1"/>
          <w:sz w:val="20"/>
          <w:szCs w:val="20"/>
          <w:lang w:val="ru-RU"/>
        </w:rPr>
        <w:t>бо</w:t>
      </w:r>
      <w:r w:rsidRPr="001632CF">
        <w:rPr>
          <w:rFonts w:ascii="Arial" w:eastAsia="Arial" w:hAnsi="Arial" w:cs="Arial"/>
          <w:b/>
          <w:spacing w:val="-2"/>
          <w:position w:val="-1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b/>
          <w:spacing w:val="1"/>
          <w:position w:val="-1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b/>
          <w:spacing w:val="-2"/>
          <w:position w:val="-1"/>
          <w:sz w:val="20"/>
          <w:szCs w:val="20"/>
          <w:lang w:val="ru-RU"/>
        </w:rPr>
        <w:t>йт</w:t>
      </w:r>
      <w:r w:rsidRPr="001632CF">
        <w:rPr>
          <w:rFonts w:ascii="Arial" w:eastAsia="Arial" w:hAnsi="Arial" w:cs="Arial"/>
          <w:b/>
          <w:position w:val="-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pacing w:val="41"/>
          <w:position w:val="-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position w:val="-1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b/>
          <w:spacing w:val="39"/>
          <w:position w:val="-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2"/>
          <w:position w:val="-1"/>
          <w:sz w:val="20"/>
          <w:szCs w:val="20"/>
          <w:lang w:val="ru-RU"/>
        </w:rPr>
        <w:t>эти</w:t>
      </w:r>
      <w:r w:rsidRPr="001632CF">
        <w:rPr>
          <w:rFonts w:ascii="Arial" w:eastAsia="Arial" w:hAnsi="Arial" w:cs="Arial"/>
          <w:b/>
          <w:position w:val="-1"/>
          <w:sz w:val="20"/>
          <w:szCs w:val="20"/>
          <w:lang w:val="ru-RU"/>
        </w:rPr>
        <w:t>м</w:t>
      </w:r>
      <w:r w:rsidRPr="001632CF">
        <w:rPr>
          <w:rFonts w:ascii="Arial" w:eastAsia="Arial" w:hAnsi="Arial" w:cs="Arial"/>
          <w:b/>
          <w:spacing w:val="35"/>
          <w:position w:val="-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position w:val="-1"/>
          <w:sz w:val="20"/>
          <w:szCs w:val="20"/>
          <w:lang w:val="ru-RU"/>
        </w:rPr>
        <w:t>э</w:t>
      </w:r>
      <w:r w:rsidRPr="001632CF">
        <w:rPr>
          <w:rFonts w:ascii="Arial" w:eastAsia="Arial" w:hAnsi="Arial" w:cs="Arial"/>
          <w:b/>
          <w:spacing w:val="-1"/>
          <w:position w:val="-1"/>
          <w:sz w:val="20"/>
          <w:szCs w:val="20"/>
          <w:lang w:val="ru-RU"/>
        </w:rPr>
        <w:t>ле</w:t>
      </w:r>
      <w:r w:rsidRPr="001632CF">
        <w:rPr>
          <w:rFonts w:ascii="Arial" w:eastAsia="Arial" w:hAnsi="Arial" w:cs="Arial"/>
          <w:b/>
          <w:position w:val="-1"/>
          <w:sz w:val="20"/>
          <w:szCs w:val="20"/>
          <w:lang w:val="ru-RU"/>
        </w:rPr>
        <w:t>к</w:t>
      </w:r>
      <w:r w:rsidRPr="001632CF">
        <w:rPr>
          <w:rFonts w:ascii="Arial" w:eastAsia="Arial" w:hAnsi="Arial" w:cs="Arial"/>
          <w:b/>
          <w:spacing w:val="-1"/>
          <w:position w:val="-1"/>
          <w:sz w:val="20"/>
          <w:szCs w:val="20"/>
          <w:lang w:val="ru-RU"/>
        </w:rPr>
        <w:t>тро</w:t>
      </w:r>
      <w:r w:rsidRPr="001632CF">
        <w:rPr>
          <w:rFonts w:ascii="Arial" w:eastAsia="Arial" w:hAnsi="Arial" w:cs="Arial"/>
          <w:b/>
          <w:position w:val="-1"/>
          <w:sz w:val="20"/>
          <w:szCs w:val="20"/>
          <w:lang w:val="ru-RU"/>
        </w:rPr>
        <w:t>ин</w:t>
      </w:r>
      <w:r w:rsidRPr="001632CF">
        <w:rPr>
          <w:rFonts w:ascii="Arial" w:eastAsia="Arial" w:hAnsi="Arial" w:cs="Arial"/>
          <w:b/>
          <w:spacing w:val="-3"/>
          <w:position w:val="-1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b/>
          <w:spacing w:val="-2"/>
          <w:position w:val="-1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b/>
          <w:spacing w:val="1"/>
          <w:position w:val="-1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b/>
          <w:spacing w:val="-2"/>
          <w:position w:val="-1"/>
          <w:sz w:val="20"/>
          <w:szCs w:val="20"/>
          <w:lang w:val="ru-RU"/>
        </w:rPr>
        <w:t>у</w:t>
      </w:r>
      <w:r w:rsidRPr="001632CF">
        <w:rPr>
          <w:rFonts w:ascii="Arial" w:eastAsia="Arial" w:hAnsi="Arial" w:cs="Arial"/>
          <w:b/>
          <w:position w:val="-1"/>
          <w:sz w:val="20"/>
          <w:szCs w:val="20"/>
          <w:lang w:val="ru-RU"/>
        </w:rPr>
        <w:t>м</w:t>
      </w:r>
      <w:r w:rsidRPr="001632CF">
        <w:rPr>
          <w:rFonts w:ascii="Arial" w:eastAsia="Arial" w:hAnsi="Arial" w:cs="Arial"/>
          <w:b/>
          <w:spacing w:val="-1"/>
          <w:position w:val="-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position w:val="-1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b/>
          <w:spacing w:val="-2"/>
          <w:position w:val="-1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b/>
          <w:spacing w:val="-1"/>
          <w:position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position w:val="-1"/>
          <w:sz w:val="20"/>
          <w:szCs w:val="20"/>
          <w:lang w:val="ru-RU"/>
        </w:rPr>
        <w:t>м</w:t>
      </w:r>
      <w:r w:rsidRPr="001632CF">
        <w:rPr>
          <w:rFonts w:ascii="Arial" w:eastAsia="Arial" w:hAnsi="Arial" w:cs="Arial"/>
          <w:b/>
          <w:spacing w:val="40"/>
          <w:position w:val="-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position w:val="-1"/>
          <w:sz w:val="20"/>
          <w:szCs w:val="20"/>
          <w:lang w:val="ru-RU"/>
        </w:rPr>
        <w:t>во</w:t>
      </w:r>
      <w:r w:rsidRPr="001632CF">
        <w:rPr>
          <w:rFonts w:ascii="Arial" w:eastAsia="Arial" w:hAnsi="Arial" w:cs="Arial"/>
          <w:b/>
          <w:spacing w:val="40"/>
          <w:position w:val="-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3"/>
          <w:position w:val="-1"/>
          <w:sz w:val="20"/>
          <w:szCs w:val="20"/>
          <w:lang w:val="ru-RU"/>
        </w:rPr>
        <w:t>в</w:t>
      </w:r>
      <w:r w:rsidRPr="001632CF">
        <w:rPr>
          <w:rFonts w:ascii="Arial" w:eastAsia="Arial" w:hAnsi="Arial" w:cs="Arial"/>
          <w:b/>
          <w:position w:val="-1"/>
          <w:sz w:val="20"/>
          <w:szCs w:val="20"/>
          <w:lang w:val="ru-RU"/>
        </w:rPr>
        <w:t>з</w:t>
      </w:r>
      <w:r w:rsidRPr="001632CF">
        <w:rPr>
          <w:rFonts w:ascii="Arial" w:eastAsia="Arial" w:hAnsi="Arial" w:cs="Arial"/>
          <w:b/>
          <w:spacing w:val="-1"/>
          <w:position w:val="-1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b/>
          <w:position w:val="-1"/>
          <w:sz w:val="20"/>
          <w:szCs w:val="20"/>
          <w:lang w:val="ru-RU"/>
        </w:rPr>
        <w:t>ы</w:t>
      </w:r>
      <w:r w:rsidRPr="001632CF">
        <w:rPr>
          <w:rFonts w:ascii="Arial" w:eastAsia="Arial" w:hAnsi="Arial" w:cs="Arial"/>
          <w:b/>
          <w:spacing w:val="-2"/>
          <w:position w:val="-1"/>
          <w:sz w:val="20"/>
          <w:szCs w:val="20"/>
          <w:lang w:val="ru-RU"/>
        </w:rPr>
        <w:t>в</w:t>
      </w:r>
      <w:r w:rsidRPr="001632CF">
        <w:rPr>
          <w:rFonts w:ascii="Arial" w:eastAsia="Arial" w:hAnsi="Arial" w:cs="Arial"/>
          <w:b/>
          <w:spacing w:val="-1"/>
          <w:position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1"/>
          <w:position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-3"/>
          <w:position w:val="-1"/>
          <w:sz w:val="20"/>
          <w:szCs w:val="20"/>
          <w:lang w:val="ru-RU"/>
        </w:rPr>
        <w:t>п</w:t>
      </w:r>
      <w:r w:rsidRPr="001632CF">
        <w:rPr>
          <w:rFonts w:ascii="Arial" w:eastAsia="Arial" w:hAnsi="Arial" w:cs="Arial"/>
          <w:b/>
          <w:spacing w:val="1"/>
          <w:position w:val="-1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b/>
          <w:position w:val="-1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b/>
          <w:spacing w:val="-3"/>
          <w:position w:val="-1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b/>
          <w:spacing w:val="-1"/>
          <w:position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position w:val="-1"/>
          <w:sz w:val="20"/>
          <w:szCs w:val="20"/>
          <w:lang w:val="ru-RU"/>
        </w:rPr>
        <w:t>м</w:t>
      </w:r>
      <w:r w:rsidRPr="001632CF">
        <w:rPr>
          <w:rFonts w:ascii="Arial" w:eastAsia="Arial" w:hAnsi="Arial" w:cs="Arial"/>
          <w:b/>
          <w:spacing w:val="38"/>
          <w:position w:val="-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3"/>
          <w:position w:val="-1"/>
          <w:sz w:val="20"/>
          <w:szCs w:val="20"/>
          <w:lang w:val="ru-RU"/>
        </w:rPr>
        <w:t>п</w:t>
      </w:r>
      <w:r w:rsidRPr="001632CF">
        <w:rPr>
          <w:rFonts w:ascii="Arial" w:eastAsia="Arial" w:hAnsi="Arial" w:cs="Arial"/>
          <w:b/>
          <w:spacing w:val="1"/>
          <w:position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-2"/>
          <w:position w:val="-1"/>
          <w:sz w:val="20"/>
          <w:szCs w:val="20"/>
          <w:lang w:val="ru-RU"/>
        </w:rPr>
        <w:t>м</w:t>
      </w:r>
      <w:r w:rsidRPr="001632CF">
        <w:rPr>
          <w:rFonts w:ascii="Arial" w:eastAsia="Arial" w:hAnsi="Arial" w:cs="Arial"/>
          <w:b/>
          <w:spacing w:val="1"/>
          <w:position w:val="-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pacing w:val="-3"/>
          <w:position w:val="-1"/>
          <w:sz w:val="20"/>
          <w:szCs w:val="20"/>
          <w:lang w:val="ru-RU"/>
        </w:rPr>
        <w:t>щ</w:t>
      </w:r>
      <w:r w:rsidRPr="001632CF">
        <w:rPr>
          <w:rFonts w:ascii="Arial" w:eastAsia="Arial" w:hAnsi="Arial" w:cs="Arial"/>
          <w:b/>
          <w:spacing w:val="1"/>
          <w:position w:val="-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pacing w:val="-3"/>
          <w:position w:val="-1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b/>
          <w:position w:val="-1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pacing w:val="-2"/>
          <w:position w:val="-1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position w:val="-1"/>
          <w:sz w:val="20"/>
          <w:szCs w:val="20"/>
          <w:lang w:val="ru-RU"/>
        </w:rPr>
        <w:t>,</w:t>
      </w:r>
      <w:r w:rsidRPr="001632CF">
        <w:rPr>
          <w:rFonts w:ascii="Arial" w:eastAsia="Arial" w:hAnsi="Arial" w:cs="Arial"/>
          <w:b/>
          <w:spacing w:val="36"/>
          <w:position w:val="-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position w:val="-1"/>
          <w:sz w:val="20"/>
          <w:szCs w:val="20"/>
          <w:lang w:val="ru-RU"/>
        </w:rPr>
        <w:t xml:space="preserve">в 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к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 xml:space="preserve">м 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х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д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я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 xml:space="preserve">ся 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г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ор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ючие</w:t>
      </w:r>
      <w:r w:rsidRPr="001632CF">
        <w:rPr>
          <w:rFonts w:ascii="Arial" w:eastAsia="Arial" w:hAnsi="Arial" w:cs="Arial"/>
          <w:b/>
          <w:spacing w:val="4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жи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д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к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,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в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сп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м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я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ю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щ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 xml:space="preserve">ся 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г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з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ы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или пы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ь.</w:t>
      </w:r>
      <w:r w:rsidRPr="001632CF">
        <w:rPr>
          <w:rFonts w:ascii="Arial" w:eastAsia="Arial" w:hAnsi="Arial" w:cs="Arial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pacing w:val="-4"/>
          <w:sz w:val="20"/>
          <w:szCs w:val="20"/>
          <w:lang w:val="ru-RU"/>
        </w:rPr>
        <w:t xml:space="preserve">Во 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в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мя</w:t>
      </w:r>
      <w:r w:rsidRPr="001632CF">
        <w:rPr>
          <w:rFonts w:ascii="Arial" w:eastAsia="Arial" w:hAnsi="Arial" w:cs="Arial"/>
          <w:spacing w:val="20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э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к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сп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у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ц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ии</w:t>
      </w:r>
      <w:r w:rsidRPr="001632CF">
        <w:rPr>
          <w:rFonts w:ascii="Arial" w:eastAsia="Arial" w:hAnsi="Arial" w:cs="Arial"/>
          <w:sz w:val="20"/>
          <w:szCs w:val="20"/>
          <w:lang w:val="ru-RU"/>
        </w:rPr>
        <w:t>,</w:t>
      </w:r>
      <w:r w:rsidRPr="001632CF">
        <w:rPr>
          <w:rFonts w:ascii="Arial" w:eastAsia="Arial" w:hAnsi="Arial" w:cs="Arial"/>
          <w:spacing w:val="7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z w:val="20"/>
          <w:szCs w:val="20"/>
          <w:lang w:val="ru-RU"/>
        </w:rPr>
        <w:t xml:space="preserve">а 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кж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spacing w:val="7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при</w:t>
      </w:r>
      <w:r w:rsidRPr="001632CF">
        <w:rPr>
          <w:rFonts w:ascii="Arial" w:eastAsia="Arial" w:hAnsi="Arial" w:cs="Arial"/>
          <w:spacing w:val="2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в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к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ю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>ч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spacing w:val="6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spacing w:val="4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>в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ык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ю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>ч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ии</w:t>
      </w:r>
      <w:r w:rsidRPr="001632CF">
        <w:rPr>
          <w:rFonts w:ascii="Arial" w:eastAsia="Arial" w:hAnsi="Arial" w:cs="Arial"/>
          <w:spacing w:val="3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ум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т в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ы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аба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ы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в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spacing w:val="7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ис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к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ы</w:t>
      </w:r>
      <w:r w:rsidRPr="001632CF">
        <w:rPr>
          <w:rFonts w:ascii="Arial" w:eastAsia="Arial" w:hAnsi="Arial" w:cs="Arial"/>
          <w:sz w:val="20"/>
          <w:szCs w:val="20"/>
          <w:lang w:val="ru-RU"/>
        </w:rPr>
        <w:t>,</w:t>
      </w:r>
      <w:r w:rsidRPr="001632CF">
        <w:rPr>
          <w:rFonts w:ascii="Arial" w:eastAsia="Arial" w:hAnsi="Arial" w:cs="Arial"/>
          <w:spacing w:val="2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ч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м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ж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>п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в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ти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к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в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сп</w:t>
      </w:r>
      <w:r w:rsidRPr="001632CF">
        <w:rPr>
          <w:rFonts w:ascii="Arial" w:eastAsia="Arial" w:hAnsi="Arial" w:cs="Arial"/>
          <w:spacing w:val="-4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м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ю п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>ы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и или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па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ро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в.</w:t>
      </w:r>
    </w:p>
    <w:p w14:paraId="17B90B48" w14:textId="77777777" w:rsidR="001632CF" w:rsidRPr="001632CF" w:rsidRDefault="001632CF" w:rsidP="00F81444">
      <w:pPr>
        <w:tabs>
          <w:tab w:val="left" w:pos="1620"/>
          <w:tab w:val="left" w:pos="1980"/>
          <w:tab w:val="left" w:pos="10170"/>
          <w:tab w:val="left" w:pos="10800"/>
        </w:tabs>
        <w:spacing w:after="0" w:line="240" w:lineRule="auto"/>
        <w:ind w:left="630" w:right="-20" w:hanging="450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1632CF"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>)</w:t>
      </w:r>
      <w:r w:rsidRPr="001632CF">
        <w:rPr>
          <w:rFonts w:ascii="Arial" w:eastAsia="Arial" w:hAnsi="Arial" w:cs="Arial"/>
          <w:color w:val="231F20"/>
          <w:spacing w:val="30"/>
          <w:sz w:val="20"/>
          <w:szCs w:val="20"/>
          <w:lang w:val="ru-RU"/>
        </w:rPr>
        <w:t xml:space="preserve">  </w:t>
      </w:r>
      <w:r w:rsidRPr="001632CF">
        <w:rPr>
          <w:rFonts w:ascii="Arial" w:eastAsia="Arial" w:hAnsi="Arial" w:cs="Arial"/>
          <w:b/>
          <w:position w:val="-1"/>
          <w:sz w:val="20"/>
          <w:szCs w:val="20"/>
          <w:lang w:val="ru-RU"/>
        </w:rPr>
        <w:t>Во в</w:t>
      </w:r>
      <w:r w:rsidRPr="001632CF">
        <w:rPr>
          <w:rFonts w:ascii="Arial" w:eastAsia="Arial" w:hAnsi="Arial" w:cs="Arial"/>
          <w:b/>
          <w:spacing w:val="-2"/>
          <w:position w:val="-1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b/>
          <w:spacing w:val="-1"/>
          <w:position w:val="-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position w:val="-1"/>
          <w:sz w:val="20"/>
          <w:szCs w:val="20"/>
          <w:lang w:val="ru-RU"/>
        </w:rPr>
        <w:t xml:space="preserve">мя </w:t>
      </w:r>
      <w:r w:rsidRPr="001632CF">
        <w:rPr>
          <w:rFonts w:ascii="Arial" w:eastAsia="Arial" w:hAnsi="Arial" w:cs="Arial"/>
          <w:b/>
          <w:spacing w:val="-1"/>
          <w:position w:val="-1"/>
          <w:sz w:val="20"/>
          <w:szCs w:val="20"/>
          <w:lang w:val="ru-RU"/>
        </w:rPr>
        <w:t>ра</w:t>
      </w:r>
      <w:r w:rsidRPr="001632CF">
        <w:rPr>
          <w:rFonts w:ascii="Arial" w:eastAsia="Arial" w:hAnsi="Arial" w:cs="Arial"/>
          <w:b/>
          <w:spacing w:val="-3"/>
          <w:position w:val="-1"/>
          <w:sz w:val="20"/>
          <w:szCs w:val="20"/>
          <w:lang w:val="ru-RU"/>
        </w:rPr>
        <w:t>б</w:t>
      </w:r>
      <w:r w:rsidRPr="001632CF">
        <w:rPr>
          <w:rFonts w:ascii="Arial" w:eastAsia="Arial" w:hAnsi="Arial" w:cs="Arial"/>
          <w:b/>
          <w:spacing w:val="-1"/>
          <w:position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-2"/>
          <w:position w:val="-1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b/>
          <w:position w:val="-1"/>
          <w:sz w:val="20"/>
          <w:szCs w:val="20"/>
          <w:lang w:val="ru-RU"/>
        </w:rPr>
        <w:t>ы с</w:t>
      </w:r>
      <w:r w:rsidRPr="001632CF">
        <w:rPr>
          <w:rFonts w:ascii="Arial" w:eastAsia="Arial" w:hAnsi="Arial" w:cs="Arial"/>
          <w:b/>
          <w:spacing w:val="13"/>
          <w:position w:val="-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position w:val="-1"/>
          <w:sz w:val="20"/>
          <w:szCs w:val="20"/>
          <w:lang w:val="ru-RU"/>
        </w:rPr>
        <w:t>э</w:t>
      </w:r>
      <w:r w:rsidRPr="001632CF">
        <w:rPr>
          <w:rFonts w:ascii="Arial" w:eastAsia="Arial" w:hAnsi="Arial" w:cs="Arial"/>
          <w:b/>
          <w:spacing w:val="-3"/>
          <w:position w:val="-1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b/>
          <w:spacing w:val="-1"/>
          <w:position w:val="-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position w:val="-1"/>
          <w:sz w:val="20"/>
          <w:szCs w:val="20"/>
          <w:lang w:val="ru-RU"/>
        </w:rPr>
        <w:t>к</w:t>
      </w:r>
      <w:r w:rsidRPr="001632CF">
        <w:rPr>
          <w:rFonts w:ascii="Arial" w:eastAsia="Arial" w:hAnsi="Arial" w:cs="Arial"/>
          <w:b/>
          <w:spacing w:val="-1"/>
          <w:position w:val="-1"/>
          <w:sz w:val="20"/>
          <w:szCs w:val="20"/>
          <w:lang w:val="ru-RU"/>
        </w:rPr>
        <w:t>тро</w:t>
      </w:r>
      <w:r w:rsidRPr="001632CF">
        <w:rPr>
          <w:rFonts w:ascii="Arial" w:eastAsia="Arial" w:hAnsi="Arial" w:cs="Arial"/>
          <w:b/>
          <w:position w:val="-1"/>
          <w:sz w:val="20"/>
          <w:szCs w:val="20"/>
          <w:lang w:val="ru-RU"/>
        </w:rPr>
        <w:t>ин</w:t>
      </w:r>
      <w:r w:rsidRPr="001632CF">
        <w:rPr>
          <w:rFonts w:ascii="Arial" w:eastAsia="Arial" w:hAnsi="Arial" w:cs="Arial"/>
          <w:b/>
          <w:spacing w:val="-3"/>
          <w:position w:val="-1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b/>
          <w:spacing w:val="-2"/>
          <w:position w:val="-1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b/>
          <w:spacing w:val="1"/>
          <w:position w:val="-1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b/>
          <w:spacing w:val="-2"/>
          <w:position w:val="-1"/>
          <w:sz w:val="20"/>
          <w:szCs w:val="20"/>
          <w:lang w:val="ru-RU"/>
        </w:rPr>
        <w:t>ум</w:t>
      </w:r>
      <w:r w:rsidRPr="001632CF">
        <w:rPr>
          <w:rFonts w:ascii="Arial" w:eastAsia="Arial" w:hAnsi="Arial" w:cs="Arial"/>
          <w:b/>
          <w:spacing w:val="1"/>
          <w:position w:val="-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position w:val="-1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b/>
          <w:spacing w:val="-2"/>
          <w:position w:val="-1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b/>
          <w:spacing w:val="-1"/>
          <w:position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position w:val="-1"/>
          <w:sz w:val="20"/>
          <w:szCs w:val="20"/>
          <w:lang w:val="ru-RU"/>
        </w:rPr>
        <w:t xml:space="preserve">м не </w:t>
      </w:r>
      <w:r w:rsidRPr="001632CF">
        <w:rPr>
          <w:rFonts w:ascii="Arial" w:eastAsia="Arial" w:hAnsi="Arial" w:cs="Arial"/>
          <w:b/>
          <w:spacing w:val="-3"/>
          <w:position w:val="-1"/>
          <w:sz w:val="20"/>
          <w:szCs w:val="20"/>
          <w:lang w:val="ru-RU"/>
        </w:rPr>
        <w:t>д</w:t>
      </w:r>
      <w:r w:rsidRPr="001632CF">
        <w:rPr>
          <w:rFonts w:ascii="Arial" w:eastAsia="Arial" w:hAnsi="Arial" w:cs="Arial"/>
          <w:b/>
          <w:spacing w:val="1"/>
          <w:position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position w:val="-1"/>
          <w:sz w:val="20"/>
          <w:szCs w:val="20"/>
          <w:lang w:val="ru-RU"/>
        </w:rPr>
        <w:t>п</w:t>
      </w:r>
      <w:r w:rsidRPr="001632CF">
        <w:rPr>
          <w:rFonts w:ascii="Arial" w:eastAsia="Arial" w:hAnsi="Arial" w:cs="Arial"/>
          <w:b/>
          <w:spacing w:val="-3"/>
          <w:position w:val="-1"/>
          <w:sz w:val="20"/>
          <w:szCs w:val="20"/>
          <w:lang w:val="ru-RU"/>
        </w:rPr>
        <w:t>у</w:t>
      </w:r>
      <w:r w:rsidRPr="001632CF">
        <w:rPr>
          <w:rFonts w:ascii="Arial" w:eastAsia="Arial" w:hAnsi="Arial" w:cs="Arial"/>
          <w:b/>
          <w:spacing w:val="-2"/>
          <w:position w:val="-1"/>
          <w:sz w:val="20"/>
          <w:szCs w:val="20"/>
          <w:lang w:val="ru-RU"/>
        </w:rPr>
        <w:t>ск</w:t>
      </w:r>
      <w:r w:rsidRPr="001632CF">
        <w:rPr>
          <w:rFonts w:ascii="Arial" w:eastAsia="Arial" w:hAnsi="Arial" w:cs="Arial"/>
          <w:b/>
          <w:spacing w:val="1"/>
          <w:position w:val="-1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b/>
          <w:spacing w:val="-2"/>
          <w:position w:val="-1"/>
          <w:sz w:val="20"/>
          <w:szCs w:val="20"/>
          <w:lang w:val="ru-RU"/>
        </w:rPr>
        <w:t>йт</w:t>
      </w:r>
      <w:r w:rsidRPr="001632CF">
        <w:rPr>
          <w:rFonts w:ascii="Arial" w:eastAsia="Arial" w:hAnsi="Arial" w:cs="Arial"/>
          <w:b/>
          <w:position w:val="-1"/>
          <w:sz w:val="20"/>
          <w:szCs w:val="20"/>
          <w:lang w:val="ru-RU"/>
        </w:rPr>
        <w:t xml:space="preserve">е </w:t>
      </w:r>
      <w:r w:rsidRPr="001632CF">
        <w:rPr>
          <w:rFonts w:ascii="Arial" w:eastAsia="Arial" w:hAnsi="Arial" w:cs="Arial"/>
          <w:b/>
          <w:spacing w:val="-1"/>
          <w:position w:val="-1"/>
          <w:sz w:val="20"/>
          <w:szCs w:val="20"/>
          <w:lang w:val="ru-RU"/>
        </w:rPr>
        <w:t>б</w:t>
      </w:r>
      <w:r w:rsidRPr="001632CF">
        <w:rPr>
          <w:rFonts w:ascii="Arial" w:eastAsia="Arial" w:hAnsi="Arial" w:cs="Arial"/>
          <w:b/>
          <w:spacing w:val="-3"/>
          <w:position w:val="-1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b/>
          <w:position w:val="-1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pacing w:val="-2"/>
          <w:position w:val="-1"/>
          <w:sz w:val="20"/>
          <w:szCs w:val="20"/>
          <w:lang w:val="ru-RU"/>
        </w:rPr>
        <w:t>зк</w:t>
      </w:r>
      <w:r w:rsidRPr="001632CF">
        <w:rPr>
          <w:rFonts w:ascii="Arial" w:eastAsia="Arial" w:hAnsi="Arial" w:cs="Arial"/>
          <w:b/>
          <w:position w:val="-1"/>
          <w:sz w:val="20"/>
          <w:szCs w:val="20"/>
          <w:lang w:val="ru-RU"/>
        </w:rPr>
        <w:t>о к В</w:t>
      </w:r>
      <w:r w:rsidRPr="001632CF">
        <w:rPr>
          <w:rFonts w:ascii="Arial" w:eastAsia="Arial" w:hAnsi="Arial" w:cs="Arial"/>
          <w:b/>
          <w:spacing w:val="1"/>
          <w:position w:val="-1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b/>
          <w:spacing w:val="-3"/>
          <w:position w:val="-1"/>
          <w:sz w:val="20"/>
          <w:szCs w:val="20"/>
          <w:lang w:val="ru-RU"/>
        </w:rPr>
        <w:t>ш</w:t>
      </w:r>
      <w:r w:rsidRPr="001632CF">
        <w:rPr>
          <w:rFonts w:ascii="Arial" w:eastAsia="Arial" w:hAnsi="Arial" w:cs="Arial"/>
          <w:b/>
          <w:spacing w:val="1"/>
          <w:position w:val="-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position w:val="-1"/>
          <w:sz w:val="20"/>
          <w:szCs w:val="20"/>
          <w:lang w:val="ru-RU"/>
        </w:rPr>
        <w:t xml:space="preserve">му 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б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ч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му м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ту</w:t>
      </w:r>
      <w:r w:rsidRPr="001632CF">
        <w:rPr>
          <w:rFonts w:ascii="Arial" w:eastAsia="Arial" w:hAnsi="Arial" w:cs="Arial"/>
          <w:b/>
          <w:spacing w:val="5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д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й</w:t>
      </w:r>
      <w:r w:rsidRPr="001632CF">
        <w:rPr>
          <w:rFonts w:ascii="Arial" w:eastAsia="Arial" w:hAnsi="Arial" w:cs="Arial"/>
          <w:b/>
          <w:spacing w:val="1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pacing w:val="1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п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ст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их</w:t>
      </w:r>
      <w:r w:rsidRPr="001632CF">
        <w:rPr>
          <w:rFonts w:ascii="Arial" w:eastAsia="Arial" w:hAnsi="Arial" w:cs="Arial"/>
          <w:b/>
          <w:spacing w:val="4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иц.</w:t>
      </w:r>
      <w:r w:rsidRPr="001632CF">
        <w:rPr>
          <w:rFonts w:ascii="Arial" w:eastAsia="Arial" w:hAnsi="Arial" w:cs="Arial"/>
          <w:spacing w:val="15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тв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кш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>ь</w:t>
      </w:r>
      <w:r w:rsidRPr="001632CF">
        <w:rPr>
          <w:rFonts w:ascii="Arial" w:eastAsia="Arial" w:hAnsi="Arial" w:cs="Arial"/>
          <w:sz w:val="20"/>
          <w:szCs w:val="20"/>
          <w:lang w:val="ru-RU"/>
        </w:rPr>
        <w:t>,</w:t>
      </w:r>
      <w:r w:rsidRPr="001632CF">
        <w:rPr>
          <w:rFonts w:ascii="Arial" w:eastAsia="Arial" w:hAnsi="Arial" w:cs="Arial"/>
          <w:spacing w:val="1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В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ы</w:t>
      </w:r>
      <w:r w:rsidRPr="001632CF">
        <w:rPr>
          <w:rFonts w:ascii="Arial" w:eastAsia="Arial" w:hAnsi="Arial" w:cs="Arial"/>
          <w:spacing w:val="7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м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ж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spacing w:val="9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>п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>я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ть к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ь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над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э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кт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ин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у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м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м</w:t>
      </w:r>
      <w:r w:rsidRPr="001632CF">
        <w:rPr>
          <w:rFonts w:ascii="Arial" w:eastAsia="Arial" w:hAnsi="Arial" w:cs="Arial"/>
          <w:i/>
          <w:color w:val="231F20"/>
          <w:sz w:val="20"/>
          <w:szCs w:val="20"/>
          <w:lang w:val="ru-RU"/>
        </w:rPr>
        <w:t>.</w:t>
      </w:r>
    </w:p>
    <w:p w14:paraId="30F298F5" w14:textId="77777777" w:rsidR="001632CF" w:rsidRPr="001632CF" w:rsidRDefault="001632CF" w:rsidP="00F81444">
      <w:pPr>
        <w:tabs>
          <w:tab w:val="left" w:pos="10170"/>
          <w:tab w:val="left" w:pos="10800"/>
        </w:tabs>
        <w:spacing w:before="7" w:after="0" w:line="240" w:lineRule="auto"/>
        <w:ind w:right="-20"/>
        <w:jc w:val="both"/>
        <w:rPr>
          <w:sz w:val="20"/>
          <w:szCs w:val="20"/>
          <w:lang w:val="ru-RU"/>
        </w:rPr>
      </w:pPr>
    </w:p>
    <w:p w14:paraId="65E2B3A3" w14:textId="77777777" w:rsidR="001632CF" w:rsidRPr="001632CF" w:rsidRDefault="001632CF" w:rsidP="00F81444">
      <w:pPr>
        <w:tabs>
          <w:tab w:val="left" w:pos="1400"/>
          <w:tab w:val="left" w:pos="10170"/>
          <w:tab w:val="left" w:pos="10800"/>
        </w:tabs>
        <w:spacing w:after="0" w:line="240" w:lineRule="auto"/>
        <w:ind w:left="816" w:right="-20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1632CF">
        <w:rPr>
          <w:rFonts w:ascii="Arial" w:eastAsia="Arial" w:hAnsi="Arial" w:cs="Arial"/>
          <w:b/>
          <w:bCs/>
          <w:color w:val="231F20"/>
          <w:sz w:val="20"/>
          <w:szCs w:val="20"/>
          <w:lang w:val="ru-RU"/>
        </w:rPr>
        <w:t>2</w:t>
      </w:r>
      <w:r w:rsidRPr="001632CF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>)</w:t>
      </w:r>
      <w:r w:rsidRPr="001632CF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ab/>
      </w:r>
      <w:r w:rsidRPr="001632CF">
        <w:rPr>
          <w:rFonts w:ascii="Arial" w:eastAsia="Arial" w:hAnsi="Arial" w:cs="Arial"/>
          <w:b/>
          <w:bCs/>
          <w:sz w:val="24"/>
          <w:szCs w:val="24"/>
          <w:lang w:val="ru-RU"/>
        </w:rPr>
        <w:t>Э</w:t>
      </w:r>
      <w:r w:rsidRPr="001632CF">
        <w:rPr>
          <w:rFonts w:ascii="Arial" w:eastAsia="Arial" w:hAnsi="Arial" w:cs="Arial"/>
          <w:b/>
          <w:bCs/>
          <w:spacing w:val="-1"/>
          <w:sz w:val="24"/>
          <w:szCs w:val="24"/>
          <w:lang w:val="ru-RU"/>
        </w:rPr>
        <w:t>л</w:t>
      </w:r>
      <w:r w:rsidRPr="001632CF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е</w:t>
      </w:r>
      <w:r w:rsidRPr="001632CF">
        <w:rPr>
          <w:rFonts w:ascii="Arial" w:eastAsia="Arial" w:hAnsi="Arial" w:cs="Arial"/>
          <w:b/>
          <w:bCs/>
          <w:sz w:val="24"/>
          <w:szCs w:val="24"/>
          <w:lang w:val="ru-RU"/>
        </w:rPr>
        <w:t>к</w:t>
      </w:r>
      <w:r w:rsidRPr="001632CF">
        <w:rPr>
          <w:rFonts w:ascii="Arial" w:eastAsia="Arial" w:hAnsi="Arial" w:cs="Arial"/>
          <w:b/>
          <w:bCs/>
          <w:spacing w:val="-2"/>
          <w:sz w:val="24"/>
          <w:szCs w:val="24"/>
          <w:lang w:val="ru-RU"/>
        </w:rPr>
        <w:t>т</w:t>
      </w:r>
      <w:r w:rsidRPr="001632CF">
        <w:rPr>
          <w:rFonts w:ascii="Arial" w:eastAsia="Arial" w:hAnsi="Arial" w:cs="Arial"/>
          <w:b/>
          <w:bCs/>
          <w:sz w:val="24"/>
          <w:szCs w:val="24"/>
          <w:lang w:val="ru-RU"/>
        </w:rPr>
        <w:t>р</w:t>
      </w:r>
      <w:r w:rsidRPr="001632CF">
        <w:rPr>
          <w:rFonts w:ascii="Arial" w:eastAsia="Arial" w:hAnsi="Arial" w:cs="Arial"/>
          <w:b/>
          <w:bCs/>
          <w:spacing w:val="-3"/>
          <w:sz w:val="24"/>
          <w:szCs w:val="24"/>
          <w:lang w:val="ru-RU"/>
        </w:rPr>
        <w:t>о</w:t>
      </w:r>
      <w:r w:rsidRPr="001632CF">
        <w:rPr>
          <w:rFonts w:ascii="Arial" w:eastAsia="Arial" w:hAnsi="Arial" w:cs="Arial"/>
          <w:b/>
          <w:bCs/>
          <w:spacing w:val="-2"/>
          <w:sz w:val="24"/>
          <w:szCs w:val="24"/>
          <w:lang w:val="ru-RU"/>
        </w:rPr>
        <w:t>б</w:t>
      </w:r>
      <w:r w:rsidRPr="001632CF">
        <w:rPr>
          <w:rFonts w:ascii="Arial" w:eastAsia="Arial" w:hAnsi="Arial" w:cs="Arial"/>
          <w:b/>
          <w:bCs/>
          <w:spacing w:val="-1"/>
          <w:sz w:val="24"/>
          <w:szCs w:val="24"/>
          <w:lang w:val="ru-RU"/>
        </w:rPr>
        <w:t>е</w:t>
      </w:r>
      <w:r w:rsidRPr="001632CF">
        <w:rPr>
          <w:rFonts w:ascii="Arial" w:eastAsia="Arial" w:hAnsi="Arial" w:cs="Arial"/>
          <w:b/>
          <w:bCs/>
          <w:sz w:val="24"/>
          <w:szCs w:val="24"/>
          <w:lang w:val="ru-RU"/>
        </w:rPr>
        <w:t>зо</w:t>
      </w:r>
      <w:r w:rsidRPr="001632CF">
        <w:rPr>
          <w:rFonts w:ascii="Arial" w:eastAsia="Arial" w:hAnsi="Arial" w:cs="Arial"/>
          <w:b/>
          <w:bCs/>
          <w:spacing w:val="-3"/>
          <w:sz w:val="24"/>
          <w:szCs w:val="24"/>
          <w:lang w:val="ru-RU"/>
        </w:rPr>
        <w:t>п</w:t>
      </w:r>
      <w:r w:rsidRPr="001632CF">
        <w:rPr>
          <w:rFonts w:ascii="Arial" w:eastAsia="Arial" w:hAnsi="Arial" w:cs="Arial"/>
          <w:b/>
          <w:bCs/>
          <w:spacing w:val="1"/>
          <w:sz w:val="24"/>
          <w:szCs w:val="24"/>
          <w:lang w:val="ru-RU"/>
        </w:rPr>
        <w:t>а</w:t>
      </w:r>
      <w:r w:rsidRPr="001632CF">
        <w:rPr>
          <w:rFonts w:ascii="Arial" w:eastAsia="Arial" w:hAnsi="Arial" w:cs="Arial"/>
          <w:b/>
          <w:bCs/>
          <w:spacing w:val="-1"/>
          <w:sz w:val="24"/>
          <w:szCs w:val="24"/>
          <w:lang w:val="ru-RU"/>
        </w:rPr>
        <w:t>сн</w:t>
      </w:r>
      <w:r w:rsidRPr="001632CF">
        <w:rPr>
          <w:rFonts w:ascii="Arial" w:eastAsia="Arial" w:hAnsi="Arial" w:cs="Arial"/>
          <w:b/>
          <w:bCs/>
          <w:spacing w:val="-3"/>
          <w:sz w:val="24"/>
          <w:szCs w:val="24"/>
          <w:lang w:val="ru-RU"/>
        </w:rPr>
        <w:t>о</w:t>
      </w:r>
      <w:r w:rsidRPr="001632CF">
        <w:rPr>
          <w:rFonts w:ascii="Arial" w:eastAsia="Arial" w:hAnsi="Arial" w:cs="Arial"/>
          <w:b/>
          <w:bCs/>
          <w:spacing w:val="-1"/>
          <w:sz w:val="24"/>
          <w:szCs w:val="24"/>
          <w:lang w:val="ru-RU"/>
        </w:rPr>
        <w:t>с</w:t>
      </w:r>
      <w:r w:rsidRPr="001632CF">
        <w:rPr>
          <w:rFonts w:ascii="Arial" w:eastAsia="Arial" w:hAnsi="Arial" w:cs="Arial"/>
          <w:b/>
          <w:bCs/>
          <w:spacing w:val="-2"/>
          <w:sz w:val="24"/>
          <w:szCs w:val="24"/>
          <w:lang w:val="ru-RU"/>
        </w:rPr>
        <w:t>т</w:t>
      </w:r>
      <w:r w:rsidRPr="001632CF">
        <w:rPr>
          <w:rFonts w:ascii="Arial" w:eastAsia="Arial" w:hAnsi="Arial" w:cs="Arial"/>
          <w:b/>
          <w:bCs/>
          <w:spacing w:val="-1"/>
          <w:sz w:val="24"/>
          <w:szCs w:val="24"/>
          <w:lang w:val="ru-RU"/>
        </w:rPr>
        <w:t>ь:</w:t>
      </w:r>
    </w:p>
    <w:p w14:paraId="45125CBD" w14:textId="77777777" w:rsidR="001632CF" w:rsidRPr="001632CF" w:rsidRDefault="001632CF" w:rsidP="001632CF">
      <w:pPr>
        <w:tabs>
          <w:tab w:val="left" w:pos="1620"/>
          <w:tab w:val="left" w:pos="2340"/>
          <w:tab w:val="left" w:pos="2520"/>
          <w:tab w:val="left" w:pos="10170"/>
          <w:tab w:val="left" w:pos="10800"/>
        </w:tabs>
        <w:spacing w:after="0" w:line="240" w:lineRule="auto"/>
        <w:ind w:left="630" w:right="-20" w:hanging="471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1632CF">
        <w:rPr>
          <w:rFonts w:ascii="Arial" w:eastAsia="Arial" w:hAnsi="Arial" w:cs="Arial"/>
          <w:color w:val="231F20"/>
          <w:sz w:val="20"/>
          <w:szCs w:val="20"/>
        </w:rPr>
        <w:t>a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>)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ab/>
      </w:r>
      <w:r w:rsidRPr="001632CF">
        <w:rPr>
          <w:rFonts w:ascii="Arial" w:eastAsia="Arial" w:hAnsi="Arial" w:cs="Arial"/>
          <w:b/>
          <w:color w:val="231F20"/>
          <w:sz w:val="20"/>
          <w:szCs w:val="20"/>
          <w:lang w:val="ru-RU"/>
        </w:rPr>
        <w:t>Штепсельная вилка электроинструмента должна соответствовать штепсельной розетке. Никоим образом не изменяйте штепсельную вилку. Не применяйте переходных штекеров для электроинструментов с защитным заземлением.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 xml:space="preserve"> Неизмененные штепсельные вилки и подходящие штепсельные розетки снижают риск поражения электротоком</w:t>
      </w:r>
      <w:r w:rsidRPr="001632CF">
        <w:rPr>
          <w:rFonts w:ascii="Arial" w:eastAsia="Arial" w:hAnsi="Arial" w:cs="Arial"/>
          <w:i/>
          <w:color w:val="231F20"/>
          <w:sz w:val="20"/>
          <w:szCs w:val="20"/>
          <w:lang w:val="ru-RU"/>
        </w:rPr>
        <w:t>.</w:t>
      </w:r>
    </w:p>
    <w:p w14:paraId="6C7CA768" w14:textId="77777777" w:rsidR="001632CF" w:rsidRPr="001632CF" w:rsidRDefault="001632CF" w:rsidP="001632CF">
      <w:pPr>
        <w:tabs>
          <w:tab w:val="left" w:pos="1620"/>
          <w:tab w:val="left" w:pos="2340"/>
          <w:tab w:val="left" w:pos="2520"/>
          <w:tab w:val="left" w:pos="10170"/>
          <w:tab w:val="left" w:pos="10800"/>
        </w:tabs>
        <w:spacing w:after="0" w:line="240" w:lineRule="auto"/>
        <w:ind w:left="630" w:right="-20" w:hanging="471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1632CF">
        <w:rPr>
          <w:rFonts w:ascii="Arial" w:eastAsia="Arial" w:hAnsi="Arial" w:cs="Arial"/>
          <w:color w:val="231F20"/>
          <w:sz w:val="20"/>
          <w:szCs w:val="20"/>
        </w:rPr>
        <w:t>b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>)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ab/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 xml:space="preserve">Предпринимайте необходимые меры предосторожности от удара электрическим током. 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Избегайте контакта корпуса инструмента с заземленными поверхностями, такими как трубы, отопление, холодильники</w:t>
      </w:r>
      <w:r w:rsidRPr="001632CF">
        <w:rPr>
          <w:rFonts w:ascii="Arial" w:eastAsia="Arial" w:hAnsi="Arial" w:cs="Arial"/>
          <w:i/>
          <w:color w:val="231F20"/>
          <w:sz w:val="20"/>
          <w:szCs w:val="20"/>
          <w:lang w:val="ru-RU"/>
        </w:rPr>
        <w:t>.</w:t>
      </w:r>
    </w:p>
    <w:p w14:paraId="052F3E71" w14:textId="77777777" w:rsidR="001632CF" w:rsidRPr="001632CF" w:rsidRDefault="001632CF" w:rsidP="001632CF">
      <w:pPr>
        <w:tabs>
          <w:tab w:val="left" w:pos="1620"/>
          <w:tab w:val="left" w:pos="2340"/>
          <w:tab w:val="left" w:pos="2520"/>
          <w:tab w:val="left" w:pos="10170"/>
          <w:tab w:val="left" w:pos="10800"/>
        </w:tabs>
        <w:spacing w:after="0" w:line="241" w:lineRule="auto"/>
        <w:ind w:left="630" w:right="-20" w:hanging="471"/>
        <w:jc w:val="both"/>
        <w:rPr>
          <w:rFonts w:ascii="Arial" w:eastAsia="Arial" w:hAnsi="Arial" w:cs="Arial"/>
          <w:b/>
          <w:sz w:val="20"/>
          <w:szCs w:val="20"/>
          <w:lang w:val="ru-RU"/>
        </w:rPr>
      </w:pPr>
      <w:r w:rsidRPr="001632CF"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>)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ab/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 xml:space="preserve">Защищайте электроинструмент от дождя и сырости. 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Проникновение воды в электроинструмент повышает риск поражения электротоком.</w:t>
      </w:r>
    </w:p>
    <w:p w14:paraId="007B19B2" w14:textId="77777777" w:rsidR="001632CF" w:rsidRPr="001632CF" w:rsidRDefault="001632CF" w:rsidP="001632CF">
      <w:pPr>
        <w:tabs>
          <w:tab w:val="left" w:pos="1620"/>
          <w:tab w:val="left" w:pos="2340"/>
          <w:tab w:val="left" w:pos="2520"/>
          <w:tab w:val="left" w:pos="10980"/>
        </w:tabs>
        <w:spacing w:after="0" w:line="240" w:lineRule="auto"/>
        <w:ind w:left="630" w:right="-20" w:hanging="471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1632CF">
        <w:rPr>
          <w:rFonts w:ascii="Arial" w:eastAsia="Arial" w:hAnsi="Arial" w:cs="Arial"/>
          <w:color w:val="231F20"/>
          <w:sz w:val="20"/>
          <w:szCs w:val="20"/>
        </w:rPr>
        <w:t>d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>)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ab/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pacing w:val="32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>д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п</w:t>
      </w:r>
      <w:r w:rsidRPr="001632CF">
        <w:rPr>
          <w:rFonts w:ascii="Arial" w:eastAsia="Arial" w:hAnsi="Arial" w:cs="Arial"/>
          <w:b/>
          <w:spacing w:val="-7"/>
          <w:sz w:val="20"/>
          <w:szCs w:val="20"/>
          <w:lang w:val="ru-RU"/>
        </w:rPr>
        <w:t>у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кает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я</w:t>
      </w:r>
      <w:r w:rsidRPr="001632CF">
        <w:rPr>
          <w:rFonts w:ascii="Arial" w:eastAsia="Arial" w:hAnsi="Arial" w:cs="Arial"/>
          <w:b/>
          <w:spacing w:val="28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исп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ь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з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в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ат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ь</w:t>
      </w:r>
      <w:r w:rsidRPr="001632CF">
        <w:rPr>
          <w:rFonts w:ascii="Arial" w:eastAsia="Arial" w:hAnsi="Arial" w:cs="Arial"/>
          <w:b/>
          <w:spacing w:val="33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кабель</w:t>
      </w:r>
      <w:r w:rsidRPr="001632CF">
        <w:rPr>
          <w:rFonts w:ascii="Arial" w:eastAsia="Arial" w:hAnsi="Arial" w:cs="Arial"/>
          <w:b/>
          <w:spacing w:val="34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 xml:space="preserve">е 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п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39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з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ч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ию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,</w:t>
      </w:r>
      <w:r w:rsidRPr="001632CF">
        <w:rPr>
          <w:rFonts w:ascii="Arial" w:eastAsia="Arial" w:hAnsi="Arial" w:cs="Arial"/>
          <w:b/>
          <w:spacing w:val="34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п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м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,</w:t>
      </w:r>
      <w:r w:rsidRPr="001632CF">
        <w:rPr>
          <w:rFonts w:ascii="Arial" w:eastAsia="Arial" w:hAnsi="Arial" w:cs="Arial"/>
          <w:b/>
          <w:spacing w:val="3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 xml:space="preserve">для 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п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в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к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pacing w:val="57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pacing w:val="59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п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>д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в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к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pacing w:val="56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э</w:t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ектр</w:t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инс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тр</w:t>
      </w:r>
      <w:r w:rsidRPr="001632CF">
        <w:rPr>
          <w:rFonts w:ascii="Arial" w:eastAsia="Arial" w:hAnsi="Arial" w:cs="Arial"/>
          <w:b/>
          <w:spacing w:val="-7"/>
          <w:sz w:val="20"/>
          <w:szCs w:val="20"/>
          <w:lang w:val="ru-RU"/>
        </w:rPr>
        <w:t>у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ме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,</w:t>
      </w:r>
      <w:r w:rsidRPr="001632CF">
        <w:rPr>
          <w:rFonts w:ascii="Arial" w:eastAsia="Arial" w:hAnsi="Arial" w:cs="Arial"/>
          <w:b/>
          <w:spacing w:val="54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pacing w:val="54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>дл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я</w:t>
      </w:r>
      <w:r w:rsidRPr="001632CF">
        <w:rPr>
          <w:rFonts w:ascii="Arial" w:eastAsia="Arial" w:hAnsi="Arial" w:cs="Arial"/>
          <w:b/>
          <w:spacing w:val="54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7"/>
          <w:sz w:val="20"/>
          <w:szCs w:val="20"/>
          <w:lang w:val="ru-RU"/>
        </w:rPr>
        <w:t>выт</w:t>
      </w:r>
      <w:r w:rsidRPr="001632CF">
        <w:rPr>
          <w:rFonts w:ascii="Arial" w:eastAsia="Arial" w:hAnsi="Arial" w:cs="Arial"/>
          <w:b/>
          <w:spacing w:val="-8"/>
          <w:sz w:val="20"/>
          <w:szCs w:val="20"/>
          <w:lang w:val="ru-RU"/>
        </w:rPr>
        <w:t>яг</w:t>
      </w:r>
      <w:r w:rsidRPr="001632CF">
        <w:rPr>
          <w:rFonts w:ascii="Arial" w:eastAsia="Arial" w:hAnsi="Arial" w:cs="Arial"/>
          <w:b/>
          <w:spacing w:val="-7"/>
          <w:sz w:val="20"/>
          <w:szCs w:val="20"/>
          <w:lang w:val="ru-RU"/>
        </w:rPr>
        <w:t>ив</w:t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b/>
          <w:spacing w:val="-8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b/>
          <w:spacing w:val="-7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я</w:t>
      </w:r>
      <w:r w:rsidRPr="001632CF">
        <w:rPr>
          <w:rFonts w:ascii="Arial" w:eastAsia="Arial" w:hAnsi="Arial" w:cs="Arial"/>
          <w:b/>
          <w:spacing w:val="5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ви</w:t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к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 xml:space="preserve">и 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 xml:space="preserve">з 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ш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п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ль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й</w:t>
      </w:r>
      <w:r w:rsidRPr="001632CF">
        <w:rPr>
          <w:rFonts w:ascii="Arial" w:eastAsia="Arial" w:hAnsi="Arial" w:cs="Arial"/>
          <w:b/>
          <w:spacing w:val="17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зе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тк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.</w:t>
      </w:r>
      <w:r w:rsidRPr="001632CF">
        <w:rPr>
          <w:rFonts w:ascii="Arial" w:eastAsia="Arial" w:hAnsi="Arial" w:cs="Arial"/>
          <w:b/>
          <w:spacing w:val="19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З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>щ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щ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й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pacing w:val="19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ш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b/>
          <w:spacing w:val="-7"/>
          <w:sz w:val="20"/>
          <w:szCs w:val="20"/>
          <w:lang w:val="ru-RU"/>
        </w:rPr>
        <w:t>у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b/>
          <w:spacing w:val="20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 xml:space="preserve">т 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в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з</w:t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>д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й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в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я</w:t>
      </w:r>
      <w:r w:rsidRPr="001632CF">
        <w:rPr>
          <w:rFonts w:ascii="Arial" w:eastAsia="Arial" w:hAnsi="Arial" w:cs="Arial"/>
          <w:b/>
          <w:spacing w:val="13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в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ы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к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х</w:t>
      </w:r>
      <w:r w:rsidRPr="001632CF">
        <w:rPr>
          <w:rFonts w:ascii="Arial" w:eastAsia="Arial" w:hAnsi="Arial" w:cs="Arial"/>
          <w:b/>
          <w:spacing w:val="14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тем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п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ера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b/>
          <w:spacing w:val="-7"/>
          <w:sz w:val="20"/>
          <w:szCs w:val="20"/>
          <w:lang w:val="ru-RU"/>
        </w:rPr>
        <w:t>у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 xml:space="preserve">, 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ма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 xml:space="preserve">, 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тр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ы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 xml:space="preserve">х 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к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м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к и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 xml:space="preserve">и 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п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>д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в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жн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ы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х</w:t>
      </w:r>
      <w:r w:rsidRPr="001632CF">
        <w:rPr>
          <w:rFonts w:ascii="Arial" w:eastAsia="Arial" w:hAnsi="Arial" w:cs="Arial"/>
          <w:b/>
          <w:spacing w:val="6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ч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те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й</w:t>
      </w:r>
      <w:r w:rsidRPr="001632CF">
        <w:rPr>
          <w:rFonts w:ascii="Arial" w:eastAsia="Arial" w:hAnsi="Arial" w:cs="Arial"/>
          <w:b/>
          <w:spacing w:val="6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э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ектро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инс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у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ме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та</w:t>
      </w:r>
      <w:r w:rsidRPr="001632CF">
        <w:rPr>
          <w:rFonts w:ascii="Arial" w:eastAsia="Arial" w:hAnsi="Arial" w:cs="Arial"/>
          <w:sz w:val="20"/>
          <w:szCs w:val="20"/>
          <w:lang w:val="ru-RU"/>
        </w:rPr>
        <w:t>. П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в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ж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>д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ый</w:t>
      </w:r>
      <w:r w:rsidRPr="001632CF">
        <w:rPr>
          <w:rFonts w:ascii="Arial" w:eastAsia="Arial" w:hAnsi="Arial" w:cs="Arial"/>
          <w:spacing w:val="23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sz w:val="20"/>
          <w:szCs w:val="20"/>
          <w:lang w:val="ru-RU"/>
        </w:rPr>
        <w:t xml:space="preserve">и </w:t>
      </w:r>
      <w:r w:rsidRPr="001632CF">
        <w:rPr>
          <w:rFonts w:ascii="Arial" w:eastAsia="Arial" w:hAnsi="Arial" w:cs="Arial"/>
          <w:spacing w:val="-2"/>
          <w:position w:val="-1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position w:val="-1"/>
          <w:sz w:val="20"/>
          <w:szCs w:val="20"/>
          <w:lang w:val="ru-RU"/>
        </w:rPr>
        <w:t>п</w:t>
      </w:r>
      <w:r w:rsidRPr="001632CF">
        <w:rPr>
          <w:rFonts w:ascii="Arial" w:eastAsia="Arial" w:hAnsi="Arial" w:cs="Arial"/>
          <w:spacing w:val="-5"/>
          <w:position w:val="-1"/>
          <w:sz w:val="20"/>
          <w:szCs w:val="20"/>
          <w:lang w:val="ru-RU"/>
        </w:rPr>
        <w:t>у</w:t>
      </w:r>
      <w:r w:rsidRPr="001632CF">
        <w:rPr>
          <w:rFonts w:ascii="Arial" w:eastAsia="Arial" w:hAnsi="Arial" w:cs="Arial"/>
          <w:spacing w:val="-2"/>
          <w:position w:val="-1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spacing w:val="-1"/>
          <w:position w:val="-1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spacing w:val="-3"/>
          <w:position w:val="-1"/>
          <w:sz w:val="20"/>
          <w:szCs w:val="20"/>
          <w:lang w:val="ru-RU"/>
        </w:rPr>
        <w:t>нн</w:t>
      </w:r>
      <w:r w:rsidRPr="001632CF">
        <w:rPr>
          <w:rFonts w:ascii="Arial" w:eastAsia="Arial" w:hAnsi="Arial" w:cs="Arial"/>
          <w:spacing w:val="-2"/>
          <w:position w:val="-1"/>
          <w:sz w:val="20"/>
          <w:szCs w:val="20"/>
          <w:lang w:val="ru-RU"/>
        </w:rPr>
        <w:t>ы</w:t>
      </w:r>
      <w:r w:rsidRPr="001632CF">
        <w:rPr>
          <w:rFonts w:ascii="Arial" w:eastAsia="Arial" w:hAnsi="Arial" w:cs="Arial"/>
          <w:position w:val="-1"/>
          <w:sz w:val="20"/>
          <w:szCs w:val="20"/>
          <w:lang w:val="ru-RU"/>
        </w:rPr>
        <w:t>й</w:t>
      </w:r>
      <w:r w:rsidRPr="001632CF">
        <w:rPr>
          <w:rFonts w:ascii="Arial" w:eastAsia="Arial" w:hAnsi="Arial" w:cs="Arial"/>
          <w:spacing w:val="-2"/>
          <w:position w:val="-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position w:val="-1"/>
          <w:sz w:val="20"/>
          <w:szCs w:val="20"/>
          <w:lang w:val="ru-RU"/>
        </w:rPr>
        <w:t>ш</w:t>
      </w:r>
      <w:r w:rsidRPr="001632CF">
        <w:rPr>
          <w:rFonts w:ascii="Arial" w:eastAsia="Arial" w:hAnsi="Arial" w:cs="Arial"/>
          <w:spacing w:val="-1"/>
          <w:position w:val="-1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spacing w:val="-5"/>
          <w:position w:val="-1"/>
          <w:sz w:val="20"/>
          <w:szCs w:val="20"/>
          <w:lang w:val="ru-RU"/>
        </w:rPr>
        <w:t>у</w:t>
      </w:r>
      <w:r w:rsidRPr="001632CF">
        <w:rPr>
          <w:rFonts w:ascii="Arial" w:eastAsia="Arial" w:hAnsi="Arial" w:cs="Arial"/>
          <w:position w:val="-1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spacing w:val="-3"/>
          <w:position w:val="-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position w:val="-1"/>
          <w:sz w:val="20"/>
          <w:szCs w:val="20"/>
          <w:lang w:val="ru-RU"/>
        </w:rPr>
        <w:t>пов</w:t>
      </w:r>
      <w:r w:rsidRPr="001632CF">
        <w:rPr>
          <w:rFonts w:ascii="Arial" w:eastAsia="Arial" w:hAnsi="Arial" w:cs="Arial"/>
          <w:spacing w:val="3"/>
          <w:position w:val="-1"/>
          <w:sz w:val="20"/>
          <w:szCs w:val="20"/>
          <w:lang w:val="ru-RU"/>
        </w:rPr>
        <w:t>ы</w:t>
      </w:r>
      <w:r w:rsidRPr="001632CF">
        <w:rPr>
          <w:rFonts w:ascii="Arial" w:eastAsia="Arial" w:hAnsi="Arial" w:cs="Arial"/>
          <w:position w:val="-1"/>
          <w:sz w:val="20"/>
          <w:szCs w:val="20"/>
          <w:lang w:val="ru-RU"/>
        </w:rPr>
        <w:t>ша</w:t>
      </w:r>
      <w:r w:rsidRPr="001632CF">
        <w:rPr>
          <w:rFonts w:ascii="Arial" w:eastAsia="Arial" w:hAnsi="Arial" w:cs="Arial"/>
          <w:spacing w:val="1"/>
          <w:position w:val="-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position w:val="-1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spacing w:val="2"/>
          <w:position w:val="-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pacing w:val="1"/>
          <w:position w:val="-1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position w:val="-1"/>
          <w:sz w:val="20"/>
          <w:szCs w:val="20"/>
          <w:lang w:val="ru-RU"/>
        </w:rPr>
        <w:t>иск</w:t>
      </w:r>
      <w:r w:rsidRPr="001632CF">
        <w:rPr>
          <w:rFonts w:ascii="Arial" w:eastAsia="Arial" w:hAnsi="Arial" w:cs="Arial"/>
          <w:spacing w:val="1"/>
          <w:position w:val="-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pacing w:val="-3"/>
          <w:position w:val="-1"/>
          <w:sz w:val="20"/>
          <w:szCs w:val="20"/>
          <w:lang w:val="ru-RU"/>
        </w:rPr>
        <w:t>п</w:t>
      </w:r>
      <w:r w:rsidRPr="001632CF">
        <w:rPr>
          <w:rFonts w:ascii="Arial" w:eastAsia="Arial" w:hAnsi="Arial" w:cs="Arial"/>
          <w:spacing w:val="1"/>
          <w:position w:val="-1"/>
          <w:sz w:val="20"/>
          <w:szCs w:val="20"/>
          <w:lang w:val="ru-RU"/>
        </w:rPr>
        <w:t>ор</w:t>
      </w:r>
      <w:r w:rsidRPr="001632CF">
        <w:rPr>
          <w:rFonts w:ascii="Arial" w:eastAsia="Arial" w:hAnsi="Arial" w:cs="Arial"/>
          <w:spacing w:val="-1"/>
          <w:position w:val="-1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position w:val="-1"/>
          <w:sz w:val="20"/>
          <w:szCs w:val="20"/>
          <w:lang w:val="ru-RU"/>
        </w:rPr>
        <w:t>ж</w:t>
      </w:r>
      <w:r w:rsidRPr="001632CF">
        <w:rPr>
          <w:rFonts w:ascii="Arial" w:eastAsia="Arial" w:hAnsi="Arial" w:cs="Arial"/>
          <w:spacing w:val="1"/>
          <w:position w:val="-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position w:val="-1"/>
          <w:sz w:val="20"/>
          <w:szCs w:val="20"/>
          <w:lang w:val="ru-RU"/>
        </w:rPr>
        <w:t>ния</w:t>
      </w:r>
      <w:r w:rsidRPr="001632CF">
        <w:rPr>
          <w:rFonts w:ascii="Arial" w:eastAsia="Arial" w:hAnsi="Arial" w:cs="Arial"/>
          <w:spacing w:val="1"/>
          <w:position w:val="-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position w:val="-1"/>
          <w:sz w:val="20"/>
          <w:szCs w:val="20"/>
          <w:lang w:val="ru-RU"/>
        </w:rPr>
        <w:t>э</w:t>
      </w:r>
      <w:r w:rsidRPr="001632CF">
        <w:rPr>
          <w:rFonts w:ascii="Arial" w:eastAsia="Arial" w:hAnsi="Arial" w:cs="Arial"/>
          <w:spacing w:val="-1"/>
          <w:position w:val="-1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spacing w:val="1"/>
          <w:position w:val="-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position w:val="-1"/>
          <w:sz w:val="20"/>
          <w:szCs w:val="20"/>
          <w:lang w:val="ru-RU"/>
        </w:rPr>
        <w:t>к</w:t>
      </w:r>
      <w:r w:rsidRPr="001632CF">
        <w:rPr>
          <w:rFonts w:ascii="Arial" w:eastAsia="Arial" w:hAnsi="Arial" w:cs="Arial"/>
          <w:spacing w:val="1"/>
          <w:position w:val="-1"/>
          <w:sz w:val="20"/>
          <w:szCs w:val="20"/>
          <w:lang w:val="ru-RU"/>
        </w:rPr>
        <w:t>тро</w:t>
      </w:r>
      <w:r w:rsidRPr="001632CF">
        <w:rPr>
          <w:rFonts w:ascii="Arial" w:eastAsia="Arial" w:hAnsi="Arial" w:cs="Arial"/>
          <w:spacing w:val="-2"/>
          <w:position w:val="-1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spacing w:val="1"/>
          <w:position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position w:val="-1"/>
          <w:sz w:val="20"/>
          <w:szCs w:val="20"/>
          <w:lang w:val="ru-RU"/>
        </w:rPr>
        <w:t>к</w:t>
      </w:r>
      <w:r w:rsidRPr="001632CF">
        <w:rPr>
          <w:rFonts w:ascii="Arial" w:eastAsia="Arial" w:hAnsi="Arial" w:cs="Arial"/>
          <w:spacing w:val="-1"/>
          <w:position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position w:val="-1"/>
          <w:sz w:val="20"/>
          <w:szCs w:val="20"/>
          <w:lang w:val="ru-RU"/>
        </w:rPr>
        <w:t>м</w:t>
      </w:r>
      <w:r w:rsidRPr="001632CF">
        <w:rPr>
          <w:rFonts w:ascii="Arial" w:eastAsia="Arial" w:hAnsi="Arial" w:cs="Arial"/>
          <w:i/>
          <w:color w:val="231F20"/>
          <w:sz w:val="20"/>
          <w:szCs w:val="20"/>
          <w:lang w:val="ru-RU"/>
        </w:rPr>
        <w:t>.</w:t>
      </w:r>
    </w:p>
    <w:p w14:paraId="0D956E53" w14:textId="77777777" w:rsidR="001632CF" w:rsidRPr="001632CF" w:rsidRDefault="001632CF" w:rsidP="001632CF">
      <w:pPr>
        <w:tabs>
          <w:tab w:val="left" w:pos="1620"/>
          <w:tab w:val="left" w:pos="10170"/>
          <w:tab w:val="left" w:pos="10800"/>
        </w:tabs>
        <w:spacing w:after="0" w:line="241" w:lineRule="auto"/>
        <w:ind w:left="630" w:right="-20" w:hanging="468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1632CF">
        <w:rPr>
          <w:rFonts w:ascii="Arial" w:eastAsia="Arial" w:hAnsi="Arial" w:cs="Arial"/>
          <w:color w:val="231F20"/>
          <w:sz w:val="20"/>
          <w:szCs w:val="20"/>
        </w:rPr>
        <w:t>e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>)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ab/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 xml:space="preserve">При работе на свежем воздухе используйте соответствующий удлинитель. </w:t>
      </w:r>
      <w:r w:rsidRPr="001632CF">
        <w:rPr>
          <w:rFonts w:ascii="Arial" w:eastAsia="Arial" w:hAnsi="Arial" w:cs="Arial"/>
          <w:spacing w:val="-5"/>
          <w:sz w:val="20"/>
          <w:szCs w:val="20"/>
          <w:lang w:val="ru-RU"/>
        </w:rPr>
        <w:t>Используйте только такой удлинитель, который подходит для работы на улице</w:t>
      </w:r>
      <w:r w:rsidRPr="001632CF">
        <w:rPr>
          <w:rFonts w:ascii="Arial" w:eastAsia="Arial" w:hAnsi="Arial" w:cs="Arial"/>
          <w:i/>
          <w:color w:val="231F20"/>
          <w:sz w:val="20"/>
          <w:szCs w:val="20"/>
          <w:lang w:val="ru-RU"/>
        </w:rPr>
        <w:t>.</w:t>
      </w:r>
    </w:p>
    <w:p w14:paraId="38B62385" w14:textId="77777777" w:rsidR="001632CF" w:rsidRPr="001632CF" w:rsidRDefault="001632CF" w:rsidP="00F81444">
      <w:pPr>
        <w:tabs>
          <w:tab w:val="left" w:pos="1620"/>
          <w:tab w:val="left" w:pos="10980"/>
        </w:tabs>
        <w:spacing w:after="0" w:line="240" w:lineRule="auto"/>
        <w:ind w:left="630" w:right="-20" w:hanging="450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1632CF">
        <w:rPr>
          <w:rFonts w:ascii="Arial" w:eastAsia="Arial" w:hAnsi="Arial" w:cs="Arial"/>
          <w:color w:val="231F20"/>
          <w:sz w:val="20"/>
          <w:szCs w:val="20"/>
        </w:rPr>
        <w:t>f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>)</w:t>
      </w:r>
      <w:r w:rsidRPr="001632CF">
        <w:rPr>
          <w:rFonts w:ascii="Arial" w:eastAsia="Arial" w:hAnsi="Arial" w:cs="Arial"/>
          <w:i/>
          <w:color w:val="231F20"/>
          <w:sz w:val="20"/>
          <w:szCs w:val="20"/>
          <w:lang w:val="ru-RU"/>
        </w:rPr>
        <w:tab/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 xml:space="preserve">Если невозможно избежать применения электроинструмента в сыром помещении, то устанавливайте выключатель защиты от токов повреждения. </w:t>
      </w:r>
      <w:r w:rsidRPr="001632CF">
        <w:rPr>
          <w:rFonts w:ascii="Arial" w:eastAsia="Arial" w:hAnsi="Arial" w:cs="Arial"/>
          <w:spacing w:val="-5"/>
          <w:sz w:val="20"/>
          <w:szCs w:val="20"/>
          <w:lang w:val="ru-RU"/>
        </w:rPr>
        <w:t>Применение выключателя защиты от токов повреждения  снижает риск электрического поражения</w:t>
      </w:r>
      <w:r w:rsidRPr="001632CF">
        <w:rPr>
          <w:rFonts w:ascii="Arial" w:eastAsia="Arial" w:hAnsi="Arial" w:cs="Arial"/>
          <w:i/>
          <w:color w:val="231F20"/>
          <w:sz w:val="20"/>
          <w:szCs w:val="20"/>
          <w:lang w:val="ru-RU"/>
        </w:rPr>
        <w:t>.</w:t>
      </w:r>
    </w:p>
    <w:p w14:paraId="3E7D8197" w14:textId="77777777" w:rsidR="001632CF" w:rsidRPr="001632CF" w:rsidRDefault="001632CF" w:rsidP="00F81444">
      <w:pPr>
        <w:spacing w:after="0" w:line="240" w:lineRule="auto"/>
        <w:ind w:right="-20"/>
        <w:jc w:val="both"/>
        <w:rPr>
          <w:sz w:val="20"/>
          <w:szCs w:val="20"/>
          <w:lang w:val="ru-RU"/>
        </w:rPr>
      </w:pPr>
    </w:p>
    <w:p w14:paraId="6FE15EF6" w14:textId="77777777" w:rsidR="001632CF" w:rsidRPr="001632CF" w:rsidRDefault="001632CF" w:rsidP="00F81444">
      <w:pPr>
        <w:tabs>
          <w:tab w:val="left" w:pos="1340"/>
        </w:tabs>
        <w:spacing w:after="0" w:line="240" w:lineRule="auto"/>
        <w:ind w:left="814" w:right="-20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632CF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>3)</w:t>
      </w:r>
      <w:r w:rsidRPr="001632CF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ab/>
      </w:r>
      <w:r w:rsidRPr="001632CF">
        <w:rPr>
          <w:rFonts w:ascii="Arial" w:eastAsia="Arial" w:hAnsi="Arial" w:cs="Arial"/>
          <w:b/>
          <w:bCs/>
          <w:position w:val="-2"/>
          <w:sz w:val="24"/>
          <w:szCs w:val="24"/>
          <w:lang w:val="ru-RU"/>
        </w:rPr>
        <w:t>Л</w:t>
      </w:r>
      <w:r w:rsidRPr="001632CF">
        <w:rPr>
          <w:rFonts w:ascii="Arial" w:eastAsia="Arial" w:hAnsi="Arial" w:cs="Arial"/>
          <w:b/>
          <w:bCs/>
          <w:spacing w:val="-2"/>
          <w:position w:val="-2"/>
          <w:sz w:val="24"/>
          <w:szCs w:val="24"/>
          <w:lang w:val="ru-RU"/>
        </w:rPr>
        <w:t>и</w:t>
      </w:r>
      <w:r w:rsidRPr="001632CF">
        <w:rPr>
          <w:rFonts w:ascii="Arial" w:eastAsia="Arial" w:hAnsi="Arial" w:cs="Arial"/>
          <w:b/>
          <w:bCs/>
          <w:position w:val="-2"/>
          <w:sz w:val="24"/>
          <w:szCs w:val="24"/>
          <w:lang w:val="ru-RU"/>
        </w:rPr>
        <w:t>ч</w:t>
      </w:r>
      <w:r w:rsidRPr="001632CF">
        <w:rPr>
          <w:rFonts w:ascii="Arial" w:eastAsia="Arial" w:hAnsi="Arial" w:cs="Arial"/>
          <w:b/>
          <w:bCs/>
          <w:spacing w:val="-1"/>
          <w:position w:val="-2"/>
          <w:sz w:val="24"/>
          <w:szCs w:val="24"/>
          <w:lang w:val="ru-RU"/>
        </w:rPr>
        <w:t>н</w:t>
      </w:r>
      <w:r w:rsidRPr="001632CF">
        <w:rPr>
          <w:rFonts w:ascii="Arial" w:eastAsia="Arial" w:hAnsi="Arial" w:cs="Arial"/>
          <w:b/>
          <w:bCs/>
          <w:spacing w:val="1"/>
          <w:position w:val="-2"/>
          <w:sz w:val="24"/>
          <w:szCs w:val="24"/>
          <w:lang w:val="ru-RU"/>
        </w:rPr>
        <w:t>а</w:t>
      </w:r>
      <w:r w:rsidRPr="001632CF">
        <w:rPr>
          <w:rFonts w:ascii="Arial" w:eastAsia="Arial" w:hAnsi="Arial" w:cs="Arial"/>
          <w:b/>
          <w:bCs/>
          <w:position w:val="-2"/>
          <w:sz w:val="24"/>
          <w:szCs w:val="24"/>
          <w:lang w:val="ru-RU"/>
        </w:rPr>
        <w:t>я</w:t>
      </w:r>
      <w:r w:rsidRPr="001632CF">
        <w:rPr>
          <w:rFonts w:ascii="Arial" w:eastAsia="Arial" w:hAnsi="Arial" w:cs="Arial"/>
          <w:b/>
          <w:bCs/>
          <w:spacing w:val="-2"/>
          <w:position w:val="-2"/>
          <w:sz w:val="24"/>
          <w:szCs w:val="24"/>
          <w:lang w:val="ru-RU"/>
        </w:rPr>
        <w:t xml:space="preserve"> б</w:t>
      </w:r>
      <w:r w:rsidRPr="001632CF">
        <w:rPr>
          <w:rFonts w:ascii="Arial" w:eastAsia="Arial" w:hAnsi="Arial" w:cs="Arial"/>
          <w:b/>
          <w:bCs/>
          <w:spacing w:val="1"/>
          <w:position w:val="-2"/>
          <w:sz w:val="24"/>
          <w:szCs w:val="24"/>
          <w:lang w:val="ru-RU"/>
        </w:rPr>
        <w:t>е</w:t>
      </w:r>
      <w:r w:rsidRPr="001632CF">
        <w:rPr>
          <w:rFonts w:ascii="Arial" w:eastAsia="Arial" w:hAnsi="Arial" w:cs="Arial"/>
          <w:b/>
          <w:bCs/>
          <w:spacing w:val="-2"/>
          <w:position w:val="-2"/>
          <w:sz w:val="24"/>
          <w:szCs w:val="24"/>
          <w:lang w:val="ru-RU"/>
        </w:rPr>
        <w:t>з</w:t>
      </w:r>
      <w:r w:rsidRPr="001632CF">
        <w:rPr>
          <w:rFonts w:ascii="Arial" w:eastAsia="Arial" w:hAnsi="Arial" w:cs="Arial"/>
          <w:b/>
          <w:bCs/>
          <w:position w:val="-2"/>
          <w:sz w:val="24"/>
          <w:szCs w:val="24"/>
          <w:lang w:val="ru-RU"/>
        </w:rPr>
        <w:t>о</w:t>
      </w:r>
      <w:r w:rsidRPr="001632CF">
        <w:rPr>
          <w:rFonts w:ascii="Arial" w:eastAsia="Arial" w:hAnsi="Arial" w:cs="Arial"/>
          <w:b/>
          <w:bCs/>
          <w:spacing w:val="-1"/>
          <w:position w:val="-2"/>
          <w:sz w:val="24"/>
          <w:szCs w:val="24"/>
          <w:lang w:val="ru-RU"/>
        </w:rPr>
        <w:t>па</w:t>
      </w:r>
      <w:r w:rsidRPr="001632CF">
        <w:rPr>
          <w:rFonts w:ascii="Arial" w:eastAsia="Arial" w:hAnsi="Arial" w:cs="Arial"/>
          <w:b/>
          <w:bCs/>
          <w:spacing w:val="1"/>
          <w:position w:val="-2"/>
          <w:sz w:val="24"/>
          <w:szCs w:val="24"/>
          <w:lang w:val="ru-RU"/>
        </w:rPr>
        <w:t>с</w:t>
      </w:r>
      <w:r w:rsidRPr="001632CF">
        <w:rPr>
          <w:rFonts w:ascii="Arial" w:eastAsia="Arial" w:hAnsi="Arial" w:cs="Arial"/>
          <w:b/>
          <w:bCs/>
          <w:spacing w:val="-3"/>
          <w:position w:val="-2"/>
          <w:sz w:val="24"/>
          <w:szCs w:val="24"/>
          <w:lang w:val="ru-RU"/>
        </w:rPr>
        <w:t>н</w:t>
      </w:r>
      <w:r w:rsidRPr="001632CF">
        <w:rPr>
          <w:rFonts w:ascii="Arial" w:eastAsia="Arial" w:hAnsi="Arial" w:cs="Arial"/>
          <w:b/>
          <w:bCs/>
          <w:position w:val="-2"/>
          <w:sz w:val="24"/>
          <w:szCs w:val="24"/>
          <w:lang w:val="ru-RU"/>
        </w:rPr>
        <w:t>ос</w:t>
      </w:r>
      <w:r w:rsidRPr="001632CF">
        <w:rPr>
          <w:rFonts w:ascii="Arial" w:eastAsia="Arial" w:hAnsi="Arial" w:cs="Arial"/>
          <w:b/>
          <w:bCs/>
          <w:spacing w:val="-5"/>
          <w:position w:val="-2"/>
          <w:sz w:val="24"/>
          <w:szCs w:val="24"/>
          <w:lang w:val="ru-RU"/>
        </w:rPr>
        <w:t>т</w:t>
      </w:r>
      <w:r w:rsidRPr="001632CF">
        <w:rPr>
          <w:rFonts w:ascii="Arial" w:eastAsia="Arial" w:hAnsi="Arial" w:cs="Arial"/>
          <w:b/>
          <w:bCs/>
          <w:spacing w:val="-1"/>
          <w:position w:val="-2"/>
          <w:sz w:val="24"/>
          <w:szCs w:val="24"/>
          <w:lang w:val="ru-RU"/>
        </w:rPr>
        <w:t>ь</w:t>
      </w:r>
    </w:p>
    <w:p w14:paraId="3404ECCB" w14:textId="77777777" w:rsidR="001632CF" w:rsidRPr="001632CF" w:rsidRDefault="001632CF" w:rsidP="001632CF">
      <w:pPr>
        <w:pStyle w:val="ListParagraph"/>
        <w:numPr>
          <w:ilvl w:val="0"/>
          <w:numId w:val="1"/>
        </w:numPr>
        <w:tabs>
          <w:tab w:val="left" w:pos="1350"/>
          <w:tab w:val="left" w:pos="11160"/>
        </w:tabs>
        <w:spacing w:after="0" w:line="240" w:lineRule="auto"/>
        <w:ind w:left="630" w:right="-20" w:hanging="360"/>
        <w:jc w:val="both"/>
        <w:rPr>
          <w:rFonts w:ascii="Arial" w:eastAsia="Arial" w:hAnsi="Arial" w:cs="Arial"/>
          <w:b/>
          <w:spacing w:val="-6"/>
          <w:sz w:val="20"/>
          <w:szCs w:val="20"/>
          <w:lang w:val="ru-RU"/>
        </w:rPr>
      </w:pP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Б</w:t>
      </w:r>
      <w:r w:rsidRPr="001632CF">
        <w:rPr>
          <w:rFonts w:ascii="Arial" w:eastAsia="Arial" w:hAnsi="Arial" w:cs="Arial"/>
          <w:b/>
          <w:spacing w:val="-7"/>
          <w:sz w:val="20"/>
          <w:szCs w:val="20"/>
          <w:lang w:val="ru-RU"/>
        </w:rPr>
        <w:t>у</w:t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>д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ь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 xml:space="preserve">е 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вни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м</w:t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те</w:t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ьн</w:t>
      </w:r>
      <w:r w:rsidRPr="001632CF">
        <w:rPr>
          <w:rFonts w:ascii="Arial" w:eastAsia="Arial" w:hAnsi="Arial" w:cs="Arial"/>
          <w:b/>
          <w:spacing w:val="-7"/>
          <w:sz w:val="20"/>
          <w:szCs w:val="20"/>
          <w:lang w:val="ru-RU"/>
        </w:rPr>
        <w:t>ы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м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 xml:space="preserve">, 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b/>
          <w:spacing w:val="-8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>д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 xml:space="preserve">е 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з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b/>
          <w:spacing w:val="53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pacing w:val="-7"/>
          <w:sz w:val="20"/>
          <w:szCs w:val="20"/>
          <w:lang w:val="ru-RU"/>
        </w:rPr>
        <w:t>м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,</w:t>
      </w:r>
      <w:r w:rsidRPr="001632CF">
        <w:rPr>
          <w:rFonts w:ascii="Arial" w:eastAsia="Arial" w:hAnsi="Arial" w:cs="Arial"/>
          <w:b/>
          <w:spacing w:val="47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ч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 xml:space="preserve">о 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В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 xml:space="preserve">ы </w:t>
      </w:r>
      <w:r w:rsidRPr="001632CF">
        <w:rPr>
          <w:rFonts w:ascii="Arial" w:eastAsia="Arial" w:hAnsi="Arial" w:cs="Arial"/>
          <w:b/>
          <w:spacing w:val="-8"/>
          <w:sz w:val="20"/>
          <w:szCs w:val="20"/>
          <w:lang w:val="ru-RU"/>
        </w:rPr>
        <w:t>д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те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 xml:space="preserve">, </w:t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>и руководствуйтесь здравым смыслом при эксплуатации электроинструмента.</w:t>
      </w:r>
    </w:p>
    <w:p w14:paraId="3BFCF11A" w14:textId="77777777" w:rsidR="001632CF" w:rsidRPr="001632CF" w:rsidRDefault="001632CF" w:rsidP="001632CF">
      <w:pPr>
        <w:pStyle w:val="ListParagraph"/>
        <w:tabs>
          <w:tab w:val="left" w:pos="1350"/>
          <w:tab w:val="left" w:pos="11160"/>
        </w:tabs>
        <w:spacing w:after="0" w:line="240" w:lineRule="auto"/>
        <w:ind w:left="630" w:right="-20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pacing w:val="38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п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ль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з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у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й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ь</w:t>
      </w:r>
      <w:r w:rsidRPr="001632CF">
        <w:rPr>
          <w:rFonts w:ascii="Arial" w:eastAsia="Arial" w:hAnsi="Arial" w:cs="Arial"/>
          <w:b/>
          <w:spacing w:val="34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э</w:t>
      </w:r>
      <w:r w:rsidRPr="001632CF">
        <w:rPr>
          <w:rFonts w:ascii="Arial" w:eastAsia="Arial" w:hAnsi="Arial" w:cs="Arial"/>
          <w:b/>
          <w:spacing w:val="-8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pacing w:val="-7"/>
          <w:sz w:val="20"/>
          <w:szCs w:val="20"/>
          <w:lang w:val="ru-RU"/>
        </w:rPr>
        <w:t>к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тро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ин</w:t>
      </w:r>
      <w:r w:rsidRPr="001632CF">
        <w:rPr>
          <w:rFonts w:ascii="Arial" w:eastAsia="Arial" w:hAnsi="Arial" w:cs="Arial"/>
          <w:b/>
          <w:spacing w:val="-7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тр</w:t>
      </w:r>
      <w:r w:rsidRPr="001632CF">
        <w:rPr>
          <w:rFonts w:ascii="Arial" w:eastAsia="Arial" w:hAnsi="Arial" w:cs="Arial"/>
          <w:b/>
          <w:spacing w:val="-7"/>
          <w:sz w:val="20"/>
          <w:szCs w:val="20"/>
          <w:lang w:val="ru-RU"/>
        </w:rPr>
        <w:t>у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ме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b/>
          <w:spacing w:val="-7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м в</w:t>
      </w:r>
      <w:r w:rsidRPr="001632CF">
        <w:rPr>
          <w:rFonts w:ascii="Arial" w:eastAsia="Arial" w:hAnsi="Arial" w:cs="Arial"/>
          <w:b/>
          <w:spacing w:val="15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7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-7"/>
          <w:sz w:val="20"/>
          <w:szCs w:val="20"/>
          <w:lang w:val="ru-RU"/>
        </w:rPr>
        <w:t>ст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-8"/>
          <w:sz w:val="20"/>
          <w:szCs w:val="20"/>
          <w:lang w:val="ru-RU"/>
        </w:rPr>
        <w:t>я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b/>
          <w:spacing w:val="-7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и усталости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,</w:t>
      </w:r>
      <w:r w:rsidRPr="001632CF">
        <w:rPr>
          <w:rFonts w:ascii="Arial" w:eastAsia="Arial" w:hAnsi="Arial" w:cs="Arial"/>
          <w:b/>
          <w:spacing w:val="6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В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ы</w:t>
      </w:r>
      <w:r w:rsidRPr="001632CF">
        <w:rPr>
          <w:rFonts w:ascii="Arial" w:eastAsia="Arial" w:hAnsi="Arial" w:cs="Arial"/>
          <w:b/>
          <w:spacing w:val="3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8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b/>
          <w:spacing w:val="-10"/>
          <w:sz w:val="20"/>
          <w:szCs w:val="20"/>
          <w:lang w:val="ru-RU"/>
        </w:rPr>
        <w:t>х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-8"/>
          <w:sz w:val="20"/>
          <w:szCs w:val="20"/>
          <w:lang w:val="ru-RU"/>
        </w:rPr>
        <w:t>д</w:t>
      </w:r>
      <w:r w:rsidRPr="001632CF">
        <w:rPr>
          <w:rFonts w:ascii="Arial" w:eastAsia="Arial" w:hAnsi="Arial" w:cs="Arial"/>
          <w:b/>
          <w:spacing w:val="-7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pacing w:val="-7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ь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п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д</w:t>
      </w:r>
      <w:r w:rsidRPr="001632CF">
        <w:rPr>
          <w:rFonts w:ascii="Arial" w:eastAsia="Arial" w:hAnsi="Arial" w:cs="Arial"/>
          <w:b/>
          <w:spacing w:val="2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в</w:t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ияни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м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аркот</w:t>
      </w:r>
      <w:r w:rsidRPr="001632CF">
        <w:rPr>
          <w:rFonts w:ascii="Arial" w:eastAsia="Arial" w:hAnsi="Arial" w:cs="Arial"/>
          <w:b/>
          <w:spacing w:val="-7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ко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в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,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спи</w:t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ны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 xml:space="preserve">х 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пи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тк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 xml:space="preserve">в 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pacing w:val="16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ек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b/>
          <w:spacing w:val="-4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b/>
          <w:spacing w:val="-5"/>
          <w:sz w:val="20"/>
          <w:szCs w:val="20"/>
          <w:lang w:val="ru-RU"/>
        </w:rPr>
        <w:t>в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.</w:t>
      </w:r>
      <w:r w:rsidRPr="001632CF">
        <w:rPr>
          <w:rFonts w:ascii="Arial" w:eastAsia="Arial" w:hAnsi="Arial" w:cs="Arial"/>
          <w:spacing w:val="2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Кратковременная потеря концентрации внимания при эксплуатации электроинструмента</w:t>
      </w:r>
      <w:r w:rsidRPr="001632CF">
        <w:rPr>
          <w:rFonts w:ascii="Arial" w:eastAsia="Arial" w:hAnsi="Arial" w:cs="Arial"/>
          <w:spacing w:val="60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м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ж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привес</w:t>
      </w:r>
      <w:r w:rsidRPr="001632CF">
        <w:rPr>
          <w:rFonts w:ascii="Arial" w:eastAsia="Arial" w:hAnsi="Arial" w:cs="Arial"/>
          <w:spacing w:val="3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spacing w:val="4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к</w:t>
      </w:r>
      <w:r w:rsidRPr="001632CF">
        <w:rPr>
          <w:rFonts w:ascii="Arial" w:eastAsia="Arial" w:hAnsi="Arial" w:cs="Arial"/>
          <w:spacing w:val="4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ер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ье</w:t>
      </w:r>
      <w:r w:rsidRPr="001632CF">
        <w:rPr>
          <w:rFonts w:ascii="Arial" w:eastAsia="Arial" w:hAnsi="Arial" w:cs="Arial"/>
          <w:spacing w:val="3"/>
          <w:sz w:val="20"/>
          <w:szCs w:val="20"/>
          <w:lang w:val="ru-RU"/>
        </w:rPr>
        <w:t>з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ным</w:t>
      </w:r>
      <w:r w:rsidRPr="001632CF">
        <w:rPr>
          <w:rFonts w:ascii="Arial" w:eastAsia="Arial" w:hAnsi="Arial" w:cs="Arial"/>
          <w:spacing w:val="4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spacing w:val="3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вм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м</w:t>
      </w:r>
      <w:r w:rsidRPr="001632CF">
        <w:rPr>
          <w:rFonts w:ascii="Arial" w:eastAsia="Arial" w:hAnsi="Arial" w:cs="Arial"/>
          <w:i/>
          <w:color w:val="231F20"/>
          <w:sz w:val="20"/>
          <w:szCs w:val="20"/>
          <w:lang w:val="ru-RU"/>
        </w:rPr>
        <w:t>.</w:t>
      </w:r>
    </w:p>
    <w:p w14:paraId="71BA459D" w14:textId="77777777" w:rsidR="001632CF" w:rsidRPr="001632CF" w:rsidRDefault="001632CF" w:rsidP="001632CF">
      <w:pPr>
        <w:tabs>
          <w:tab w:val="left" w:pos="1350"/>
          <w:tab w:val="left" w:pos="2040"/>
          <w:tab w:val="left" w:pos="11160"/>
        </w:tabs>
        <w:spacing w:after="0" w:line="240" w:lineRule="auto"/>
        <w:ind w:left="630" w:right="-20" w:hanging="360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1632CF">
        <w:rPr>
          <w:rFonts w:ascii="Arial" w:eastAsia="Arial" w:hAnsi="Arial" w:cs="Arial"/>
          <w:color w:val="231F20"/>
          <w:sz w:val="20"/>
          <w:szCs w:val="20"/>
        </w:rPr>
        <w:t>b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>)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ab/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 xml:space="preserve">Пользуйтесь индивидуальными защитными средствами. Всегда надевайте средства для защиты глаз. </w:t>
      </w:r>
      <w:r w:rsidRPr="001632CF">
        <w:rPr>
          <w:rFonts w:ascii="Arial" w:eastAsia="Arial" w:hAnsi="Arial" w:cs="Arial"/>
          <w:spacing w:val="-6"/>
          <w:sz w:val="20"/>
          <w:szCs w:val="20"/>
          <w:lang w:val="ru-RU"/>
        </w:rPr>
        <w:t>Защитные средства – такие, как пылезащитные маски, перчатки, обуви на нескользящей подошве, каска или средства защиты ушей, используемые в соответствующих условиях – уменьшат опасность получения повреждений.</w:t>
      </w:r>
    </w:p>
    <w:p w14:paraId="120D89B4" w14:textId="77777777" w:rsidR="001632CF" w:rsidRPr="001632CF" w:rsidRDefault="001632CF" w:rsidP="001632CF">
      <w:pPr>
        <w:tabs>
          <w:tab w:val="left" w:pos="1350"/>
          <w:tab w:val="left" w:pos="11160"/>
        </w:tabs>
        <w:spacing w:after="0" w:line="240" w:lineRule="auto"/>
        <w:ind w:left="630" w:right="-20" w:hanging="360"/>
        <w:jc w:val="both"/>
        <w:rPr>
          <w:rFonts w:ascii="Arial" w:eastAsia="Arial" w:hAnsi="Arial" w:cs="Arial"/>
          <w:b/>
          <w:spacing w:val="-6"/>
          <w:sz w:val="20"/>
          <w:szCs w:val="20"/>
          <w:lang w:val="ru-RU"/>
        </w:rPr>
      </w:pPr>
      <w:r w:rsidRPr="001632CF"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>)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ab/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 xml:space="preserve">Не допускайте непреднамеренное включение электроинструмента. Обеспечьте, чтобы выключатель находился в положении «отключено» перед подсоединением к сети и (или) к аккумуляторной батарее и при подъеме и переноске электроинструмента. </w:t>
      </w:r>
      <w:r w:rsidRPr="001632CF">
        <w:rPr>
          <w:rFonts w:ascii="Arial" w:eastAsia="Arial" w:hAnsi="Arial" w:cs="Arial"/>
          <w:spacing w:val="-6"/>
          <w:sz w:val="20"/>
          <w:szCs w:val="20"/>
          <w:lang w:val="ru-RU"/>
        </w:rPr>
        <w:t>Если при переноске электроинструмента палец находится на выключателе или происходит под- ключение к сети (подсоединение к аккумуляторной батарее) электроинструмента, у которой выключатель находится в положении «включено», это может привести к несчастному случаю.</w:t>
      </w:r>
    </w:p>
    <w:p w14:paraId="2C6886FF" w14:textId="77777777" w:rsidR="001632CF" w:rsidRPr="001632CF" w:rsidRDefault="001632CF" w:rsidP="001632CF">
      <w:pPr>
        <w:tabs>
          <w:tab w:val="left" w:pos="1350"/>
          <w:tab w:val="left" w:pos="11160"/>
        </w:tabs>
        <w:spacing w:after="0" w:line="240" w:lineRule="auto"/>
        <w:ind w:left="630" w:right="-20" w:hanging="360"/>
        <w:jc w:val="both"/>
        <w:rPr>
          <w:rFonts w:ascii="Arial" w:eastAsia="Arial" w:hAnsi="Arial" w:cs="Arial"/>
          <w:spacing w:val="-6"/>
          <w:sz w:val="20"/>
          <w:szCs w:val="20"/>
          <w:lang w:val="ru-RU"/>
        </w:rPr>
      </w:pPr>
      <w:r w:rsidRPr="001632CF">
        <w:rPr>
          <w:rFonts w:ascii="Arial" w:eastAsia="Arial" w:hAnsi="Arial" w:cs="Arial"/>
          <w:color w:val="231F20"/>
          <w:sz w:val="20"/>
          <w:szCs w:val="20"/>
        </w:rPr>
        <w:t>d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>)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ab/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 xml:space="preserve">Убирайте регулировачный инструмент и гаечные ключи до включения электроинструмента. </w:t>
      </w:r>
      <w:r w:rsidRPr="001632CF">
        <w:rPr>
          <w:rFonts w:ascii="Arial" w:eastAsia="Arial" w:hAnsi="Arial" w:cs="Arial"/>
          <w:spacing w:val="-6"/>
          <w:sz w:val="20"/>
          <w:szCs w:val="20"/>
          <w:lang w:val="ru-RU"/>
        </w:rPr>
        <w:t>Инструмент или ключ, попавший во вращающиеся части электроинструмента, может привести к травмам.</w:t>
      </w:r>
    </w:p>
    <w:p w14:paraId="410FBEDA" w14:textId="77777777" w:rsidR="001632CF" w:rsidRPr="001632CF" w:rsidRDefault="001632CF" w:rsidP="001632CF">
      <w:pPr>
        <w:tabs>
          <w:tab w:val="left" w:pos="1350"/>
          <w:tab w:val="left" w:pos="2040"/>
          <w:tab w:val="left" w:pos="11160"/>
        </w:tabs>
        <w:spacing w:after="0" w:line="240" w:lineRule="auto"/>
        <w:ind w:left="630" w:right="-20" w:hanging="360"/>
        <w:jc w:val="both"/>
        <w:rPr>
          <w:rFonts w:ascii="Arial" w:eastAsia="Arial" w:hAnsi="Arial" w:cs="Arial"/>
          <w:spacing w:val="-6"/>
          <w:sz w:val="20"/>
          <w:szCs w:val="20"/>
          <w:lang w:val="ru-RU"/>
        </w:rPr>
      </w:pPr>
      <w:r w:rsidRPr="001632CF">
        <w:rPr>
          <w:rFonts w:ascii="Arial" w:eastAsia="Arial" w:hAnsi="Arial" w:cs="Arial"/>
          <w:color w:val="231F20"/>
          <w:sz w:val="20"/>
          <w:szCs w:val="20"/>
        </w:rPr>
        <w:t>e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>)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ab/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 xml:space="preserve">Не переутомляйтесь. Сохраняйте правильную стойку и баланс тела во время работы. </w:t>
      </w:r>
      <w:r w:rsidRPr="001632CF">
        <w:rPr>
          <w:rFonts w:ascii="Arial" w:eastAsia="Arial" w:hAnsi="Arial" w:cs="Arial"/>
          <w:spacing w:val="-6"/>
          <w:sz w:val="20"/>
          <w:szCs w:val="20"/>
          <w:lang w:val="ru-RU"/>
        </w:rPr>
        <w:t>Это позволяет лучше контролировать электроинструмент в непредвиденных ситуациях.</w:t>
      </w:r>
    </w:p>
    <w:p w14:paraId="14197F59" w14:textId="77777777" w:rsidR="001632CF" w:rsidRPr="001632CF" w:rsidRDefault="001632CF" w:rsidP="001632CF">
      <w:pPr>
        <w:tabs>
          <w:tab w:val="left" w:pos="1350"/>
          <w:tab w:val="left" w:pos="11160"/>
        </w:tabs>
        <w:spacing w:after="0" w:line="240" w:lineRule="auto"/>
        <w:ind w:left="630" w:right="-20" w:hanging="360"/>
        <w:jc w:val="both"/>
        <w:rPr>
          <w:sz w:val="20"/>
          <w:szCs w:val="20"/>
          <w:lang w:val="ru-RU"/>
        </w:rPr>
      </w:pPr>
      <w:r w:rsidRPr="001632CF">
        <w:rPr>
          <w:rFonts w:ascii="Arial" w:eastAsia="Arial" w:hAnsi="Arial" w:cs="Arial"/>
          <w:color w:val="231F20"/>
          <w:sz w:val="20"/>
          <w:szCs w:val="20"/>
        </w:rPr>
        <w:t>f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>)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ab/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Носите</w:t>
      </w:r>
      <w:r w:rsidRPr="001632CF">
        <w:rPr>
          <w:rFonts w:ascii="Arial" w:eastAsia="Arial" w:hAnsi="Arial" w:cs="Arial"/>
          <w:b/>
          <w:spacing w:val="25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п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д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х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д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я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щ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у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ю</w:t>
      </w:r>
      <w:r w:rsidRPr="001632CF">
        <w:rPr>
          <w:rFonts w:ascii="Arial" w:eastAsia="Arial" w:hAnsi="Arial" w:cs="Arial"/>
          <w:b/>
          <w:spacing w:val="27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ра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б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ч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у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ю</w:t>
      </w:r>
      <w:r w:rsidRPr="001632CF">
        <w:rPr>
          <w:rFonts w:ascii="Arial" w:eastAsia="Arial" w:hAnsi="Arial" w:cs="Arial"/>
          <w:b/>
          <w:spacing w:val="24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д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жд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у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.</w:t>
      </w:r>
      <w:r w:rsidRPr="001632CF">
        <w:rPr>
          <w:rFonts w:ascii="Arial" w:eastAsia="Arial" w:hAnsi="Arial" w:cs="Arial"/>
          <w:b/>
          <w:spacing w:val="25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Не</w:t>
      </w:r>
      <w:r w:rsidRPr="001632CF">
        <w:rPr>
          <w:rFonts w:ascii="Arial" w:eastAsia="Arial" w:hAnsi="Arial" w:cs="Arial"/>
          <w:b/>
          <w:spacing w:val="22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носите</w:t>
      </w:r>
      <w:r w:rsidRPr="001632CF">
        <w:rPr>
          <w:rFonts w:ascii="Arial" w:eastAsia="Arial" w:hAnsi="Arial" w:cs="Arial"/>
          <w:b/>
          <w:spacing w:val="25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ш</w:t>
      </w:r>
      <w:r w:rsidRPr="001632CF">
        <w:rPr>
          <w:rFonts w:ascii="Arial" w:eastAsia="Arial" w:hAnsi="Arial" w:cs="Arial"/>
          <w:b/>
          <w:spacing w:val="-3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ро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к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у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ю</w:t>
      </w:r>
      <w:r w:rsidRPr="001632CF">
        <w:rPr>
          <w:rFonts w:ascii="Arial" w:eastAsia="Arial" w:hAnsi="Arial" w:cs="Arial"/>
          <w:b/>
          <w:spacing w:val="24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де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жду</w:t>
      </w:r>
      <w:r w:rsidRPr="001632CF">
        <w:rPr>
          <w:rFonts w:ascii="Arial" w:eastAsia="Arial" w:hAnsi="Arial" w:cs="Arial"/>
          <w:b/>
          <w:spacing w:val="2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pacing w:val="24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у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к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ра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шения.</w:t>
      </w:r>
      <w:r w:rsidRPr="001632CF">
        <w:rPr>
          <w:rFonts w:ascii="Arial" w:eastAsia="Arial" w:hAnsi="Arial" w:cs="Arial"/>
          <w:b/>
          <w:spacing w:val="24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Д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жи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е вол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сы,</w:t>
      </w:r>
      <w:r w:rsidRPr="001632CF">
        <w:rPr>
          <w:rFonts w:ascii="Arial" w:eastAsia="Arial" w:hAnsi="Arial" w:cs="Arial"/>
          <w:b/>
          <w:spacing w:val="4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д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жду и</w:t>
      </w:r>
      <w:r w:rsidRPr="001632CF">
        <w:rPr>
          <w:rFonts w:ascii="Arial" w:eastAsia="Arial" w:hAnsi="Arial" w:cs="Arial"/>
          <w:b/>
          <w:spacing w:val="3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у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к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ви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ц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ы</w:t>
      </w:r>
      <w:r w:rsidRPr="001632CF">
        <w:rPr>
          <w:rFonts w:ascii="Arial" w:eastAsia="Arial" w:hAnsi="Arial" w:cs="Arial"/>
          <w:b/>
          <w:spacing w:val="3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в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д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pacing w:val="3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b/>
          <w:spacing w:val="4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д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ви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жу</w:t>
      </w:r>
      <w:r w:rsidRPr="001632CF">
        <w:rPr>
          <w:rFonts w:ascii="Arial" w:eastAsia="Arial" w:hAnsi="Arial" w:cs="Arial"/>
          <w:b/>
          <w:spacing w:val="-1"/>
          <w:sz w:val="20"/>
          <w:szCs w:val="20"/>
          <w:lang w:val="ru-RU"/>
        </w:rPr>
        <w:t>щ</w:t>
      </w:r>
      <w:r w:rsidRPr="001632CF">
        <w:rPr>
          <w:rFonts w:ascii="Arial" w:eastAsia="Arial" w:hAnsi="Arial" w:cs="Arial"/>
          <w:b/>
          <w:spacing w:val="2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b/>
          <w:spacing w:val="-2"/>
          <w:sz w:val="20"/>
          <w:szCs w:val="20"/>
          <w:lang w:val="ru-RU"/>
        </w:rPr>
        <w:t>х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ся</w:t>
      </w:r>
      <w:r w:rsidRPr="001632CF">
        <w:rPr>
          <w:rFonts w:ascii="Arial" w:eastAsia="Arial" w:hAnsi="Arial" w:cs="Arial"/>
          <w:b/>
          <w:spacing w:val="3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час</w:t>
      </w:r>
      <w:r w:rsidRPr="001632CF">
        <w:rPr>
          <w:rFonts w:ascii="Arial" w:eastAsia="Arial" w:hAnsi="Arial" w:cs="Arial"/>
          <w:b/>
          <w:spacing w:val="1"/>
          <w:sz w:val="20"/>
          <w:szCs w:val="20"/>
          <w:lang w:val="ru-RU"/>
        </w:rPr>
        <w:t>те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>й.</w:t>
      </w:r>
      <w:r w:rsidRPr="001632CF">
        <w:rPr>
          <w:rFonts w:ascii="Arial" w:eastAsia="Arial" w:hAnsi="Arial" w:cs="Arial"/>
          <w:spacing w:val="4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С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в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б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д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ная</w:t>
      </w:r>
      <w:r w:rsidRPr="001632CF">
        <w:rPr>
          <w:rFonts w:ascii="Arial" w:eastAsia="Arial" w:hAnsi="Arial" w:cs="Arial"/>
          <w:spacing w:val="3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д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жда,</w:t>
      </w:r>
      <w:r w:rsidRPr="001632CF">
        <w:rPr>
          <w:rFonts w:ascii="Arial" w:eastAsia="Arial" w:hAnsi="Arial" w:cs="Arial"/>
          <w:spacing w:val="4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ювел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р</w:t>
      </w:r>
      <w:r w:rsidRPr="001632CF">
        <w:rPr>
          <w:rFonts w:ascii="Arial" w:eastAsia="Arial" w:hAnsi="Arial" w:cs="Arial"/>
          <w:sz w:val="20"/>
          <w:szCs w:val="20"/>
          <w:lang w:val="ru-RU"/>
        </w:rPr>
        <w:t xml:space="preserve">ные 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у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к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ра</w:t>
      </w:r>
      <w:r w:rsidRPr="001632CF">
        <w:rPr>
          <w:rFonts w:ascii="Arial" w:eastAsia="Arial" w:hAnsi="Arial" w:cs="Arial"/>
          <w:sz w:val="20"/>
          <w:szCs w:val="20"/>
          <w:lang w:val="ru-RU"/>
        </w:rPr>
        <w:t xml:space="preserve">шения, 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ра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сп</w:t>
      </w:r>
      <w:r w:rsidRPr="001632CF">
        <w:rPr>
          <w:rFonts w:ascii="Arial" w:eastAsia="Arial" w:hAnsi="Arial" w:cs="Arial"/>
          <w:spacing w:val="-3"/>
          <w:sz w:val="20"/>
          <w:szCs w:val="20"/>
          <w:lang w:val="ru-RU"/>
        </w:rPr>
        <w:t>у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щ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н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ые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в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л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sz w:val="20"/>
          <w:szCs w:val="20"/>
          <w:lang w:val="ru-RU"/>
        </w:rPr>
        <w:t xml:space="preserve">сы 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м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о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г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у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поп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а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сть в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д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виж</w:t>
      </w:r>
      <w:r w:rsidRPr="001632CF">
        <w:rPr>
          <w:rFonts w:ascii="Arial" w:eastAsia="Arial" w:hAnsi="Arial" w:cs="Arial"/>
          <w:spacing w:val="-2"/>
          <w:sz w:val="20"/>
          <w:szCs w:val="20"/>
          <w:lang w:val="ru-RU"/>
        </w:rPr>
        <w:t>у</w:t>
      </w:r>
      <w:r w:rsidRPr="001632CF">
        <w:rPr>
          <w:rFonts w:ascii="Arial" w:eastAsia="Arial" w:hAnsi="Arial" w:cs="Arial"/>
          <w:spacing w:val="-1"/>
          <w:sz w:val="20"/>
          <w:szCs w:val="20"/>
          <w:lang w:val="ru-RU"/>
        </w:rPr>
        <w:t>щ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е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ся час</w:t>
      </w:r>
      <w:r w:rsidRPr="001632CF">
        <w:rPr>
          <w:rFonts w:ascii="Arial" w:eastAsia="Arial" w:hAnsi="Arial" w:cs="Arial"/>
          <w:spacing w:val="1"/>
          <w:sz w:val="20"/>
          <w:szCs w:val="20"/>
          <w:lang w:val="ru-RU"/>
        </w:rPr>
        <w:t>т</w:t>
      </w:r>
      <w:r w:rsidRPr="001632CF">
        <w:rPr>
          <w:rFonts w:ascii="Arial" w:eastAsia="Arial" w:hAnsi="Arial" w:cs="Arial"/>
          <w:spacing w:val="5"/>
          <w:sz w:val="20"/>
          <w:szCs w:val="20"/>
          <w:lang w:val="ru-RU"/>
        </w:rPr>
        <w:t>и</w:t>
      </w:r>
      <w:r w:rsidRPr="001632CF">
        <w:rPr>
          <w:rFonts w:ascii="Arial" w:eastAsia="Arial" w:hAnsi="Arial" w:cs="Arial"/>
          <w:sz w:val="20"/>
          <w:szCs w:val="20"/>
          <w:lang w:val="ru-RU"/>
        </w:rPr>
        <w:t>.</w:t>
      </w:r>
    </w:p>
    <w:p w14:paraId="31373E1E" w14:textId="77777777" w:rsidR="001632CF" w:rsidRPr="001632CF" w:rsidRDefault="001632CF" w:rsidP="00F81444">
      <w:pPr>
        <w:tabs>
          <w:tab w:val="left" w:pos="1350"/>
          <w:tab w:val="left" w:pos="11160"/>
        </w:tabs>
        <w:spacing w:after="0" w:line="240" w:lineRule="auto"/>
        <w:ind w:left="630" w:right="-20" w:hanging="360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1632CF">
        <w:rPr>
          <w:rFonts w:ascii="Arial" w:eastAsia="Arial" w:hAnsi="Arial" w:cs="Arial"/>
          <w:color w:val="231F20"/>
          <w:sz w:val="20"/>
          <w:szCs w:val="20"/>
        </w:rPr>
        <w:t>g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>)</w:t>
      </w:r>
      <w:r w:rsidRPr="001632CF">
        <w:rPr>
          <w:rFonts w:ascii="Arial" w:eastAsia="Arial" w:hAnsi="Arial" w:cs="Arial"/>
          <w:color w:val="231F20"/>
          <w:spacing w:val="76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 xml:space="preserve">Если предусмотрены средства для подсоединения к оборудованию для отсоса и сбора пыли, то обеспечьте их надлежащее присоединение и эксплуатацию. </w:t>
      </w:r>
      <w:r w:rsidRPr="001632CF">
        <w:rPr>
          <w:rFonts w:ascii="Arial" w:eastAsia="Arial" w:hAnsi="Arial" w:cs="Arial"/>
          <w:sz w:val="20"/>
          <w:szCs w:val="20"/>
          <w:lang w:val="ru-RU"/>
        </w:rPr>
        <w:t>Сбор пыли может уменьшить опасности, связанные с пылью.</w:t>
      </w:r>
    </w:p>
    <w:p w14:paraId="2F56D500" w14:textId="7A2F07C2" w:rsidR="001632CF" w:rsidRDefault="001632CF" w:rsidP="00F81444">
      <w:pPr>
        <w:spacing w:after="0" w:line="240" w:lineRule="auto"/>
        <w:ind w:right="-20"/>
        <w:jc w:val="both"/>
        <w:rPr>
          <w:sz w:val="20"/>
          <w:szCs w:val="20"/>
          <w:lang w:val="ru-RU"/>
        </w:rPr>
      </w:pPr>
    </w:p>
    <w:p w14:paraId="794991B0" w14:textId="77777777" w:rsidR="00296C6A" w:rsidRPr="001632CF" w:rsidRDefault="00296C6A" w:rsidP="00F81444">
      <w:pPr>
        <w:spacing w:after="0" w:line="240" w:lineRule="auto"/>
        <w:ind w:right="-20"/>
        <w:jc w:val="both"/>
        <w:rPr>
          <w:sz w:val="20"/>
          <w:szCs w:val="20"/>
          <w:lang w:val="ru-RU"/>
        </w:rPr>
      </w:pPr>
    </w:p>
    <w:p w14:paraId="31361B25" w14:textId="77777777" w:rsidR="001632CF" w:rsidRPr="001632CF" w:rsidRDefault="001632CF" w:rsidP="00F81444">
      <w:pPr>
        <w:spacing w:before="57" w:after="0" w:line="240" w:lineRule="auto"/>
        <w:ind w:left="810" w:right="-20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1632CF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lastRenderedPageBreak/>
        <w:t>4)</w:t>
      </w:r>
      <w:r w:rsidRPr="001632CF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ab/>
        <w:t>Эксплуатация и уход за электроинструментом</w:t>
      </w:r>
    </w:p>
    <w:p w14:paraId="03BC327C" w14:textId="6EC6B916" w:rsidR="001632CF" w:rsidRPr="001632CF" w:rsidRDefault="001632CF" w:rsidP="001632CF">
      <w:pPr>
        <w:tabs>
          <w:tab w:val="left" w:pos="1350"/>
        </w:tabs>
        <w:spacing w:after="0" w:line="240" w:lineRule="auto"/>
        <w:ind w:left="630" w:right="-20" w:hanging="360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1632CF">
        <w:rPr>
          <w:rFonts w:ascii="Arial" w:eastAsia="Arial" w:hAnsi="Arial" w:cs="Arial"/>
          <w:color w:val="231F20"/>
          <w:sz w:val="20"/>
          <w:szCs w:val="20"/>
        </w:rPr>
        <w:t>a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>)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ab/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 xml:space="preserve">Не перегружайте электроинструмент. Используйте электроинструмент соответствующего назначения для выполнения необходимой вам работы. 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Лучше и безопаснее выполнять электроинструментом ту работу, на которую он рассчитан.</w:t>
      </w:r>
    </w:p>
    <w:p w14:paraId="65E982EE" w14:textId="77777777" w:rsidR="001632CF" w:rsidRPr="001632CF" w:rsidRDefault="001632CF" w:rsidP="001632CF">
      <w:pPr>
        <w:tabs>
          <w:tab w:val="left" w:pos="1350"/>
        </w:tabs>
        <w:spacing w:after="0" w:line="240" w:lineRule="auto"/>
        <w:ind w:left="630" w:right="-20" w:hanging="360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1632CF">
        <w:rPr>
          <w:rFonts w:ascii="Arial" w:eastAsia="Arial" w:hAnsi="Arial" w:cs="Arial"/>
          <w:color w:val="231F20"/>
          <w:sz w:val="20"/>
          <w:szCs w:val="20"/>
        </w:rPr>
        <w:t>b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>)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ab/>
      </w:r>
      <w:r w:rsidRPr="001632CF">
        <w:rPr>
          <w:rFonts w:ascii="Arial" w:eastAsia="Arial" w:hAnsi="Arial" w:cs="Arial"/>
          <w:b/>
          <w:sz w:val="20"/>
          <w:szCs w:val="20"/>
          <w:lang w:val="ru-RU"/>
        </w:rPr>
        <w:t xml:space="preserve">Не используйте электроинструмент, если его выключатель неисправен (не включает или не выключает). </w:t>
      </w:r>
      <w:r w:rsidRPr="001632CF">
        <w:rPr>
          <w:rFonts w:ascii="Arial" w:eastAsia="Arial" w:hAnsi="Arial" w:cs="Arial"/>
          <w:sz w:val="20"/>
          <w:szCs w:val="20"/>
          <w:lang w:val="ru-RU"/>
        </w:rPr>
        <w:t>Любой электроинструмент, который не может управляться с помощью выключателя, представляет опасность и подлежит ремонту.</w:t>
      </w:r>
    </w:p>
    <w:p w14:paraId="4A50D407" w14:textId="77777777" w:rsidR="001632CF" w:rsidRPr="001632CF" w:rsidRDefault="001632CF" w:rsidP="001632CF">
      <w:pPr>
        <w:tabs>
          <w:tab w:val="left" w:pos="1350"/>
          <w:tab w:val="left" w:pos="11160"/>
        </w:tabs>
        <w:spacing w:after="0" w:line="240" w:lineRule="auto"/>
        <w:ind w:left="630" w:right="-20" w:hanging="360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1632CF">
        <w:rPr>
          <w:rFonts w:ascii="Arial" w:eastAsia="Arial" w:hAnsi="Arial" w:cs="Arial"/>
          <w:color w:val="231F20"/>
          <w:spacing w:val="1"/>
          <w:sz w:val="20"/>
          <w:szCs w:val="20"/>
        </w:rPr>
        <w:t>c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>)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ab/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 xml:space="preserve">Отсоедините вилку от источника питания и (или) аккумуляторную батарею от электроинструмента перед выполнением каких-либо регулировок, заменой принадлежностей или помещением его на хранение. </w:t>
      </w:r>
      <w:r w:rsidRPr="001632CF">
        <w:rPr>
          <w:rFonts w:ascii="Arial" w:eastAsia="Arial" w:hAnsi="Arial" w:cs="Arial"/>
          <w:spacing w:val="-6"/>
          <w:sz w:val="20"/>
          <w:szCs w:val="20"/>
          <w:lang w:val="ru-RU"/>
        </w:rPr>
        <w:t>Подобные меры безопасности уменьшают риск случайного включения электроинструмента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>.</w:t>
      </w:r>
    </w:p>
    <w:p w14:paraId="19E2FC25" w14:textId="77777777" w:rsidR="001632CF" w:rsidRPr="001632CF" w:rsidRDefault="001632CF" w:rsidP="001632CF">
      <w:pPr>
        <w:tabs>
          <w:tab w:val="left" w:pos="1350"/>
          <w:tab w:val="left" w:pos="11160"/>
        </w:tabs>
        <w:spacing w:after="0" w:line="240" w:lineRule="auto"/>
        <w:ind w:left="630" w:right="-20" w:hanging="360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1632CF">
        <w:rPr>
          <w:rFonts w:ascii="Arial" w:eastAsia="Arial" w:hAnsi="Arial" w:cs="Arial"/>
          <w:color w:val="231F20"/>
          <w:sz w:val="20"/>
          <w:szCs w:val="20"/>
        </w:rPr>
        <w:t>d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>)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ab/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 xml:space="preserve">Храните неработающий электроинструмент в месте, недоступном для детей, и не разрешайте лицам, не знакомым с электроинструментом или настоящей инструкцией, пользоваться электроинструментом. </w:t>
      </w:r>
      <w:r w:rsidRPr="001632CF">
        <w:rPr>
          <w:rFonts w:ascii="Arial" w:eastAsia="Arial" w:hAnsi="Arial" w:cs="Arial"/>
          <w:spacing w:val="-6"/>
          <w:sz w:val="20"/>
          <w:szCs w:val="20"/>
          <w:lang w:val="ru-RU"/>
        </w:rPr>
        <w:t>Электроинструмент представляют опасность в руках неквалифицированных пользователей.</w:t>
      </w:r>
    </w:p>
    <w:p w14:paraId="33EFC4A0" w14:textId="77777777" w:rsidR="001632CF" w:rsidRPr="001632CF" w:rsidRDefault="001632CF" w:rsidP="001632CF">
      <w:pPr>
        <w:tabs>
          <w:tab w:val="left" w:pos="1350"/>
          <w:tab w:val="left" w:pos="11160"/>
        </w:tabs>
        <w:spacing w:after="0" w:line="240" w:lineRule="auto"/>
        <w:ind w:left="630" w:right="-20" w:hanging="360"/>
        <w:jc w:val="both"/>
        <w:rPr>
          <w:rFonts w:ascii="Arial" w:eastAsia="Arial" w:hAnsi="Arial" w:cs="Arial"/>
          <w:i/>
          <w:sz w:val="20"/>
          <w:szCs w:val="20"/>
          <w:lang w:val="ru-RU"/>
        </w:rPr>
      </w:pPr>
      <w:r w:rsidRPr="001632CF">
        <w:rPr>
          <w:rFonts w:ascii="Arial" w:eastAsia="Arial" w:hAnsi="Arial" w:cs="Arial"/>
          <w:color w:val="231F20"/>
          <w:sz w:val="20"/>
          <w:szCs w:val="20"/>
        </w:rPr>
        <w:t>e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>)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ab/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 xml:space="preserve">Обеспечьте техническое обслуживание электроинструмента. Проверьте электроинструмент на предмет правильности соединения и закрепления движущихся частей, поломки деталей и иных несоответствий, которые могут повлиять на работу. В случае неисправности отремонтируйте электроинструмент перед использованием. </w:t>
      </w:r>
      <w:r w:rsidRPr="001632CF">
        <w:rPr>
          <w:rFonts w:ascii="Arial" w:eastAsia="Arial" w:hAnsi="Arial" w:cs="Arial"/>
          <w:spacing w:val="-6"/>
          <w:sz w:val="20"/>
          <w:szCs w:val="20"/>
          <w:lang w:val="ru-RU"/>
        </w:rPr>
        <w:t>Часто несчастные случаи происходят из-за плохого обслуживания электроинструмента</w:t>
      </w:r>
      <w:r w:rsidRPr="001632CF">
        <w:rPr>
          <w:rFonts w:ascii="Arial" w:eastAsia="Arial" w:hAnsi="Arial" w:cs="Arial"/>
          <w:i/>
          <w:color w:val="231F20"/>
          <w:sz w:val="20"/>
          <w:szCs w:val="20"/>
          <w:lang w:val="ru-RU"/>
        </w:rPr>
        <w:t>.</w:t>
      </w:r>
    </w:p>
    <w:p w14:paraId="1056F5E9" w14:textId="77777777" w:rsidR="001632CF" w:rsidRPr="001632CF" w:rsidRDefault="001632CF" w:rsidP="001632CF">
      <w:pPr>
        <w:tabs>
          <w:tab w:val="left" w:pos="1350"/>
          <w:tab w:val="left" w:pos="11160"/>
        </w:tabs>
        <w:spacing w:after="0" w:line="241" w:lineRule="auto"/>
        <w:ind w:left="630" w:right="-20" w:hanging="360"/>
        <w:jc w:val="both"/>
        <w:rPr>
          <w:rFonts w:ascii="Arial" w:eastAsia="Arial" w:hAnsi="Arial" w:cs="Arial"/>
          <w:sz w:val="20"/>
          <w:szCs w:val="20"/>
          <w:lang w:val="ru-RU"/>
        </w:rPr>
      </w:pPr>
      <w:r w:rsidRPr="001632CF">
        <w:rPr>
          <w:rFonts w:ascii="Arial" w:eastAsia="Arial" w:hAnsi="Arial" w:cs="Arial"/>
          <w:color w:val="231F20"/>
          <w:sz w:val="20"/>
          <w:szCs w:val="20"/>
        </w:rPr>
        <w:t>f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>)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ab/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 xml:space="preserve">Храните режущие инструменты в заточенном и чистом состоянии. </w:t>
      </w:r>
      <w:r w:rsidRPr="001632CF">
        <w:rPr>
          <w:rFonts w:ascii="Arial" w:eastAsia="Arial" w:hAnsi="Arial" w:cs="Arial"/>
          <w:spacing w:val="-6"/>
          <w:sz w:val="20"/>
          <w:szCs w:val="20"/>
          <w:lang w:val="ru-RU"/>
        </w:rPr>
        <w:t>Режущие инструменты с острыми кромками, обслуживаемые надлежащим образом, реже заклинивают и ими легче управлять.</w:t>
      </w:r>
    </w:p>
    <w:p w14:paraId="73249F91" w14:textId="77777777" w:rsidR="001632CF" w:rsidRPr="001632CF" w:rsidRDefault="001632CF" w:rsidP="001632CF">
      <w:pPr>
        <w:tabs>
          <w:tab w:val="left" w:pos="1350"/>
          <w:tab w:val="left" w:pos="11160"/>
        </w:tabs>
        <w:spacing w:after="0" w:line="240" w:lineRule="auto"/>
        <w:ind w:left="630" w:right="-20" w:hanging="360"/>
        <w:jc w:val="both"/>
        <w:rPr>
          <w:rFonts w:ascii="Arial" w:eastAsia="Arial" w:hAnsi="Arial" w:cs="Arial"/>
          <w:spacing w:val="-6"/>
          <w:sz w:val="20"/>
          <w:szCs w:val="20"/>
          <w:lang w:val="ru-RU"/>
        </w:rPr>
      </w:pPr>
      <w:r w:rsidRPr="001632CF">
        <w:rPr>
          <w:rFonts w:ascii="Arial" w:eastAsia="Arial" w:hAnsi="Arial" w:cs="Arial"/>
          <w:color w:val="231F20"/>
          <w:sz w:val="20"/>
          <w:szCs w:val="20"/>
        </w:rPr>
        <w:t>g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>)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ab/>
      </w:r>
      <w:r w:rsidRPr="001632CF">
        <w:rPr>
          <w:rFonts w:ascii="Arial" w:eastAsia="Arial" w:hAnsi="Arial" w:cs="Arial"/>
          <w:b/>
          <w:spacing w:val="-6"/>
          <w:sz w:val="20"/>
          <w:szCs w:val="20"/>
          <w:lang w:val="ru-RU"/>
        </w:rPr>
        <w:t xml:space="preserve">Используйте электроинструмент, аксессуары, биты и т.д. в соответствии с настоящей инструкцией с учетом условий и характера выполняемой работы. </w:t>
      </w:r>
      <w:r w:rsidRPr="001632CF">
        <w:rPr>
          <w:rFonts w:ascii="Arial" w:eastAsia="Arial" w:hAnsi="Arial" w:cs="Arial"/>
          <w:spacing w:val="-6"/>
          <w:sz w:val="20"/>
          <w:szCs w:val="20"/>
          <w:lang w:val="ru-RU"/>
        </w:rPr>
        <w:t>Использование электроинструмента для выполнения операций, на которые он не рассчитан, может создать опасную ситуацию.</w:t>
      </w:r>
    </w:p>
    <w:p w14:paraId="5F0A7928" w14:textId="77777777" w:rsidR="001632CF" w:rsidRPr="001632CF" w:rsidRDefault="001632CF" w:rsidP="001632CF">
      <w:pPr>
        <w:spacing w:after="0" w:line="200" w:lineRule="exact"/>
        <w:ind w:right="-20"/>
        <w:rPr>
          <w:sz w:val="20"/>
          <w:szCs w:val="20"/>
          <w:lang w:val="ru-RU"/>
        </w:rPr>
      </w:pPr>
    </w:p>
    <w:p w14:paraId="2FD6DA8F" w14:textId="77777777" w:rsidR="001632CF" w:rsidRPr="001632CF" w:rsidRDefault="001632CF" w:rsidP="001632CF">
      <w:pPr>
        <w:spacing w:after="0" w:line="240" w:lineRule="auto"/>
        <w:ind w:left="900" w:right="-20"/>
        <w:jc w:val="both"/>
        <w:rPr>
          <w:rFonts w:ascii="Arial" w:eastAsia="Arial" w:hAnsi="Arial" w:cs="Arial"/>
          <w:b/>
          <w:bCs/>
          <w:position w:val="-2"/>
          <w:sz w:val="24"/>
          <w:szCs w:val="24"/>
          <w:lang w:val="ru-RU"/>
        </w:rPr>
      </w:pPr>
      <w:r w:rsidRPr="001632CF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>5)</w:t>
      </w:r>
      <w:r w:rsidRPr="001632CF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ab/>
      </w:r>
      <w:r w:rsidRPr="001632CF">
        <w:rPr>
          <w:rFonts w:ascii="Arial" w:eastAsia="Arial" w:hAnsi="Arial" w:cs="Arial"/>
          <w:b/>
          <w:bCs/>
          <w:position w:val="-2"/>
          <w:sz w:val="24"/>
          <w:szCs w:val="24"/>
          <w:lang w:val="ru-RU"/>
        </w:rPr>
        <w:t>Обслуживание</w:t>
      </w:r>
    </w:p>
    <w:p w14:paraId="608B706C" w14:textId="424B257D" w:rsidR="001632CF" w:rsidRPr="00F81444" w:rsidRDefault="001632CF" w:rsidP="00714BF7">
      <w:pPr>
        <w:pStyle w:val="ListParagraph"/>
        <w:numPr>
          <w:ilvl w:val="0"/>
          <w:numId w:val="3"/>
        </w:numPr>
        <w:tabs>
          <w:tab w:val="left" w:pos="270"/>
        </w:tabs>
        <w:spacing w:after="0" w:line="239" w:lineRule="auto"/>
        <w:ind w:left="630" w:right="-20"/>
        <w:rPr>
          <w:rFonts w:ascii="Arial" w:eastAsia="Arial" w:hAnsi="Arial" w:cs="Arial"/>
          <w:spacing w:val="-6"/>
          <w:sz w:val="20"/>
          <w:szCs w:val="20"/>
          <w:lang w:val="ru-RU"/>
        </w:rPr>
      </w:pPr>
      <w:r w:rsidRPr="00F81444">
        <w:rPr>
          <w:rFonts w:ascii="Arial" w:eastAsia="Arial" w:hAnsi="Arial" w:cs="Arial"/>
          <w:b/>
          <w:spacing w:val="-6"/>
          <w:sz w:val="20"/>
          <w:szCs w:val="20"/>
          <w:lang w:val="ru-RU"/>
        </w:rPr>
        <w:t xml:space="preserve">Обслуживание вашего электроинструмента должен проводить квалифицированный специалист с использованием оригинальных запасных частей. </w:t>
      </w:r>
      <w:r w:rsidRPr="00F81444">
        <w:rPr>
          <w:rFonts w:ascii="Arial" w:eastAsia="Arial" w:hAnsi="Arial" w:cs="Arial"/>
          <w:spacing w:val="-6"/>
          <w:sz w:val="20"/>
          <w:szCs w:val="20"/>
          <w:lang w:val="ru-RU"/>
        </w:rPr>
        <w:t>Это позволит сохранить безопасность вашего электроинструмента.</w:t>
      </w:r>
    </w:p>
    <w:p w14:paraId="6064BC38" w14:textId="77777777" w:rsidR="001632CF" w:rsidRPr="001632CF" w:rsidRDefault="001632CF" w:rsidP="001632CF">
      <w:pPr>
        <w:pStyle w:val="ListParagraph"/>
        <w:spacing w:after="0" w:line="239" w:lineRule="auto"/>
        <w:ind w:left="1170" w:right="-20"/>
        <w:rPr>
          <w:rFonts w:ascii="Arial" w:eastAsia="Arial" w:hAnsi="Arial" w:cs="Arial"/>
          <w:b/>
          <w:spacing w:val="-6"/>
          <w:sz w:val="20"/>
          <w:szCs w:val="20"/>
          <w:lang w:val="ru-RU"/>
        </w:rPr>
      </w:pPr>
    </w:p>
    <w:p w14:paraId="13959A25" w14:textId="77777777" w:rsidR="001632CF" w:rsidRPr="006B1628" w:rsidRDefault="001632CF" w:rsidP="001632CF">
      <w:pPr>
        <w:spacing w:after="0" w:line="240" w:lineRule="auto"/>
        <w:ind w:left="900" w:right="-20"/>
        <w:jc w:val="both"/>
        <w:rPr>
          <w:rFonts w:ascii="Arial" w:eastAsia="Arial" w:hAnsi="Arial" w:cs="Arial"/>
          <w:b/>
          <w:bCs/>
          <w:position w:val="-2"/>
          <w:sz w:val="24"/>
          <w:szCs w:val="24"/>
          <w:lang w:val="ru-RU"/>
        </w:rPr>
      </w:pPr>
      <w:r w:rsidRPr="001632CF">
        <w:rPr>
          <w:rFonts w:ascii="Arial" w:eastAsia="Arial" w:hAnsi="Arial" w:cs="Arial"/>
          <w:b/>
          <w:bCs/>
          <w:position w:val="-2"/>
          <w:sz w:val="24"/>
          <w:szCs w:val="24"/>
          <w:lang w:val="ru-RU"/>
        </w:rPr>
        <w:t>6) Срок службы</w:t>
      </w:r>
    </w:p>
    <w:p w14:paraId="6D474332" w14:textId="77777777" w:rsidR="001632CF" w:rsidRPr="001632CF" w:rsidRDefault="001632CF" w:rsidP="001632CF">
      <w:pPr>
        <w:spacing w:after="0" w:line="240" w:lineRule="auto"/>
        <w:ind w:leftChars="286" w:left="629" w:right="-20"/>
        <w:jc w:val="both"/>
        <w:rPr>
          <w:rFonts w:ascii="Arial" w:hAnsi="Arial" w:cs="Arial"/>
          <w:sz w:val="20"/>
          <w:szCs w:val="20"/>
          <w:lang w:val="ru-RU"/>
        </w:rPr>
      </w:pPr>
      <w:r w:rsidRPr="001632CF">
        <w:rPr>
          <w:rFonts w:ascii="Arial" w:hAnsi="Arial" w:cs="Arial"/>
          <w:b/>
          <w:bCs/>
          <w:sz w:val="20"/>
          <w:szCs w:val="20"/>
          <w:lang w:val="ru-RU"/>
        </w:rPr>
        <w:t>Срок службы электро</w:t>
      </w:r>
      <w:r w:rsidRPr="001632CF">
        <w:rPr>
          <w:rFonts w:ascii="Arial" w:hAnsi="Arial" w:cs="Arial"/>
          <w:b/>
          <w:bCs/>
          <w:sz w:val="20"/>
          <w:szCs w:val="20"/>
          <w:lang w:val="ru-RU" w:eastAsia="zh-CN"/>
        </w:rPr>
        <w:t xml:space="preserve">инструмента </w:t>
      </w:r>
      <w:r w:rsidRPr="001632CF">
        <w:rPr>
          <w:rFonts w:ascii="Arial" w:hAnsi="Arial" w:cs="Arial"/>
          <w:b/>
          <w:bCs/>
          <w:sz w:val="20"/>
          <w:szCs w:val="20"/>
          <w:lang w:val="ru-RU"/>
        </w:rPr>
        <w:t>5 лет с момента даты продажи.</w:t>
      </w:r>
      <w:r w:rsidRPr="001632CF">
        <w:rPr>
          <w:rFonts w:ascii="Arial" w:hAnsi="Arial" w:cs="Arial"/>
          <w:sz w:val="20"/>
          <w:szCs w:val="20"/>
          <w:lang w:val="ru-RU"/>
        </w:rPr>
        <w:t xml:space="preserve"> Если дата продажи не указана, срок службы исчисляется с даты выпуска электро</w:t>
      </w:r>
      <w:r w:rsidRPr="001632CF">
        <w:rPr>
          <w:rFonts w:ascii="Arial" w:hAnsi="Arial" w:cs="Arial"/>
          <w:sz w:val="20"/>
          <w:szCs w:val="20"/>
          <w:lang w:val="ru-RU" w:eastAsia="zh-CN"/>
        </w:rPr>
        <w:t>инструмента</w:t>
      </w:r>
      <w:r w:rsidRPr="001632CF">
        <w:rPr>
          <w:rFonts w:ascii="Arial" w:hAnsi="Arial" w:cs="Arial"/>
          <w:sz w:val="20"/>
          <w:szCs w:val="20"/>
          <w:lang w:val="ru-RU"/>
        </w:rPr>
        <w:t>. Срок хранения -5 лет при условии хранения в упаковке в помещении при температуре воздуха от -10</w:t>
      </w:r>
      <w:r w:rsidRPr="001632CF">
        <w:rPr>
          <w:rFonts w:ascii="Times New Roman" w:hAnsi="Times New Roman" w:cs="Times New Roman"/>
          <w:sz w:val="20"/>
          <w:szCs w:val="20"/>
          <w:lang w:val="ru-RU"/>
        </w:rPr>
        <w:t>℃</w:t>
      </w:r>
      <w:r w:rsidRPr="001632CF">
        <w:rPr>
          <w:rFonts w:ascii="Arial" w:hAnsi="Arial" w:cs="Arial"/>
          <w:sz w:val="20"/>
          <w:szCs w:val="20"/>
          <w:lang w:val="ru-RU"/>
        </w:rPr>
        <w:t xml:space="preserve"> до +50</w:t>
      </w:r>
      <w:r w:rsidRPr="001632CF">
        <w:rPr>
          <w:rFonts w:ascii="Times New Roman" w:hAnsi="Times New Roman" w:cs="Times New Roman"/>
          <w:sz w:val="20"/>
          <w:szCs w:val="20"/>
          <w:lang w:val="ru-RU"/>
        </w:rPr>
        <w:t>℃</w:t>
      </w:r>
      <w:r w:rsidRPr="001632CF">
        <w:rPr>
          <w:rFonts w:ascii="Arial" w:hAnsi="Arial" w:cs="Arial"/>
          <w:sz w:val="20"/>
          <w:szCs w:val="20"/>
          <w:lang w:val="ru-RU"/>
        </w:rPr>
        <w:t xml:space="preserve"> и относительной влажности воздуха не более 80%.</w:t>
      </w:r>
    </w:p>
    <w:p w14:paraId="61E9D97C" w14:textId="77777777" w:rsidR="001632CF" w:rsidRPr="001632CF" w:rsidRDefault="001632CF" w:rsidP="001632CF">
      <w:pPr>
        <w:spacing w:after="0" w:line="240" w:lineRule="auto"/>
        <w:ind w:leftChars="286" w:left="629" w:right="-20"/>
        <w:jc w:val="both"/>
        <w:rPr>
          <w:rFonts w:ascii="Arial" w:hAnsi="Arial" w:cs="Arial"/>
          <w:sz w:val="20"/>
          <w:szCs w:val="20"/>
          <w:lang w:val="ru-RU"/>
        </w:rPr>
      </w:pPr>
      <w:r w:rsidRPr="001632CF">
        <w:rPr>
          <w:rFonts w:ascii="Arial" w:hAnsi="Arial" w:cs="Arial"/>
          <w:sz w:val="20"/>
          <w:szCs w:val="20"/>
          <w:lang w:val="ru-RU"/>
        </w:rPr>
        <w:t>Критериями предельного состояния электро</w:t>
      </w:r>
      <w:r w:rsidRPr="001632CF">
        <w:rPr>
          <w:rFonts w:ascii="Arial" w:hAnsi="Arial" w:cs="Arial"/>
          <w:sz w:val="20"/>
          <w:szCs w:val="20"/>
          <w:lang w:val="ru-RU" w:eastAsia="zh-CN"/>
        </w:rPr>
        <w:t>инструмента</w:t>
      </w:r>
      <w:r w:rsidRPr="001632CF">
        <w:rPr>
          <w:rFonts w:ascii="Arial" w:hAnsi="Arial" w:cs="Arial"/>
          <w:sz w:val="20"/>
          <w:szCs w:val="20"/>
          <w:lang w:val="ru-RU"/>
        </w:rPr>
        <w:t xml:space="preserve"> являются состояния, при которых его дальнейшая эксплуатация недопустима или экономически нецелесообразна. Например, чрезмерный износ, коррозия, деформация, старение или разрушение узлов и деталей или их </w:t>
      </w:r>
      <w:bookmarkStart w:id="1" w:name="OLE_LINK5"/>
      <w:bookmarkStart w:id="2" w:name="OLE_LINK6"/>
      <w:r w:rsidRPr="001632CF">
        <w:rPr>
          <w:rFonts w:ascii="Arial" w:hAnsi="Arial" w:cs="Arial"/>
          <w:sz w:val="20"/>
          <w:szCs w:val="20"/>
          <w:lang w:val="ru-RU"/>
        </w:rPr>
        <w:t>совокупность</w:t>
      </w:r>
      <w:bookmarkEnd w:id="1"/>
      <w:bookmarkEnd w:id="2"/>
      <w:r w:rsidRPr="001632CF">
        <w:rPr>
          <w:rFonts w:ascii="Arial" w:hAnsi="Arial" w:cs="Arial"/>
          <w:sz w:val="20"/>
          <w:szCs w:val="20"/>
          <w:lang w:val="ru-RU"/>
        </w:rPr>
        <w:t xml:space="preserve"> при невозможности их устарения в условиях авторизированных сервисных центров оригинальными делалями, или экономическая нецелесообразность проведения ремонта.</w:t>
      </w:r>
    </w:p>
    <w:p w14:paraId="634961DB" w14:textId="77777777" w:rsidR="001632CF" w:rsidRPr="001632CF" w:rsidRDefault="001632CF" w:rsidP="001632CF">
      <w:pPr>
        <w:spacing w:after="0" w:line="240" w:lineRule="auto"/>
        <w:ind w:leftChars="286" w:left="629" w:right="-20"/>
        <w:jc w:val="both"/>
        <w:rPr>
          <w:rFonts w:ascii="Arial" w:hAnsi="Arial" w:cs="Arial"/>
          <w:b/>
          <w:bCs/>
          <w:sz w:val="20"/>
          <w:szCs w:val="20"/>
          <w:lang w:val="ru-RU"/>
        </w:rPr>
      </w:pPr>
      <w:r w:rsidRPr="001632CF">
        <w:rPr>
          <w:rFonts w:ascii="Arial" w:hAnsi="Arial" w:cs="Arial"/>
          <w:b/>
          <w:bCs/>
          <w:sz w:val="20"/>
          <w:szCs w:val="20"/>
          <w:lang w:val="ru-RU"/>
        </w:rPr>
        <w:t>Действия персонала в случае инцидента, критического отказа или аварии:</w:t>
      </w:r>
    </w:p>
    <w:p w14:paraId="113BF969" w14:textId="77777777" w:rsidR="001632CF" w:rsidRPr="001632CF" w:rsidRDefault="001632CF" w:rsidP="001632CF">
      <w:pPr>
        <w:spacing w:after="0" w:line="240" w:lineRule="auto"/>
        <w:ind w:leftChars="286" w:left="629" w:right="-20"/>
        <w:jc w:val="both"/>
        <w:rPr>
          <w:rFonts w:ascii="Arial" w:eastAsia="Arial" w:hAnsi="Arial" w:cs="Arial"/>
          <w:spacing w:val="-6"/>
          <w:sz w:val="20"/>
          <w:szCs w:val="20"/>
          <w:lang w:val="ru-RU"/>
        </w:rPr>
      </w:pPr>
      <w:r w:rsidRPr="001632CF">
        <w:rPr>
          <w:rFonts w:ascii="Arial" w:hAnsi="Arial" w:cs="Arial"/>
          <w:sz w:val="20"/>
          <w:szCs w:val="20"/>
          <w:lang w:val="ru-RU"/>
        </w:rPr>
        <w:t xml:space="preserve">При обнаружении нетсправностей в работе оборудования, необходимо прекратить его использование и обратиться к квалифицированному специалисту, использующему только оригинальные детали. </w:t>
      </w:r>
      <w:r w:rsidRPr="001632CF">
        <w:rPr>
          <w:rFonts w:ascii="Arial" w:eastAsia="Arial" w:hAnsi="Arial" w:cs="Arial"/>
          <w:spacing w:val="-6"/>
          <w:sz w:val="20"/>
          <w:szCs w:val="20"/>
          <w:lang w:val="ru-RU"/>
        </w:rPr>
        <w:t>Это позволит сохранить безопасность вашего электроинструмента.</w:t>
      </w:r>
    </w:p>
    <w:p w14:paraId="44DBE55F" w14:textId="77777777" w:rsidR="001632CF" w:rsidRPr="001632CF" w:rsidRDefault="001632CF" w:rsidP="001632CF">
      <w:pPr>
        <w:spacing w:after="0"/>
        <w:ind w:leftChars="286" w:left="629" w:right="-20" w:firstLine="1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1632CF">
        <w:rPr>
          <w:rFonts w:ascii="Arial" w:hAnsi="Arial" w:cs="Arial"/>
          <w:b/>
          <w:sz w:val="20"/>
          <w:szCs w:val="20"/>
          <w:lang w:val="ru-RU"/>
        </w:rPr>
        <w:t>Срок службы: 5 лет.</w:t>
      </w:r>
    </w:p>
    <w:p w14:paraId="42FB3824" w14:textId="77777777" w:rsidR="001632CF" w:rsidRPr="001632CF" w:rsidRDefault="001632CF" w:rsidP="001632CF">
      <w:pPr>
        <w:spacing w:after="0" w:line="239" w:lineRule="auto"/>
        <w:ind w:leftChars="286" w:left="629" w:right="-20"/>
        <w:jc w:val="both"/>
        <w:rPr>
          <w:rFonts w:ascii="Arial" w:eastAsia="Arial" w:hAnsi="Arial" w:cs="Arial"/>
          <w:sz w:val="20"/>
          <w:szCs w:val="20"/>
          <w:lang w:val="ru-RU"/>
        </w:rPr>
      </w:pPr>
    </w:p>
    <w:p w14:paraId="3AA5939F" w14:textId="77777777" w:rsidR="001632CF" w:rsidRPr="001632CF" w:rsidRDefault="001632CF" w:rsidP="001632CF">
      <w:pPr>
        <w:spacing w:after="0" w:line="239" w:lineRule="auto"/>
        <w:ind w:leftChars="286" w:left="629" w:right="-20" w:firstLineChars="195" w:firstLine="470"/>
        <w:jc w:val="both"/>
        <w:rPr>
          <w:rFonts w:ascii="Arial" w:eastAsia="Arial" w:hAnsi="Arial" w:cs="Arial"/>
          <w:b/>
          <w:bCs/>
          <w:position w:val="-2"/>
          <w:sz w:val="24"/>
          <w:szCs w:val="24"/>
          <w:lang w:val="ru-RU"/>
        </w:rPr>
      </w:pPr>
      <w:r w:rsidRPr="001632CF">
        <w:rPr>
          <w:rFonts w:ascii="Arial" w:eastAsia="Arial" w:hAnsi="Arial" w:cs="Arial"/>
          <w:b/>
          <w:bCs/>
          <w:position w:val="-2"/>
          <w:sz w:val="24"/>
          <w:szCs w:val="24"/>
          <w:lang w:val="ru-RU"/>
        </w:rPr>
        <w:t>7) Утилизация</w:t>
      </w:r>
    </w:p>
    <w:p w14:paraId="7D1D0CBB" w14:textId="77777777" w:rsidR="001632CF" w:rsidRPr="001632CF" w:rsidRDefault="001632CF" w:rsidP="001632CF">
      <w:pPr>
        <w:spacing w:after="0" w:line="240" w:lineRule="auto"/>
        <w:ind w:leftChars="286" w:left="629" w:right="-20"/>
        <w:jc w:val="both"/>
        <w:rPr>
          <w:rFonts w:ascii="Arial" w:hAnsi="Arial" w:cs="Arial"/>
          <w:sz w:val="20"/>
          <w:szCs w:val="20"/>
          <w:lang w:val="ru-RU"/>
        </w:rPr>
      </w:pPr>
      <w:r w:rsidRPr="001632CF">
        <w:rPr>
          <w:rFonts w:ascii="Arial" w:hAnsi="Arial" w:cs="Arial"/>
          <w:b/>
          <w:sz w:val="20"/>
          <w:szCs w:val="20"/>
          <w:lang w:val="ru-RU"/>
        </w:rPr>
        <w:t>Не выбрасывайте электроинструмент в бытовые отходы!</w:t>
      </w:r>
      <w:r w:rsidRPr="001632CF">
        <w:rPr>
          <w:rFonts w:ascii="Arial" w:hAnsi="Arial" w:cs="Arial"/>
          <w:sz w:val="20"/>
          <w:szCs w:val="20"/>
          <w:lang w:val="ru-RU"/>
        </w:rPr>
        <w:t xml:space="preserve"> Отслуживший свой срок электроинстрмент дожен утилизироваться в соответствии с Вашими региональными нормативными актами по утилизации электроинструментов.</w:t>
      </w:r>
    </w:p>
    <w:p w14:paraId="5E7E5732" w14:textId="77777777" w:rsidR="001632CF" w:rsidRPr="001632CF" w:rsidRDefault="001632CF" w:rsidP="001632CF">
      <w:pPr>
        <w:spacing w:after="0" w:line="240" w:lineRule="auto"/>
        <w:ind w:leftChars="286" w:left="629" w:right="-20" w:firstLineChars="297" w:firstLine="596"/>
        <w:jc w:val="both"/>
        <w:rPr>
          <w:rFonts w:ascii="Arial" w:hAnsi="Arial" w:cs="Arial"/>
          <w:b/>
          <w:sz w:val="20"/>
          <w:szCs w:val="20"/>
          <w:lang w:val="ru-RU"/>
        </w:rPr>
      </w:pPr>
      <w:r w:rsidRPr="001632CF">
        <w:rPr>
          <w:rFonts w:ascii="Arial" w:hAnsi="Arial" w:cs="Arial"/>
          <w:b/>
          <w:sz w:val="20"/>
          <w:szCs w:val="20"/>
          <w:lang w:val="ru-RU"/>
        </w:rPr>
        <w:t>Инструмент соответствует следующим техническим регламентам:</w:t>
      </w:r>
    </w:p>
    <w:p w14:paraId="2FE3FD58" w14:textId="77777777" w:rsidR="001632CF" w:rsidRPr="001632CF" w:rsidRDefault="001632CF" w:rsidP="00714BF7">
      <w:pPr>
        <w:pStyle w:val="ListParagraph"/>
        <w:numPr>
          <w:ilvl w:val="2"/>
          <w:numId w:val="2"/>
        </w:numPr>
        <w:spacing w:after="0" w:line="240" w:lineRule="auto"/>
        <w:ind w:leftChars="286" w:left="629" w:right="-20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1632CF">
        <w:rPr>
          <w:rFonts w:ascii="Arial" w:hAnsi="Arial" w:cs="Arial"/>
          <w:sz w:val="20"/>
          <w:szCs w:val="20"/>
          <w:lang w:val="ru-RU"/>
        </w:rPr>
        <w:t>ТР ТС 020/2011 «Электромагнитная совместимость технических средств»;</w:t>
      </w:r>
    </w:p>
    <w:p w14:paraId="587AED30" w14:textId="77777777" w:rsidR="001632CF" w:rsidRPr="001632CF" w:rsidRDefault="001632CF" w:rsidP="00714BF7">
      <w:pPr>
        <w:pStyle w:val="ListParagraph"/>
        <w:numPr>
          <w:ilvl w:val="2"/>
          <w:numId w:val="2"/>
        </w:numPr>
        <w:spacing w:after="0" w:line="240" w:lineRule="auto"/>
        <w:ind w:leftChars="286" w:left="629" w:right="-20" w:firstLine="0"/>
        <w:jc w:val="both"/>
        <w:rPr>
          <w:rFonts w:ascii="Arial" w:hAnsi="Arial" w:cs="Arial"/>
          <w:sz w:val="20"/>
          <w:szCs w:val="20"/>
          <w:lang w:val="ru-RU"/>
        </w:rPr>
      </w:pPr>
      <w:r w:rsidRPr="001632CF">
        <w:rPr>
          <w:rFonts w:ascii="Arial" w:hAnsi="Arial" w:cs="Arial"/>
          <w:sz w:val="20"/>
          <w:szCs w:val="20"/>
          <w:lang w:val="ru-RU"/>
        </w:rPr>
        <w:t>ТР ТС 004/2011 «О безопасности низковольтного оборудования»;</w:t>
      </w:r>
    </w:p>
    <w:p w14:paraId="7EEA2A91" w14:textId="77777777" w:rsidR="001632CF" w:rsidRPr="001632CF" w:rsidRDefault="001632CF" w:rsidP="00714BF7">
      <w:pPr>
        <w:pStyle w:val="ListParagraph"/>
        <w:numPr>
          <w:ilvl w:val="2"/>
          <w:numId w:val="2"/>
        </w:numPr>
        <w:spacing w:after="0" w:line="240" w:lineRule="auto"/>
        <w:ind w:leftChars="286" w:left="629" w:right="-20" w:firstLine="0"/>
        <w:jc w:val="both"/>
        <w:rPr>
          <w:rFonts w:ascii="Arial" w:eastAsia="Arial" w:hAnsi="Arial" w:cs="Arial"/>
          <w:b/>
          <w:bCs/>
          <w:position w:val="-2"/>
          <w:sz w:val="20"/>
          <w:szCs w:val="20"/>
          <w:lang w:val="ru-RU"/>
        </w:rPr>
      </w:pPr>
      <w:r w:rsidRPr="001632CF">
        <w:rPr>
          <w:rFonts w:ascii="Arial" w:hAnsi="Arial" w:cs="Arial"/>
          <w:sz w:val="20"/>
          <w:szCs w:val="20"/>
          <w:lang w:val="ru-RU"/>
        </w:rPr>
        <w:t>ТР ТС 010/2011 «О безопасности машин и оборудования».</w:t>
      </w:r>
    </w:p>
    <w:p w14:paraId="786FFE99" w14:textId="77777777" w:rsidR="001632CF" w:rsidRPr="001632CF" w:rsidRDefault="001632CF" w:rsidP="001632CF">
      <w:pPr>
        <w:spacing w:after="0" w:line="240" w:lineRule="auto"/>
        <w:ind w:leftChars="286" w:left="629" w:right="-20"/>
        <w:jc w:val="both"/>
        <w:rPr>
          <w:rFonts w:ascii="Arial" w:eastAsia="Arial" w:hAnsi="Arial" w:cs="Arial"/>
          <w:b/>
          <w:bCs/>
          <w:position w:val="-2"/>
          <w:sz w:val="24"/>
          <w:szCs w:val="24"/>
          <w:lang w:val="ru-RU"/>
        </w:rPr>
      </w:pPr>
    </w:p>
    <w:p w14:paraId="7B873295" w14:textId="77777777" w:rsidR="001632CF" w:rsidRPr="001632CF" w:rsidRDefault="001632CF" w:rsidP="001632CF">
      <w:pPr>
        <w:spacing w:after="0" w:line="240" w:lineRule="auto"/>
        <w:ind w:leftChars="286" w:left="629" w:right="-20" w:firstLineChars="195" w:firstLine="470"/>
        <w:jc w:val="both"/>
        <w:rPr>
          <w:rFonts w:ascii="Arial" w:eastAsia="Arial" w:hAnsi="Arial" w:cs="Arial"/>
          <w:b/>
          <w:bCs/>
          <w:position w:val="-2"/>
          <w:sz w:val="24"/>
          <w:szCs w:val="24"/>
          <w:lang w:val="ru-RU"/>
        </w:rPr>
      </w:pPr>
      <w:r w:rsidRPr="001632CF">
        <w:rPr>
          <w:rFonts w:ascii="Arial" w:eastAsia="Arial" w:hAnsi="Arial" w:cs="Arial"/>
          <w:b/>
          <w:bCs/>
          <w:position w:val="-2"/>
          <w:sz w:val="24"/>
          <w:szCs w:val="24"/>
          <w:lang w:val="ru-RU"/>
        </w:rPr>
        <w:t>8) Условия хранения и транспортировки:</w:t>
      </w:r>
    </w:p>
    <w:p w14:paraId="0CAC79D7" w14:textId="77777777" w:rsidR="001632CF" w:rsidRPr="001632CF" w:rsidRDefault="001632CF" w:rsidP="001632CF">
      <w:pPr>
        <w:spacing w:after="0" w:line="240" w:lineRule="auto"/>
        <w:ind w:leftChars="286" w:left="629" w:right="-20"/>
        <w:jc w:val="both"/>
        <w:rPr>
          <w:rFonts w:ascii="Arial" w:hAnsi="Arial" w:cs="Arial"/>
          <w:sz w:val="20"/>
          <w:szCs w:val="20"/>
          <w:lang w:val="ru-RU"/>
        </w:rPr>
      </w:pPr>
      <w:r w:rsidRPr="001632CF">
        <w:rPr>
          <w:rFonts w:ascii="Arial" w:hAnsi="Arial" w:cs="Arial"/>
          <w:sz w:val="20"/>
          <w:szCs w:val="20"/>
          <w:lang w:val="ru-RU"/>
        </w:rPr>
        <w:t>Хранить продукцию необходимо в закрытых помещениях с естественной вентиляцией в упаковке при температуре воздуха от -10</w:t>
      </w:r>
      <w:r w:rsidRPr="001632CF">
        <w:rPr>
          <w:rFonts w:ascii="Times New Roman" w:hAnsi="Times New Roman" w:cs="Times New Roman"/>
          <w:sz w:val="20"/>
          <w:szCs w:val="20"/>
          <w:lang w:val="ru-RU"/>
        </w:rPr>
        <w:t>℃</w:t>
      </w:r>
      <w:r w:rsidRPr="001632CF">
        <w:rPr>
          <w:rFonts w:ascii="Arial" w:hAnsi="Arial" w:cs="Arial"/>
          <w:sz w:val="20"/>
          <w:szCs w:val="20"/>
          <w:lang w:val="ru-RU"/>
        </w:rPr>
        <w:t xml:space="preserve"> до +50</w:t>
      </w:r>
      <w:r w:rsidRPr="001632CF">
        <w:rPr>
          <w:rFonts w:ascii="Times New Roman" w:hAnsi="Times New Roman" w:cs="Times New Roman"/>
          <w:sz w:val="20"/>
          <w:szCs w:val="20"/>
          <w:lang w:val="ru-RU"/>
        </w:rPr>
        <w:t>℃</w:t>
      </w:r>
      <w:r w:rsidRPr="001632CF">
        <w:rPr>
          <w:rFonts w:ascii="Arial" w:hAnsi="Arial" w:cs="Arial"/>
          <w:sz w:val="20"/>
          <w:szCs w:val="20"/>
          <w:lang w:val="ru-RU"/>
        </w:rPr>
        <w:t xml:space="preserve"> и относительной влажности воздуха не более 80%, что соответствует условиями хранения 5 по ГОСТ 15150-89.</w:t>
      </w:r>
    </w:p>
    <w:p w14:paraId="4FCADC62" w14:textId="77777777" w:rsidR="001632CF" w:rsidRPr="001632CF" w:rsidRDefault="001632CF" w:rsidP="001632CF">
      <w:pPr>
        <w:spacing w:after="0" w:line="240" w:lineRule="auto"/>
        <w:ind w:leftChars="286" w:left="629" w:right="-20"/>
        <w:jc w:val="both"/>
        <w:rPr>
          <w:rFonts w:ascii="Arial" w:hAnsi="Arial" w:cs="Arial"/>
          <w:sz w:val="20"/>
          <w:szCs w:val="20"/>
          <w:lang w:val="ru-RU"/>
        </w:rPr>
      </w:pPr>
      <w:r w:rsidRPr="001632CF">
        <w:rPr>
          <w:rFonts w:ascii="Arial" w:hAnsi="Arial" w:cs="Arial"/>
          <w:sz w:val="20"/>
          <w:szCs w:val="20"/>
          <w:lang w:val="ru-RU"/>
        </w:rPr>
        <w:t>Транспортировать продукцию можно любым видом закрытого транспорта в упаковке производителя или без нее, с сохранением изделия от механических повреждений, атмосферных осадков, воздействия химически-активных веществ и обязательным соблюдением мер предосторожности при перевозке хрупких грузов, что соответствует условиями перевозки 8 по ГОСТ 15150-89.</w:t>
      </w:r>
    </w:p>
    <w:p w14:paraId="34758D0B" w14:textId="77777777" w:rsidR="001632CF" w:rsidRPr="001632CF" w:rsidRDefault="001632CF" w:rsidP="001632CF">
      <w:pPr>
        <w:spacing w:after="0" w:line="240" w:lineRule="auto"/>
        <w:ind w:leftChars="286" w:left="629" w:right="-20" w:firstLine="1"/>
        <w:rPr>
          <w:rFonts w:ascii="Arial" w:hAnsi="Arial" w:cs="Arial"/>
          <w:b/>
          <w:sz w:val="20"/>
          <w:szCs w:val="20"/>
          <w:lang w:val="ru-RU"/>
        </w:rPr>
      </w:pPr>
      <w:r w:rsidRPr="001632CF">
        <w:rPr>
          <w:rFonts w:ascii="Arial" w:hAnsi="Arial" w:cs="Arial"/>
          <w:b/>
          <w:sz w:val="20"/>
          <w:szCs w:val="20"/>
          <w:lang w:val="ru-RU"/>
        </w:rPr>
        <w:t>Срок хранения: 5 лет.</w:t>
      </w:r>
    </w:p>
    <w:p w14:paraId="1CB0B8FD" w14:textId="5181C096" w:rsidR="001632CF" w:rsidRDefault="001632CF" w:rsidP="001632CF">
      <w:pPr>
        <w:spacing w:after="0"/>
        <w:ind w:right="-20" w:firstLineChars="294" w:firstLine="590"/>
        <w:rPr>
          <w:rFonts w:ascii="Arial" w:hAnsi="Arial" w:cs="Arial"/>
          <w:b/>
          <w:sz w:val="20"/>
          <w:szCs w:val="20"/>
          <w:lang w:val="ru-RU"/>
        </w:rPr>
      </w:pPr>
    </w:p>
    <w:p w14:paraId="42B57B28" w14:textId="77777777" w:rsidR="001632CF" w:rsidRPr="004B793B" w:rsidRDefault="006829F6" w:rsidP="001632CF">
      <w:pPr>
        <w:spacing w:after="0" w:line="239" w:lineRule="auto"/>
        <w:ind w:right="-10" w:firstLineChars="245" w:firstLine="689"/>
        <w:jc w:val="both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lastRenderedPageBreak/>
        <w:pict w14:anchorId="3B9C26DB">
          <v:group id="_x0000_s1127" style="position:absolute;left:0;text-align:left;margin-left:33.35pt;margin-top:1.5pt;width:.1pt;height:21.75pt;z-index:-251652096" coordorigin="867,1460" coordsize="2,435">
            <v:shape id="_x0000_s1128" style="position:absolute;left:867;top:1460;width:2;height:435" coordorigin="867,1460" coordsize="0,435" path="m867,1460r,435e" filled="f" strokecolor="#231f20" strokeweight=".27228mm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 w14:anchorId="708B6384">
          <v:group id="_x0000_s1125" style="position:absolute;left:0;text-align:left;margin-left:33pt;margin-top:1.15pt;width:508.7pt;height:.1pt;z-index:-251653120" coordorigin="860,1453" coordsize="10174,2">
            <v:shape id="_x0000_s1126" style="position:absolute;left:860;top:1453;width:10174;height:2" coordorigin="860,1453" coordsize="10174,0" path="m860,1453r10174,e" filled="f" strokecolor="#231f20" strokeweight=".27228mm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 w14:anchorId="2E75B57E">
          <v:group id="_x0000_s1123" style="position:absolute;left:0;text-align:left;margin-left:40.9pt;margin-top:1.5pt;width:492.9pt;height:21.65pt;z-index:-251654144" coordorigin="1018,1460" coordsize="9858,433">
            <v:shape id="_x0000_s1124" style="position:absolute;left:1018;top:1460;width:9858;height:433" coordorigin="1018,1460" coordsize="9858,433" path="m1018,1893r9858,l10876,1460r-9858,l1018,1893e" fillcolor="#323031" stroked="f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 w14:anchorId="74C06408">
          <v:group id="_x0000_s1121" style="position:absolute;left:0;text-align:left;margin-left:533.8pt;margin-top:1.5pt;width:7.2pt;height:21.65pt;z-index:-251655168" coordorigin="10876,1460" coordsize="144,433">
            <v:shape id="_x0000_s1122" style="position:absolute;left:10876;top:1460;width:144;height:433" coordorigin="10876,1460" coordsize="144,433" path="m11020,1460r-144,l10876,1893r144,l11020,1460e" fillcolor="#323031" stroked="f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 w14:anchorId="13CA8F21">
          <v:group id="_x0000_s1119" style="position:absolute;left:0;text-align:left;margin-left:33.65pt;margin-top:1.5pt;width:507.35pt;height:21.75pt;z-index:-251656192" coordorigin="873,1460" coordsize="10147,435">
            <v:shape id="_x0000_s1120" style="position:absolute;left:873;top:1460;width:10147;height:435" coordorigin="873,1460" coordsize="10147,435" path="m1018,1460r-145,l873,1895r10147,l11020,1893r-10002,l1018,1460e" fillcolor="#323031" stroked="f">
              <v:path arrowok="t"/>
            </v:shape>
          </v:group>
        </w:pict>
      </w:r>
      <w:r w:rsidR="001632CF" w:rsidRPr="00D91321">
        <w:rPr>
          <w:rFonts w:ascii="Arial" w:eastAsia="Arial" w:hAnsi="Arial" w:cs="Arial"/>
          <w:b/>
          <w:bCs/>
          <w:color w:val="FFFFFF" w:themeColor="background1"/>
          <w:position w:val="-2"/>
          <w:sz w:val="28"/>
          <w:szCs w:val="28"/>
          <w:lang w:val="ru-RU"/>
        </w:rPr>
        <w:t>Возможные неисправности и методы их устранения</w:t>
      </w:r>
    </w:p>
    <w:p w14:paraId="47427EAE" w14:textId="77777777" w:rsidR="001632CF" w:rsidRDefault="001632CF" w:rsidP="001632CF">
      <w:pPr>
        <w:spacing w:after="0" w:line="239" w:lineRule="auto"/>
        <w:ind w:left="630" w:right="360" w:hanging="360"/>
        <w:rPr>
          <w:rFonts w:ascii="Arial" w:eastAsia="Arial" w:hAnsi="Arial" w:cs="Arial"/>
          <w:spacing w:val="-6"/>
          <w:sz w:val="24"/>
          <w:szCs w:val="24"/>
          <w:lang w:val="ru-RU"/>
        </w:rPr>
      </w:pPr>
    </w:p>
    <w:tbl>
      <w:tblPr>
        <w:tblStyle w:val="TableGrid"/>
        <w:tblW w:w="0" w:type="auto"/>
        <w:tblInd w:w="630" w:type="dxa"/>
        <w:tblLook w:val="04A0" w:firstRow="1" w:lastRow="0" w:firstColumn="1" w:lastColumn="0" w:noHBand="0" w:noVBand="1"/>
      </w:tblPr>
      <w:tblGrid>
        <w:gridCol w:w="3516"/>
        <w:gridCol w:w="3670"/>
        <w:gridCol w:w="3210"/>
      </w:tblGrid>
      <w:tr w:rsidR="001632CF" w14:paraId="149A7575" w14:textId="77777777" w:rsidTr="00C13716">
        <w:tc>
          <w:tcPr>
            <w:tcW w:w="3528" w:type="dxa"/>
            <w:vAlign w:val="center"/>
          </w:tcPr>
          <w:p w14:paraId="5D02A82F" w14:textId="77777777" w:rsidR="001632CF" w:rsidRPr="00D91321" w:rsidRDefault="001632CF" w:rsidP="00C13716">
            <w:pPr>
              <w:jc w:val="center"/>
              <w:rPr>
                <w:rFonts w:ascii="Arial" w:hAnsi="Arial" w:cs="Arial"/>
                <w:b/>
                <w:lang w:val="ru-RU"/>
              </w:rPr>
            </w:pPr>
            <w:r w:rsidRPr="00D91321">
              <w:rPr>
                <w:rFonts w:ascii="Arial" w:hAnsi="Arial" w:cs="Arial"/>
                <w:b/>
                <w:lang w:val="ru-RU"/>
              </w:rPr>
              <w:t>НЕИСПРАВНОСТЬ</w:t>
            </w:r>
          </w:p>
        </w:tc>
        <w:tc>
          <w:tcPr>
            <w:tcW w:w="3686" w:type="dxa"/>
            <w:vAlign w:val="center"/>
          </w:tcPr>
          <w:p w14:paraId="49FAFE25" w14:textId="77777777" w:rsidR="001632CF" w:rsidRPr="00D91321" w:rsidRDefault="001632CF" w:rsidP="00C13716">
            <w:pPr>
              <w:jc w:val="center"/>
              <w:rPr>
                <w:rFonts w:ascii="Arial" w:hAnsi="Arial" w:cs="Arial"/>
                <w:b/>
                <w:lang w:val="ru-RU"/>
              </w:rPr>
            </w:pPr>
            <w:r w:rsidRPr="00D91321">
              <w:rPr>
                <w:rFonts w:ascii="Arial" w:hAnsi="Arial" w:cs="Arial"/>
                <w:b/>
                <w:lang w:val="ru-RU"/>
              </w:rPr>
              <w:t>ВЕРОЯТНАЯ ПРИЧИНА</w:t>
            </w:r>
          </w:p>
        </w:tc>
        <w:tc>
          <w:tcPr>
            <w:tcW w:w="3216" w:type="dxa"/>
            <w:vAlign w:val="center"/>
          </w:tcPr>
          <w:p w14:paraId="3CF4C0EF" w14:textId="77777777" w:rsidR="001632CF" w:rsidRPr="00D91321" w:rsidRDefault="001632CF" w:rsidP="00C13716">
            <w:pPr>
              <w:jc w:val="center"/>
              <w:rPr>
                <w:rFonts w:ascii="Arial" w:hAnsi="Arial" w:cs="Arial"/>
                <w:b/>
                <w:lang w:val="ru-RU"/>
              </w:rPr>
            </w:pPr>
            <w:r w:rsidRPr="00D91321">
              <w:rPr>
                <w:rFonts w:ascii="Arial" w:hAnsi="Arial" w:cs="Arial"/>
                <w:b/>
                <w:lang w:val="ru-RU"/>
              </w:rPr>
              <w:t>ДЕЙСТВИЯ</w:t>
            </w:r>
          </w:p>
        </w:tc>
      </w:tr>
      <w:tr w:rsidR="001632CF" w:rsidRPr="006829F6" w14:paraId="7956A846" w14:textId="77777777" w:rsidTr="00C13716">
        <w:tc>
          <w:tcPr>
            <w:tcW w:w="3528" w:type="dxa"/>
            <w:vAlign w:val="center"/>
          </w:tcPr>
          <w:p w14:paraId="0498BAD0" w14:textId="77777777" w:rsidR="001632CF" w:rsidRPr="00D91321" w:rsidRDefault="001632CF" w:rsidP="00C13716">
            <w:pPr>
              <w:rPr>
                <w:rFonts w:ascii="Arial" w:hAnsi="Arial" w:cs="Arial"/>
                <w:sz w:val="19"/>
                <w:szCs w:val="19"/>
                <w:lang w:val="ru-RU"/>
              </w:rPr>
            </w:pPr>
            <w:r w:rsidRPr="00D91321">
              <w:rPr>
                <w:rFonts w:ascii="Arial" w:hAnsi="Arial" w:cs="Arial"/>
                <w:sz w:val="19"/>
                <w:szCs w:val="19"/>
                <w:lang w:val="ru-RU"/>
              </w:rPr>
              <w:t>При включении машины электродвигатель не работает.</w:t>
            </w:r>
          </w:p>
        </w:tc>
        <w:tc>
          <w:tcPr>
            <w:tcW w:w="3686" w:type="dxa"/>
            <w:vAlign w:val="center"/>
          </w:tcPr>
          <w:p w14:paraId="72435E9A" w14:textId="77777777" w:rsidR="001632CF" w:rsidRPr="00D91321" w:rsidRDefault="001632CF" w:rsidP="00C13716">
            <w:pPr>
              <w:jc w:val="both"/>
              <w:rPr>
                <w:rFonts w:ascii="Arial" w:hAnsi="Arial" w:cs="Arial"/>
                <w:sz w:val="19"/>
                <w:szCs w:val="19"/>
                <w:lang w:val="ru-RU"/>
              </w:rPr>
            </w:pPr>
            <w:r w:rsidRPr="00D91321">
              <w:rPr>
                <w:rFonts w:ascii="Arial" w:hAnsi="Arial" w:cs="Arial"/>
                <w:sz w:val="19"/>
                <w:szCs w:val="19"/>
                <w:lang w:val="ru-RU"/>
              </w:rPr>
              <w:t>Неисправен выключатель;</w:t>
            </w:r>
          </w:p>
          <w:p w14:paraId="1D913E1F" w14:textId="77777777" w:rsidR="001632CF" w:rsidRPr="00D91321" w:rsidRDefault="001632CF" w:rsidP="00C13716">
            <w:pPr>
              <w:jc w:val="both"/>
              <w:rPr>
                <w:rFonts w:ascii="Arial" w:hAnsi="Arial" w:cs="Arial"/>
                <w:sz w:val="19"/>
                <w:szCs w:val="19"/>
                <w:lang w:val="ru-RU"/>
              </w:rPr>
            </w:pPr>
            <w:r w:rsidRPr="00D91321">
              <w:rPr>
                <w:rFonts w:ascii="Arial" w:hAnsi="Arial" w:cs="Arial"/>
                <w:sz w:val="19"/>
                <w:szCs w:val="19"/>
                <w:lang w:val="ru-RU"/>
              </w:rPr>
              <w:t>Обрыв шнура питания или монтажных проводов, неисправность вилки шнура питания;</w:t>
            </w:r>
          </w:p>
          <w:p w14:paraId="6808EE9F" w14:textId="77777777" w:rsidR="001632CF" w:rsidRPr="00D91321" w:rsidRDefault="001632CF" w:rsidP="00C13716">
            <w:pPr>
              <w:jc w:val="both"/>
              <w:rPr>
                <w:rFonts w:ascii="Arial" w:hAnsi="Arial" w:cs="Arial"/>
                <w:sz w:val="19"/>
                <w:szCs w:val="19"/>
                <w:lang w:val="ru-RU"/>
              </w:rPr>
            </w:pPr>
            <w:r w:rsidRPr="00D91321">
              <w:rPr>
                <w:rFonts w:ascii="Arial" w:hAnsi="Arial" w:cs="Arial"/>
                <w:sz w:val="19"/>
                <w:szCs w:val="19"/>
                <w:lang w:val="ru-RU"/>
              </w:rPr>
              <w:t>Отсутствие контакта щеток с коллектором;</w:t>
            </w:r>
          </w:p>
          <w:p w14:paraId="39B72EEA" w14:textId="77777777" w:rsidR="001632CF" w:rsidRPr="00D91321" w:rsidRDefault="001632CF" w:rsidP="00C13716">
            <w:pPr>
              <w:jc w:val="both"/>
              <w:rPr>
                <w:rFonts w:ascii="Arial" w:hAnsi="Arial" w:cs="Arial"/>
                <w:sz w:val="19"/>
                <w:szCs w:val="19"/>
                <w:lang w:val="ru-RU"/>
              </w:rPr>
            </w:pPr>
            <w:r w:rsidRPr="00D91321">
              <w:rPr>
                <w:rFonts w:ascii="Arial" w:hAnsi="Arial" w:cs="Arial"/>
                <w:sz w:val="19"/>
                <w:szCs w:val="19"/>
                <w:lang w:val="ru-RU"/>
              </w:rPr>
              <w:t>Износ/повреждение щеток.</w:t>
            </w:r>
          </w:p>
        </w:tc>
        <w:tc>
          <w:tcPr>
            <w:tcW w:w="3216" w:type="dxa"/>
            <w:vAlign w:val="center"/>
          </w:tcPr>
          <w:p w14:paraId="438FA917" w14:textId="77777777" w:rsidR="001632CF" w:rsidRPr="00D91321" w:rsidRDefault="001632CF" w:rsidP="001632CF">
            <w:pPr>
              <w:rPr>
                <w:rFonts w:ascii="Arial" w:hAnsi="Arial" w:cs="Arial"/>
                <w:sz w:val="19"/>
                <w:szCs w:val="19"/>
                <w:lang w:val="ru-RU"/>
              </w:rPr>
            </w:pPr>
            <w:r w:rsidRPr="00D91321">
              <w:rPr>
                <w:rFonts w:ascii="Arial" w:hAnsi="Arial" w:cs="Arial"/>
                <w:sz w:val="19"/>
                <w:szCs w:val="19"/>
                <w:lang w:val="ru-RU"/>
              </w:rPr>
              <w:t xml:space="preserve">Отключить прибро от сети и </w:t>
            </w:r>
            <w:r w:rsidRPr="00801CE2">
              <w:rPr>
                <w:rFonts w:ascii="Arial" w:hAnsi="Arial" w:cs="Arial"/>
                <w:sz w:val="19"/>
                <w:szCs w:val="19"/>
                <w:lang w:val="ru-RU"/>
              </w:rPr>
              <w:t>к</w:t>
            </w:r>
            <w:r w:rsidRPr="00801CE2">
              <w:rPr>
                <w:rFonts w:ascii="Arial" w:hAnsi="Arial" w:cs="Arial" w:hint="eastAsia"/>
                <w:sz w:val="19"/>
                <w:szCs w:val="19"/>
                <w:lang w:val="ru-RU"/>
              </w:rPr>
              <w:t xml:space="preserve"> </w:t>
            </w:r>
            <w:r w:rsidRPr="00801CE2">
              <w:rPr>
                <w:rFonts w:ascii="Arial" w:hAnsi="Arial" w:cs="Arial"/>
                <w:sz w:val="19"/>
                <w:szCs w:val="19"/>
                <w:lang w:val="ru-RU"/>
              </w:rPr>
              <w:t>квалифицированному специалисту</w:t>
            </w:r>
            <w:r w:rsidRPr="00D91321">
              <w:rPr>
                <w:rFonts w:ascii="Arial" w:hAnsi="Arial" w:cs="Arial"/>
                <w:sz w:val="19"/>
                <w:szCs w:val="19"/>
                <w:lang w:val="ru-RU"/>
              </w:rPr>
              <w:t>.</w:t>
            </w:r>
          </w:p>
        </w:tc>
      </w:tr>
      <w:tr w:rsidR="001632CF" w:rsidRPr="006829F6" w14:paraId="5A7DEEA1" w14:textId="77777777" w:rsidTr="00C13716">
        <w:tc>
          <w:tcPr>
            <w:tcW w:w="3528" w:type="dxa"/>
            <w:vAlign w:val="center"/>
          </w:tcPr>
          <w:p w14:paraId="0C828C3B" w14:textId="77777777" w:rsidR="001632CF" w:rsidRPr="00D91321" w:rsidRDefault="001632CF" w:rsidP="001632CF">
            <w:pPr>
              <w:rPr>
                <w:rFonts w:ascii="Arial" w:hAnsi="Arial" w:cs="Arial"/>
                <w:sz w:val="19"/>
                <w:szCs w:val="19"/>
                <w:lang w:val="ru-RU"/>
              </w:rPr>
            </w:pPr>
            <w:r w:rsidRPr="00D91321">
              <w:rPr>
                <w:rFonts w:ascii="Arial" w:hAnsi="Arial" w:cs="Arial"/>
                <w:sz w:val="19"/>
                <w:szCs w:val="19"/>
                <w:lang w:val="ru-RU"/>
              </w:rPr>
              <w:t>Образование кругового огня на коллекторе.</w:t>
            </w:r>
          </w:p>
        </w:tc>
        <w:tc>
          <w:tcPr>
            <w:tcW w:w="3686" w:type="dxa"/>
            <w:vAlign w:val="center"/>
          </w:tcPr>
          <w:p w14:paraId="074A5E39" w14:textId="77777777" w:rsidR="001632CF" w:rsidRPr="00D91321" w:rsidRDefault="001632CF" w:rsidP="001632CF">
            <w:pPr>
              <w:rPr>
                <w:rFonts w:ascii="Arial" w:hAnsi="Arial" w:cs="Arial"/>
                <w:sz w:val="19"/>
                <w:szCs w:val="19"/>
                <w:lang w:val="ru-RU"/>
              </w:rPr>
            </w:pPr>
            <w:r w:rsidRPr="00D91321">
              <w:rPr>
                <w:rFonts w:ascii="Arial" w:hAnsi="Arial" w:cs="Arial"/>
                <w:sz w:val="19"/>
                <w:szCs w:val="19"/>
                <w:lang w:val="ru-RU"/>
              </w:rPr>
              <w:t>Износ щеток/Поломка щеткодержатель;</w:t>
            </w:r>
          </w:p>
          <w:p w14:paraId="4B0D5951" w14:textId="77777777" w:rsidR="001632CF" w:rsidRPr="00D91321" w:rsidRDefault="001632CF" w:rsidP="00C13716">
            <w:pPr>
              <w:jc w:val="both"/>
              <w:rPr>
                <w:rFonts w:ascii="Arial" w:hAnsi="Arial" w:cs="Arial"/>
                <w:sz w:val="19"/>
                <w:szCs w:val="19"/>
                <w:lang w:val="ru-RU"/>
              </w:rPr>
            </w:pPr>
            <w:r w:rsidRPr="00D91321">
              <w:rPr>
                <w:rFonts w:ascii="Arial" w:hAnsi="Arial" w:cs="Arial"/>
                <w:sz w:val="19"/>
                <w:szCs w:val="19"/>
                <w:lang w:val="ru-RU"/>
              </w:rPr>
              <w:t>Неисправность в обмотке якоря.</w:t>
            </w:r>
          </w:p>
        </w:tc>
        <w:tc>
          <w:tcPr>
            <w:tcW w:w="3216" w:type="dxa"/>
            <w:vMerge w:val="restart"/>
            <w:vAlign w:val="center"/>
          </w:tcPr>
          <w:p w14:paraId="5A28637F" w14:textId="77777777" w:rsidR="001632CF" w:rsidRDefault="001632CF" w:rsidP="00C13716">
            <w:pPr>
              <w:spacing w:line="239" w:lineRule="auto"/>
              <w:ind w:right="360"/>
              <w:rPr>
                <w:rFonts w:ascii="Arial" w:eastAsia="Arial" w:hAnsi="Arial" w:cs="Arial"/>
                <w:spacing w:val="-6"/>
                <w:sz w:val="24"/>
                <w:szCs w:val="24"/>
                <w:lang w:val="ru-RU"/>
              </w:rPr>
            </w:pPr>
            <w:r w:rsidRPr="00D91321">
              <w:rPr>
                <w:rFonts w:ascii="Arial" w:hAnsi="Arial" w:cs="Arial"/>
                <w:sz w:val="19"/>
                <w:szCs w:val="19"/>
                <w:lang w:val="ru-RU"/>
              </w:rPr>
              <w:t xml:space="preserve">Отключить прибор от сети и </w:t>
            </w:r>
            <w:r w:rsidRPr="00801CE2">
              <w:rPr>
                <w:rFonts w:ascii="Arial" w:hAnsi="Arial" w:cs="Arial"/>
                <w:sz w:val="19"/>
                <w:szCs w:val="19"/>
                <w:lang w:val="ru-RU"/>
              </w:rPr>
              <w:t>к</w:t>
            </w:r>
            <w:r w:rsidRPr="00801CE2">
              <w:rPr>
                <w:rFonts w:ascii="Arial" w:hAnsi="Arial" w:cs="Arial" w:hint="eastAsia"/>
                <w:sz w:val="19"/>
                <w:szCs w:val="19"/>
                <w:lang w:val="ru-RU"/>
              </w:rPr>
              <w:t xml:space="preserve"> </w:t>
            </w:r>
            <w:r w:rsidRPr="00801CE2">
              <w:rPr>
                <w:rFonts w:ascii="Arial" w:hAnsi="Arial" w:cs="Arial"/>
                <w:sz w:val="19"/>
                <w:szCs w:val="19"/>
                <w:lang w:val="ru-RU"/>
              </w:rPr>
              <w:t>квалифицированному специалисту</w:t>
            </w:r>
            <w:r w:rsidRPr="00D91321">
              <w:rPr>
                <w:rFonts w:ascii="Arial" w:hAnsi="Arial" w:cs="Arial"/>
                <w:sz w:val="19"/>
                <w:szCs w:val="19"/>
                <w:lang w:val="ru-RU"/>
              </w:rPr>
              <w:t>. Самостоятельно прибор ремонтрировать категорически запрещяется.</w:t>
            </w:r>
          </w:p>
        </w:tc>
      </w:tr>
      <w:tr w:rsidR="001632CF" w:rsidRPr="006829F6" w14:paraId="3E92F469" w14:textId="77777777" w:rsidTr="00C13716">
        <w:tc>
          <w:tcPr>
            <w:tcW w:w="3528" w:type="dxa"/>
            <w:vAlign w:val="center"/>
          </w:tcPr>
          <w:p w14:paraId="2C387B1E" w14:textId="77777777" w:rsidR="001632CF" w:rsidRPr="00D91321" w:rsidRDefault="001632CF" w:rsidP="00C13716">
            <w:pPr>
              <w:jc w:val="both"/>
              <w:rPr>
                <w:rFonts w:ascii="Arial" w:hAnsi="Arial" w:cs="Arial"/>
                <w:sz w:val="19"/>
                <w:szCs w:val="19"/>
                <w:lang w:val="ru-RU"/>
              </w:rPr>
            </w:pPr>
            <w:r w:rsidRPr="00D91321">
              <w:rPr>
                <w:rFonts w:ascii="Arial" w:hAnsi="Arial" w:cs="Arial"/>
                <w:sz w:val="19"/>
                <w:szCs w:val="19"/>
                <w:lang w:val="ru-RU"/>
              </w:rPr>
              <w:t>При работе из вентиляционных отверсий появляется дым или запах горящей изоляции.</w:t>
            </w:r>
          </w:p>
        </w:tc>
        <w:tc>
          <w:tcPr>
            <w:tcW w:w="3686" w:type="dxa"/>
            <w:vAlign w:val="center"/>
          </w:tcPr>
          <w:p w14:paraId="0DD80591" w14:textId="77777777" w:rsidR="001632CF" w:rsidRPr="00D91321" w:rsidRDefault="001632CF" w:rsidP="00C13716">
            <w:pPr>
              <w:jc w:val="both"/>
              <w:rPr>
                <w:rFonts w:ascii="Arial" w:hAnsi="Arial" w:cs="Arial"/>
                <w:sz w:val="19"/>
                <w:szCs w:val="19"/>
                <w:lang w:val="ru-RU"/>
              </w:rPr>
            </w:pPr>
            <w:r w:rsidRPr="00D91321">
              <w:rPr>
                <w:rFonts w:ascii="Arial" w:hAnsi="Arial" w:cs="Arial"/>
                <w:sz w:val="19"/>
                <w:szCs w:val="19"/>
                <w:lang w:val="ru-RU"/>
              </w:rPr>
              <w:t>Неисправность в обмоток электродвигатель;</w:t>
            </w:r>
          </w:p>
          <w:p w14:paraId="335A5315" w14:textId="77777777" w:rsidR="001632CF" w:rsidRPr="00D91321" w:rsidRDefault="001632CF" w:rsidP="00C13716">
            <w:pPr>
              <w:jc w:val="both"/>
              <w:rPr>
                <w:rFonts w:ascii="Arial" w:hAnsi="Arial" w:cs="Arial"/>
                <w:sz w:val="19"/>
                <w:szCs w:val="19"/>
                <w:lang w:val="ru-RU"/>
              </w:rPr>
            </w:pPr>
            <w:r w:rsidRPr="00D91321">
              <w:rPr>
                <w:rFonts w:ascii="Arial" w:hAnsi="Arial" w:cs="Arial"/>
                <w:sz w:val="19"/>
                <w:szCs w:val="19"/>
                <w:lang w:val="ru-RU"/>
              </w:rPr>
              <w:t>Неисправность электрической части инструмента.</w:t>
            </w:r>
          </w:p>
        </w:tc>
        <w:tc>
          <w:tcPr>
            <w:tcW w:w="3216" w:type="dxa"/>
            <w:vMerge/>
          </w:tcPr>
          <w:p w14:paraId="2B322A71" w14:textId="77777777" w:rsidR="001632CF" w:rsidRDefault="001632CF" w:rsidP="00C13716">
            <w:pPr>
              <w:spacing w:line="239" w:lineRule="auto"/>
              <w:ind w:right="360"/>
              <w:rPr>
                <w:rFonts w:ascii="Arial" w:eastAsia="Arial" w:hAnsi="Arial" w:cs="Arial"/>
                <w:spacing w:val="-6"/>
                <w:sz w:val="24"/>
                <w:szCs w:val="24"/>
                <w:lang w:val="ru-RU"/>
              </w:rPr>
            </w:pPr>
          </w:p>
        </w:tc>
      </w:tr>
      <w:tr w:rsidR="001632CF" w:rsidRPr="006829F6" w14:paraId="49C58C24" w14:textId="77777777" w:rsidTr="00C13716">
        <w:tc>
          <w:tcPr>
            <w:tcW w:w="3528" w:type="dxa"/>
            <w:vAlign w:val="center"/>
          </w:tcPr>
          <w:p w14:paraId="26B7454D" w14:textId="77777777" w:rsidR="001632CF" w:rsidRPr="00D91321" w:rsidRDefault="001632CF" w:rsidP="00C13716">
            <w:pPr>
              <w:jc w:val="both"/>
              <w:rPr>
                <w:rFonts w:ascii="Arial" w:hAnsi="Arial" w:cs="Arial"/>
                <w:sz w:val="19"/>
                <w:szCs w:val="19"/>
                <w:lang w:val="ru-RU"/>
              </w:rPr>
            </w:pPr>
            <w:r w:rsidRPr="00D91321">
              <w:rPr>
                <w:rFonts w:ascii="Arial" w:hAnsi="Arial" w:cs="Arial"/>
                <w:sz w:val="19"/>
                <w:szCs w:val="19"/>
                <w:lang w:val="ru-RU"/>
              </w:rPr>
              <w:t>Повышенный шум в редукторе.</w:t>
            </w:r>
          </w:p>
        </w:tc>
        <w:tc>
          <w:tcPr>
            <w:tcW w:w="3686" w:type="dxa"/>
            <w:vAlign w:val="center"/>
          </w:tcPr>
          <w:p w14:paraId="5FEA56B0" w14:textId="77777777" w:rsidR="001632CF" w:rsidRPr="00D91321" w:rsidRDefault="001632CF" w:rsidP="00C13716">
            <w:pPr>
              <w:jc w:val="both"/>
              <w:rPr>
                <w:rFonts w:ascii="Arial" w:hAnsi="Arial" w:cs="Arial"/>
                <w:sz w:val="19"/>
                <w:szCs w:val="19"/>
                <w:lang w:val="ru-RU"/>
              </w:rPr>
            </w:pPr>
            <w:r w:rsidRPr="00D91321">
              <w:rPr>
                <w:rFonts w:ascii="Arial" w:hAnsi="Arial" w:cs="Arial"/>
                <w:sz w:val="19"/>
                <w:szCs w:val="19"/>
                <w:lang w:val="ru-RU"/>
              </w:rPr>
              <w:t>Износ/поломка зубчатых колес или подшипников.</w:t>
            </w:r>
          </w:p>
        </w:tc>
        <w:tc>
          <w:tcPr>
            <w:tcW w:w="3216" w:type="dxa"/>
            <w:vMerge/>
          </w:tcPr>
          <w:p w14:paraId="3C0C9539" w14:textId="77777777" w:rsidR="001632CF" w:rsidRDefault="001632CF" w:rsidP="00C13716">
            <w:pPr>
              <w:spacing w:line="239" w:lineRule="auto"/>
              <w:ind w:right="360"/>
              <w:rPr>
                <w:rFonts w:ascii="Arial" w:eastAsia="Arial" w:hAnsi="Arial" w:cs="Arial"/>
                <w:spacing w:val="-6"/>
                <w:sz w:val="24"/>
                <w:szCs w:val="24"/>
                <w:lang w:val="ru-RU"/>
              </w:rPr>
            </w:pPr>
          </w:p>
        </w:tc>
      </w:tr>
      <w:tr w:rsidR="001632CF" w14:paraId="321BB278" w14:textId="77777777" w:rsidTr="00C13716">
        <w:tc>
          <w:tcPr>
            <w:tcW w:w="3528" w:type="dxa"/>
            <w:vAlign w:val="center"/>
          </w:tcPr>
          <w:p w14:paraId="3A9E1227" w14:textId="77777777" w:rsidR="001632CF" w:rsidRPr="00D91321" w:rsidRDefault="001632CF" w:rsidP="00C13716">
            <w:pPr>
              <w:jc w:val="both"/>
              <w:rPr>
                <w:rFonts w:ascii="Arial" w:hAnsi="Arial" w:cs="Arial"/>
                <w:sz w:val="19"/>
                <w:szCs w:val="19"/>
                <w:lang w:val="ru-RU"/>
              </w:rPr>
            </w:pPr>
            <w:r w:rsidRPr="00D91321">
              <w:rPr>
                <w:rFonts w:ascii="Arial" w:hAnsi="Arial" w:cs="Arial"/>
                <w:sz w:val="19"/>
                <w:szCs w:val="19"/>
                <w:lang w:val="ru-RU"/>
              </w:rPr>
              <w:t>При включении машины шпиндель не вращается.</w:t>
            </w:r>
          </w:p>
        </w:tc>
        <w:tc>
          <w:tcPr>
            <w:tcW w:w="3686" w:type="dxa"/>
            <w:vAlign w:val="center"/>
          </w:tcPr>
          <w:p w14:paraId="5D2B2A2C" w14:textId="77777777" w:rsidR="001632CF" w:rsidRPr="00D91321" w:rsidRDefault="001632CF" w:rsidP="00C13716">
            <w:pPr>
              <w:jc w:val="both"/>
              <w:rPr>
                <w:rFonts w:ascii="Arial" w:hAnsi="Arial" w:cs="Arial"/>
                <w:sz w:val="19"/>
                <w:szCs w:val="19"/>
                <w:lang w:val="ru-RU"/>
              </w:rPr>
            </w:pPr>
            <w:r w:rsidRPr="00D91321">
              <w:rPr>
                <w:rFonts w:ascii="Arial" w:hAnsi="Arial" w:cs="Arial"/>
                <w:sz w:val="19"/>
                <w:szCs w:val="19"/>
                <w:lang w:val="ru-RU"/>
              </w:rPr>
              <w:t>Поломка редуктора.</w:t>
            </w:r>
          </w:p>
        </w:tc>
        <w:tc>
          <w:tcPr>
            <w:tcW w:w="3216" w:type="dxa"/>
            <w:vMerge/>
          </w:tcPr>
          <w:p w14:paraId="5BFDC92D" w14:textId="77777777" w:rsidR="001632CF" w:rsidRDefault="001632CF" w:rsidP="00C13716">
            <w:pPr>
              <w:spacing w:line="239" w:lineRule="auto"/>
              <w:ind w:right="360"/>
              <w:rPr>
                <w:rFonts w:ascii="Arial" w:eastAsia="Arial" w:hAnsi="Arial" w:cs="Arial"/>
                <w:spacing w:val="-6"/>
                <w:sz w:val="24"/>
                <w:szCs w:val="24"/>
                <w:lang w:val="ru-RU"/>
              </w:rPr>
            </w:pPr>
          </w:p>
        </w:tc>
      </w:tr>
    </w:tbl>
    <w:p w14:paraId="6B9A6761" w14:textId="77777777" w:rsidR="001632CF" w:rsidRPr="0001133E" w:rsidRDefault="001632CF" w:rsidP="001632CF">
      <w:pPr>
        <w:spacing w:after="0" w:line="239" w:lineRule="auto"/>
        <w:ind w:left="630" w:right="360" w:hanging="360"/>
        <w:rPr>
          <w:rFonts w:ascii="Arial" w:eastAsia="Arial" w:hAnsi="Arial" w:cs="Arial"/>
          <w:spacing w:val="-6"/>
          <w:sz w:val="20"/>
          <w:szCs w:val="20"/>
          <w:lang w:val="ru-RU"/>
        </w:rPr>
      </w:pPr>
    </w:p>
    <w:p w14:paraId="22ED0C28" w14:textId="77777777" w:rsidR="001632CF" w:rsidRPr="00E93873" w:rsidRDefault="006829F6" w:rsidP="001632CF">
      <w:pPr>
        <w:spacing w:after="0"/>
        <w:ind w:left="720"/>
        <w:rPr>
          <w:color w:val="FFFFFF" w:themeColor="background1"/>
        </w:rPr>
      </w:pP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 w14:anchorId="5CE1A127">
          <v:group id="_x0000_s1137" style="position:absolute;left:0;text-align:left;margin-left:33.35pt;margin-top:1.5pt;width:.1pt;height:21.75pt;z-index:-251646976" coordorigin="867,1460" coordsize="2,435">
            <v:shape id="_x0000_s1138" style="position:absolute;left:867;top:1460;width:2;height:435" coordorigin="867,1460" coordsize="0,435" path="m867,1460r,435e" filled="f" strokecolor="#231f20" strokeweight=".27228mm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 w14:anchorId="56F04FE6">
          <v:group id="_x0000_s1135" style="position:absolute;left:0;text-align:left;margin-left:33pt;margin-top:1.15pt;width:508.7pt;height:.1pt;z-index:-251648000" coordorigin="860,1453" coordsize="10174,2">
            <v:shape id="_x0000_s1136" style="position:absolute;left:860;top:1453;width:10174;height:2" coordorigin="860,1453" coordsize="10174,0" path="m860,1453r10174,e" filled="f" strokecolor="#231f20" strokeweight=".27228mm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 w14:anchorId="5C36189F">
          <v:group id="_x0000_s1133" style="position:absolute;left:0;text-align:left;margin-left:40.9pt;margin-top:1.5pt;width:492.9pt;height:21.65pt;z-index:-251649024" coordorigin="1018,1460" coordsize="9858,433">
            <v:shape id="_x0000_s1134" style="position:absolute;left:1018;top:1460;width:9858;height:433" coordorigin="1018,1460" coordsize="9858,433" path="m1018,1893r9858,l10876,1460r-9858,l1018,1893e" fillcolor="#323031" stroked="f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 w14:anchorId="225B8573">
          <v:group id="_x0000_s1131" style="position:absolute;left:0;text-align:left;margin-left:533.8pt;margin-top:1.5pt;width:7.2pt;height:21.65pt;z-index:-251650048" coordorigin="10876,1460" coordsize="144,433">
            <v:shape id="_x0000_s1132" style="position:absolute;left:10876;top:1460;width:144;height:433" coordorigin="10876,1460" coordsize="144,433" path="m11020,1460r-144,l10876,1893r144,l11020,1460e" fillcolor="#323031" stroked="f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 w14:anchorId="2C1B3FA8">
          <v:group id="_x0000_s1129" style="position:absolute;left:0;text-align:left;margin-left:33.65pt;margin-top:1.5pt;width:507.35pt;height:21.75pt;z-index:-251651072" coordorigin="873,1460" coordsize="10147,435">
            <v:shape id="_x0000_s1130" style="position:absolute;left:873;top:1460;width:10147;height:435" coordorigin="873,1460" coordsize="10147,435" path="m1018,1460r-145,l873,1895r10147,l11020,1893r-10002,l1018,1460e" fillcolor="#323031" stroked="f">
              <v:path arrowok="t"/>
            </v:shape>
          </v:group>
        </w:pict>
      </w:r>
      <w:r w:rsidR="001632CF">
        <w:rPr>
          <w:rFonts w:ascii="Arial" w:eastAsia="Arial" w:hAnsi="Arial" w:cs="Arial"/>
          <w:b/>
          <w:bCs/>
          <w:color w:val="FFFFFF" w:themeColor="background1"/>
          <w:position w:val="-2"/>
          <w:sz w:val="28"/>
          <w:szCs w:val="28"/>
          <w:lang w:val="ru-RU"/>
        </w:rPr>
        <w:t>К</w:t>
      </w:r>
      <w:r w:rsidR="001632CF" w:rsidRPr="00FB0C6D">
        <w:rPr>
          <w:rFonts w:ascii="Arial" w:eastAsia="Arial" w:hAnsi="Arial" w:cs="Arial"/>
          <w:b/>
          <w:bCs/>
          <w:color w:val="FFFFFF" w:themeColor="background1"/>
          <w:position w:val="-2"/>
          <w:sz w:val="28"/>
          <w:szCs w:val="28"/>
          <w:lang w:val="ru-RU"/>
        </w:rPr>
        <w:t>ритерии предельного состояния</w:t>
      </w:r>
      <w:r w:rsidR="001632CF">
        <w:rPr>
          <w:rFonts w:ascii="Arial" w:eastAsia="Arial" w:hAnsi="Arial" w:cs="Arial"/>
          <w:b/>
          <w:bCs/>
          <w:color w:val="FFFFFF" w:themeColor="background1"/>
          <w:position w:val="-2"/>
          <w:sz w:val="28"/>
          <w:szCs w:val="28"/>
        </w:rPr>
        <w:t xml:space="preserve"> </w:t>
      </w:r>
    </w:p>
    <w:p w14:paraId="7AF82815" w14:textId="77777777" w:rsidR="001632CF" w:rsidRPr="004B793B" w:rsidRDefault="001632CF" w:rsidP="001632CF">
      <w:pPr>
        <w:spacing w:after="0" w:line="240" w:lineRule="auto"/>
        <w:ind w:right="-10" w:firstLineChars="245" w:firstLine="590"/>
        <w:jc w:val="both"/>
        <w:rPr>
          <w:rFonts w:ascii="Arial" w:hAnsi="Arial" w:cs="Arial"/>
          <w:b/>
          <w:sz w:val="24"/>
          <w:szCs w:val="24"/>
          <w:lang w:val="ru-RU"/>
        </w:rPr>
      </w:pPr>
    </w:p>
    <w:tbl>
      <w:tblPr>
        <w:tblStyle w:val="TableGrid"/>
        <w:tblW w:w="0" w:type="auto"/>
        <w:tblInd w:w="630" w:type="dxa"/>
        <w:tblLook w:val="04A0" w:firstRow="1" w:lastRow="0" w:firstColumn="1" w:lastColumn="0" w:noHBand="0" w:noVBand="1"/>
      </w:tblPr>
      <w:tblGrid>
        <w:gridCol w:w="3702"/>
        <w:gridCol w:w="3426"/>
        <w:gridCol w:w="3150"/>
      </w:tblGrid>
      <w:tr w:rsidR="001632CF" w14:paraId="2929E8E2" w14:textId="77777777" w:rsidTr="00C13716">
        <w:tc>
          <w:tcPr>
            <w:tcW w:w="3702" w:type="dxa"/>
            <w:vAlign w:val="center"/>
          </w:tcPr>
          <w:p w14:paraId="1D269E66" w14:textId="77777777" w:rsidR="001632CF" w:rsidRPr="004B793B" w:rsidRDefault="001632CF" w:rsidP="00C13716">
            <w:pPr>
              <w:jc w:val="center"/>
              <w:rPr>
                <w:rFonts w:ascii="Arial" w:hAnsi="Arial" w:cs="Arial"/>
                <w:b/>
                <w:lang w:val="ru-RU"/>
              </w:rPr>
            </w:pPr>
            <w:r w:rsidRPr="004B793B">
              <w:rPr>
                <w:rFonts w:ascii="Arial" w:hAnsi="Arial" w:cs="Arial"/>
                <w:b/>
                <w:lang w:val="ru-RU"/>
              </w:rPr>
              <w:t>КРИТЕРИИ ПРЕДЕЛЬНОГО СОСТОЯНИЯ:</w:t>
            </w:r>
          </w:p>
        </w:tc>
        <w:tc>
          <w:tcPr>
            <w:tcW w:w="3426" w:type="dxa"/>
            <w:vAlign w:val="center"/>
          </w:tcPr>
          <w:p w14:paraId="6D9770C4" w14:textId="77777777" w:rsidR="001632CF" w:rsidRPr="004B793B" w:rsidRDefault="001632CF" w:rsidP="00C13716">
            <w:pPr>
              <w:jc w:val="center"/>
              <w:rPr>
                <w:rFonts w:ascii="Arial" w:hAnsi="Arial" w:cs="Arial"/>
                <w:b/>
                <w:lang w:val="ru-RU"/>
              </w:rPr>
            </w:pPr>
            <w:r w:rsidRPr="004B793B">
              <w:rPr>
                <w:rFonts w:ascii="Arial" w:hAnsi="Arial" w:cs="Arial"/>
                <w:b/>
                <w:lang w:val="ru-RU"/>
              </w:rPr>
              <w:t>ВЕРОЯТНАЯ ПРИЧИНА</w:t>
            </w:r>
          </w:p>
        </w:tc>
        <w:tc>
          <w:tcPr>
            <w:tcW w:w="3150" w:type="dxa"/>
            <w:vAlign w:val="center"/>
          </w:tcPr>
          <w:p w14:paraId="65CDF481" w14:textId="77777777" w:rsidR="001632CF" w:rsidRPr="004B793B" w:rsidRDefault="001632CF" w:rsidP="00C13716">
            <w:pPr>
              <w:jc w:val="center"/>
              <w:rPr>
                <w:rFonts w:ascii="Arial" w:hAnsi="Arial" w:cs="Arial"/>
                <w:b/>
                <w:lang w:val="ru-RU"/>
              </w:rPr>
            </w:pPr>
            <w:r w:rsidRPr="004B793B">
              <w:rPr>
                <w:rFonts w:ascii="Arial" w:hAnsi="Arial" w:cs="Arial"/>
                <w:b/>
                <w:lang w:val="ru-RU"/>
              </w:rPr>
              <w:t>ДЕЙСТВИЯ</w:t>
            </w:r>
          </w:p>
        </w:tc>
      </w:tr>
      <w:tr w:rsidR="001632CF" w:rsidRPr="006829F6" w14:paraId="49B8C4E0" w14:textId="77777777" w:rsidTr="00C13716">
        <w:tc>
          <w:tcPr>
            <w:tcW w:w="3702" w:type="dxa"/>
            <w:vAlign w:val="center"/>
          </w:tcPr>
          <w:p w14:paraId="47D7EEC8" w14:textId="77777777" w:rsidR="001632CF" w:rsidRPr="00D91321" w:rsidRDefault="001632CF" w:rsidP="00C13716">
            <w:pPr>
              <w:rPr>
                <w:rFonts w:ascii="Arial" w:hAnsi="Arial" w:cs="Arial"/>
                <w:sz w:val="19"/>
                <w:szCs w:val="19"/>
                <w:lang w:val="ru-RU"/>
              </w:rPr>
            </w:pPr>
            <w:r w:rsidRPr="00D91321">
              <w:rPr>
                <w:rFonts w:ascii="Arial" w:hAnsi="Arial" w:cs="Arial"/>
                <w:sz w:val="19"/>
                <w:szCs w:val="19"/>
                <w:lang w:val="ru-RU"/>
              </w:rPr>
              <w:t>Трещины на поверхностях несущих и корпусных деталей;</w:t>
            </w:r>
          </w:p>
        </w:tc>
        <w:tc>
          <w:tcPr>
            <w:tcW w:w="3426" w:type="dxa"/>
            <w:vAlign w:val="center"/>
          </w:tcPr>
          <w:p w14:paraId="41F04FD7" w14:textId="77777777" w:rsidR="001632CF" w:rsidRPr="00D91321" w:rsidRDefault="001632CF" w:rsidP="00C13716">
            <w:pPr>
              <w:jc w:val="both"/>
              <w:rPr>
                <w:rFonts w:ascii="Arial" w:hAnsi="Arial" w:cs="Arial"/>
                <w:sz w:val="19"/>
                <w:szCs w:val="19"/>
                <w:lang w:val="ru-RU"/>
              </w:rPr>
            </w:pPr>
            <w:r w:rsidRPr="00D91321">
              <w:rPr>
                <w:rFonts w:ascii="Arial" w:hAnsi="Arial" w:cs="Arial"/>
                <w:sz w:val="19"/>
                <w:szCs w:val="19"/>
                <w:lang w:val="ru-RU"/>
              </w:rPr>
              <w:t>Усталостная деформация металла</w:t>
            </w:r>
          </w:p>
        </w:tc>
        <w:tc>
          <w:tcPr>
            <w:tcW w:w="3150" w:type="dxa"/>
            <w:vMerge w:val="restart"/>
            <w:vAlign w:val="center"/>
          </w:tcPr>
          <w:p w14:paraId="3B33B523" w14:textId="77777777" w:rsidR="001632CF" w:rsidRDefault="001632CF" w:rsidP="00C13716">
            <w:pPr>
              <w:spacing w:line="239" w:lineRule="auto"/>
              <w:ind w:right="360"/>
              <w:rPr>
                <w:rFonts w:ascii="Arial" w:eastAsia="Arial" w:hAnsi="Arial" w:cs="Arial"/>
                <w:spacing w:val="-6"/>
                <w:sz w:val="24"/>
                <w:szCs w:val="24"/>
                <w:lang w:val="ru-RU"/>
              </w:rPr>
            </w:pPr>
            <w:r w:rsidRPr="00D91321">
              <w:rPr>
                <w:rFonts w:ascii="Arial" w:hAnsi="Arial" w:cs="Arial"/>
                <w:sz w:val="19"/>
                <w:szCs w:val="19"/>
                <w:lang w:val="ru-RU"/>
              </w:rPr>
              <w:t>При выявлении неисправности необходимо отключить прибор от сети и</w:t>
            </w:r>
            <w:r w:rsidRPr="00801CE2">
              <w:rPr>
                <w:rFonts w:ascii="Arial" w:hAnsi="Arial" w:cs="Arial"/>
                <w:sz w:val="19"/>
                <w:szCs w:val="19"/>
                <w:lang w:val="ru-RU"/>
              </w:rPr>
              <w:t xml:space="preserve"> обратиться</w:t>
            </w:r>
            <w:r w:rsidRPr="00801CE2">
              <w:rPr>
                <w:rFonts w:ascii="Arial" w:hAnsi="Arial" w:cs="Arial" w:hint="eastAsia"/>
                <w:sz w:val="19"/>
                <w:szCs w:val="19"/>
                <w:lang w:val="ru-RU"/>
              </w:rPr>
              <w:t xml:space="preserve"> </w:t>
            </w:r>
            <w:r w:rsidRPr="00801CE2">
              <w:rPr>
                <w:rFonts w:ascii="Arial" w:hAnsi="Arial" w:cs="Arial"/>
                <w:sz w:val="19"/>
                <w:szCs w:val="19"/>
                <w:lang w:val="ru-RU"/>
              </w:rPr>
              <w:t>к</w:t>
            </w:r>
            <w:r w:rsidRPr="00801CE2">
              <w:rPr>
                <w:rFonts w:ascii="Arial" w:hAnsi="Arial" w:cs="Arial" w:hint="eastAsia"/>
                <w:sz w:val="19"/>
                <w:szCs w:val="19"/>
                <w:lang w:val="ru-RU"/>
              </w:rPr>
              <w:t xml:space="preserve"> </w:t>
            </w:r>
            <w:r w:rsidRPr="00801CE2">
              <w:rPr>
                <w:rFonts w:ascii="Arial" w:hAnsi="Arial" w:cs="Arial"/>
                <w:sz w:val="19"/>
                <w:szCs w:val="19"/>
                <w:lang w:val="ru-RU"/>
              </w:rPr>
              <w:t>квалифицированному специалисту</w:t>
            </w:r>
          </w:p>
        </w:tc>
      </w:tr>
      <w:tr w:rsidR="001632CF" w14:paraId="531DDBC9" w14:textId="77777777" w:rsidTr="00C13716">
        <w:trPr>
          <w:trHeight w:val="520"/>
        </w:trPr>
        <w:tc>
          <w:tcPr>
            <w:tcW w:w="3702" w:type="dxa"/>
            <w:vAlign w:val="center"/>
          </w:tcPr>
          <w:p w14:paraId="506591F3" w14:textId="77777777" w:rsidR="001632CF" w:rsidRPr="00D91321" w:rsidRDefault="001632CF" w:rsidP="00C13716">
            <w:pPr>
              <w:jc w:val="both"/>
              <w:rPr>
                <w:rFonts w:ascii="Arial" w:hAnsi="Arial" w:cs="Arial"/>
                <w:sz w:val="19"/>
                <w:szCs w:val="19"/>
                <w:lang w:val="ru-RU"/>
              </w:rPr>
            </w:pPr>
            <w:r w:rsidRPr="00D91321">
              <w:rPr>
                <w:rFonts w:ascii="Arial" w:hAnsi="Arial" w:cs="Arial"/>
                <w:sz w:val="19"/>
                <w:szCs w:val="19"/>
                <w:lang w:val="ru-RU"/>
              </w:rPr>
              <w:t>Повреждение питающего провода или штепсельной вилки;</w:t>
            </w:r>
          </w:p>
        </w:tc>
        <w:tc>
          <w:tcPr>
            <w:tcW w:w="3426" w:type="dxa"/>
            <w:vAlign w:val="center"/>
          </w:tcPr>
          <w:p w14:paraId="639D098B" w14:textId="77777777" w:rsidR="001632CF" w:rsidRPr="00D91321" w:rsidRDefault="001632CF" w:rsidP="00C13716">
            <w:pPr>
              <w:jc w:val="both"/>
              <w:rPr>
                <w:rFonts w:ascii="Arial" w:hAnsi="Arial" w:cs="Arial"/>
                <w:sz w:val="19"/>
                <w:szCs w:val="19"/>
                <w:lang w:val="ru-RU"/>
              </w:rPr>
            </w:pPr>
            <w:r w:rsidRPr="00D91321">
              <w:rPr>
                <w:rFonts w:ascii="Arial" w:hAnsi="Arial" w:cs="Arial"/>
                <w:sz w:val="19"/>
                <w:szCs w:val="19"/>
                <w:lang w:val="ru-RU"/>
              </w:rPr>
              <w:t>Перегрузка или обрыв</w:t>
            </w:r>
          </w:p>
        </w:tc>
        <w:tc>
          <w:tcPr>
            <w:tcW w:w="3150" w:type="dxa"/>
            <w:vMerge/>
          </w:tcPr>
          <w:p w14:paraId="1A83F36A" w14:textId="77777777" w:rsidR="001632CF" w:rsidRDefault="001632CF" w:rsidP="00C13716">
            <w:pPr>
              <w:spacing w:line="239" w:lineRule="auto"/>
              <w:ind w:right="360"/>
              <w:rPr>
                <w:rFonts w:ascii="Arial" w:eastAsia="Arial" w:hAnsi="Arial" w:cs="Arial"/>
                <w:spacing w:val="-6"/>
                <w:sz w:val="24"/>
                <w:szCs w:val="24"/>
                <w:lang w:val="ru-RU"/>
              </w:rPr>
            </w:pPr>
          </w:p>
        </w:tc>
      </w:tr>
      <w:tr w:rsidR="001632CF" w14:paraId="5311A687" w14:textId="77777777" w:rsidTr="00C13716">
        <w:trPr>
          <w:trHeight w:val="718"/>
        </w:trPr>
        <w:tc>
          <w:tcPr>
            <w:tcW w:w="3702" w:type="dxa"/>
            <w:vAlign w:val="center"/>
          </w:tcPr>
          <w:p w14:paraId="3B85834A" w14:textId="77777777" w:rsidR="001632CF" w:rsidRPr="00D91321" w:rsidRDefault="001632CF" w:rsidP="00C13716">
            <w:pPr>
              <w:rPr>
                <w:rFonts w:ascii="Arial" w:hAnsi="Arial" w:cs="Arial"/>
                <w:sz w:val="19"/>
                <w:szCs w:val="19"/>
                <w:lang w:val="ru-RU"/>
              </w:rPr>
            </w:pPr>
            <w:r w:rsidRPr="00D91321">
              <w:rPr>
                <w:rFonts w:ascii="Arial" w:hAnsi="Arial" w:cs="Arial"/>
                <w:sz w:val="19"/>
                <w:szCs w:val="19"/>
                <w:lang w:val="ru-RU"/>
              </w:rPr>
              <w:t>Чрезмерный износ или повреждение двигателя и механизма редукторв или совокупность признаков.</w:t>
            </w:r>
          </w:p>
        </w:tc>
        <w:tc>
          <w:tcPr>
            <w:tcW w:w="3426" w:type="dxa"/>
            <w:vAlign w:val="center"/>
          </w:tcPr>
          <w:p w14:paraId="0C0A7C7C" w14:textId="77777777" w:rsidR="001632CF" w:rsidRPr="00D91321" w:rsidRDefault="001632CF" w:rsidP="00C13716">
            <w:pPr>
              <w:jc w:val="both"/>
              <w:rPr>
                <w:rFonts w:ascii="Arial" w:hAnsi="Arial" w:cs="Arial"/>
                <w:sz w:val="19"/>
                <w:szCs w:val="19"/>
                <w:lang w:val="ru-RU"/>
              </w:rPr>
            </w:pPr>
            <w:r w:rsidRPr="00D91321">
              <w:rPr>
                <w:rFonts w:ascii="Arial" w:hAnsi="Arial" w:cs="Arial"/>
                <w:sz w:val="19"/>
                <w:szCs w:val="19"/>
                <w:lang w:val="ru-RU"/>
              </w:rPr>
              <w:t>Усталостная деформация металла</w:t>
            </w:r>
          </w:p>
        </w:tc>
        <w:tc>
          <w:tcPr>
            <w:tcW w:w="3150" w:type="dxa"/>
            <w:vMerge/>
          </w:tcPr>
          <w:p w14:paraId="09566948" w14:textId="77777777" w:rsidR="001632CF" w:rsidRDefault="001632CF" w:rsidP="00C13716">
            <w:pPr>
              <w:spacing w:line="239" w:lineRule="auto"/>
              <w:ind w:right="360"/>
              <w:rPr>
                <w:rFonts w:ascii="Arial" w:eastAsia="Arial" w:hAnsi="Arial" w:cs="Arial"/>
                <w:spacing w:val="-6"/>
                <w:sz w:val="24"/>
                <w:szCs w:val="24"/>
                <w:lang w:val="ru-RU"/>
              </w:rPr>
            </w:pPr>
          </w:p>
        </w:tc>
      </w:tr>
    </w:tbl>
    <w:p w14:paraId="672E6BCC" w14:textId="77777777" w:rsidR="001632CF" w:rsidRPr="001632CF" w:rsidRDefault="001632CF" w:rsidP="001632CF">
      <w:pPr>
        <w:spacing w:after="0" w:line="239" w:lineRule="auto"/>
        <w:ind w:left="630" w:right="360" w:hanging="360"/>
        <w:rPr>
          <w:rFonts w:ascii="Arial" w:eastAsia="Arial" w:hAnsi="Arial" w:cs="Arial"/>
          <w:spacing w:val="-6"/>
          <w:sz w:val="20"/>
          <w:szCs w:val="20"/>
          <w:lang w:val="ru-RU"/>
        </w:rPr>
      </w:pPr>
    </w:p>
    <w:tbl>
      <w:tblPr>
        <w:tblStyle w:val="TableGrid"/>
        <w:tblW w:w="10260" w:type="dxa"/>
        <w:tblInd w:w="648" w:type="dxa"/>
        <w:tblLook w:val="04A0" w:firstRow="1" w:lastRow="0" w:firstColumn="1" w:lastColumn="0" w:noHBand="0" w:noVBand="1"/>
      </w:tblPr>
      <w:tblGrid>
        <w:gridCol w:w="3690"/>
        <w:gridCol w:w="6570"/>
      </w:tblGrid>
      <w:tr w:rsidR="001632CF" w:rsidRPr="00D91321" w14:paraId="38150225" w14:textId="77777777" w:rsidTr="00C13716">
        <w:trPr>
          <w:trHeight w:val="437"/>
        </w:trPr>
        <w:tc>
          <w:tcPr>
            <w:tcW w:w="3690" w:type="dxa"/>
            <w:vAlign w:val="center"/>
          </w:tcPr>
          <w:p w14:paraId="7AEA5A61" w14:textId="77777777" w:rsidR="001632CF" w:rsidRPr="004B793B" w:rsidRDefault="001632CF" w:rsidP="00C13716">
            <w:pPr>
              <w:jc w:val="center"/>
              <w:rPr>
                <w:rFonts w:ascii="Arial" w:hAnsi="Arial" w:cs="Arial"/>
                <w:lang w:val="ru-RU"/>
              </w:rPr>
            </w:pPr>
            <w:r w:rsidRPr="004B793B">
              <w:rPr>
                <w:rFonts w:ascii="Arial" w:hAnsi="Arial" w:cs="Arial"/>
                <w:b/>
                <w:lang w:val="ru-RU"/>
              </w:rPr>
              <w:t>ПЕРЕЧЕНЬ КРИТИЧЕСКИХ ОТКАЗОВ:</w:t>
            </w:r>
          </w:p>
        </w:tc>
        <w:tc>
          <w:tcPr>
            <w:tcW w:w="6570" w:type="dxa"/>
            <w:vAlign w:val="center"/>
          </w:tcPr>
          <w:p w14:paraId="0B9A4350" w14:textId="77777777" w:rsidR="001632CF" w:rsidRPr="004B793B" w:rsidRDefault="001632CF" w:rsidP="00C13716">
            <w:pPr>
              <w:jc w:val="center"/>
              <w:rPr>
                <w:rFonts w:ascii="Arial" w:hAnsi="Arial" w:cs="Arial"/>
                <w:lang w:val="ru-RU"/>
              </w:rPr>
            </w:pPr>
            <w:r w:rsidRPr="004B793B">
              <w:rPr>
                <w:rFonts w:ascii="Arial" w:hAnsi="Arial" w:cs="Arial"/>
                <w:b/>
                <w:lang w:val="ru-RU"/>
              </w:rPr>
              <w:t>ДЕЙСТВИЕ:</w:t>
            </w:r>
          </w:p>
        </w:tc>
      </w:tr>
      <w:tr w:rsidR="001632CF" w:rsidRPr="006829F6" w14:paraId="1DC1A2B3" w14:textId="77777777" w:rsidTr="00C13716">
        <w:trPr>
          <w:trHeight w:val="437"/>
        </w:trPr>
        <w:tc>
          <w:tcPr>
            <w:tcW w:w="3690" w:type="dxa"/>
            <w:vAlign w:val="center"/>
          </w:tcPr>
          <w:p w14:paraId="1900141E" w14:textId="77777777" w:rsidR="001632CF" w:rsidRPr="00D91321" w:rsidRDefault="001632CF" w:rsidP="00C13716">
            <w:pPr>
              <w:jc w:val="both"/>
              <w:rPr>
                <w:rFonts w:ascii="Arial" w:hAnsi="Arial" w:cs="Arial"/>
                <w:sz w:val="19"/>
                <w:szCs w:val="19"/>
                <w:lang w:val="ru-RU"/>
              </w:rPr>
            </w:pPr>
            <w:r w:rsidRPr="00D91321">
              <w:rPr>
                <w:rFonts w:ascii="Arial" w:hAnsi="Arial" w:cs="Arial"/>
                <w:sz w:val="19"/>
                <w:szCs w:val="19"/>
                <w:lang w:val="ru-RU"/>
              </w:rPr>
              <w:t>Искрение электромотора</w:t>
            </w:r>
          </w:p>
        </w:tc>
        <w:tc>
          <w:tcPr>
            <w:tcW w:w="6570" w:type="dxa"/>
            <w:vAlign w:val="center"/>
          </w:tcPr>
          <w:p w14:paraId="33109219" w14:textId="77777777" w:rsidR="001632CF" w:rsidRPr="00D91321" w:rsidRDefault="001632CF" w:rsidP="00C13716">
            <w:pPr>
              <w:jc w:val="both"/>
              <w:rPr>
                <w:rFonts w:ascii="Arial" w:hAnsi="Arial" w:cs="Arial"/>
                <w:sz w:val="19"/>
                <w:szCs w:val="19"/>
                <w:lang w:val="ru-RU"/>
              </w:rPr>
            </w:pPr>
            <w:r w:rsidRPr="00D91321">
              <w:rPr>
                <w:rFonts w:ascii="Arial" w:hAnsi="Arial" w:cs="Arial"/>
                <w:sz w:val="19"/>
                <w:szCs w:val="19"/>
                <w:lang w:val="ru-RU"/>
              </w:rPr>
              <w:t>Необходимо обратиться</w:t>
            </w:r>
            <w:r w:rsidRPr="00801CE2">
              <w:rPr>
                <w:rFonts w:ascii="Arial" w:hAnsi="Arial" w:cs="Arial"/>
                <w:sz w:val="19"/>
                <w:szCs w:val="19"/>
                <w:lang w:val="ru-RU"/>
              </w:rPr>
              <w:t xml:space="preserve"> к</w:t>
            </w:r>
            <w:r w:rsidRPr="00801CE2">
              <w:rPr>
                <w:rFonts w:ascii="Arial" w:hAnsi="Arial" w:cs="Arial" w:hint="eastAsia"/>
                <w:sz w:val="19"/>
                <w:szCs w:val="19"/>
                <w:lang w:val="ru-RU"/>
              </w:rPr>
              <w:t xml:space="preserve"> </w:t>
            </w:r>
            <w:r w:rsidRPr="00801CE2">
              <w:rPr>
                <w:rFonts w:ascii="Arial" w:hAnsi="Arial" w:cs="Arial"/>
                <w:sz w:val="19"/>
                <w:szCs w:val="19"/>
                <w:lang w:val="ru-RU"/>
              </w:rPr>
              <w:t>квалифицированному специалисту</w:t>
            </w:r>
          </w:p>
        </w:tc>
      </w:tr>
      <w:tr w:rsidR="001632CF" w:rsidRPr="006829F6" w14:paraId="00DCD99B" w14:textId="77777777" w:rsidTr="0001133E">
        <w:trPr>
          <w:trHeight w:val="383"/>
        </w:trPr>
        <w:tc>
          <w:tcPr>
            <w:tcW w:w="3690" w:type="dxa"/>
            <w:vAlign w:val="center"/>
          </w:tcPr>
          <w:p w14:paraId="288B69CC" w14:textId="77777777" w:rsidR="001632CF" w:rsidRPr="00D91321" w:rsidRDefault="001632CF" w:rsidP="00C13716">
            <w:pPr>
              <w:jc w:val="both"/>
              <w:rPr>
                <w:rFonts w:ascii="Arial" w:hAnsi="Arial" w:cs="Arial"/>
                <w:sz w:val="19"/>
                <w:szCs w:val="19"/>
                <w:lang w:val="ru-RU"/>
              </w:rPr>
            </w:pPr>
            <w:r w:rsidRPr="00D91321">
              <w:rPr>
                <w:rFonts w:ascii="Arial" w:hAnsi="Arial" w:cs="Arial"/>
                <w:sz w:val="19"/>
                <w:szCs w:val="19"/>
                <w:lang w:val="ru-RU"/>
              </w:rPr>
              <w:t>Появления постотоннего шума</w:t>
            </w:r>
          </w:p>
        </w:tc>
        <w:tc>
          <w:tcPr>
            <w:tcW w:w="6570" w:type="dxa"/>
            <w:vAlign w:val="center"/>
          </w:tcPr>
          <w:p w14:paraId="07667681" w14:textId="77777777" w:rsidR="001632CF" w:rsidRPr="00D91321" w:rsidRDefault="001632CF" w:rsidP="00C13716">
            <w:pPr>
              <w:jc w:val="both"/>
              <w:rPr>
                <w:rFonts w:ascii="Arial" w:hAnsi="Arial" w:cs="Arial"/>
                <w:sz w:val="19"/>
                <w:szCs w:val="19"/>
                <w:lang w:val="ru-RU"/>
              </w:rPr>
            </w:pPr>
            <w:r w:rsidRPr="00D91321">
              <w:rPr>
                <w:rFonts w:ascii="Arial" w:hAnsi="Arial" w:cs="Arial"/>
                <w:sz w:val="19"/>
                <w:szCs w:val="19"/>
                <w:lang w:val="ru-RU"/>
              </w:rPr>
              <w:t>Необходимо обратиться</w:t>
            </w:r>
            <w:r w:rsidRPr="00781DD1">
              <w:rPr>
                <w:rFonts w:ascii="Arial" w:hAnsi="Arial" w:cs="Arial"/>
                <w:sz w:val="19"/>
                <w:szCs w:val="19"/>
                <w:lang w:val="ru-RU"/>
              </w:rPr>
              <w:t xml:space="preserve"> </w:t>
            </w:r>
            <w:r w:rsidRPr="00801CE2">
              <w:rPr>
                <w:rFonts w:ascii="Arial" w:hAnsi="Arial" w:cs="Arial"/>
                <w:sz w:val="19"/>
                <w:szCs w:val="19"/>
                <w:lang w:val="ru-RU"/>
              </w:rPr>
              <w:t>к</w:t>
            </w:r>
            <w:r w:rsidRPr="00801CE2">
              <w:rPr>
                <w:rFonts w:ascii="Arial" w:hAnsi="Arial" w:cs="Arial" w:hint="eastAsia"/>
                <w:sz w:val="19"/>
                <w:szCs w:val="19"/>
                <w:lang w:val="ru-RU"/>
              </w:rPr>
              <w:t xml:space="preserve"> </w:t>
            </w:r>
            <w:r w:rsidRPr="00801CE2">
              <w:rPr>
                <w:rFonts w:ascii="Arial" w:hAnsi="Arial" w:cs="Arial"/>
                <w:sz w:val="19"/>
                <w:szCs w:val="19"/>
                <w:lang w:val="ru-RU"/>
              </w:rPr>
              <w:t>квалифицированному специалисту</w:t>
            </w:r>
          </w:p>
        </w:tc>
      </w:tr>
      <w:tr w:rsidR="001632CF" w:rsidRPr="006829F6" w14:paraId="6C7A50C5" w14:textId="77777777" w:rsidTr="00C13716">
        <w:trPr>
          <w:trHeight w:val="565"/>
        </w:trPr>
        <w:tc>
          <w:tcPr>
            <w:tcW w:w="10260" w:type="dxa"/>
            <w:gridSpan w:val="2"/>
            <w:vAlign w:val="center"/>
          </w:tcPr>
          <w:p w14:paraId="3394BF44" w14:textId="77777777" w:rsidR="001632CF" w:rsidRPr="00D91321" w:rsidRDefault="001632CF" w:rsidP="00C13716">
            <w:pPr>
              <w:rPr>
                <w:rFonts w:ascii="Arial" w:hAnsi="Arial" w:cs="Arial"/>
                <w:b/>
                <w:sz w:val="19"/>
                <w:szCs w:val="19"/>
                <w:u w:val="single"/>
                <w:lang w:val="ru-RU"/>
              </w:rPr>
            </w:pPr>
            <w:r w:rsidRPr="00D91321">
              <w:rPr>
                <w:rFonts w:ascii="Arial" w:hAnsi="Arial" w:cs="Arial"/>
                <w:b/>
                <w:sz w:val="19"/>
                <w:szCs w:val="19"/>
                <w:u w:val="single"/>
                <w:lang w:val="ru-RU"/>
              </w:rPr>
              <w:t>При выявлении перечисленных выше неисправностей, необходимо отключить прибор от сети и обратиться</w:t>
            </w:r>
            <w:r>
              <w:rPr>
                <w:rFonts w:ascii="Arial" w:hAnsi="Arial" w:cs="Arial" w:hint="eastAsia"/>
                <w:b/>
                <w:sz w:val="19"/>
                <w:szCs w:val="19"/>
                <w:u w:val="single"/>
                <w:lang w:val="ru-RU" w:eastAsia="zh-CN"/>
              </w:rPr>
              <w:t xml:space="preserve"> </w:t>
            </w:r>
            <w:r w:rsidRPr="00D91321">
              <w:rPr>
                <w:rFonts w:ascii="Arial" w:hAnsi="Arial" w:cs="Arial"/>
                <w:b/>
                <w:sz w:val="19"/>
                <w:szCs w:val="19"/>
                <w:u w:val="single"/>
                <w:lang w:val="ru-RU"/>
              </w:rPr>
              <w:t>к</w:t>
            </w:r>
            <w:r>
              <w:rPr>
                <w:rFonts w:ascii="Arial" w:hAnsi="Arial" w:cs="Arial" w:hint="eastAsia"/>
                <w:b/>
                <w:sz w:val="19"/>
                <w:szCs w:val="19"/>
                <w:u w:val="single"/>
                <w:lang w:val="ru-RU" w:eastAsia="zh-CN"/>
              </w:rPr>
              <w:t xml:space="preserve"> </w:t>
            </w:r>
            <w:r>
              <w:rPr>
                <w:rFonts w:ascii="Arial" w:hAnsi="Arial" w:cs="Arial"/>
                <w:b/>
                <w:sz w:val="19"/>
                <w:szCs w:val="19"/>
                <w:u w:val="single"/>
                <w:lang w:val="ru-RU" w:eastAsia="zh-CN"/>
              </w:rPr>
              <w:t>к</w:t>
            </w:r>
            <w:r w:rsidRPr="00D91321">
              <w:rPr>
                <w:rFonts w:ascii="Arial" w:hAnsi="Arial" w:cs="Arial"/>
                <w:b/>
                <w:sz w:val="19"/>
                <w:szCs w:val="19"/>
                <w:u w:val="single"/>
                <w:lang w:val="ru-RU"/>
              </w:rPr>
              <w:t>валифицированному специалисту.</w:t>
            </w:r>
          </w:p>
        </w:tc>
      </w:tr>
    </w:tbl>
    <w:p w14:paraId="2B797C55" w14:textId="77777777" w:rsidR="001632CF" w:rsidRDefault="001632CF" w:rsidP="001632CF">
      <w:pPr>
        <w:spacing w:after="0" w:line="239" w:lineRule="auto"/>
        <w:ind w:left="630" w:right="80" w:hanging="360"/>
        <w:rPr>
          <w:rFonts w:ascii="Arial" w:eastAsia="Arial" w:hAnsi="Arial" w:cs="Arial"/>
          <w:spacing w:val="-6"/>
          <w:sz w:val="24"/>
          <w:szCs w:val="24"/>
          <w:lang w:val="ru-RU"/>
        </w:rPr>
      </w:pPr>
    </w:p>
    <w:p w14:paraId="6EA3942E" w14:textId="41910E76" w:rsidR="001632CF" w:rsidRPr="00EF7366" w:rsidRDefault="006829F6" w:rsidP="001632CF">
      <w:pPr>
        <w:spacing w:before="24" w:after="0" w:line="316" w:lineRule="exact"/>
        <w:ind w:left="818" w:right="-20"/>
        <w:rPr>
          <w:rFonts w:ascii="Arial" w:eastAsia="Arial" w:hAnsi="Arial" w:cs="Arial"/>
          <w:sz w:val="24"/>
          <w:szCs w:val="28"/>
          <w:lang w:val="ru-RU"/>
        </w:rPr>
      </w:pPr>
      <w:r>
        <w:rPr>
          <w:rFonts w:ascii="Arial" w:eastAsia="Arial" w:hAnsi="Arial" w:cs="Arial"/>
          <w:b/>
          <w:bCs/>
          <w:noProof/>
          <w:color w:val="FFFFFF"/>
          <w:position w:val="-1"/>
          <w:sz w:val="24"/>
          <w:szCs w:val="28"/>
          <w:lang w:val="ru-RU"/>
        </w:rPr>
        <w:pict w14:anchorId="2C65D052">
          <v:group id="_x0000_s1107" style="position:absolute;left:0;text-align:left;margin-left:33.35pt;margin-top:1.5pt;width:.1pt;height:21.75pt;z-index:-251657216" coordorigin="867,1460" coordsize="2,435">
            <v:shape id="_x0000_s1108" style="position:absolute;left:867;top:1460;width:2;height:435" coordorigin="867,1460" coordsize="0,435" path="m867,1460r,435e" filled="f" strokecolor="#231f20" strokeweight=".27228mm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4"/>
          <w:szCs w:val="28"/>
          <w:lang w:val="ru-RU"/>
        </w:rPr>
        <w:pict w14:anchorId="58F5ADC8">
          <v:group id="_x0000_s1105" style="position:absolute;left:0;text-align:left;margin-left:33pt;margin-top:1.15pt;width:508.7pt;height:.1pt;z-index:-251658240" coordorigin="860,1453" coordsize="10174,2">
            <v:shape id="_x0000_s1106" style="position:absolute;left:860;top:1453;width:10174;height:2" coordorigin="860,1453" coordsize="10174,0" path="m860,1453r10174,e" filled="f" strokecolor="#231f20" strokeweight=".27228mm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4"/>
          <w:szCs w:val="28"/>
          <w:lang w:val="ru-RU"/>
        </w:rPr>
        <w:pict w14:anchorId="6418C33F">
          <v:group id="_x0000_s1103" style="position:absolute;left:0;text-align:left;margin-left:40.9pt;margin-top:1.5pt;width:492.9pt;height:21.65pt;z-index:-251659264" coordorigin="1018,1460" coordsize="9858,433">
            <v:shape id="_x0000_s1104" style="position:absolute;left:1018;top:1460;width:9858;height:433" coordorigin="1018,1460" coordsize="9858,433" path="m1018,1893r9858,l10876,1460r-9858,l1018,1893e" fillcolor="#323031" stroked="f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4"/>
          <w:szCs w:val="28"/>
          <w:lang w:val="ru-RU"/>
        </w:rPr>
        <w:pict w14:anchorId="25072FD0">
          <v:group id="_x0000_s1101" style="position:absolute;left:0;text-align:left;margin-left:533.8pt;margin-top:1.5pt;width:7.2pt;height:21.65pt;z-index:-251660288" coordorigin="10876,1460" coordsize="144,433">
            <v:shape id="_x0000_s1102" style="position:absolute;left:10876;top:1460;width:144;height:433" coordorigin="10876,1460" coordsize="144,433" path="m11020,1460r-144,l10876,1893r144,l11020,1460e" fillcolor="#323031" stroked="f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4"/>
          <w:szCs w:val="28"/>
          <w:lang w:val="ru-RU"/>
        </w:rPr>
        <w:pict w14:anchorId="1FC215EE">
          <v:group id="_x0000_s1099" style="position:absolute;left:0;text-align:left;margin-left:33.65pt;margin-top:1.5pt;width:507.35pt;height:21.75pt;z-index:-251661312" coordorigin="873,1460" coordsize="10147,435">
            <v:shape id="_x0000_s1100" style="position:absolute;left:873;top:1460;width:10147;height:435" coordorigin="873,1460" coordsize="10147,435" path="m1018,1460r-145,l873,1895r10147,l11020,1893r-10002,l1018,1460e" fillcolor="#323031" stroked="f">
              <v:path arrowok="t"/>
            </v:shape>
          </v:group>
        </w:pict>
      </w:r>
      <w:r w:rsidR="001632CF" w:rsidRPr="00EF7366">
        <w:rPr>
          <w:rFonts w:ascii="Arial" w:eastAsia="Arial" w:hAnsi="Arial" w:cs="Arial"/>
          <w:b/>
          <w:bCs/>
          <w:color w:val="FFFFFF"/>
          <w:position w:val="-1"/>
          <w:sz w:val="24"/>
          <w:szCs w:val="28"/>
          <w:lang w:val="ru-RU"/>
        </w:rPr>
        <w:t xml:space="preserve">Дополнительные меры безопасности при работе с </w:t>
      </w:r>
      <w:r w:rsidR="00296C6A">
        <w:rPr>
          <w:rFonts w:ascii="Arial" w:eastAsia="Arial" w:hAnsi="Arial" w:cs="Arial"/>
          <w:b/>
          <w:bCs/>
          <w:color w:val="FFFFFF"/>
          <w:position w:val="-1"/>
          <w:sz w:val="24"/>
          <w:szCs w:val="28"/>
          <w:lang w:val="ru-RU"/>
        </w:rPr>
        <w:t>торцевыми пилами</w:t>
      </w:r>
    </w:p>
    <w:p w14:paraId="1478979C" w14:textId="74E4A286" w:rsidR="001632CF" w:rsidRDefault="001632CF" w:rsidP="001632CF">
      <w:pPr>
        <w:spacing w:before="7" w:after="0" w:line="260" w:lineRule="exact"/>
        <w:ind w:left="630" w:right="-20" w:hanging="360"/>
        <w:rPr>
          <w:rFonts w:ascii="Arial" w:hAnsi="Arial" w:cs="Arial"/>
          <w:sz w:val="20"/>
          <w:szCs w:val="24"/>
          <w:lang w:val="ru-RU"/>
        </w:rPr>
      </w:pPr>
    </w:p>
    <w:p w14:paraId="023BF0D6" w14:textId="352CE791" w:rsidR="00296C6A" w:rsidRDefault="00296C6A" w:rsidP="00714BF7">
      <w:pPr>
        <w:pStyle w:val="ListParagraph"/>
        <w:numPr>
          <w:ilvl w:val="0"/>
          <w:numId w:val="5"/>
        </w:numPr>
        <w:spacing w:before="7" w:after="0" w:line="260" w:lineRule="exact"/>
        <w:ind w:left="630" w:right="-20"/>
        <w:jc w:val="both"/>
        <w:rPr>
          <w:rFonts w:ascii="Arial" w:hAnsi="Arial" w:cs="Arial"/>
          <w:sz w:val="20"/>
          <w:szCs w:val="24"/>
          <w:lang w:val="ru-RU"/>
        </w:rPr>
      </w:pPr>
      <w:r w:rsidRPr="00296C6A">
        <w:rPr>
          <w:rFonts w:ascii="Arial" w:hAnsi="Arial" w:cs="Arial"/>
          <w:b/>
          <w:bCs/>
          <w:sz w:val="20"/>
          <w:szCs w:val="24"/>
          <w:lang w:val="ru-RU"/>
        </w:rPr>
        <w:t>Торцевые пилы предназначены для резки древесины или древесных изделий, их нельзя использовать с абразивными отрезными кругами для резки черных материалов, таких как прутки, стержни, шпильки и т. д.</w:t>
      </w:r>
      <w:r w:rsidRPr="00296C6A">
        <w:rPr>
          <w:rFonts w:ascii="Arial" w:hAnsi="Arial" w:cs="Arial"/>
          <w:sz w:val="20"/>
          <w:szCs w:val="24"/>
          <w:lang w:val="ru-RU"/>
        </w:rPr>
        <w:t xml:space="preserve"> Абразивная пыль вызывает застревание движущихся частей, таких как нижний защитный кожух. Искры от абразивной резки сожгут нижнюю защитную панель, режущую пластину и другие пластмассовые детали.</w:t>
      </w:r>
    </w:p>
    <w:p w14:paraId="16BC7747" w14:textId="0A758E9C" w:rsidR="00296C6A" w:rsidRDefault="00296C6A" w:rsidP="00714BF7">
      <w:pPr>
        <w:pStyle w:val="ListParagraph"/>
        <w:numPr>
          <w:ilvl w:val="0"/>
          <w:numId w:val="5"/>
        </w:numPr>
        <w:spacing w:before="7" w:after="0" w:line="260" w:lineRule="exact"/>
        <w:ind w:left="630" w:right="-20"/>
        <w:jc w:val="both"/>
        <w:rPr>
          <w:rFonts w:ascii="Arial" w:hAnsi="Arial" w:cs="Arial"/>
          <w:sz w:val="20"/>
          <w:szCs w:val="24"/>
          <w:lang w:val="ru-RU"/>
        </w:rPr>
      </w:pPr>
      <w:r w:rsidRPr="00296C6A">
        <w:rPr>
          <w:rFonts w:ascii="Arial" w:hAnsi="Arial" w:cs="Arial"/>
          <w:b/>
          <w:bCs/>
          <w:sz w:val="20"/>
          <w:szCs w:val="24"/>
          <w:lang w:val="ru-RU"/>
        </w:rPr>
        <w:t>Используйте зажимы для поддержки заготовки, когда это возможно. Если вы поддерживаете заготовку вручную, вы всегда должны держать свою руку на расстоянии не менее 100 мм от любо</w:t>
      </w:r>
      <w:r>
        <w:rPr>
          <w:rFonts w:ascii="Arial" w:hAnsi="Arial" w:cs="Arial"/>
          <w:b/>
          <w:bCs/>
          <w:sz w:val="20"/>
          <w:szCs w:val="24"/>
          <w:lang w:val="ru-RU"/>
        </w:rPr>
        <w:t>й</w:t>
      </w:r>
      <w:r w:rsidRPr="00296C6A">
        <w:rPr>
          <w:rFonts w:ascii="Arial" w:hAnsi="Arial" w:cs="Arial"/>
          <w:b/>
          <w:bCs/>
          <w:sz w:val="20"/>
          <w:szCs w:val="24"/>
          <w:lang w:val="ru-RU"/>
        </w:rPr>
        <w:t xml:space="preserve"> сторон</w:t>
      </w:r>
      <w:r>
        <w:rPr>
          <w:rFonts w:ascii="Arial" w:hAnsi="Arial" w:cs="Arial"/>
          <w:b/>
          <w:bCs/>
          <w:sz w:val="20"/>
          <w:szCs w:val="24"/>
          <w:lang w:val="ru-RU"/>
        </w:rPr>
        <w:t>ы</w:t>
      </w:r>
      <w:r w:rsidRPr="00296C6A">
        <w:rPr>
          <w:rFonts w:ascii="Arial" w:hAnsi="Arial" w:cs="Arial"/>
          <w:b/>
          <w:bCs/>
          <w:sz w:val="20"/>
          <w:szCs w:val="24"/>
          <w:lang w:val="ru-RU"/>
        </w:rPr>
        <w:t xml:space="preserve"> </w:t>
      </w:r>
      <w:r>
        <w:rPr>
          <w:rFonts w:ascii="Arial" w:hAnsi="Arial" w:cs="Arial"/>
          <w:b/>
          <w:bCs/>
          <w:sz w:val="20"/>
          <w:szCs w:val="24"/>
          <w:lang w:val="ru-RU"/>
        </w:rPr>
        <w:t>пильного диска</w:t>
      </w:r>
      <w:r w:rsidRPr="00296C6A">
        <w:rPr>
          <w:rFonts w:ascii="Arial" w:hAnsi="Arial" w:cs="Arial"/>
          <w:b/>
          <w:bCs/>
          <w:sz w:val="20"/>
          <w:szCs w:val="24"/>
          <w:lang w:val="ru-RU"/>
        </w:rPr>
        <w:t xml:space="preserve">. Не используйте эту пилу для того чтобы </w:t>
      </w:r>
      <w:r>
        <w:rPr>
          <w:rFonts w:ascii="Arial" w:hAnsi="Arial" w:cs="Arial"/>
          <w:b/>
          <w:bCs/>
          <w:sz w:val="20"/>
          <w:szCs w:val="24"/>
          <w:lang w:val="ru-RU"/>
        </w:rPr>
        <w:t>пиления мелких заготовок,</w:t>
      </w:r>
      <w:r w:rsidRPr="00296C6A">
        <w:rPr>
          <w:rFonts w:ascii="Arial" w:hAnsi="Arial" w:cs="Arial"/>
          <w:b/>
          <w:bCs/>
          <w:sz w:val="20"/>
          <w:szCs w:val="24"/>
          <w:lang w:val="ru-RU"/>
        </w:rPr>
        <w:t xml:space="preserve"> которые слишком малы для того</w:t>
      </w:r>
      <w:r>
        <w:rPr>
          <w:rFonts w:ascii="Arial" w:hAnsi="Arial" w:cs="Arial"/>
          <w:b/>
          <w:bCs/>
          <w:sz w:val="20"/>
          <w:szCs w:val="24"/>
          <w:lang w:val="ru-RU"/>
        </w:rPr>
        <w:t>,</w:t>
      </w:r>
      <w:r w:rsidRPr="00296C6A">
        <w:rPr>
          <w:rFonts w:ascii="Arial" w:hAnsi="Arial" w:cs="Arial"/>
          <w:b/>
          <w:bCs/>
          <w:sz w:val="20"/>
          <w:szCs w:val="24"/>
          <w:lang w:val="ru-RU"/>
        </w:rPr>
        <w:t xml:space="preserve"> чтобы </w:t>
      </w:r>
      <w:r>
        <w:rPr>
          <w:rFonts w:ascii="Arial" w:hAnsi="Arial" w:cs="Arial"/>
          <w:b/>
          <w:bCs/>
          <w:sz w:val="20"/>
          <w:szCs w:val="24"/>
          <w:lang w:val="ru-RU"/>
        </w:rPr>
        <w:t xml:space="preserve">их можно было </w:t>
      </w:r>
      <w:r w:rsidRPr="00296C6A">
        <w:rPr>
          <w:rFonts w:ascii="Arial" w:hAnsi="Arial" w:cs="Arial"/>
          <w:b/>
          <w:bCs/>
          <w:sz w:val="20"/>
          <w:szCs w:val="24"/>
          <w:lang w:val="ru-RU"/>
        </w:rPr>
        <w:t>надежно зажат</w:t>
      </w:r>
      <w:r>
        <w:rPr>
          <w:rFonts w:ascii="Arial" w:hAnsi="Arial" w:cs="Arial"/>
          <w:b/>
          <w:bCs/>
          <w:sz w:val="20"/>
          <w:szCs w:val="24"/>
          <w:lang w:val="ru-RU"/>
        </w:rPr>
        <w:t>ь</w:t>
      </w:r>
      <w:r w:rsidRPr="00296C6A">
        <w:rPr>
          <w:rFonts w:ascii="Arial" w:hAnsi="Arial" w:cs="Arial"/>
          <w:b/>
          <w:bCs/>
          <w:sz w:val="20"/>
          <w:szCs w:val="24"/>
          <w:lang w:val="ru-RU"/>
        </w:rPr>
        <w:t xml:space="preserve"> или удерживат</w:t>
      </w:r>
      <w:r w:rsidR="0001133E">
        <w:rPr>
          <w:rFonts w:ascii="Arial" w:hAnsi="Arial" w:cs="Arial"/>
          <w:b/>
          <w:bCs/>
          <w:sz w:val="20"/>
          <w:szCs w:val="24"/>
          <w:lang w:val="ru-RU"/>
        </w:rPr>
        <w:t>ь</w:t>
      </w:r>
      <w:r w:rsidRPr="00296C6A">
        <w:rPr>
          <w:rFonts w:ascii="Arial" w:hAnsi="Arial" w:cs="Arial"/>
          <w:b/>
          <w:bCs/>
          <w:sz w:val="20"/>
          <w:szCs w:val="24"/>
          <w:lang w:val="ru-RU"/>
        </w:rPr>
        <w:t xml:space="preserve"> рукой.</w:t>
      </w:r>
      <w:r w:rsidRPr="00296C6A">
        <w:rPr>
          <w:rFonts w:ascii="Arial" w:hAnsi="Arial" w:cs="Arial"/>
          <w:sz w:val="20"/>
          <w:szCs w:val="24"/>
          <w:lang w:val="ru-RU"/>
        </w:rPr>
        <w:t xml:space="preserve"> Если ваша рука находится слишком близко к пильному диску, существует повышенный риск получения травмы от контакта с лезвием.</w:t>
      </w:r>
    </w:p>
    <w:p w14:paraId="5AECBDDA" w14:textId="12156615" w:rsidR="0001133E" w:rsidRDefault="0001133E" w:rsidP="00714BF7">
      <w:pPr>
        <w:pStyle w:val="ListParagraph"/>
        <w:numPr>
          <w:ilvl w:val="0"/>
          <w:numId w:val="5"/>
        </w:numPr>
        <w:spacing w:before="7" w:after="0" w:line="260" w:lineRule="exact"/>
        <w:ind w:left="630" w:right="-20"/>
        <w:jc w:val="both"/>
        <w:rPr>
          <w:rFonts w:ascii="Arial" w:hAnsi="Arial" w:cs="Arial"/>
          <w:sz w:val="20"/>
          <w:szCs w:val="20"/>
          <w:lang w:val="ru-RU"/>
        </w:rPr>
      </w:pPr>
      <w:r w:rsidRPr="0001133E">
        <w:rPr>
          <w:rFonts w:ascii="Arial" w:hAnsi="Arial" w:cs="Arial"/>
          <w:b/>
          <w:bCs/>
          <w:sz w:val="20"/>
          <w:szCs w:val="20"/>
          <w:lang w:val="ru-RU"/>
        </w:rPr>
        <w:t xml:space="preserve">Заготовка должна быть неподвижной и закрепляться или удерживаться как на </w:t>
      </w:r>
      <w:r>
        <w:rPr>
          <w:rFonts w:ascii="Arial" w:hAnsi="Arial" w:cs="Arial"/>
          <w:b/>
          <w:bCs/>
          <w:sz w:val="20"/>
          <w:szCs w:val="20"/>
          <w:lang w:val="ru-RU"/>
        </w:rPr>
        <w:t>основе</w:t>
      </w:r>
      <w:r w:rsidRPr="0001133E">
        <w:rPr>
          <w:rFonts w:ascii="Arial" w:hAnsi="Arial" w:cs="Arial"/>
          <w:b/>
          <w:bCs/>
          <w:sz w:val="20"/>
          <w:szCs w:val="20"/>
          <w:lang w:val="ru-RU"/>
        </w:rPr>
        <w:t xml:space="preserve">, так и на столе. Не </w:t>
      </w:r>
      <w:r>
        <w:rPr>
          <w:rFonts w:ascii="Arial" w:hAnsi="Arial" w:cs="Arial"/>
          <w:b/>
          <w:bCs/>
          <w:sz w:val="20"/>
          <w:szCs w:val="20"/>
          <w:lang w:val="ru-RU"/>
        </w:rPr>
        <w:t>толкайте</w:t>
      </w:r>
      <w:r w:rsidRPr="0001133E">
        <w:rPr>
          <w:rFonts w:ascii="Arial" w:hAnsi="Arial" w:cs="Arial"/>
          <w:b/>
          <w:bCs/>
          <w:sz w:val="20"/>
          <w:szCs w:val="20"/>
          <w:lang w:val="ru-RU"/>
        </w:rPr>
        <w:t xml:space="preserve"> заготовку </w:t>
      </w:r>
      <w:r>
        <w:rPr>
          <w:rFonts w:ascii="Arial" w:hAnsi="Arial" w:cs="Arial"/>
          <w:b/>
          <w:bCs/>
          <w:sz w:val="20"/>
          <w:szCs w:val="20"/>
          <w:lang w:val="ru-RU"/>
        </w:rPr>
        <w:t xml:space="preserve">на пильный диск </w:t>
      </w:r>
      <w:r w:rsidRPr="0001133E">
        <w:rPr>
          <w:rFonts w:ascii="Arial" w:hAnsi="Arial" w:cs="Arial"/>
          <w:b/>
          <w:bCs/>
          <w:sz w:val="20"/>
          <w:szCs w:val="20"/>
          <w:lang w:val="ru-RU"/>
        </w:rPr>
        <w:t xml:space="preserve">и не </w:t>
      </w:r>
      <w:r>
        <w:rPr>
          <w:rFonts w:ascii="Arial" w:hAnsi="Arial" w:cs="Arial"/>
          <w:b/>
          <w:bCs/>
          <w:sz w:val="20"/>
          <w:szCs w:val="20"/>
          <w:lang w:val="ru-RU"/>
        </w:rPr>
        <w:t>производите пиление</w:t>
      </w:r>
      <w:r w:rsidRPr="0001133E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ru-RU"/>
        </w:rPr>
        <w:t xml:space="preserve">при </w:t>
      </w:r>
      <w:r w:rsidRPr="0001133E">
        <w:rPr>
          <w:rFonts w:ascii="Arial" w:hAnsi="Arial" w:cs="Arial"/>
          <w:b/>
          <w:bCs/>
          <w:sz w:val="20"/>
          <w:szCs w:val="20"/>
          <w:lang w:val="ru-RU"/>
        </w:rPr>
        <w:t>"</w:t>
      </w:r>
      <w:r>
        <w:rPr>
          <w:rFonts w:ascii="Arial" w:hAnsi="Arial" w:cs="Arial"/>
          <w:b/>
          <w:bCs/>
          <w:sz w:val="20"/>
          <w:szCs w:val="20"/>
          <w:lang w:val="ru-RU"/>
        </w:rPr>
        <w:t xml:space="preserve">свободных </w:t>
      </w:r>
      <w:r w:rsidRPr="0001133E">
        <w:rPr>
          <w:rFonts w:ascii="Arial" w:hAnsi="Arial" w:cs="Arial"/>
          <w:b/>
          <w:bCs/>
          <w:sz w:val="20"/>
          <w:szCs w:val="20"/>
          <w:lang w:val="ru-RU"/>
        </w:rPr>
        <w:t>рук</w:t>
      </w:r>
      <w:r>
        <w:rPr>
          <w:rFonts w:ascii="Arial" w:hAnsi="Arial" w:cs="Arial"/>
          <w:b/>
          <w:bCs/>
          <w:sz w:val="20"/>
          <w:szCs w:val="20"/>
          <w:lang w:val="ru-RU"/>
        </w:rPr>
        <w:t>ах</w:t>
      </w:r>
      <w:r w:rsidRPr="0001133E">
        <w:rPr>
          <w:rFonts w:ascii="Arial" w:hAnsi="Arial" w:cs="Arial"/>
          <w:b/>
          <w:bCs/>
          <w:sz w:val="20"/>
          <w:szCs w:val="20"/>
          <w:lang w:val="ru-RU"/>
        </w:rPr>
        <w:t>"</w:t>
      </w:r>
      <w:r>
        <w:rPr>
          <w:rFonts w:ascii="Arial" w:hAnsi="Arial" w:cs="Arial"/>
          <w:b/>
          <w:bCs/>
          <w:sz w:val="20"/>
          <w:szCs w:val="20"/>
          <w:lang w:val="ru-RU"/>
        </w:rPr>
        <w:t>.</w:t>
      </w:r>
      <w:r w:rsidRPr="0001133E">
        <w:rPr>
          <w:rFonts w:ascii="Arial" w:hAnsi="Arial" w:cs="Arial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Незакрепленные или движущиеся заготовки могут</w:t>
      </w:r>
      <w:r w:rsidRPr="0001133E">
        <w:rPr>
          <w:rFonts w:ascii="Arial" w:hAnsi="Arial" w:cs="Arial"/>
          <w:sz w:val="20"/>
          <w:szCs w:val="20"/>
          <w:lang w:val="ru-RU"/>
        </w:rPr>
        <w:t xml:space="preserve"> быть </w:t>
      </w:r>
      <w:r>
        <w:rPr>
          <w:rFonts w:ascii="Arial" w:hAnsi="Arial" w:cs="Arial"/>
          <w:sz w:val="20"/>
          <w:szCs w:val="20"/>
          <w:lang w:val="ru-RU"/>
        </w:rPr>
        <w:t>от</w:t>
      </w:r>
      <w:r w:rsidRPr="0001133E">
        <w:rPr>
          <w:rFonts w:ascii="Arial" w:hAnsi="Arial" w:cs="Arial"/>
          <w:sz w:val="20"/>
          <w:szCs w:val="20"/>
          <w:lang w:val="ru-RU"/>
        </w:rPr>
        <w:t>брошены на высокой скорости, что может привести к травмам.</w:t>
      </w:r>
    </w:p>
    <w:p w14:paraId="54D1141C" w14:textId="56A1CE3A" w:rsidR="0001133E" w:rsidRDefault="0001133E" w:rsidP="00714BF7">
      <w:pPr>
        <w:pStyle w:val="ListParagraph"/>
        <w:numPr>
          <w:ilvl w:val="0"/>
          <w:numId w:val="5"/>
        </w:numPr>
        <w:spacing w:before="7" w:after="0" w:line="260" w:lineRule="exact"/>
        <w:ind w:left="630" w:right="-20"/>
        <w:jc w:val="both"/>
        <w:rPr>
          <w:rFonts w:ascii="Arial" w:hAnsi="Arial" w:cs="Arial"/>
          <w:b/>
          <w:bCs/>
          <w:sz w:val="20"/>
          <w:szCs w:val="20"/>
          <w:lang w:val="ru-RU"/>
        </w:rPr>
      </w:pPr>
      <w:r w:rsidRPr="0001133E">
        <w:rPr>
          <w:rFonts w:ascii="Arial" w:hAnsi="Arial" w:cs="Arial"/>
          <w:b/>
          <w:bCs/>
          <w:sz w:val="20"/>
          <w:szCs w:val="20"/>
          <w:lang w:val="ru-RU"/>
        </w:rPr>
        <w:lastRenderedPageBreak/>
        <w:t xml:space="preserve">Протолкните пилу через заготовку. Не тяните пилу через заготовку. Чтобы сделать разрез, поднимите пильную головку и вытяните ее над заготовкой без </w:t>
      </w:r>
      <w:r>
        <w:rPr>
          <w:rFonts w:ascii="Arial" w:hAnsi="Arial" w:cs="Arial"/>
          <w:b/>
          <w:bCs/>
          <w:sz w:val="20"/>
          <w:szCs w:val="20"/>
          <w:lang w:val="ru-RU"/>
        </w:rPr>
        <w:t>включения</w:t>
      </w:r>
      <w:r w:rsidRPr="0001133E">
        <w:rPr>
          <w:rFonts w:ascii="Arial" w:hAnsi="Arial" w:cs="Arial"/>
          <w:b/>
          <w:bCs/>
          <w:sz w:val="20"/>
          <w:szCs w:val="20"/>
          <w:lang w:val="ru-RU"/>
        </w:rPr>
        <w:t>, запустите двигатель, прижмите пильную головку вниз и протолкните пилу через заготовку.</w:t>
      </w:r>
    </w:p>
    <w:p w14:paraId="59F9ECDF" w14:textId="68790140" w:rsidR="0001133E" w:rsidRPr="005A54A3" w:rsidRDefault="0001133E" w:rsidP="005A54A3">
      <w:pPr>
        <w:pStyle w:val="ListParagraph"/>
        <w:spacing w:before="7" w:after="0" w:line="260" w:lineRule="exact"/>
        <w:ind w:left="630" w:right="-20"/>
        <w:jc w:val="both"/>
        <w:rPr>
          <w:rFonts w:ascii="Arial" w:hAnsi="Arial" w:cs="Arial"/>
          <w:b/>
          <w:bCs/>
          <w:sz w:val="20"/>
          <w:szCs w:val="20"/>
          <w:lang w:val="ru-RU"/>
        </w:rPr>
      </w:pPr>
      <w:r w:rsidRPr="005A54A3">
        <w:rPr>
          <w:rFonts w:ascii="Arial" w:hAnsi="Arial" w:cs="Arial"/>
          <w:sz w:val="20"/>
          <w:szCs w:val="20"/>
          <w:lang w:val="ru-RU"/>
        </w:rPr>
        <w:t>Резка на тяговом ходе, вероятно, приведет к тому, что пильн</w:t>
      </w:r>
      <w:r w:rsidR="005A54A3" w:rsidRPr="005A54A3">
        <w:rPr>
          <w:rFonts w:ascii="Arial" w:hAnsi="Arial" w:cs="Arial"/>
          <w:sz w:val="20"/>
          <w:szCs w:val="20"/>
          <w:lang w:val="ru-RU"/>
        </w:rPr>
        <w:t xml:space="preserve">ый диск </w:t>
      </w:r>
      <w:r w:rsidRPr="005A54A3">
        <w:rPr>
          <w:rFonts w:ascii="Arial" w:hAnsi="Arial" w:cs="Arial"/>
          <w:sz w:val="20"/>
          <w:szCs w:val="20"/>
          <w:lang w:val="ru-RU"/>
        </w:rPr>
        <w:t xml:space="preserve">поднимется </w:t>
      </w:r>
      <w:r w:rsidR="005A54A3" w:rsidRPr="005A54A3">
        <w:rPr>
          <w:rFonts w:ascii="Arial" w:hAnsi="Arial" w:cs="Arial"/>
          <w:sz w:val="20"/>
          <w:szCs w:val="20"/>
          <w:lang w:val="ru-RU"/>
        </w:rPr>
        <w:t xml:space="preserve">над </w:t>
      </w:r>
      <w:r w:rsidRPr="005A54A3">
        <w:rPr>
          <w:rFonts w:ascii="Arial" w:hAnsi="Arial" w:cs="Arial"/>
          <w:sz w:val="20"/>
          <w:szCs w:val="20"/>
          <w:lang w:val="ru-RU"/>
        </w:rPr>
        <w:t>заготовк</w:t>
      </w:r>
      <w:r w:rsidR="005A54A3" w:rsidRPr="005A54A3">
        <w:rPr>
          <w:rFonts w:ascii="Arial" w:hAnsi="Arial" w:cs="Arial"/>
          <w:sz w:val="20"/>
          <w:szCs w:val="20"/>
          <w:lang w:val="ru-RU"/>
        </w:rPr>
        <w:t>ой</w:t>
      </w:r>
      <w:r w:rsidRPr="005A54A3">
        <w:rPr>
          <w:rFonts w:ascii="Arial" w:hAnsi="Arial" w:cs="Arial"/>
          <w:sz w:val="20"/>
          <w:szCs w:val="20"/>
          <w:lang w:val="ru-RU"/>
        </w:rPr>
        <w:t xml:space="preserve"> и резко бросит узел </w:t>
      </w:r>
      <w:r w:rsidR="005A54A3" w:rsidRPr="005A54A3">
        <w:rPr>
          <w:rFonts w:ascii="Arial" w:hAnsi="Arial" w:cs="Arial"/>
          <w:sz w:val="20"/>
          <w:szCs w:val="20"/>
          <w:lang w:val="ru-RU"/>
        </w:rPr>
        <w:t>с диском</w:t>
      </w:r>
      <w:r w:rsidRPr="005A54A3">
        <w:rPr>
          <w:rFonts w:ascii="Arial" w:hAnsi="Arial" w:cs="Arial"/>
          <w:sz w:val="20"/>
          <w:szCs w:val="20"/>
          <w:lang w:val="ru-RU"/>
        </w:rPr>
        <w:t xml:space="preserve"> в сторону оператора.</w:t>
      </w:r>
    </w:p>
    <w:p w14:paraId="0531E95E" w14:textId="1397CCF0" w:rsidR="005A54A3" w:rsidRDefault="005A54A3" w:rsidP="00714BF7">
      <w:pPr>
        <w:pStyle w:val="ListParagraph"/>
        <w:numPr>
          <w:ilvl w:val="0"/>
          <w:numId w:val="5"/>
        </w:numPr>
        <w:spacing w:before="7" w:after="0" w:line="260" w:lineRule="exact"/>
        <w:ind w:left="630" w:right="-20"/>
        <w:jc w:val="both"/>
        <w:rPr>
          <w:rFonts w:ascii="Arial" w:hAnsi="Arial" w:cs="Arial"/>
          <w:sz w:val="20"/>
          <w:szCs w:val="20"/>
          <w:lang w:val="ru-RU"/>
        </w:rPr>
      </w:pPr>
      <w:r w:rsidRPr="005A54A3">
        <w:rPr>
          <w:rFonts w:ascii="Arial" w:hAnsi="Arial" w:cs="Arial"/>
          <w:b/>
          <w:bCs/>
          <w:sz w:val="20"/>
          <w:szCs w:val="20"/>
          <w:lang w:val="ru-RU"/>
        </w:rPr>
        <w:t>Никогда не пересекайте рукой намеченную линию рез</w:t>
      </w:r>
      <w:r>
        <w:rPr>
          <w:rFonts w:ascii="Arial" w:hAnsi="Arial" w:cs="Arial"/>
          <w:b/>
          <w:bCs/>
          <w:sz w:val="20"/>
          <w:szCs w:val="20"/>
          <w:lang w:val="ru-RU"/>
        </w:rPr>
        <w:t>ки</w:t>
      </w:r>
      <w:r w:rsidRPr="005A54A3">
        <w:rPr>
          <w:rFonts w:ascii="Arial" w:hAnsi="Arial" w:cs="Arial"/>
          <w:b/>
          <w:bCs/>
          <w:sz w:val="20"/>
          <w:szCs w:val="20"/>
          <w:lang w:val="ru-RU"/>
        </w:rPr>
        <w:t xml:space="preserve"> ни перед пильным диском, ни за ним. </w:t>
      </w:r>
      <w:r w:rsidRPr="005A54A3">
        <w:rPr>
          <w:rFonts w:ascii="Arial" w:hAnsi="Arial" w:cs="Arial"/>
          <w:sz w:val="20"/>
          <w:szCs w:val="20"/>
          <w:lang w:val="ru-RU"/>
        </w:rPr>
        <w:t>Поддержка заготовки "крест-накрест", т.е. удержание заготовки справа от пильного полотна левой рукой или наоборот очень опасна.</w:t>
      </w:r>
    </w:p>
    <w:p w14:paraId="0E4C9EFA" w14:textId="51E44E36" w:rsidR="005A54A3" w:rsidRDefault="005A54A3" w:rsidP="00714BF7">
      <w:pPr>
        <w:pStyle w:val="ListParagraph"/>
        <w:numPr>
          <w:ilvl w:val="0"/>
          <w:numId w:val="5"/>
        </w:numPr>
        <w:spacing w:before="7" w:after="0" w:line="260" w:lineRule="exact"/>
        <w:ind w:left="630" w:right="-20" w:hanging="346"/>
        <w:jc w:val="both"/>
        <w:rPr>
          <w:rFonts w:ascii="Arial" w:hAnsi="Arial" w:cs="Arial"/>
          <w:sz w:val="20"/>
          <w:szCs w:val="20"/>
          <w:lang w:val="ru-RU"/>
        </w:rPr>
      </w:pPr>
      <w:r w:rsidRPr="005A54A3">
        <w:rPr>
          <w:rFonts w:ascii="Arial" w:hAnsi="Arial" w:cs="Arial"/>
          <w:b/>
          <w:bCs/>
          <w:sz w:val="20"/>
          <w:szCs w:val="20"/>
          <w:lang w:val="ru-RU"/>
        </w:rPr>
        <w:t>Не протягивайте руки к основе ближе, чем на 100мм от любой стороны пильного диска, чтобы удалить древесные отходы или по любой другой причине, пока диск вращается.</w:t>
      </w:r>
      <w:r w:rsidRPr="005A54A3">
        <w:rPr>
          <w:rFonts w:ascii="Arial" w:hAnsi="Arial" w:cs="Arial"/>
          <w:sz w:val="20"/>
          <w:szCs w:val="20"/>
          <w:lang w:val="ru-RU"/>
        </w:rPr>
        <w:t xml:space="preserve"> Близость вращающегося </w:t>
      </w:r>
      <w:r>
        <w:rPr>
          <w:rFonts w:ascii="Arial" w:hAnsi="Arial" w:cs="Arial"/>
          <w:sz w:val="20"/>
          <w:szCs w:val="20"/>
          <w:lang w:val="ru-RU"/>
        </w:rPr>
        <w:t>пильного диска</w:t>
      </w:r>
      <w:r w:rsidRPr="005A54A3">
        <w:rPr>
          <w:rFonts w:ascii="Arial" w:hAnsi="Arial" w:cs="Arial"/>
          <w:sz w:val="20"/>
          <w:szCs w:val="20"/>
          <w:lang w:val="ru-RU"/>
        </w:rPr>
        <w:t xml:space="preserve"> к вашей руке может быть неочевидной, и вы можете быть серьезно ранены.</w:t>
      </w:r>
    </w:p>
    <w:p w14:paraId="6F01AAAE" w14:textId="77777777" w:rsidR="006B1628" w:rsidRDefault="005A54A3" w:rsidP="00714BF7">
      <w:pPr>
        <w:pStyle w:val="ListParagraph"/>
        <w:numPr>
          <w:ilvl w:val="0"/>
          <w:numId w:val="5"/>
        </w:numPr>
        <w:spacing w:before="7" w:after="0" w:line="260" w:lineRule="exact"/>
        <w:ind w:left="630" w:right="-20" w:hanging="346"/>
        <w:jc w:val="both"/>
        <w:rPr>
          <w:rFonts w:ascii="Arial" w:hAnsi="Arial" w:cs="Arial"/>
          <w:sz w:val="20"/>
          <w:szCs w:val="20"/>
          <w:lang w:val="ru-RU"/>
        </w:rPr>
      </w:pPr>
      <w:r w:rsidRPr="006B1628">
        <w:rPr>
          <w:rFonts w:ascii="Arial" w:hAnsi="Arial" w:cs="Arial"/>
          <w:b/>
          <w:sz w:val="20"/>
          <w:szCs w:val="20"/>
          <w:lang w:val="ru-RU"/>
        </w:rPr>
        <w:t xml:space="preserve">Осмотрите заготовку перед резкой. Если заготовка изогнута или искривлена, зажмите ее внешней изогнутой стороной к забору. Всегда следите за тем, чтобы не было зазора между заготовкой, ограждением и столом по линии разреза. </w:t>
      </w:r>
      <w:r w:rsidRPr="006B1628">
        <w:rPr>
          <w:rFonts w:ascii="Arial" w:hAnsi="Arial" w:cs="Arial"/>
          <w:sz w:val="20"/>
          <w:szCs w:val="20"/>
          <w:lang w:val="ru-RU"/>
        </w:rPr>
        <w:t>Изогнутые или искривленные заготовки могут скручиваться или смещаться и могут вызвать связывание на вращающемся пильном полотне во время резки. В заготовке не должно быть гвоздей или посторонних предметов.</w:t>
      </w:r>
    </w:p>
    <w:p w14:paraId="7DF13123" w14:textId="74F7C9D7" w:rsidR="00BC7213" w:rsidRDefault="006B1628" w:rsidP="00714BF7">
      <w:pPr>
        <w:pStyle w:val="ListParagraph"/>
        <w:numPr>
          <w:ilvl w:val="0"/>
          <w:numId w:val="5"/>
        </w:numPr>
        <w:spacing w:before="7" w:after="0" w:line="260" w:lineRule="exact"/>
        <w:ind w:left="630" w:right="-20" w:hanging="346"/>
        <w:jc w:val="both"/>
        <w:rPr>
          <w:rFonts w:ascii="Arial" w:hAnsi="Arial" w:cs="Arial"/>
          <w:sz w:val="20"/>
          <w:szCs w:val="20"/>
          <w:lang w:val="ru-RU"/>
        </w:rPr>
      </w:pPr>
      <w:r w:rsidRPr="00517CB8">
        <w:rPr>
          <w:rFonts w:ascii="Arial" w:hAnsi="Arial" w:cs="Arial"/>
          <w:b/>
          <w:sz w:val="20"/>
          <w:szCs w:val="20"/>
          <w:lang w:val="ru-RU"/>
        </w:rPr>
        <w:t>Не используйте пилу до тех пор, пока стол не будет очищен от всех инструментов, обрезков древесины и т.д., за исключением заготовки.</w:t>
      </w:r>
      <w:r w:rsidRPr="006B1628">
        <w:rPr>
          <w:rFonts w:ascii="Arial" w:hAnsi="Arial" w:cs="Arial"/>
          <w:sz w:val="20"/>
          <w:szCs w:val="20"/>
          <w:lang w:val="ru-RU"/>
        </w:rPr>
        <w:t xml:space="preserve"> Мелкие обломки или куски дерева или другие предметы, которые соприкасаются с вращающимся лезвием, могут быть </w:t>
      </w:r>
      <w:r w:rsidR="00BC7213">
        <w:rPr>
          <w:rFonts w:ascii="Arial" w:hAnsi="Arial" w:cs="Arial"/>
          <w:sz w:val="20"/>
          <w:szCs w:val="20"/>
          <w:lang w:val="ru-RU"/>
        </w:rPr>
        <w:t>от</w:t>
      </w:r>
      <w:r w:rsidRPr="006B1628">
        <w:rPr>
          <w:rFonts w:ascii="Arial" w:hAnsi="Arial" w:cs="Arial"/>
          <w:sz w:val="20"/>
          <w:szCs w:val="20"/>
          <w:lang w:val="ru-RU"/>
        </w:rPr>
        <w:t>брошены с высокой</w:t>
      </w:r>
      <w:r w:rsidR="00BC7213">
        <w:rPr>
          <w:rFonts w:ascii="Arial" w:hAnsi="Arial" w:cs="Arial"/>
          <w:sz w:val="20"/>
          <w:szCs w:val="20"/>
          <w:lang w:val="ru-RU"/>
        </w:rPr>
        <w:t xml:space="preserve"> скоростью.</w:t>
      </w:r>
    </w:p>
    <w:p w14:paraId="035FC367" w14:textId="77777777" w:rsidR="00517CB8" w:rsidRDefault="00BC7213" w:rsidP="00714BF7">
      <w:pPr>
        <w:pStyle w:val="ListParagraph"/>
        <w:numPr>
          <w:ilvl w:val="0"/>
          <w:numId w:val="5"/>
        </w:numPr>
        <w:spacing w:before="7" w:after="0" w:line="260" w:lineRule="exact"/>
        <w:ind w:left="630" w:right="-20" w:hanging="346"/>
        <w:jc w:val="both"/>
        <w:rPr>
          <w:rFonts w:ascii="Arial" w:hAnsi="Arial" w:cs="Arial"/>
          <w:sz w:val="20"/>
          <w:szCs w:val="20"/>
          <w:lang w:val="ru-RU"/>
        </w:rPr>
      </w:pPr>
      <w:r w:rsidRPr="00517CB8">
        <w:rPr>
          <w:rFonts w:ascii="Arial" w:hAnsi="Arial" w:cs="Arial"/>
          <w:b/>
          <w:sz w:val="20"/>
          <w:szCs w:val="20"/>
          <w:lang w:val="ru-RU"/>
        </w:rPr>
        <w:t>Вырезать только одну заготовку за один раз.</w:t>
      </w:r>
      <w:r w:rsidRPr="00517CB8">
        <w:rPr>
          <w:rFonts w:ascii="Arial" w:hAnsi="Arial" w:cs="Arial"/>
          <w:sz w:val="20"/>
          <w:szCs w:val="20"/>
          <w:lang w:val="ru-RU"/>
        </w:rPr>
        <w:t xml:space="preserve"> Штабелированные множественные заготовки не могут быть надлежащим образом зажаты или связаны и могут зацепиться за лезвие или смещаться во время резки.</w:t>
      </w:r>
    </w:p>
    <w:p w14:paraId="061B0AAE" w14:textId="1C4B4A26" w:rsidR="006B1628" w:rsidRDefault="00517CB8" w:rsidP="00714BF7">
      <w:pPr>
        <w:pStyle w:val="ListParagraph"/>
        <w:numPr>
          <w:ilvl w:val="0"/>
          <w:numId w:val="5"/>
        </w:numPr>
        <w:spacing w:before="7" w:after="0" w:line="260" w:lineRule="exact"/>
        <w:ind w:left="630" w:right="-20" w:hanging="346"/>
        <w:jc w:val="both"/>
        <w:rPr>
          <w:rFonts w:ascii="Arial" w:hAnsi="Arial" w:cs="Arial"/>
          <w:sz w:val="20"/>
          <w:szCs w:val="20"/>
          <w:lang w:val="ru-RU"/>
        </w:rPr>
      </w:pPr>
      <w:r w:rsidRPr="00517CB8">
        <w:rPr>
          <w:rFonts w:ascii="Arial" w:hAnsi="Arial" w:cs="Arial"/>
          <w:b/>
          <w:sz w:val="20"/>
          <w:szCs w:val="20"/>
          <w:lang w:val="ru-RU"/>
        </w:rPr>
        <w:t>Перед использованием убедитесь, что торцевая пила установлена на ровной, твердой рабочей поверхности.</w:t>
      </w:r>
      <w:r w:rsidRPr="00517CB8">
        <w:rPr>
          <w:rFonts w:ascii="Arial" w:hAnsi="Arial" w:cs="Arial"/>
          <w:sz w:val="20"/>
          <w:szCs w:val="20"/>
          <w:lang w:val="ru-RU"/>
        </w:rPr>
        <w:t xml:space="preserve"> Ровная и твердая рабочая поверхность уменьшает риск того, что </w:t>
      </w:r>
      <w:r>
        <w:rPr>
          <w:rFonts w:ascii="Arial" w:hAnsi="Arial" w:cs="Arial"/>
          <w:sz w:val="20"/>
          <w:szCs w:val="20"/>
          <w:lang w:val="ru-RU"/>
        </w:rPr>
        <w:t xml:space="preserve">торцевая пила </w:t>
      </w:r>
      <w:r w:rsidRPr="00517CB8">
        <w:rPr>
          <w:rFonts w:ascii="Arial" w:hAnsi="Arial" w:cs="Arial"/>
          <w:sz w:val="20"/>
          <w:szCs w:val="20"/>
          <w:lang w:val="ru-RU"/>
        </w:rPr>
        <w:t>станет нестабильной.</w:t>
      </w:r>
    </w:p>
    <w:p w14:paraId="0F6843E9" w14:textId="216E0514" w:rsidR="00517CB8" w:rsidRDefault="00517CB8" w:rsidP="00714BF7">
      <w:pPr>
        <w:pStyle w:val="ListParagraph"/>
        <w:numPr>
          <w:ilvl w:val="0"/>
          <w:numId w:val="5"/>
        </w:numPr>
        <w:spacing w:before="7" w:after="0" w:line="260" w:lineRule="exact"/>
        <w:ind w:left="630" w:right="-20" w:hanging="346"/>
        <w:jc w:val="both"/>
        <w:rPr>
          <w:rFonts w:ascii="Arial" w:hAnsi="Arial" w:cs="Arial"/>
          <w:sz w:val="20"/>
          <w:szCs w:val="20"/>
          <w:lang w:val="ru-RU"/>
        </w:rPr>
      </w:pPr>
      <w:r w:rsidRPr="00517CB8">
        <w:rPr>
          <w:rFonts w:ascii="Arial" w:hAnsi="Arial" w:cs="Arial"/>
          <w:b/>
          <w:sz w:val="20"/>
          <w:szCs w:val="20"/>
          <w:lang w:val="ru-RU"/>
        </w:rPr>
        <w:t>Панируйте свою работу. Каждый раз, когда вы меняете настройку угла наклона убедитесь, что регулируемый забор установлен правильно для поддержки заготовки и не будет мешать системе защиты.</w:t>
      </w:r>
      <w:r w:rsidRPr="00517CB8">
        <w:rPr>
          <w:rFonts w:ascii="Arial" w:hAnsi="Arial" w:cs="Arial"/>
          <w:sz w:val="20"/>
          <w:szCs w:val="20"/>
          <w:lang w:val="ru-RU"/>
        </w:rPr>
        <w:t xml:space="preserve"> Не </w:t>
      </w:r>
      <w:r>
        <w:rPr>
          <w:rFonts w:ascii="Arial" w:hAnsi="Arial" w:cs="Arial"/>
          <w:sz w:val="20"/>
          <w:szCs w:val="20"/>
          <w:lang w:val="ru-RU"/>
        </w:rPr>
        <w:t>нажимая выключатель в положение</w:t>
      </w:r>
      <w:r w:rsidRPr="00517CB8">
        <w:rPr>
          <w:rFonts w:ascii="Arial" w:hAnsi="Arial" w:cs="Arial"/>
          <w:sz w:val="20"/>
          <w:szCs w:val="20"/>
          <w:lang w:val="ru-RU"/>
        </w:rPr>
        <w:t xml:space="preserve"> “ВКЛ.” и не имея заготовки на столе или опасности разрезания лезвия, переместите лезвие пилы через полный имитированный разрез, чтобы гарантировать, что не будет никаких помех или опасности разрезания ограждения.</w:t>
      </w:r>
    </w:p>
    <w:p w14:paraId="14C59295" w14:textId="0C933CBF" w:rsidR="00517CB8" w:rsidRDefault="00517CB8" w:rsidP="00714BF7">
      <w:pPr>
        <w:pStyle w:val="ListParagraph"/>
        <w:numPr>
          <w:ilvl w:val="0"/>
          <w:numId w:val="5"/>
        </w:numPr>
        <w:spacing w:before="7" w:after="0" w:line="260" w:lineRule="exact"/>
        <w:ind w:left="630" w:right="-20" w:hanging="346"/>
        <w:jc w:val="both"/>
        <w:rPr>
          <w:rFonts w:ascii="Arial" w:hAnsi="Arial" w:cs="Arial"/>
          <w:sz w:val="20"/>
          <w:szCs w:val="20"/>
          <w:lang w:val="ru-RU"/>
        </w:rPr>
      </w:pPr>
      <w:r w:rsidRPr="00761F3D">
        <w:rPr>
          <w:rFonts w:ascii="Arial" w:hAnsi="Arial" w:cs="Arial"/>
          <w:b/>
          <w:sz w:val="20"/>
          <w:szCs w:val="20"/>
          <w:lang w:val="ru-RU"/>
        </w:rPr>
        <w:t>Обеспечьте адекватную поддержку, такую как удлинители столов, козлы для пиления и т. д. для заготовки, которая шире или длиннее столешницы.</w:t>
      </w:r>
      <w:r w:rsidRPr="00517CB8">
        <w:rPr>
          <w:rFonts w:ascii="Arial" w:hAnsi="Arial" w:cs="Arial"/>
          <w:sz w:val="20"/>
          <w:szCs w:val="20"/>
          <w:lang w:val="ru-RU"/>
        </w:rPr>
        <w:t xml:space="preserve"> Заготовки длиннее или шире, чем пильный стол </w:t>
      </w:r>
      <w:r w:rsidR="00761F3D">
        <w:rPr>
          <w:rFonts w:ascii="Arial" w:hAnsi="Arial" w:cs="Arial"/>
          <w:sz w:val="20"/>
          <w:szCs w:val="20"/>
          <w:lang w:val="ru-RU"/>
        </w:rPr>
        <w:t>пилы</w:t>
      </w:r>
      <w:r w:rsidRPr="00517CB8">
        <w:rPr>
          <w:rFonts w:ascii="Arial" w:hAnsi="Arial" w:cs="Arial"/>
          <w:sz w:val="20"/>
          <w:szCs w:val="20"/>
          <w:lang w:val="ru-RU"/>
        </w:rPr>
        <w:t>, могут опрокинуться, если они не будут надежно поддерживаться. Если отрезанная деталь или заготовка кончается, она может поднять нижний предохранитель или быть брошена вращающимся лезвием.</w:t>
      </w:r>
    </w:p>
    <w:p w14:paraId="7563296D" w14:textId="7D6E79AD" w:rsidR="00517CB8" w:rsidRDefault="00761F3D" w:rsidP="00714BF7">
      <w:pPr>
        <w:pStyle w:val="ListParagraph"/>
        <w:numPr>
          <w:ilvl w:val="0"/>
          <w:numId w:val="5"/>
        </w:numPr>
        <w:spacing w:before="7" w:after="0" w:line="260" w:lineRule="exact"/>
        <w:ind w:left="630" w:right="-20" w:hanging="346"/>
        <w:jc w:val="both"/>
        <w:rPr>
          <w:rFonts w:ascii="Arial" w:hAnsi="Arial" w:cs="Arial"/>
          <w:sz w:val="20"/>
          <w:szCs w:val="20"/>
          <w:lang w:val="ru-RU"/>
        </w:rPr>
      </w:pPr>
      <w:r w:rsidRPr="00761F3D">
        <w:rPr>
          <w:rFonts w:ascii="Arial" w:hAnsi="Arial" w:cs="Arial"/>
          <w:b/>
          <w:sz w:val="20"/>
          <w:szCs w:val="20"/>
          <w:lang w:val="ru-RU"/>
        </w:rPr>
        <w:t>Не используйте другого человека в качестве замены для расширения таблицы или в качестве дополнительной поддержки.</w:t>
      </w:r>
      <w:r w:rsidRPr="00761F3D">
        <w:rPr>
          <w:rFonts w:ascii="Arial" w:hAnsi="Arial" w:cs="Arial"/>
          <w:sz w:val="20"/>
          <w:szCs w:val="20"/>
          <w:lang w:val="ru-RU"/>
        </w:rPr>
        <w:t xml:space="preserve"> Неустойчивая опора для заготовки может привести к тому, что лезвие свяжет или заготовка сдвинется во время операции резания, втягивая вас и помощника в вращающееся лезвие.</w:t>
      </w:r>
    </w:p>
    <w:p w14:paraId="123EDFF5" w14:textId="6372F1CE" w:rsidR="00761F3D" w:rsidRDefault="00761F3D" w:rsidP="00714BF7">
      <w:pPr>
        <w:pStyle w:val="ListParagraph"/>
        <w:numPr>
          <w:ilvl w:val="0"/>
          <w:numId w:val="5"/>
        </w:numPr>
        <w:spacing w:before="7" w:after="0" w:line="260" w:lineRule="exact"/>
        <w:ind w:left="630" w:right="-20" w:hanging="346"/>
        <w:jc w:val="both"/>
        <w:rPr>
          <w:rFonts w:ascii="Arial" w:hAnsi="Arial" w:cs="Arial"/>
          <w:sz w:val="20"/>
          <w:szCs w:val="20"/>
          <w:lang w:val="ru-RU"/>
        </w:rPr>
      </w:pPr>
      <w:r w:rsidRPr="00761F3D">
        <w:rPr>
          <w:rFonts w:ascii="Arial" w:hAnsi="Arial" w:cs="Arial"/>
          <w:b/>
          <w:sz w:val="20"/>
          <w:szCs w:val="20"/>
          <w:lang w:val="ru-RU"/>
        </w:rPr>
        <w:t>Отрезная деталь не должна быть зажата или прижата каким-либо образом к вращающемуся лезвию пилы.</w:t>
      </w:r>
      <w:r w:rsidRPr="00761F3D">
        <w:rPr>
          <w:rFonts w:ascii="Arial" w:hAnsi="Arial" w:cs="Arial"/>
          <w:sz w:val="20"/>
          <w:szCs w:val="20"/>
          <w:lang w:val="ru-RU"/>
        </w:rPr>
        <w:t xml:space="preserve"> Если ограничивать, то есть использовать ограничители длины, отрезанная часть может застрять против лезвия и быть брошена яростно.</w:t>
      </w:r>
    </w:p>
    <w:p w14:paraId="4BB36033" w14:textId="486F5ABE" w:rsidR="00761F3D" w:rsidRDefault="00761F3D" w:rsidP="00714BF7">
      <w:pPr>
        <w:pStyle w:val="ListParagraph"/>
        <w:numPr>
          <w:ilvl w:val="0"/>
          <w:numId w:val="5"/>
        </w:numPr>
        <w:spacing w:before="7" w:after="0" w:line="260" w:lineRule="exact"/>
        <w:ind w:left="630" w:right="-20" w:hanging="346"/>
        <w:jc w:val="both"/>
        <w:rPr>
          <w:rFonts w:ascii="Arial" w:hAnsi="Arial" w:cs="Arial"/>
          <w:sz w:val="20"/>
          <w:szCs w:val="20"/>
          <w:lang w:val="ru-RU"/>
        </w:rPr>
      </w:pPr>
      <w:r w:rsidRPr="00761F3D">
        <w:rPr>
          <w:rFonts w:ascii="Arial" w:hAnsi="Arial" w:cs="Arial"/>
          <w:b/>
          <w:sz w:val="20"/>
          <w:szCs w:val="20"/>
          <w:lang w:val="ru-RU"/>
        </w:rPr>
        <w:t>Всегда используйте зажим или приспособление, предназначенное для правильной поддержки круглого материала, такого как стержни или трубки.</w:t>
      </w:r>
      <w:r w:rsidRPr="00761F3D">
        <w:rPr>
          <w:rFonts w:ascii="Arial" w:hAnsi="Arial" w:cs="Arial"/>
          <w:sz w:val="20"/>
          <w:szCs w:val="20"/>
          <w:lang w:val="ru-RU"/>
        </w:rPr>
        <w:t xml:space="preserve"> Стержни имеют тенденцию перекатываться во время резки, в результате чего лезвие “кусается” и тянет работу рукой в лезвие.</w:t>
      </w:r>
    </w:p>
    <w:p w14:paraId="72F9072F" w14:textId="5482D4B5" w:rsidR="00761F3D" w:rsidRDefault="00761F3D" w:rsidP="00714BF7">
      <w:pPr>
        <w:pStyle w:val="ListParagraph"/>
        <w:numPr>
          <w:ilvl w:val="0"/>
          <w:numId w:val="5"/>
        </w:numPr>
        <w:spacing w:before="7" w:after="0" w:line="260" w:lineRule="exact"/>
        <w:ind w:left="630" w:right="-20" w:hanging="346"/>
        <w:jc w:val="both"/>
        <w:rPr>
          <w:rFonts w:ascii="Arial" w:hAnsi="Arial" w:cs="Arial"/>
          <w:sz w:val="20"/>
          <w:szCs w:val="20"/>
          <w:lang w:val="ru-RU"/>
        </w:rPr>
      </w:pPr>
      <w:r w:rsidRPr="00761F3D">
        <w:rPr>
          <w:rFonts w:ascii="Arial" w:hAnsi="Arial" w:cs="Arial"/>
          <w:b/>
          <w:sz w:val="20"/>
          <w:szCs w:val="20"/>
          <w:lang w:val="ru-RU"/>
        </w:rPr>
        <w:t xml:space="preserve">Пусть лезвие достигнет полной скорости перед контактом с заготовкой. </w:t>
      </w:r>
      <w:r w:rsidRPr="00761F3D">
        <w:rPr>
          <w:rFonts w:ascii="Arial" w:hAnsi="Arial" w:cs="Arial"/>
          <w:sz w:val="20"/>
          <w:szCs w:val="20"/>
          <w:lang w:val="ru-RU"/>
        </w:rPr>
        <w:t xml:space="preserve">Это уменьшит риск того, что заготовка будет </w:t>
      </w:r>
      <w:r>
        <w:rPr>
          <w:rFonts w:ascii="Arial" w:hAnsi="Arial" w:cs="Arial"/>
          <w:sz w:val="20"/>
          <w:szCs w:val="20"/>
          <w:lang w:val="ru-RU"/>
        </w:rPr>
        <w:t>от</w:t>
      </w:r>
      <w:r w:rsidRPr="00761F3D">
        <w:rPr>
          <w:rFonts w:ascii="Arial" w:hAnsi="Arial" w:cs="Arial"/>
          <w:sz w:val="20"/>
          <w:szCs w:val="20"/>
          <w:lang w:val="ru-RU"/>
        </w:rPr>
        <w:t>брошена.</w:t>
      </w:r>
    </w:p>
    <w:p w14:paraId="3A271678" w14:textId="17F1B5E6" w:rsidR="00761F3D" w:rsidRDefault="00761F3D" w:rsidP="00714BF7">
      <w:pPr>
        <w:pStyle w:val="ListParagraph"/>
        <w:numPr>
          <w:ilvl w:val="0"/>
          <w:numId w:val="5"/>
        </w:numPr>
        <w:spacing w:before="7" w:after="0" w:line="260" w:lineRule="exact"/>
        <w:ind w:left="630" w:right="-20" w:hanging="346"/>
        <w:jc w:val="both"/>
        <w:rPr>
          <w:rFonts w:ascii="Arial" w:hAnsi="Arial" w:cs="Arial"/>
          <w:sz w:val="20"/>
          <w:szCs w:val="20"/>
          <w:lang w:val="ru-RU"/>
        </w:rPr>
      </w:pPr>
      <w:r w:rsidRPr="00761F3D">
        <w:rPr>
          <w:rFonts w:ascii="Arial" w:hAnsi="Arial" w:cs="Arial"/>
          <w:b/>
          <w:sz w:val="20"/>
          <w:szCs w:val="20"/>
          <w:lang w:val="ru-RU"/>
        </w:rPr>
        <w:t xml:space="preserve">Если заготовка или </w:t>
      </w:r>
      <w:r w:rsidR="000E17D5">
        <w:rPr>
          <w:rFonts w:ascii="Arial" w:hAnsi="Arial" w:cs="Arial"/>
          <w:b/>
          <w:sz w:val="20"/>
          <w:szCs w:val="20"/>
          <w:lang w:val="ru-RU"/>
        </w:rPr>
        <w:t>режущий диск</w:t>
      </w:r>
      <w:r w:rsidRPr="00761F3D">
        <w:rPr>
          <w:rFonts w:ascii="Arial" w:hAnsi="Arial" w:cs="Arial"/>
          <w:b/>
          <w:sz w:val="20"/>
          <w:szCs w:val="20"/>
          <w:lang w:val="ru-RU"/>
        </w:rPr>
        <w:t xml:space="preserve"> </w:t>
      </w:r>
      <w:r>
        <w:rPr>
          <w:rFonts w:ascii="Arial" w:hAnsi="Arial" w:cs="Arial"/>
          <w:b/>
          <w:sz w:val="20"/>
          <w:szCs w:val="20"/>
          <w:lang w:val="ru-RU"/>
        </w:rPr>
        <w:t>заклинивает, выключите пилу</w:t>
      </w:r>
      <w:r w:rsidRPr="00761F3D">
        <w:rPr>
          <w:rFonts w:ascii="Arial" w:hAnsi="Arial" w:cs="Arial"/>
          <w:b/>
          <w:sz w:val="20"/>
          <w:szCs w:val="20"/>
          <w:lang w:val="ru-RU"/>
        </w:rPr>
        <w:t>. Дождитесь остановки всех движущихся частей, отсоедините вилку от источника питания и/или извлеките аккумулятор. Затем поработайте, чтобы освободить застрявший материал.</w:t>
      </w:r>
      <w:r w:rsidRPr="00761F3D">
        <w:rPr>
          <w:rFonts w:ascii="Arial" w:hAnsi="Arial" w:cs="Arial"/>
          <w:sz w:val="20"/>
          <w:szCs w:val="20"/>
          <w:lang w:val="ru-RU"/>
        </w:rPr>
        <w:t xml:space="preserve"> Продолжение пиления с заклинившей заготовкой может привести к поте</w:t>
      </w:r>
      <w:r w:rsidR="000E17D5">
        <w:rPr>
          <w:rFonts w:ascii="Arial" w:hAnsi="Arial" w:cs="Arial"/>
          <w:sz w:val="20"/>
          <w:szCs w:val="20"/>
          <w:lang w:val="ru-RU"/>
        </w:rPr>
        <w:t>ре контроля или повреждению торцевой</w:t>
      </w:r>
      <w:r w:rsidRPr="00761F3D">
        <w:rPr>
          <w:rFonts w:ascii="Arial" w:hAnsi="Arial" w:cs="Arial"/>
          <w:sz w:val="20"/>
          <w:szCs w:val="20"/>
          <w:lang w:val="ru-RU"/>
        </w:rPr>
        <w:t>.</w:t>
      </w:r>
    </w:p>
    <w:p w14:paraId="2EDBEE5B" w14:textId="27F19D31" w:rsidR="000E17D5" w:rsidRPr="00517CB8" w:rsidRDefault="000E17D5" w:rsidP="00714BF7">
      <w:pPr>
        <w:pStyle w:val="ListParagraph"/>
        <w:numPr>
          <w:ilvl w:val="0"/>
          <w:numId w:val="5"/>
        </w:numPr>
        <w:spacing w:before="7" w:after="0" w:line="260" w:lineRule="exact"/>
        <w:ind w:left="630" w:right="-20" w:hanging="346"/>
        <w:jc w:val="both"/>
        <w:rPr>
          <w:rFonts w:ascii="Arial" w:hAnsi="Arial" w:cs="Arial"/>
          <w:sz w:val="20"/>
          <w:szCs w:val="20"/>
          <w:lang w:val="ru-RU"/>
        </w:rPr>
      </w:pPr>
      <w:r w:rsidRPr="000E17D5">
        <w:rPr>
          <w:rFonts w:ascii="Arial" w:hAnsi="Arial" w:cs="Arial"/>
          <w:b/>
          <w:sz w:val="20"/>
          <w:szCs w:val="20"/>
          <w:lang w:val="ru-RU"/>
        </w:rPr>
        <w:t>После завершения разреза отпустите переключатель, удерживайте головку пилы вниз и подождите, пока лезвие остановится, прежде чем снимать отрезную деталь.</w:t>
      </w:r>
    </w:p>
    <w:p w14:paraId="4F8D403F" w14:textId="523ABD4A" w:rsidR="006B1628" w:rsidRDefault="006B1628" w:rsidP="00517CB8">
      <w:pPr>
        <w:spacing w:before="7" w:after="0" w:line="260" w:lineRule="exact"/>
        <w:ind w:left="630" w:right="-20" w:hanging="346"/>
        <w:jc w:val="both"/>
        <w:rPr>
          <w:rFonts w:ascii="Arial" w:hAnsi="Arial" w:cs="Arial"/>
          <w:sz w:val="20"/>
          <w:szCs w:val="20"/>
          <w:lang w:val="ru-RU"/>
        </w:rPr>
      </w:pPr>
    </w:p>
    <w:p w14:paraId="327C9F91" w14:textId="4610E0BC" w:rsidR="00517CB8" w:rsidRDefault="00517CB8" w:rsidP="00517CB8">
      <w:pPr>
        <w:spacing w:before="7" w:after="0" w:line="260" w:lineRule="exact"/>
        <w:ind w:left="630" w:right="-20" w:hanging="346"/>
        <w:jc w:val="both"/>
        <w:rPr>
          <w:rFonts w:ascii="Arial" w:hAnsi="Arial" w:cs="Arial"/>
          <w:sz w:val="20"/>
          <w:szCs w:val="20"/>
          <w:lang w:val="ru-RU"/>
        </w:rPr>
      </w:pPr>
    </w:p>
    <w:p w14:paraId="108A65EB" w14:textId="71DEC384" w:rsidR="00517CB8" w:rsidRDefault="00517CB8" w:rsidP="00517CB8">
      <w:pPr>
        <w:spacing w:before="7" w:after="0" w:line="260" w:lineRule="exact"/>
        <w:ind w:left="630" w:right="-20" w:hanging="346"/>
        <w:jc w:val="both"/>
        <w:rPr>
          <w:rFonts w:ascii="Arial" w:hAnsi="Arial" w:cs="Arial"/>
          <w:sz w:val="20"/>
          <w:szCs w:val="20"/>
          <w:lang w:val="ru-RU"/>
        </w:rPr>
      </w:pPr>
    </w:p>
    <w:p w14:paraId="09FF9EB6" w14:textId="3614B25E" w:rsidR="00517CB8" w:rsidRDefault="00517CB8" w:rsidP="00517CB8">
      <w:pPr>
        <w:spacing w:before="7" w:after="0" w:line="260" w:lineRule="exact"/>
        <w:ind w:left="630" w:right="-20" w:hanging="346"/>
        <w:jc w:val="both"/>
        <w:rPr>
          <w:rFonts w:ascii="Arial" w:hAnsi="Arial" w:cs="Arial"/>
          <w:sz w:val="20"/>
          <w:szCs w:val="20"/>
          <w:lang w:val="ru-RU"/>
        </w:rPr>
      </w:pPr>
    </w:p>
    <w:p w14:paraId="7E50E977" w14:textId="77777777" w:rsidR="000E17D5" w:rsidRPr="000E17D5" w:rsidRDefault="000E17D5" w:rsidP="000E17D5">
      <w:pPr>
        <w:spacing w:after="0" w:line="240" w:lineRule="auto"/>
        <w:ind w:left="720" w:right="-20" w:hanging="270"/>
        <w:rPr>
          <w:rFonts w:ascii="Arial" w:eastAsia="Arial" w:hAnsi="Arial" w:cs="Arial"/>
          <w:b/>
          <w:sz w:val="20"/>
          <w:szCs w:val="20"/>
          <w:lang w:val="ru-RU"/>
        </w:rPr>
      </w:pPr>
    </w:p>
    <w:p w14:paraId="01198574" w14:textId="77777777" w:rsidR="000E17D5" w:rsidRPr="00D82EBA" w:rsidRDefault="006829F6" w:rsidP="000E17D5">
      <w:pPr>
        <w:spacing w:before="24" w:after="0" w:line="316" w:lineRule="exact"/>
        <w:ind w:left="818" w:right="-20"/>
        <w:rPr>
          <w:rFonts w:ascii="Arial" w:eastAsia="Arial" w:hAnsi="Arial" w:cs="Arial"/>
          <w:sz w:val="28"/>
          <w:szCs w:val="28"/>
          <w:lang w:val="ru-RU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24"/>
          <w:szCs w:val="24"/>
          <w:lang w:val="ru-RU"/>
        </w:rPr>
        <w:pict w14:anchorId="77920872">
          <v:group id="_x0000_s1148" style="position:absolute;left:0;text-align:left;margin-left:33.35pt;margin-top:1.5pt;width:.1pt;height:21.75pt;z-index:-251641856" coordorigin="867,1460" coordsize="2,435">
            <v:shape id="_x0000_s1149" style="position:absolute;left:867;top:1460;width:2;height:435" coordorigin="867,1460" coordsize="0,435" path="m867,1460r,435e" filled="f" strokecolor="#231f20" strokeweight=".27228mm">
              <v:path arrowok="t"/>
            </v:shape>
          </v:group>
        </w:pict>
      </w:r>
      <w:r>
        <w:rPr>
          <w:rFonts w:ascii="Arial" w:eastAsia="Arial" w:hAnsi="Arial" w:cs="Arial"/>
          <w:b/>
          <w:bCs/>
          <w:color w:val="FFFFFF"/>
          <w:position w:val="-1"/>
          <w:sz w:val="24"/>
          <w:szCs w:val="24"/>
          <w:lang w:val="ru-RU"/>
        </w:rPr>
        <w:pict w14:anchorId="385AFA78">
          <v:group id="_x0000_s1146" style="position:absolute;left:0;text-align:left;margin-left:33pt;margin-top:1.15pt;width:508.7pt;height:.1pt;z-index:-251642880" coordorigin="860,1453" coordsize="10174,2">
            <v:shape id="_x0000_s1147" style="position:absolute;left:860;top:1453;width:10174;height:2" coordorigin="860,1453" coordsize="10174,0" path="m860,1453r10174,e" filled="f" strokecolor="#231f20" strokeweight=".27228mm">
              <v:path arrowok="t"/>
            </v:shape>
          </v:group>
        </w:pict>
      </w:r>
      <w:r>
        <w:rPr>
          <w:rFonts w:ascii="Arial" w:eastAsia="Arial" w:hAnsi="Arial" w:cs="Arial"/>
          <w:b/>
          <w:bCs/>
          <w:color w:val="FFFFFF"/>
          <w:position w:val="-1"/>
          <w:sz w:val="24"/>
          <w:szCs w:val="24"/>
          <w:lang w:val="ru-RU"/>
        </w:rPr>
        <w:pict w14:anchorId="1547AD94">
          <v:group id="_x0000_s1144" style="position:absolute;left:0;text-align:left;margin-left:40.9pt;margin-top:1.5pt;width:492.9pt;height:21.65pt;z-index:-251643904" coordorigin="1018,1460" coordsize="9858,433">
            <v:shape id="_x0000_s1145" style="position:absolute;left:1018;top:1460;width:9858;height:433" coordorigin="1018,1460" coordsize="9858,433" path="m1018,1893r9858,l10876,1460r-9858,l1018,1893e" fillcolor="#323031" stroked="f">
              <v:path arrowok="t"/>
            </v:shape>
          </v:group>
        </w:pict>
      </w:r>
      <w:r>
        <w:rPr>
          <w:rFonts w:ascii="Arial" w:eastAsia="Arial" w:hAnsi="Arial" w:cs="Arial"/>
          <w:b/>
          <w:bCs/>
          <w:color w:val="FFFFFF"/>
          <w:position w:val="-1"/>
          <w:sz w:val="24"/>
          <w:szCs w:val="24"/>
          <w:lang w:val="ru-RU"/>
        </w:rPr>
        <w:pict w14:anchorId="79DAD463">
          <v:group id="_x0000_s1142" style="position:absolute;left:0;text-align:left;margin-left:533.8pt;margin-top:1.5pt;width:7.2pt;height:21.65pt;z-index:-251644928" coordorigin="10876,1460" coordsize="144,433">
            <v:shape id="_x0000_s1143" style="position:absolute;left:10876;top:1460;width:144;height:433" coordorigin="10876,1460" coordsize="144,433" path="m11020,1460r-144,l10876,1893r144,l11020,1460e" fillcolor="#323031" stroked="f">
              <v:path arrowok="t"/>
            </v:shape>
          </v:group>
        </w:pict>
      </w:r>
      <w:r>
        <w:rPr>
          <w:rFonts w:ascii="Arial" w:eastAsia="Arial" w:hAnsi="Arial" w:cs="Arial"/>
          <w:b/>
          <w:bCs/>
          <w:color w:val="FFFFFF"/>
          <w:position w:val="-1"/>
          <w:sz w:val="24"/>
          <w:szCs w:val="24"/>
          <w:lang w:val="ru-RU"/>
        </w:rPr>
        <w:pict w14:anchorId="5B12E10F">
          <v:group id="_x0000_s1140" style="position:absolute;left:0;text-align:left;margin-left:33.65pt;margin-top:1.5pt;width:507.35pt;height:21.75pt;z-index:-251645952" coordorigin="873,1460" coordsize="10147,435">
            <v:shape id="_x0000_s1141" style="position:absolute;left:873;top:1460;width:10147;height:435" coordorigin="873,1460" coordsize="10147,435" path="m1018,1460r-145,l873,1895r10147,l11020,1893r-10002,l1018,1460e" fillcolor="#323031" stroked="f">
              <v:path arrowok="t"/>
            </v:shape>
          </v:group>
        </w:pict>
      </w:r>
      <w:r w:rsidR="000E17D5" w:rsidRPr="00EF5DF3">
        <w:rPr>
          <w:rFonts w:ascii="Arial" w:eastAsia="Arial" w:hAnsi="Arial" w:cs="Arial"/>
          <w:b/>
          <w:bCs/>
          <w:color w:val="FFFFFF"/>
          <w:position w:val="-1"/>
          <w:sz w:val="24"/>
          <w:szCs w:val="24"/>
          <w:lang w:val="ru-RU"/>
        </w:rPr>
        <w:t>Другие</w:t>
      </w:r>
      <w:r w:rsidR="000E17D5" w:rsidRPr="00F520FD">
        <w:rPr>
          <w:rFonts w:ascii="Arial" w:eastAsia="Arial" w:hAnsi="Arial" w:cs="Arial"/>
          <w:b/>
          <w:bCs/>
          <w:color w:val="FFFFFF"/>
          <w:position w:val="-1"/>
          <w:sz w:val="28"/>
          <w:szCs w:val="28"/>
          <w:lang w:val="ru-RU"/>
        </w:rPr>
        <w:t xml:space="preserve"> </w:t>
      </w:r>
      <w:r w:rsidR="000E17D5" w:rsidRPr="00EF5DF3">
        <w:rPr>
          <w:rFonts w:ascii="Arial" w:eastAsia="Arial" w:hAnsi="Arial" w:cs="Arial"/>
          <w:b/>
          <w:bCs/>
          <w:color w:val="FFFFFF"/>
          <w:position w:val="-1"/>
          <w:sz w:val="24"/>
          <w:szCs w:val="24"/>
          <w:lang w:val="ru-RU"/>
        </w:rPr>
        <w:t>факторы риск</w:t>
      </w:r>
      <w:r w:rsidR="000E17D5" w:rsidRPr="00EF5DF3"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a</w:t>
      </w:r>
    </w:p>
    <w:p w14:paraId="4B215322" w14:textId="77777777" w:rsidR="000E17D5" w:rsidRPr="00F520FD" w:rsidRDefault="000E17D5" w:rsidP="000E17D5">
      <w:pPr>
        <w:spacing w:after="0" w:line="200" w:lineRule="exact"/>
        <w:rPr>
          <w:sz w:val="20"/>
          <w:szCs w:val="20"/>
          <w:lang w:val="ru-RU"/>
        </w:rPr>
      </w:pPr>
    </w:p>
    <w:p w14:paraId="587F2EB2" w14:textId="77777777" w:rsidR="000E17D5" w:rsidRPr="001632CF" w:rsidRDefault="000E17D5" w:rsidP="000E17D5">
      <w:pPr>
        <w:tabs>
          <w:tab w:val="left" w:pos="10530"/>
        </w:tabs>
        <w:spacing w:before="31" w:after="0" w:line="240" w:lineRule="auto"/>
        <w:ind w:left="540" w:right="80"/>
        <w:jc w:val="both"/>
        <w:rPr>
          <w:rFonts w:ascii="Arial" w:eastAsia="Arial" w:hAnsi="Arial" w:cs="Arial"/>
          <w:b/>
          <w:bCs/>
          <w:color w:val="231F20"/>
          <w:sz w:val="20"/>
          <w:szCs w:val="20"/>
          <w:lang w:val="ru-RU"/>
        </w:rPr>
      </w:pPr>
      <w:r w:rsidRPr="001632CF">
        <w:rPr>
          <w:rFonts w:ascii="Arial" w:eastAsia="Arial" w:hAnsi="Arial" w:cs="Arial"/>
          <w:b/>
          <w:bCs/>
          <w:color w:val="231F20"/>
          <w:sz w:val="20"/>
          <w:szCs w:val="20"/>
          <w:lang w:val="ru-RU"/>
        </w:rPr>
        <w:t>Даже при использовании электроинструмента в соответствии с указаниями невозможно устранить все остаточные факторы риска. В связи с конструкцией и дизайном электроинструмента могут возникнуть следующие опасности:</w:t>
      </w:r>
    </w:p>
    <w:p w14:paraId="222F44D3" w14:textId="77777777" w:rsidR="000E17D5" w:rsidRDefault="000E17D5" w:rsidP="00714BF7">
      <w:pPr>
        <w:pStyle w:val="ListParagraph"/>
        <w:numPr>
          <w:ilvl w:val="0"/>
          <w:numId w:val="4"/>
        </w:numPr>
        <w:tabs>
          <w:tab w:val="left" w:pos="630"/>
          <w:tab w:val="left" w:pos="1170"/>
          <w:tab w:val="left" w:pos="10350"/>
          <w:tab w:val="left" w:pos="10530"/>
        </w:tabs>
        <w:spacing w:before="31" w:after="0" w:line="240" w:lineRule="auto"/>
        <w:ind w:left="540" w:right="80"/>
        <w:jc w:val="both"/>
        <w:rPr>
          <w:rFonts w:ascii="Arial" w:eastAsia="Arial" w:hAnsi="Arial" w:cs="Arial"/>
          <w:bCs/>
          <w:color w:val="231F20"/>
          <w:sz w:val="20"/>
          <w:szCs w:val="20"/>
          <w:lang w:val="ru-RU"/>
        </w:rPr>
      </w:pPr>
      <w:r w:rsidRPr="00296C6A">
        <w:rPr>
          <w:rFonts w:ascii="Arial" w:eastAsia="Arial" w:hAnsi="Arial" w:cs="Arial"/>
          <w:bCs/>
          <w:color w:val="231F20"/>
          <w:sz w:val="20"/>
          <w:szCs w:val="20"/>
          <w:lang w:val="ru-RU"/>
        </w:rPr>
        <w:t>Нарушение здоровья в результате вибрации, если инструмент используется в течение длительного периода времени или не надлежащим образом и надлежащем состоянии.</w:t>
      </w:r>
    </w:p>
    <w:p w14:paraId="0A70042F" w14:textId="77777777" w:rsidR="000E17D5" w:rsidRPr="00296C6A" w:rsidRDefault="000E17D5" w:rsidP="00714BF7">
      <w:pPr>
        <w:pStyle w:val="ListParagraph"/>
        <w:numPr>
          <w:ilvl w:val="0"/>
          <w:numId w:val="4"/>
        </w:numPr>
        <w:tabs>
          <w:tab w:val="left" w:pos="630"/>
          <w:tab w:val="left" w:pos="1170"/>
          <w:tab w:val="left" w:pos="10350"/>
          <w:tab w:val="left" w:pos="10530"/>
        </w:tabs>
        <w:spacing w:before="31" w:after="0" w:line="240" w:lineRule="auto"/>
        <w:ind w:left="540" w:right="80"/>
        <w:jc w:val="both"/>
        <w:rPr>
          <w:rFonts w:ascii="Arial" w:eastAsia="Arial" w:hAnsi="Arial" w:cs="Arial"/>
          <w:bCs/>
          <w:color w:val="231F20"/>
          <w:sz w:val="20"/>
          <w:szCs w:val="20"/>
          <w:lang w:val="ru-RU"/>
        </w:rPr>
      </w:pPr>
      <w:r w:rsidRPr="00296C6A">
        <w:rPr>
          <w:rFonts w:ascii="Arial" w:eastAsia="Arial" w:hAnsi="Arial" w:cs="Arial"/>
          <w:bCs/>
          <w:color w:val="231F20"/>
          <w:sz w:val="20"/>
          <w:szCs w:val="20"/>
          <w:lang w:val="ru-RU"/>
        </w:rPr>
        <w:t>Травмы и повреждения имущества из-за сломанных аксессуаров (рабочего инструмента), вследствии их падения.</w:t>
      </w:r>
    </w:p>
    <w:p w14:paraId="065D3507" w14:textId="77777777" w:rsidR="000E17D5" w:rsidRPr="001632CF" w:rsidRDefault="000E17D5" w:rsidP="000E17D5">
      <w:pPr>
        <w:tabs>
          <w:tab w:val="left" w:pos="1400"/>
          <w:tab w:val="left" w:pos="10530"/>
        </w:tabs>
        <w:spacing w:after="0" w:line="240" w:lineRule="auto"/>
        <w:ind w:left="540" w:right="80"/>
        <w:jc w:val="both"/>
        <w:rPr>
          <w:sz w:val="20"/>
          <w:szCs w:val="20"/>
          <w:lang w:val="ru-RU"/>
        </w:rPr>
      </w:pPr>
      <w:r w:rsidRPr="001632CF">
        <w:rPr>
          <w:rFonts w:ascii="Arial" w:hAnsi="Arial" w:cs="Arial"/>
          <w:noProof/>
          <w:sz w:val="20"/>
          <w:szCs w:val="20"/>
          <w:lang w:eastAsia="zh-CN"/>
        </w:rPr>
        <w:drawing>
          <wp:inline distT="0" distB="0" distL="0" distR="0" wp14:anchorId="5299FCF9" wp14:editId="6A41662B">
            <wp:extent cx="274320" cy="24500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4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2CF">
        <w:rPr>
          <w:rFonts w:ascii="Arial" w:eastAsia="Times New Roman" w:hAnsi="Arial" w:cs="Arial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b/>
          <w:bCs/>
          <w:color w:val="231F20"/>
          <w:sz w:val="20"/>
          <w:szCs w:val="20"/>
          <w:lang w:val="ru-RU"/>
        </w:rPr>
        <w:t xml:space="preserve">Внимание! 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>Этот электроинструмент производит электромагнитное поле во время своей работы.</w:t>
      </w:r>
      <w:r w:rsidRPr="001632CF">
        <w:rPr>
          <w:rFonts w:ascii="Arial" w:eastAsia="Arial" w:hAnsi="Arial" w:cs="Arial"/>
          <w:color w:val="231F20"/>
          <w:spacing w:val="2"/>
          <w:sz w:val="20"/>
          <w:szCs w:val="20"/>
          <w:lang w:val="ru-RU"/>
        </w:rPr>
        <w:t xml:space="preserve"> </w:t>
      </w:r>
      <w:r w:rsidRPr="001632CF">
        <w:rPr>
          <w:rFonts w:ascii="Arial" w:eastAsia="Arial" w:hAnsi="Arial" w:cs="Arial"/>
          <w:color w:val="231F20"/>
          <w:sz w:val="20"/>
          <w:szCs w:val="20"/>
          <w:lang w:val="ru-RU"/>
        </w:rPr>
        <w:t>Это поле может, при некоторых обстоятельствах, мешать активным или пассивным медицинским имплантатам. Чтобы снизить риск серьезных или смертельных травм, мы рекомендуем лицам с медицинскими имплантатами проконсультироваться со своим врачом и производителем медицинских имплантатов перед использованием этого электроинструмента.</w:t>
      </w:r>
    </w:p>
    <w:p w14:paraId="31E3B534" w14:textId="42B9C7EF" w:rsidR="004D3C71" w:rsidRDefault="004D3C71" w:rsidP="00B44D21">
      <w:pPr>
        <w:spacing w:after="0" w:line="240" w:lineRule="auto"/>
        <w:rPr>
          <w:lang w:val="ru-RU"/>
        </w:rPr>
      </w:pPr>
    </w:p>
    <w:p w14:paraId="6C37EFE4" w14:textId="18BC7A16" w:rsidR="000E17D5" w:rsidRDefault="000E17D5" w:rsidP="00B44D21">
      <w:pPr>
        <w:spacing w:after="0" w:line="240" w:lineRule="auto"/>
        <w:rPr>
          <w:lang w:val="ru-RU"/>
        </w:rPr>
      </w:pPr>
    </w:p>
    <w:p w14:paraId="11A44F39" w14:textId="0B090A8A" w:rsidR="000E17D5" w:rsidRDefault="000E17D5" w:rsidP="00B44D21">
      <w:pPr>
        <w:spacing w:after="0" w:line="240" w:lineRule="auto"/>
        <w:rPr>
          <w:lang w:val="ru-RU"/>
        </w:rPr>
      </w:pPr>
    </w:p>
    <w:p w14:paraId="74E5FFC9" w14:textId="3C959A21" w:rsidR="000E17D5" w:rsidRDefault="000E17D5" w:rsidP="00B44D21">
      <w:pPr>
        <w:spacing w:after="0" w:line="240" w:lineRule="auto"/>
        <w:rPr>
          <w:lang w:val="ru-RU"/>
        </w:rPr>
      </w:pPr>
    </w:p>
    <w:p w14:paraId="5246B582" w14:textId="19FD8860" w:rsidR="000E17D5" w:rsidRDefault="000E17D5" w:rsidP="00B44D21">
      <w:pPr>
        <w:spacing w:after="0" w:line="240" w:lineRule="auto"/>
        <w:rPr>
          <w:lang w:val="ru-RU"/>
        </w:rPr>
      </w:pPr>
    </w:p>
    <w:p w14:paraId="2E6583A7" w14:textId="5D6F1AF3" w:rsidR="000E17D5" w:rsidRDefault="000E17D5" w:rsidP="00B44D21">
      <w:pPr>
        <w:spacing w:after="0" w:line="240" w:lineRule="auto"/>
        <w:rPr>
          <w:lang w:val="ru-RU"/>
        </w:rPr>
      </w:pPr>
    </w:p>
    <w:p w14:paraId="0A69B91E" w14:textId="43A87E24" w:rsidR="000E17D5" w:rsidRDefault="000E17D5" w:rsidP="00B44D21">
      <w:pPr>
        <w:spacing w:after="0" w:line="240" w:lineRule="auto"/>
        <w:rPr>
          <w:lang w:val="ru-RU"/>
        </w:rPr>
      </w:pPr>
    </w:p>
    <w:p w14:paraId="31FBF1E3" w14:textId="27BA35E2" w:rsidR="000E17D5" w:rsidRDefault="000E17D5" w:rsidP="00B44D21">
      <w:pPr>
        <w:spacing w:after="0" w:line="240" w:lineRule="auto"/>
        <w:rPr>
          <w:lang w:val="ru-RU"/>
        </w:rPr>
      </w:pPr>
    </w:p>
    <w:p w14:paraId="2DB1DC18" w14:textId="247BF5E8" w:rsidR="000E17D5" w:rsidRDefault="000E17D5" w:rsidP="00B44D21">
      <w:pPr>
        <w:spacing w:after="0" w:line="240" w:lineRule="auto"/>
        <w:rPr>
          <w:lang w:val="ru-RU"/>
        </w:rPr>
      </w:pPr>
    </w:p>
    <w:p w14:paraId="4295936E" w14:textId="54FF3F97" w:rsidR="000E17D5" w:rsidRDefault="000E17D5" w:rsidP="00B44D21">
      <w:pPr>
        <w:spacing w:after="0" w:line="240" w:lineRule="auto"/>
        <w:rPr>
          <w:lang w:val="ru-RU"/>
        </w:rPr>
      </w:pPr>
    </w:p>
    <w:p w14:paraId="5F376D6E" w14:textId="43C89E72" w:rsidR="000E17D5" w:rsidRDefault="000E17D5" w:rsidP="00B44D21">
      <w:pPr>
        <w:spacing w:after="0" w:line="240" w:lineRule="auto"/>
        <w:rPr>
          <w:lang w:val="ru-RU"/>
        </w:rPr>
      </w:pPr>
    </w:p>
    <w:p w14:paraId="02735781" w14:textId="5D83FC35" w:rsidR="000E17D5" w:rsidRDefault="000E17D5" w:rsidP="00B44D21">
      <w:pPr>
        <w:spacing w:after="0" w:line="240" w:lineRule="auto"/>
        <w:rPr>
          <w:lang w:val="ru-RU"/>
        </w:rPr>
      </w:pPr>
    </w:p>
    <w:p w14:paraId="2B6F59A4" w14:textId="08B4FE9C" w:rsidR="000E17D5" w:rsidRDefault="000E17D5" w:rsidP="00B44D21">
      <w:pPr>
        <w:spacing w:after="0" w:line="240" w:lineRule="auto"/>
        <w:rPr>
          <w:lang w:val="ru-RU"/>
        </w:rPr>
      </w:pPr>
    </w:p>
    <w:p w14:paraId="229864F0" w14:textId="717E79F2" w:rsidR="000E17D5" w:rsidRDefault="000E17D5" w:rsidP="00B44D21">
      <w:pPr>
        <w:spacing w:after="0" w:line="240" w:lineRule="auto"/>
        <w:rPr>
          <w:lang w:val="ru-RU"/>
        </w:rPr>
      </w:pPr>
    </w:p>
    <w:p w14:paraId="1C192B8F" w14:textId="2B666246" w:rsidR="000E17D5" w:rsidRDefault="000E17D5" w:rsidP="00B44D21">
      <w:pPr>
        <w:spacing w:after="0" w:line="240" w:lineRule="auto"/>
        <w:rPr>
          <w:lang w:val="ru-RU"/>
        </w:rPr>
      </w:pPr>
    </w:p>
    <w:p w14:paraId="11D4F026" w14:textId="2A84BAD9" w:rsidR="000E17D5" w:rsidRDefault="000E17D5" w:rsidP="00B44D21">
      <w:pPr>
        <w:spacing w:after="0" w:line="240" w:lineRule="auto"/>
        <w:rPr>
          <w:lang w:val="ru-RU"/>
        </w:rPr>
      </w:pPr>
    </w:p>
    <w:p w14:paraId="4100D300" w14:textId="1526F629" w:rsidR="000E17D5" w:rsidRDefault="000E17D5" w:rsidP="00B44D21">
      <w:pPr>
        <w:spacing w:after="0" w:line="240" w:lineRule="auto"/>
        <w:rPr>
          <w:lang w:val="ru-RU"/>
        </w:rPr>
      </w:pPr>
    </w:p>
    <w:p w14:paraId="12BE510C" w14:textId="3BCDA0C5" w:rsidR="000E17D5" w:rsidRDefault="000E17D5" w:rsidP="00B44D21">
      <w:pPr>
        <w:spacing w:after="0" w:line="240" w:lineRule="auto"/>
        <w:rPr>
          <w:lang w:val="ru-RU"/>
        </w:rPr>
      </w:pPr>
    </w:p>
    <w:p w14:paraId="5A9D8459" w14:textId="682BEC52" w:rsidR="000E17D5" w:rsidRDefault="000E17D5" w:rsidP="00B44D21">
      <w:pPr>
        <w:spacing w:after="0" w:line="240" w:lineRule="auto"/>
        <w:rPr>
          <w:lang w:val="ru-RU"/>
        </w:rPr>
      </w:pPr>
    </w:p>
    <w:p w14:paraId="7815ECAA" w14:textId="772D937E" w:rsidR="000E17D5" w:rsidRDefault="000E17D5" w:rsidP="00B44D21">
      <w:pPr>
        <w:spacing w:after="0" w:line="240" w:lineRule="auto"/>
        <w:rPr>
          <w:lang w:val="ru-RU"/>
        </w:rPr>
      </w:pPr>
    </w:p>
    <w:p w14:paraId="2A802E9A" w14:textId="0281858E" w:rsidR="000E17D5" w:rsidRDefault="000E17D5" w:rsidP="00B44D21">
      <w:pPr>
        <w:spacing w:after="0" w:line="240" w:lineRule="auto"/>
        <w:rPr>
          <w:lang w:val="ru-RU"/>
        </w:rPr>
      </w:pPr>
    </w:p>
    <w:p w14:paraId="3DED3C1A" w14:textId="67940610" w:rsidR="000E17D5" w:rsidRDefault="000E17D5" w:rsidP="00B44D21">
      <w:pPr>
        <w:spacing w:after="0" w:line="240" w:lineRule="auto"/>
        <w:rPr>
          <w:lang w:val="ru-RU"/>
        </w:rPr>
      </w:pPr>
    </w:p>
    <w:p w14:paraId="34B97D76" w14:textId="27F0297F" w:rsidR="000E17D5" w:rsidRDefault="000E17D5" w:rsidP="00B44D21">
      <w:pPr>
        <w:spacing w:after="0" w:line="240" w:lineRule="auto"/>
        <w:rPr>
          <w:lang w:val="ru-RU"/>
        </w:rPr>
      </w:pPr>
    </w:p>
    <w:p w14:paraId="4374B717" w14:textId="0CCB54EE" w:rsidR="000E17D5" w:rsidRDefault="000E17D5" w:rsidP="00B44D21">
      <w:pPr>
        <w:spacing w:after="0" w:line="240" w:lineRule="auto"/>
        <w:rPr>
          <w:lang w:val="ru-RU"/>
        </w:rPr>
      </w:pPr>
    </w:p>
    <w:p w14:paraId="6F85EC93" w14:textId="4C040ECB" w:rsidR="000E17D5" w:rsidRDefault="000E17D5" w:rsidP="00B44D21">
      <w:pPr>
        <w:spacing w:after="0" w:line="240" w:lineRule="auto"/>
        <w:rPr>
          <w:lang w:val="ru-RU"/>
        </w:rPr>
      </w:pPr>
    </w:p>
    <w:p w14:paraId="52B86B2B" w14:textId="0A25BB65" w:rsidR="000E17D5" w:rsidRDefault="000E17D5" w:rsidP="00B44D21">
      <w:pPr>
        <w:spacing w:after="0" w:line="240" w:lineRule="auto"/>
        <w:rPr>
          <w:lang w:val="ru-RU"/>
        </w:rPr>
      </w:pPr>
    </w:p>
    <w:p w14:paraId="6492CAA3" w14:textId="655ED289" w:rsidR="000E17D5" w:rsidRDefault="000E17D5" w:rsidP="00B44D21">
      <w:pPr>
        <w:spacing w:after="0" w:line="240" w:lineRule="auto"/>
        <w:rPr>
          <w:lang w:val="ru-RU"/>
        </w:rPr>
      </w:pPr>
    </w:p>
    <w:p w14:paraId="01BFBEF2" w14:textId="1A05CA04" w:rsidR="000E17D5" w:rsidRDefault="000E17D5" w:rsidP="00B44D21">
      <w:pPr>
        <w:spacing w:after="0" w:line="240" w:lineRule="auto"/>
        <w:rPr>
          <w:lang w:val="ru-RU"/>
        </w:rPr>
      </w:pPr>
    </w:p>
    <w:p w14:paraId="6B23CD7F" w14:textId="0830C34D" w:rsidR="000E17D5" w:rsidRDefault="000E17D5" w:rsidP="00B44D21">
      <w:pPr>
        <w:spacing w:after="0" w:line="240" w:lineRule="auto"/>
        <w:rPr>
          <w:lang w:val="ru-RU"/>
        </w:rPr>
      </w:pPr>
    </w:p>
    <w:p w14:paraId="51C1096F" w14:textId="6EADAF40" w:rsidR="000E17D5" w:rsidRDefault="000E17D5" w:rsidP="00B44D21">
      <w:pPr>
        <w:spacing w:after="0" w:line="240" w:lineRule="auto"/>
        <w:rPr>
          <w:lang w:val="ru-RU"/>
        </w:rPr>
      </w:pPr>
    </w:p>
    <w:p w14:paraId="182914F3" w14:textId="46F94E39" w:rsidR="000E17D5" w:rsidRDefault="000E17D5" w:rsidP="00B44D21">
      <w:pPr>
        <w:spacing w:after="0" w:line="240" w:lineRule="auto"/>
        <w:rPr>
          <w:lang w:val="ru-RU"/>
        </w:rPr>
      </w:pPr>
    </w:p>
    <w:p w14:paraId="653ACD93" w14:textId="01BC73CF" w:rsidR="000E17D5" w:rsidRDefault="000E17D5" w:rsidP="00B44D21">
      <w:pPr>
        <w:spacing w:after="0" w:line="240" w:lineRule="auto"/>
        <w:rPr>
          <w:lang w:val="ru-RU"/>
        </w:rPr>
      </w:pPr>
    </w:p>
    <w:p w14:paraId="35B3709E" w14:textId="27D46B89" w:rsidR="000E17D5" w:rsidRDefault="000E17D5" w:rsidP="00B44D21">
      <w:pPr>
        <w:spacing w:after="0" w:line="240" w:lineRule="auto"/>
        <w:rPr>
          <w:lang w:val="ru-RU"/>
        </w:rPr>
      </w:pPr>
    </w:p>
    <w:p w14:paraId="1B2E3BAA" w14:textId="1B4486F6" w:rsidR="000E17D5" w:rsidRDefault="000E17D5" w:rsidP="00B44D21">
      <w:pPr>
        <w:spacing w:after="0" w:line="240" w:lineRule="auto"/>
        <w:rPr>
          <w:lang w:val="ru-RU"/>
        </w:rPr>
      </w:pPr>
    </w:p>
    <w:p w14:paraId="2EFA46C9" w14:textId="6E509C46" w:rsidR="000E17D5" w:rsidRDefault="000E17D5" w:rsidP="00B44D21">
      <w:pPr>
        <w:spacing w:after="0" w:line="240" w:lineRule="auto"/>
        <w:rPr>
          <w:lang w:val="ru-RU"/>
        </w:rPr>
      </w:pPr>
    </w:p>
    <w:p w14:paraId="258810AF" w14:textId="2C6094FA" w:rsidR="000E17D5" w:rsidRDefault="000E17D5" w:rsidP="00B44D21">
      <w:pPr>
        <w:spacing w:after="0" w:line="240" w:lineRule="auto"/>
        <w:rPr>
          <w:lang w:val="ru-RU"/>
        </w:rPr>
      </w:pPr>
    </w:p>
    <w:p w14:paraId="1040175C" w14:textId="08E56051" w:rsidR="000E17D5" w:rsidRDefault="000E17D5" w:rsidP="00B44D21">
      <w:pPr>
        <w:spacing w:after="0" w:line="240" w:lineRule="auto"/>
        <w:rPr>
          <w:lang w:val="ru-RU"/>
        </w:rPr>
      </w:pPr>
    </w:p>
    <w:p w14:paraId="62ACB82C" w14:textId="42D25F8D" w:rsidR="000E17D5" w:rsidRDefault="000E17D5" w:rsidP="00B44D21">
      <w:pPr>
        <w:spacing w:after="0" w:line="240" w:lineRule="auto"/>
        <w:rPr>
          <w:lang w:val="ru-RU"/>
        </w:rPr>
      </w:pPr>
    </w:p>
    <w:p w14:paraId="1BA87DB1" w14:textId="0DA2641D" w:rsidR="000E17D5" w:rsidRDefault="000E17D5" w:rsidP="00B44D21">
      <w:pPr>
        <w:spacing w:after="0" w:line="240" w:lineRule="auto"/>
        <w:rPr>
          <w:lang w:val="ru-RU"/>
        </w:rPr>
      </w:pPr>
    </w:p>
    <w:p w14:paraId="29E7725F" w14:textId="005759E3" w:rsidR="000E17D5" w:rsidRDefault="000E17D5" w:rsidP="00B44D21">
      <w:pPr>
        <w:spacing w:after="0" w:line="240" w:lineRule="auto"/>
        <w:rPr>
          <w:lang w:val="ru-RU"/>
        </w:rPr>
      </w:pPr>
    </w:p>
    <w:p w14:paraId="32201855" w14:textId="31D1D7DA" w:rsidR="000E17D5" w:rsidRDefault="000E17D5" w:rsidP="00B44D21">
      <w:pPr>
        <w:spacing w:after="0" w:line="240" w:lineRule="auto"/>
        <w:rPr>
          <w:lang w:val="ru-RU"/>
        </w:rPr>
      </w:pPr>
    </w:p>
    <w:p w14:paraId="5A528EF3" w14:textId="26F1A311" w:rsidR="000E17D5" w:rsidRDefault="007574BC" w:rsidP="007574BC">
      <w:pPr>
        <w:spacing w:after="0" w:line="240" w:lineRule="auto"/>
        <w:jc w:val="center"/>
        <w:rPr>
          <w:lang w:val="ru-RU"/>
        </w:rPr>
      </w:pPr>
      <w:r>
        <w:rPr>
          <w:noProof/>
          <w:lang w:eastAsia="zh-CN"/>
        </w:rPr>
        <w:lastRenderedPageBreak/>
        <w:drawing>
          <wp:inline distT="0" distB="0" distL="0" distR="0" wp14:anchorId="1F097C0C" wp14:editId="69F977A7">
            <wp:extent cx="6381750" cy="85392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062" cy="854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BA79E" w14:textId="28A320D2" w:rsidR="000E17D5" w:rsidRDefault="000E17D5" w:rsidP="00B44D21">
      <w:pPr>
        <w:spacing w:after="0" w:line="240" w:lineRule="auto"/>
        <w:rPr>
          <w:lang w:val="ru-RU"/>
        </w:rPr>
      </w:pPr>
    </w:p>
    <w:p w14:paraId="152ED715" w14:textId="08243353" w:rsidR="000E17D5" w:rsidRDefault="000E17D5" w:rsidP="00B44D21">
      <w:pPr>
        <w:spacing w:after="0" w:line="240" w:lineRule="auto"/>
        <w:rPr>
          <w:lang w:val="ru-RU"/>
        </w:rPr>
      </w:pPr>
    </w:p>
    <w:p w14:paraId="6FD1B33E" w14:textId="5C32EC74" w:rsidR="000E17D5" w:rsidRDefault="000E17D5" w:rsidP="00B44D21">
      <w:pPr>
        <w:spacing w:after="0" w:line="240" w:lineRule="auto"/>
        <w:rPr>
          <w:lang w:val="ru-RU"/>
        </w:rPr>
      </w:pPr>
    </w:p>
    <w:p w14:paraId="28A615A7" w14:textId="66A26544" w:rsidR="000E17D5" w:rsidRDefault="000E17D5" w:rsidP="00B44D21">
      <w:pPr>
        <w:spacing w:after="0" w:line="240" w:lineRule="auto"/>
        <w:rPr>
          <w:lang w:val="ru-RU"/>
        </w:rPr>
      </w:pPr>
    </w:p>
    <w:p w14:paraId="7F13C222" w14:textId="3264D5BF" w:rsidR="000E17D5" w:rsidRDefault="000E17D5" w:rsidP="00B44D21">
      <w:pPr>
        <w:spacing w:after="0" w:line="240" w:lineRule="auto"/>
        <w:rPr>
          <w:lang w:val="ru-RU"/>
        </w:rPr>
      </w:pPr>
    </w:p>
    <w:p w14:paraId="6168CD90" w14:textId="5842FCFC" w:rsidR="000E17D5" w:rsidRDefault="000E17D5" w:rsidP="00B44D21">
      <w:pPr>
        <w:spacing w:after="0" w:line="240" w:lineRule="auto"/>
        <w:rPr>
          <w:lang w:val="ru-RU"/>
        </w:rPr>
      </w:pPr>
    </w:p>
    <w:p w14:paraId="1CF0377A" w14:textId="6900657A" w:rsidR="000E17D5" w:rsidRDefault="007574BC" w:rsidP="007574BC">
      <w:pPr>
        <w:spacing w:after="0" w:line="240" w:lineRule="auto"/>
        <w:jc w:val="center"/>
        <w:rPr>
          <w:lang w:val="ru-RU"/>
        </w:rPr>
      </w:pPr>
      <w:r>
        <w:rPr>
          <w:noProof/>
          <w:lang w:eastAsia="zh-CN"/>
        </w:rPr>
        <w:drawing>
          <wp:inline distT="0" distB="0" distL="0" distR="0" wp14:anchorId="4F41DE40" wp14:editId="2270416C">
            <wp:extent cx="6619875" cy="88787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866" cy="888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4CE80" w14:textId="6CB105A6" w:rsidR="007574BC" w:rsidRDefault="007574BC" w:rsidP="00B44D21">
      <w:pPr>
        <w:spacing w:after="0" w:line="240" w:lineRule="auto"/>
        <w:rPr>
          <w:lang w:val="ru-RU"/>
        </w:rPr>
      </w:pPr>
    </w:p>
    <w:p w14:paraId="5E32B135" w14:textId="4BAE27F4" w:rsidR="007574BC" w:rsidRDefault="007574BC" w:rsidP="00B44D21">
      <w:pPr>
        <w:spacing w:after="0" w:line="240" w:lineRule="auto"/>
        <w:rPr>
          <w:lang w:val="ru-RU"/>
        </w:rPr>
      </w:pPr>
    </w:p>
    <w:p w14:paraId="733FA7C2" w14:textId="5618AE8B" w:rsidR="007574BC" w:rsidRPr="007574BC" w:rsidRDefault="007574BC" w:rsidP="007574BC">
      <w:pPr>
        <w:spacing w:after="0" w:line="240" w:lineRule="auto"/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eastAsia="zh-CN"/>
        </w:rPr>
        <w:lastRenderedPageBreak/>
        <w:drawing>
          <wp:inline distT="0" distB="0" distL="0" distR="0" wp14:anchorId="0BECF619" wp14:editId="478A9A76">
            <wp:extent cx="6581775" cy="88004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064" cy="880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C28E" w14:textId="6A424DB8" w:rsidR="007574BC" w:rsidRPr="007574BC" w:rsidRDefault="007574BC" w:rsidP="00B44D21">
      <w:pPr>
        <w:spacing w:after="0" w:line="240" w:lineRule="auto"/>
        <w:rPr>
          <w:rFonts w:ascii="Arial" w:hAnsi="Arial" w:cs="Arial"/>
          <w:lang w:val="ru-RU"/>
        </w:rPr>
      </w:pPr>
    </w:p>
    <w:p w14:paraId="0CAC7C2A" w14:textId="6C542AB1" w:rsidR="007574BC" w:rsidRPr="007574BC" w:rsidRDefault="007574BC" w:rsidP="00B44D21">
      <w:pPr>
        <w:spacing w:after="0" w:line="240" w:lineRule="auto"/>
        <w:rPr>
          <w:rFonts w:ascii="Arial" w:hAnsi="Arial" w:cs="Arial"/>
          <w:lang w:val="ru-RU"/>
        </w:rPr>
      </w:pPr>
    </w:p>
    <w:p w14:paraId="73F6AAD4" w14:textId="15C9F481" w:rsidR="007574BC" w:rsidRPr="007574BC" w:rsidRDefault="007574BC" w:rsidP="00B44D21">
      <w:pPr>
        <w:spacing w:after="0" w:line="240" w:lineRule="auto"/>
        <w:rPr>
          <w:rFonts w:ascii="Arial" w:hAnsi="Arial" w:cs="Arial"/>
          <w:lang w:val="ru-RU"/>
        </w:rPr>
      </w:pPr>
    </w:p>
    <w:p w14:paraId="7FB5AAB0" w14:textId="70BA8106" w:rsidR="007574BC" w:rsidRDefault="007574BC" w:rsidP="00B44D21">
      <w:pPr>
        <w:spacing w:after="0" w:line="240" w:lineRule="auto"/>
        <w:rPr>
          <w:rFonts w:ascii="Arial" w:hAnsi="Arial" w:cs="Arial"/>
          <w:lang w:val="ru-RU"/>
        </w:rPr>
      </w:pPr>
    </w:p>
    <w:p w14:paraId="3DF4BE5D" w14:textId="343CCC28" w:rsidR="007574BC" w:rsidRDefault="007574BC" w:rsidP="00B44D21">
      <w:pPr>
        <w:spacing w:after="0" w:line="240" w:lineRule="auto"/>
        <w:rPr>
          <w:rFonts w:ascii="Arial" w:hAnsi="Arial" w:cs="Arial"/>
          <w:lang w:val="ru-RU"/>
        </w:rPr>
      </w:pPr>
    </w:p>
    <w:p w14:paraId="1B70E563" w14:textId="0DB8BF01" w:rsidR="007574BC" w:rsidRDefault="007574BC" w:rsidP="007574BC">
      <w:pPr>
        <w:spacing w:after="0" w:line="240" w:lineRule="auto"/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eastAsia="zh-CN"/>
        </w:rPr>
        <w:drawing>
          <wp:inline distT="0" distB="0" distL="0" distR="0" wp14:anchorId="0384454F" wp14:editId="2B546C9F">
            <wp:extent cx="6286500" cy="840908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642" cy="84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FD867" w14:textId="540EAD91" w:rsidR="007574BC" w:rsidRDefault="007574BC" w:rsidP="00B44D21">
      <w:pPr>
        <w:spacing w:after="0" w:line="240" w:lineRule="auto"/>
        <w:rPr>
          <w:rFonts w:ascii="Arial" w:hAnsi="Arial" w:cs="Arial"/>
          <w:lang w:val="ru-RU"/>
        </w:rPr>
      </w:pPr>
    </w:p>
    <w:p w14:paraId="522579F4" w14:textId="1CAB4212" w:rsidR="007574BC" w:rsidRDefault="007574BC" w:rsidP="00B44D21">
      <w:pPr>
        <w:spacing w:after="0" w:line="240" w:lineRule="auto"/>
        <w:rPr>
          <w:rFonts w:ascii="Arial" w:hAnsi="Arial" w:cs="Arial"/>
          <w:lang w:val="ru-RU"/>
        </w:rPr>
      </w:pPr>
    </w:p>
    <w:p w14:paraId="71127AD6" w14:textId="0BE350C3" w:rsidR="007574BC" w:rsidRDefault="007574BC" w:rsidP="00B44D21">
      <w:pPr>
        <w:spacing w:after="0" w:line="240" w:lineRule="auto"/>
        <w:rPr>
          <w:rFonts w:ascii="Arial" w:hAnsi="Arial" w:cs="Arial"/>
          <w:lang w:val="ru-RU"/>
        </w:rPr>
      </w:pPr>
    </w:p>
    <w:p w14:paraId="2A9E121F" w14:textId="2904DF9B" w:rsidR="007574BC" w:rsidRDefault="007574BC" w:rsidP="00B44D21">
      <w:pPr>
        <w:spacing w:after="0" w:line="240" w:lineRule="auto"/>
        <w:rPr>
          <w:rFonts w:ascii="Arial" w:hAnsi="Arial" w:cs="Arial"/>
          <w:lang w:val="ru-RU"/>
        </w:rPr>
      </w:pPr>
    </w:p>
    <w:p w14:paraId="3B030C95" w14:textId="2F49BF58" w:rsidR="007574BC" w:rsidRDefault="007574BC" w:rsidP="00B44D21">
      <w:pPr>
        <w:spacing w:after="0" w:line="240" w:lineRule="auto"/>
        <w:rPr>
          <w:rFonts w:ascii="Arial" w:hAnsi="Arial" w:cs="Arial"/>
          <w:lang w:val="ru-RU"/>
        </w:rPr>
      </w:pPr>
    </w:p>
    <w:p w14:paraId="3B3E61DE" w14:textId="25E61E70" w:rsidR="007574BC" w:rsidRDefault="007574BC" w:rsidP="00B44D21">
      <w:pPr>
        <w:spacing w:after="0" w:line="240" w:lineRule="auto"/>
        <w:rPr>
          <w:rFonts w:ascii="Arial" w:hAnsi="Arial" w:cs="Arial"/>
          <w:lang w:val="ru-RU"/>
        </w:rPr>
      </w:pPr>
    </w:p>
    <w:p w14:paraId="082A7EDD" w14:textId="088EB5FB" w:rsidR="007574BC" w:rsidRDefault="007574BC" w:rsidP="007574BC">
      <w:pPr>
        <w:spacing w:after="0" w:line="240" w:lineRule="auto"/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eastAsia="zh-CN"/>
        </w:rPr>
        <w:drawing>
          <wp:inline distT="0" distB="0" distL="0" distR="0" wp14:anchorId="65E80CA3" wp14:editId="60D7DBBD">
            <wp:extent cx="6219825" cy="832300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193" cy="832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798E2" w14:textId="144CEA24" w:rsidR="007574BC" w:rsidRDefault="007574BC" w:rsidP="00B44D21">
      <w:pPr>
        <w:spacing w:after="0" w:line="240" w:lineRule="auto"/>
        <w:rPr>
          <w:rFonts w:ascii="Arial" w:hAnsi="Arial" w:cs="Arial"/>
          <w:lang w:val="ru-RU"/>
        </w:rPr>
      </w:pPr>
    </w:p>
    <w:p w14:paraId="65BF28A3" w14:textId="751678F2" w:rsidR="007574BC" w:rsidRDefault="007574BC" w:rsidP="00B44D21">
      <w:pPr>
        <w:spacing w:after="0" w:line="240" w:lineRule="auto"/>
        <w:rPr>
          <w:rFonts w:ascii="Arial" w:hAnsi="Arial" w:cs="Arial"/>
          <w:lang w:val="ru-RU"/>
        </w:rPr>
      </w:pPr>
    </w:p>
    <w:p w14:paraId="7A2AE0D5" w14:textId="269884E9" w:rsidR="007574BC" w:rsidRDefault="007574BC" w:rsidP="00B44D21">
      <w:pPr>
        <w:spacing w:after="0" w:line="240" w:lineRule="auto"/>
        <w:rPr>
          <w:rFonts w:ascii="Arial" w:hAnsi="Arial" w:cs="Arial"/>
          <w:lang w:val="ru-RU"/>
        </w:rPr>
      </w:pPr>
    </w:p>
    <w:p w14:paraId="442FB304" w14:textId="64BF5565" w:rsidR="007574BC" w:rsidRDefault="007574BC" w:rsidP="00B44D21">
      <w:pPr>
        <w:spacing w:after="0" w:line="240" w:lineRule="auto"/>
        <w:rPr>
          <w:rFonts w:ascii="Arial" w:hAnsi="Arial" w:cs="Arial"/>
          <w:lang w:val="ru-RU"/>
        </w:rPr>
      </w:pPr>
    </w:p>
    <w:p w14:paraId="1B3BF13D" w14:textId="3232B9F0" w:rsidR="007574BC" w:rsidRDefault="007574BC" w:rsidP="00B44D21">
      <w:pPr>
        <w:spacing w:after="0" w:line="240" w:lineRule="auto"/>
        <w:rPr>
          <w:rFonts w:ascii="Arial" w:hAnsi="Arial" w:cs="Arial"/>
          <w:lang w:val="ru-RU"/>
        </w:rPr>
      </w:pPr>
    </w:p>
    <w:p w14:paraId="5F140606" w14:textId="24C471DD" w:rsidR="007574BC" w:rsidRDefault="007574BC" w:rsidP="00B44D21">
      <w:pPr>
        <w:spacing w:after="0" w:line="240" w:lineRule="auto"/>
        <w:rPr>
          <w:rFonts w:ascii="Arial" w:hAnsi="Arial" w:cs="Arial"/>
          <w:lang w:val="ru-RU"/>
        </w:rPr>
      </w:pPr>
    </w:p>
    <w:p w14:paraId="1F50EE20" w14:textId="72849A55" w:rsidR="007574BC" w:rsidRDefault="007574BC" w:rsidP="00B44D21">
      <w:pPr>
        <w:spacing w:after="0" w:line="240" w:lineRule="auto"/>
        <w:rPr>
          <w:rFonts w:ascii="Arial" w:hAnsi="Arial" w:cs="Arial"/>
          <w:lang w:val="ru-RU"/>
        </w:rPr>
      </w:pPr>
    </w:p>
    <w:p w14:paraId="642197C7" w14:textId="2AA10FB9" w:rsidR="007574BC" w:rsidRDefault="007574BC" w:rsidP="007574BC">
      <w:pPr>
        <w:spacing w:after="0" w:line="240" w:lineRule="auto"/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eastAsia="zh-CN"/>
        </w:rPr>
        <w:drawing>
          <wp:inline distT="0" distB="0" distL="0" distR="0" wp14:anchorId="7FE5025F" wp14:editId="5415C28B">
            <wp:extent cx="6340042" cy="84772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107" cy="848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7AEB9" w14:textId="0FBEB23E" w:rsidR="007574BC" w:rsidRDefault="007574BC" w:rsidP="00B44D21">
      <w:pPr>
        <w:spacing w:after="0" w:line="240" w:lineRule="auto"/>
        <w:rPr>
          <w:rFonts w:ascii="Arial" w:hAnsi="Arial" w:cs="Arial"/>
          <w:lang w:val="ru-RU"/>
        </w:rPr>
      </w:pPr>
    </w:p>
    <w:p w14:paraId="21C8A29B" w14:textId="61E28374" w:rsidR="007574BC" w:rsidRDefault="007574BC" w:rsidP="00B44D21">
      <w:pPr>
        <w:spacing w:after="0" w:line="240" w:lineRule="auto"/>
        <w:rPr>
          <w:rFonts w:ascii="Arial" w:hAnsi="Arial" w:cs="Arial"/>
          <w:lang w:val="ru-RU"/>
        </w:rPr>
      </w:pPr>
    </w:p>
    <w:p w14:paraId="49D9F658" w14:textId="2B813551" w:rsidR="007574BC" w:rsidRDefault="007574BC" w:rsidP="00B44D21">
      <w:pPr>
        <w:spacing w:after="0" w:line="240" w:lineRule="auto"/>
        <w:rPr>
          <w:rFonts w:ascii="Arial" w:hAnsi="Arial" w:cs="Arial"/>
          <w:lang w:val="ru-RU"/>
        </w:rPr>
      </w:pPr>
    </w:p>
    <w:p w14:paraId="16E736B3" w14:textId="549C8AF3" w:rsidR="007574BC" w:rsidRDefault="007574BC" w:rsidP="00B44D21">
      <w:pPr>
        <w:spacing w:after="0" w:line="240" w:lineRule="auto"/>
        <w:rPr>
          <w:rFonts w:ascii="Arial" w:hAnsi="Arial" w:cs="Arial"/>
          <w:lang w:val="ru-RU"/>
        </w:rPr>
      </w:pPr>
    </w:p>
    <w:p w14:paraId="148B67B1" w14:textId="088E7EC4" w:rsidR="007574BC" w:rsidRDefault="007574BC" w:rsidP="00B44D21">
      <w:pPr>
        <w:spacing w:after="0" w:line="240" w:lineRule="auto"/>
        <w:rPr>
          <w:rFonts w:ascii="Arial" w:hAnsi="Arial" w:cs="Arial"/>
          <w:lang w:val="ru-RU"/>
        </w:rPr>
      </w:pPr>
    </w:p>
    <w:p w14:paraId="5DA1CF89" w14:textId="5EE18BF4" w:rsidR="007574BC" w:rsidRDefault="007574BC" w:rsidP="00B44D21">
      <w:pPr>
        <w:spacing w:after="0" w:line="240" w:lineRule="auto"/>
        <w:rPr>
          <w:rFonts w:ascii="Arial" w:hAnsi="Arial" w:cs="Arial"/>
          <w:lang w:val="ru-RU"/>
        </w:rPr>
      </w:pPr>
    </w:p>
    <w:p w14:paraId="0DC2EF2D" w14:textId="0B1A8CE9" w:rsidR="007574BC" w:rsidRDefault="007574BC" w:rsidP="007574BC">
      <w:pPr>
        <w:spacing w:after="0" w:line="240" w:lineRule="auto"/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eastAsia="zh-CN"/>
        </w:rPr>
        <w:drawing>
          <wp:inline distT="0" distB="0" distL="0" distR="0" wp14:anchorId="149C854A" wp14:editId="61D52303">
            <wp:extent cx="6257925" cy="838096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080" cy="838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EDD2C" w14:textId="6421E9BB" w:rsidR="007574BC" w:rsidRDefault="007574BC" w:rsidP="00B44D21">
      <w:pPr>
        <w:spacing w:after="0" w:line="240" w:lineRule="auto"/>
        <w:rPr>
          <w:rFonts w:ascii="Arial" w:hAnsi="Arial" w:cs="Arial"/>
          <w:lang w:val="ru-RU"/>
        </w:rPr>
      </w:pPr>
    </w:p>
    <w:p w14:paraId="04108C32" w14:textId="78E3ECCB" w:rsidR="007574BC" w:rsidRDefault="007574BC" w:rsidP="00B44D21">
      <w:pPr>
        <w:spacing w:after="0" w:line="240" w:lineRule="auto"/>
        <w:rPr>
          <w:rFonts w:ascii="Arial" w:hAnsi="Arial" w:cs="Arial"/>
          <w:lang w:val="ru-RU"/>
        </w:rPr>
      </w:pPr>
    </w:p>
    <w:p w14:paraId="5B002420" w14:textId="709CD6D9" w:rsidR="007574BC" w:rsidRDefault="007574BC" w:rsidP="00B44D21">
      <w:pPr>
        <w:spacing w:after="0" w:line="240" w:lineRule="auto"/>
        <w:rPr>
          <w:rFonts w:ascii="Arial" w:hAnsi="Arial" w:cs="Arial"/>
          <w:lang w:val="ru-RU"/>
        </w:rPr>
      </w:pPr>
    </w:p>
    <w:p w14:paraId="4BEB40C9" w14:textId="3591EF40" w:rsidR="007574BC" w:rsidRDefault="007574BC" w:rsidP="00B44D21">
      <w:pPr>
        <w:spacing w:after="0" w:line="240" w:lineRule="auto"/>
        <w:rPr>
          <w:rFonts w:ascii="Arial" w:hAnsi="Arial" w:cs="Arial"/>
          <w:lang w:val="ru-RU"/>
        </w:rPr>
      </w:pPr>
    </w:p>
    <w:p w14:paraId="3A9449B6" w14:textId="4F377C6E" w:rsidR="007574BC" w:rsidRDefault="007574BC" w:rsidP="00B44D21">
      <w:pPr>
        <w:spacing w:after="0" w:line="240" w:lineRule="auto"/>
        <w:rPr>
          <w:rFonts w:ascii="Arial" w:hAnsi="Arial" w:cs="Arial"/>
          <w:lang w:val="ru-RU"/>
        </w:rPr>
      </w:pPr>
    </w:p>
    <w:p w14:paraId="1EAD69D2" w14:textId="78C11CD4" w:rsidR="007574BC" w:rsidRDefault="007574BC" w:rsidP="00B44D21">
      <w:pPr>
        <w:spacing w:after="0" w:line="240" w:lineRule="auto"/>
        <w:rPr>
          <w:rFonts w:ascii="Arial" w:hAnsi="Arial" w:cs="Arial"/>
          <w:lang w:val="ru-RU"/>
        </w:rPr>
      </w:pPr>
    </w:p>
    <w:p w14:paraId="237BF32B" w14:textId="41575A5B" w:rsidR="007574BC" w:rsidRDefault="007574BC" w:rsidP="00B44D21">
      <w:pPr>
        <w:spacing w:after="0" w:line="240" w:lineRule="auto"/>
        <w:rPr>
          <w:rFonts w:ascii="Arial" w:hAnsi="Arial" w:cs="Arial"/>
          <w:lang w:val="ru-RU"/>
        </w:rPr>
      </w:pPr>
    </w:p>
    <w:p w14:paraId="4F323411" w14:textId="14EF563F" w:rsidR="007574BC" w:rsidRPr="007574BC" w:rsidRDefault="007574BC" w:rsidP="007574BC">
      <w:pPr>
        <w:spacing w:after="0" w:line="240" w:lineRule="auto"/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eastAsia="zh-CN"/>
        </w:rPr>
        <w:drawing>
          <wp:inline distT="0" distB="0" distL="0" distR="0" wp14:anchorId="3CCC7DC9" wp14:editId="48AD2619">
            <wp:extent cx="6385668" cy="8534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656" cy="853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F1C29" w14:textId="77777777" w:rsidR="007574BC" w:rsidRDefault="007574BC" w:rsidP="00B44D2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7197B034" w14:textId="77777777" w:rsidR="007574BC" w:rsidRDefault="007574BC" w:rsidP="00B44D2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14BF6736" w14:textId="77777777" w:rsidR="007574BC" w:rsidRDefault="007574BC" w:rsidP="00B44D2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2A02A895" w14:textId="77777777" w:rsidR="007574BC" w:rsidRDefault="007574BC" w:rsidP="00B44D2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2A671F3E" w14:textId="77777777" w:rsidR="007574BC" w:rsidRDefault="007574BC" w:rsidP="00B44D2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7C94FC45" w14:textId="0FD581FD" w:rsidR="007574BC" w:rsidRDefault="007574BC" w:rsidP="007574B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zh-CN"/>
        </w:rPr>
        <w:drawing>
          <wp:inline distT="0" distB="0" distL="0" distR="0" wp14:anchorId="0CE86F73" wp14:editId="359B5829">
            <wp:extent cx="6334125" cy="848230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005" cy="848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82707" w14:textId="77777777" w:rsidR="007574BC" w:rsidRDefault="007574BC" w:rsidP="00B44D2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06438981" w14:textId="77777777" w:rsidR="007574BC" w:rsidRDefault="007574BC" w:rsidP="00B44D2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53ADD641" w14:textId="77777777" w:rsidR="007574BC" w:rsidRDefault="007574BC" w:rsidP="00B44D2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7B981B05" w14:textId="77777777" w:rsidR="007574BC" w:rsidRDefault="007574BC" w:rsidP="00B44D2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17300B84" w14:textId="417738C3" w:rsidR="007574BC" w:rsidRDefault="007574BC" w:rsidP="00B44D2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15C96A75" w14:textId="1BA54A38" w:rsidR="007574BC" w:rsidRDefault="007574BC" w:rsidP="007574B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zh-CN"/>
        </w:rPr>
        <w:drawing>
          <wp:inline distT="0" distB="0" distL="0" distR="0" wp14:anchorId="2F1D1146" wp14:editId="2391F6E3">
            <wp:extent cx="6362700" cy="848687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741" cy="848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95FE8" w14:textId="64C6C525" w:rsidR="007574BC" w:rsidRDefault="007574BC" w:rsidP="00B44D2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38861633" w14:textId="1B52218F" w:rsidR="007574BC" w:rsidRDefault="007574BC" w:rsidP="00B44D2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38DE186E" w14:textId="16BEC346" w:rsidR="007574BC" w:rsidRDefault="007574BC" w:rsidP="00B44D2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2F561CE3" w14:textId="1B486980" w:rsidR="007574BC" w:rsidRDefault="007574BC" w:rsidP="00B44D2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440401CE" w14:textId="53CA0835" w:rsidR="007574BC" w:rsidRDefault="007574BC" w:rsidP="00B44D2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08A9CB86" w14:textId="1E0FCD85" w:rsidR="007574BC" w:rsidRDefault="007574BC" w:rsidP="007574B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zh-CN"/>
        </w:rPr>
        <w:drawing>
          <wp:inline distT="0" distB="0" distL="0" distR="0" wp14:anchorId="5F4C18B1" wp14:editId="31B91BB6">
            <wp:extent cx="6381750" cy="85055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840" cy="851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6F86E" w14:textId="77E53B78" w:rsidR="007574BC" w:rsidRDefault="007574BC" w:rsidP="00B44D2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30275691" w14:textId="731B9DC6" w:rsidR="007574BC" w:rsidRDefault="007574BC" w:rsidP="00B44D2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0580B151" w14:textId="5ED4E010" w:rsidR="007574BC" w:rsidRDefault="007574BC" w:rsidP="00B44D2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27A4BD2D" w14:textId="78EE5AF3" w:rsidR="007574BC" w:rsidRDefault="007574BC" w:rsidP="00B44D21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34A080B0" w14:textId="289DC2DE" w:rsidR="005037DC" w:rsidRPr="005037DC" w:rsidRDefault="005037DC" w:rsidP="00B44D21">
      <w:pPr>
        <w:spacing w:after="0" w:line="240" w:lineRule="auto"/>
        <w:rPr>
          <w:rFonts w:ascii="Arial" w:eastAsiaTheme="minorHAnsi" w:hAnsi="Arial" w:cs="Arial"/>
          <w:b/>
          <w:bCs/>
          <w:sz w:val="20"/>
          <w:szCs w:val="20"/>
          <w:lang w:val="ru-RU"/>
        </w:rPr>
      </w:pPr>
    </w:p>
    <w:tbl>
      <w:tblPr>
        <w:tblStyle w:val="TableGrid"/>
        <w:tblW w:w="0" w:type="auto"/>
        <w:tblInd w:w="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9"/>
        <w:gridCol w:w="5130"/>
      </w:tblGrid>
      <w:tr w:rsidR="00B860DA" w:rsidRPr="006829F6" w14:paraId="3503DE94" w14:textId="77777777" w:rsidTr="006829F6">
        <w:tc>
          <w:tcPr>
            <w:tcW w:w="5319" w:type="dxa"/>
          </w:tcPr>
          <w:p w14:paraId="1141BB8E" w14:textId="77777777" w:rsidR="005037DC" w:rsidRDefault="005037DC" w:rsidP="005037DC">
            <w:pPr>
              <w:rPr>
                <w:rFonts w:ascii="Arial" w:eastAsiaTheme="minorHAnsi" w:hAnsi="Arial" w:cs="Arial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Arial" w:eastAsiaTheme="minorHAnsi" w:hAnsi="Arial" w:cs="Arial"/>
                <w:b/>
                <w:bCs/>
                <w:sz w:val="24"/>
                <w:szCs w:val="24"/>
                <w:lang w:val="ru-RU"/>
              </w:rPr>
              <w:t>Описание</w:t>
            </w:r>
          </w:p>
          <w:p w14:paraId="6B88CF30" w14:textId="77777777" w:rsidR="005037DC" w:rsidRPr="008A6ECB" w:rsidRDefault="005037DC" w:rsidP="00714BF7">
            <w:pPr>
              <w:pStyle w:val="ListParagraph"/>
              <w:numPr>
                <w:ilvl w:val="0"/>
                <w:numId w:val="6"/>
              </w:numPr>
              <w:spacing w:before="23"/>
              <w:ind w:left="51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A6ECB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Этот инструмент предназначен в качестве стационарного станка для продольной и поперечной резки древесины с прямыми разрезами, а также угловыми разрезами (возможны горизонтальные углы наклона от -45° до +45°, а также вертикальные углы наклона от 0° до 45°) </w:t>
            </w:r>
          </w:p>
          <w:p w14:paraId="5E39AAAA" w14:textId="6C06DB5F" w:rsidR="005037DC" w:rsidRPr="008A6ECB" w:rsidRDefault="005037DC" w:rsidP="00714BF7">
            <w:pPr>
              <w:pStyle w:val="ListParagraph"/>
              <w:numPr>
                <w:ilvl w:val="0"/>
                <w:numId w:val="6"/>
              </w:numPr>
              <w:ind w:left="51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A6ECB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Прочитайте и сохраните данное руководство по эксплуатации </w:t>
            </w:r>
            <w:r w:rsidRPr="008A6ECB">
              <w:rPr>
                <w:rFonts w:ascii="微软雅黑" w:eastAsia="微软雅黑" w:hAnsi="微软雅黑" w:cs="微软雅黑" w:hint="eastAsia"/>
                <w:sz w:val="18"/>
                <w:szCs w:val="18"/>
                <w:lang w:val="ru-RU"/>
              </w:rPr>
              <w:t>②</w:t>
            </w:r>
            <w:r w:rsidRPr="008A6ECB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</w:t>
            </w:r>
          </w:p>
          <w:p w14:paraId="24098936" w14:textId="77777777" w:rsidR="005037DC" w:rsidRPr="008A6ECB" w:rsidRDefault="005037DC" w:rsidP="008A6ECB">
            <w:pPr>
              <w:ind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  <w:p w14:paraId="2313CCEB" w14:textId="638C4712" w:rsidR="00694D8A" w:rsidRPr="008A6ECB" w:rsidRDefault="005037DC" w:rsidP="008A6ECB">
            <w:pPr>
              <w:ind w:right="-20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  <w:lang w:val="ru-RU"/>
              </w:rPr>
            </w:pPr>
            <w:r w:rsidRPr="008A6ECB">
              <w:rPr>
                <w:rFonts w:ascii="Arial" w:eastAsia="Arial" w:hAnsi="Arial" w:cs="Arial"/>
                <w:b/>
                <w:bCs/>
                <w:sz w:val="18"/>
                <w:szCs w:val="18"/>
                <w:lang w:val="ru-RU"/>
              </w:rPr>
              <w:t xml:space="preserve">Технические спецификации </w:t>
            </w:r>
            <w:r w:rsidRPr="008A6ECB">
              <w:rPr>
                <w:rFonts w:ascii="微软雅黑" w:eastAsia="微软雅黑" w:hAnsi="微软雅黑" w:cs="微软雅黑" w:hint="eastAsia"/>
                <w:sz w:val="18"/>
                <w:szCs w:val="18"/>
                <w:lang w:val="ru-RU"/>
              </w:rPr>
              <w:t>①</w:t>
            </w:r>
          </w:p>
          <w:p w14:paraId="7FB27D07" w14:textId="34FB88EB" w:rsidR="005037DC" w:rsidRPr="008A6ECB" w:rsidRDefault="005037DC" w:rsidP="0036356F">
            <w:pPr>
              <w:ind w:right="-20"/>
              <w:jc w:val="both"/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</w:pPr>
            <w:r w:rsidRPr="008A6ECB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Элементы инструмента</w:t>
            </w:r>
            <w:r w:rsidR="0036356F" w:rsidRPr="008A6ECB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 xml:space="preserve"> </w:t>
            </w:r>
            <w:r w:rsidR="0036356F" w:rsidRPr="008A6ECB">
              <w:rPr>
                <w:rFonts w:ascii="微软雅黑" w:eastAsia="微软雅黑" w:hAnsi="微软雅黑" w:cs="微软雅黑" w:hint="eastAsia"/>
                <w:sz w:val="18"/>
                <w:szCs w:val="18"/>
                <w:lang w:val="ru-RU"/>
              </w:rPr>
              <w:t>④</w:t>
            </w:r>
          </w:p>
          <w:p w14:paraId="3A805F1D" w14:textId="47770E42" w:rsidR="005037DC" w:rsidRPr="008A6ECB" w:rsidRDefault="005037DC" w:rsidP="005037DC">
            <w:pPr>
              <w:widowControl/>
              <w:autoSpaceDE w:val="0"/>
              <w:autoSpaceDN w:val="0"/>
              <w:adjustRightInd w:val="0"/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</w:pPr>
            <w:r w:rsidRPr="008A6ECB">
              <w:rPr>
                <w:rFonts w:ascii="Arial" w:eastAsia="HelveticaNeue-Bold" w:hAnsi="Arial" w:cs="Arial"/>
                <w:b/>
                <w:bCs/>
                <w:sz w:val="18"/>
                <w:szCs w:val="18"/>
                <w:lang w:val="ru-RU"/>
              </w:rPr>
              <w:t xml:space="preserve">А 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- Ручка переключателя</w:t>
            </w:r>
          </w:p>
          <w:p w14:paraId="69CDB43F" w14:textId="5BCA5E59" w:rsidR="005037DC" w:rsidRPr="008A6ECB" w:rsidRDefault="005037DC" w:rsidP="005037DC">
            <w:pPr>
              <w:widowControl/>
              <w:autoSpaceDE w:val="0"/>
              <w:autoSpaceDN w:val="0"/>
              <w:adjustRightInd w:val="0"/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</w:pPr>
            <w:r w:rsidRPr="008A6ECB">
              <w:rPr>
                <w:rFonts w:ascii="Arial" w:eastAsia="HelveticaNeue-Bold" w:hAnsi="Arial" w:cs="Arial"/>
                <w:b/>
                <w:bCs/>
                <w:sz w:val="18"/>
                <w:szCs w:val="18"/>
              </w:rPr>
              <w:t>B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 xml:space="preserve"> - Стопорный штифт для транспортировки</w:t>
            </w:r>
          </w:p>
          <w:p w14:paraId="1388D77D" w14:textId="7C08BB9D" w:rsidR="005037DC" w:rsidRPr="008A6ECB" w:rsidRDefault="005037DC" w:rsidP="005037DC">
            <w:pPr>
              <w:widowControl/>
              <w:autoSpaceDE w:val="0"/>
              <w:autoSpaceDN w:val="0"/>
              <w:adjustRightInd w:val="0"/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</w:pPr>
            <w:r w:rsidRPr="008A6ECB">
              <w:rPr>
                <w:rFonts w:ascii="Arial" w:eastAsia="HelveticaNeue-Bold" w:hAnsi="Arial" w:cs="Arial"/>
                <w:b/>
                <w:bCs/>
                <w:sz w:val="18"/>
                <w:szCs w:val="18"/>
              </w:rPr>
              <w:t>C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 xml:space="preserve"> - Р</w:t>
            </w:r>
            <w:r w:rsidR="001F7898"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ычаг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 xml:space="preserve"> безопасности </w:t>
            </w:r>
          </w:p>
          <w:p w14:paraId="03BFA0E5" w14:textId="24039394" w:rsidR="005037DC" w:rsidRPr="008A6ECB" w:rsidRDefault="005037DC" w:rsidP="005037DC">
            <w:pPr>
              <w:widowControl/>
              <w:autoSpaceDE w:val="0"/>
              <w:autoSpaceDN w:val="0"/>
              <w:adjustRightInd w:val="0"/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</w:pPr>
            <w:r w:rsidRPr="008A6ECB">
              <w:rPr>
                <w:rFonts w:ascii="Arial" w:eastAsia="HelveticaNeue-Bold" w:hAnsi="Arial" w:cs="Arial"/>
                <w:b/>
                <w:bCs/>
                <w:sz w:val="18"/>
                <w:szCs w:val="18"/>
              </w:rPr>
              <w:t>D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 xml:space="preserve"> - Транспортные ручки</w:t>
            </w:r>
          </w:p>
          <w:p w14:paraId="698C136E" w14:textId="0F4E91A2" w:rsidR="005037DC" w:rsidRPr="008A6ECB" w:rsidRDefault="005037DC" w:rsidP="005037DC">
            <w:pPr>
              <w:widowControl/>
              <w:autoSpaceDE w:val="0"/>
              <w:autoSpaceDN w:val="0"/>
              <w:adjustRightInd w:val="0"/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</w:pPr>
            <w:r w:rsidRPr="008A6ECB">
              <w:rPr>
                <w:rFonts w:ascii="Arial" w:eastAsia="HelveticaNeue-Bold" w:hAnsi="Arial" w:cs="Arial"/>
                <w:b/>
                <w:bCs/>
                <w:sz w:val="18"/>
                <w:szCs w:val="18"/>
              </w:rPr>
              <w:t>E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 xml:space="preserve"> – Фиксирующая рукаятка (угол)</w:t>
            </w:r>
          </w:p>
          <w:p w14:paraId="3DD2638A" w14:textId="75DE7D13" w:rsidR="005037DC" w:rsidRPr="008A6ECB" w:rsidRDefault="005037DC" w:rsidP="005037DC">
            <w:pPr>
              <w:widowControl/>
              <w:autoSpaceDE w:val="0"/>
              <w:autoSpaceDN w:val="0"/>
              <w:adjustRightInd w:val="0"/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</w:pPr>
            <w:r w:rsidRPr="008A6ECB">
              <w:rPr>
                <w:rFonts w:ascii="Arial" w:eastAsia="HelveticaNeue-Bold" w:hAnsi="Arial" w:cs="Arial"/>
                <w:b/>
                <w:bCs/>
                <w:sz w:val="18"/>
                <w:szCs w:val="18"/>
              </w:rPr>
              <w:t>F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 xml:space="preserve"> </w:t>
            </w:r>
            <w:r w:rsidR="001F7898"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– Ф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иксирующий зажим (</w:t>
            </w:r>
            <w:r w:rsidR="001F7898"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угол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)</w:t>
            </w:r>
          </w:p>
          <w:p w14:paraId="4B417348" w14:textId="0407B567" w:rsidR="005037DC" w:rsidRPr="008A6ECB" w:rsidRDefault="001F7898" w:rsidP="005037DC">
            <w:pPr>
              <w:widowControl/>
              <w:autoSpaceDE w:val="0"/>
              <w:autoSpaceDN w:val="0"/>
              <w:adjustRightInd w:val="0"/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</w:pPr>
            <w:r w:rsidRPr="008A6ECB">
              <w:rPr>
                <w:rFonts w:ascii="Arial" w:eastAsia="HelveticaNeue-Bold" w:hAnsi="Arial" w:cs="Arial"/>
                <w:b/>
                <w:bCs/>
                <w:sz w:val="18"/>
                <w:szCs w:val="18"/>
              </w:rPr>
              <w:t>G</w:t>
            </w:r>
            <w:r w:rsidR="005037DC"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 xml:space="preserve"> 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– М</w:t>
            </w:r>
            <w:r w:rsidR="005037DC"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онтажны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е</w:t>
            </w:r>
            <w:r w:rsidR="005037DC"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 xml:space="preserve"> отверстия</w:t>
            </w:r>
          </w:p>
          <w:p w14:paraId="28F07C4E" w14:textId="193B6EE7" w:rsidR="005037DC" w:rsidRPr="008A6ECB" w:rsidRDefault="001F7898" w:rsidP="005037DC">
            <w:pPr>
              <w:widowControl/>
              <w:autoSpaceDE w:val="0"/>
              <w:autoSpaceDN w:val="0"/>
              <w:adjustRightInd w:val="0"/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</w:pPr>
            <w:r w:rsidRPr="008A6ECB">
              <w:rPr>
                <w:rFonts w:ascii="Arial" w:eastAsia="HelveticaNeue-Bold" w:hAnsi="Arial" w:cs="Arial"/>
                <w:b/>
                <w:bCs/>
                <w:sz w:val="18"/>
                <w:szCs w:val="18"/>
              </w:rPr>
              <w:t>H</w:t>
            </w:r>
            <w:r w:rsidR="005037DC"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 xml:space="preserve"> 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– Пылесборник</w:t>
            </w:r>
          </w:p>
          <w:p w14:paraId="2CDD8C70" w14:textId="79256064" w:rsidR="005037DC" w:rsidRPr="008A6ECB" w:rsidRDefault="001F7898" w:rsidP="005037DC">
            <w:pPr>
              <w:widowControl/>
              <w:autoSpaceDE w:val="0"/>
              <w:autoSpaceDN w:val="0"/>
              <w:adjustRightInd w:val="0"/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</w:pPr>
            <w:r w:rsidRPr="008A6ECB">
              <w:rPr>
                <w:rFonts w:ascii="Arial" w:eastAsia="HelveticaNeue-Bold" w:hAnsi="Arial" w:cs="Arial"/>
                <w:b/>
                <w:bCs/>
                <w:sz w:val="18"/>
                <w:szCs w:val="18"/>
              </w:rPr>
              <w:t>K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 xml:space="preserve"> – </w:t>
            </w:r>
            <w:r w:rsidR="005037DC"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Удлинители</w:t>
            </w:r>
          </w:p>
          <w:p w14:paraId="4A615ED5" w14:textId="053C7513" w:rsidR="005037DC" w:rsidRPr="008A6ECB" w:rsidRDefault="005037DC" w:rsidP="005037DC">
            <w:pPr>
              <w:widowControl/>
              <w:autoSpaceDE w:val="0"/>
              <w:autoSpaceDN w:val="0"/>
              <w:adjustRightInd w:val="0"/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</w:pPr>
            <w:r w:rsidRPr="008A6ECB">
              <w:rPr>
                <w:rFonts w:ascii="Arial" w:eastAsia="HelveticaNeue-Bold" w:hAnsi="Arial" w:cs="Arial"/>
                <w:b/>
                <w:bCs/>
                <w:sz w:val="18"/>
                <w:szCs w:val="18"/>
              </w:rPr>
              <w:t>L</w:t>
            </w:r>
            <w:r w:rsidRPr="008A6ECB">
              <w:rPr>
                <w:rFonts w:ascii="Arial" w:eastAsia="HelveticaNeue-Bold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="001F7898"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–</w:t>
            </w:r>
            <w:r w:rsidR="001F7898" w:rsidRPr="008A6ECB">
              <w:rPr>
                <w:rFonts w:ascii="Arial" w:eastAsia="HelveticaNeue-Bold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="001F7898"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Р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учки для установки удлинителей</w:t>
            </w:r>
          </w:p>
          <w:p w14:paraId="147FE96C" w14:textId="47355E61" w:rsidR="005037DC" w:rsidRPr="008A6ECB" w:rsidRDefault="005037DC" w:rsidP="005037DC">
            <w:pPr>
              <w:widowControl/>
              <w:autoSpaceDE w:val="0"/>
              <w:autoSpaceDN w:val="0"/>
              <w:adjustRightInd w:val="0"/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</w:pPr>
            <w:r w:rsidRPr="008A6ECB">
              <w:rPr>
                <w:rFonts w:ascii="Arial" w:eastAsia="HelveticaNeue-Bold" w:hAnsi="Arial" w:cs="Arial"/>
                <w:b/>
                <w:bCs/>
                <w:sz w:val="18"/>
                <w:szCs w:val="18"/>
                <w:lang w:val="ru-RU"/>
              </w:rPr>
              <w:t>М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 xml:space="preserve"> </w:t>
            </w:r>
            <w:r w:rsidR="001F7898"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– З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ажим для крепления заготовки</w:t>
            </w:r>
          </w:p>
          <w:p w14:paraId="0A2A981F" w14:textId="5510CA1E" w:rsidR="005037DC" w:rsidRPr="008A6ECB" w:rsidRDefault="005037DC" w:rsidP="005037DC">
            <w:pPr>
              <w:widowControl/>
              <w:autoSpaceDE w:val="0"/>
              <w:autoSpaceDN w:val="0"/>
              <w:adjustRightInd w:val="0"/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</w:pPr>
            <w:r w:rsidRPr="008A6ECB">
              <w:rPr>
                <w:rFonts w:ascii="Arial" w:eastAsia="HelveticaNeue-Bold" w:hAnsi="Arial" w:cs="Arial"/>
                <w:b/>
                <w:bCs/>
                <w:sz w:val="18"/>
                <w:szCs w:val="18"/>
              </w:rPr>
              <w:t>N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 xml:space="preserve"> </w:t>
            </w:r>
            <w:r w:rsidR="001F7898"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 xml:space="preserve">– 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Забор</w:t>
            </w:r>
          </w:p>
          <w:p w14:paraId="1F1AA678" w14:textId="0491DCAF" w:rsidR="005037DC" w:rsidRPr="008A6ECB" w:rsidRDefault="001F7898" w:rsidP="005037DC">
            <w:pPr>
              <w:widowControl/>
              <w:autoSpaceDE w:val="0"/>
              <w:autoSpaceDN w:val="0"/>
              <w:adjustRightInd w:val="0"/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</w:pPr>
            <w:r w:rsidRPr="008A6ECB">
              <w:rPr>
                <w:rFonts w:ascii="Arial" w:eastAsia="HelveticaNeue-Bold" w:hAnsi="Arial" w:cs="Arial"/>
                <w:b/>
                <w:bCs/>
                <w:sz w:val="18"/>
                <w:szCs w:val="18"/>
              </w:rPr>
              <w:t>P</w:t>
            </w:r>
            <w:r w:rsidR="005037DC"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 xml:space="preserve"> 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– И</w:t>
            </w:r>
            <w:r w:rsidR="005037DC"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 xml:space="preserve">ндикатор угла маятниковый </w:t>
            </w:r>
          </w:p>
          <w:p w14:paraId="5C710ED3" w14:textId="6028A4DF" w:rsidR="005037DC" w:rsidRPr="008A6ECB" w:rsidRDefault="005037DC" w:rsidP="005037DC">
            <w:pPr>
              <w:widowControl/>
              <w:autoSpaceDE w:val="0"/>
              <w:autoSpaceDN w:val="0"/>
              <w:adjustRightInd w:val="0"/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</w:pPr>
            <w:r w:rsidRPr="008A6ECB">
              <w:rPr>
                <w:rFonts w:ascii="Arial" w:eastAsia="HelveticaNeue-Bold" w:hAnsi="Arial" w:cs="Arial"/>
                <w:b/>
                <w:bCs/>
                <w:sz w:val="18"/>
                <w:szCs w:val="18"/>
              </w:rPr>
              <w:t>Q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 xml:space="preserve"> </w:t>
            </w:r>
            <w:r w:rsidR="001F7898"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– Р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учка блокировки (угол наклона)</w:t>
            </w:r>
          </w:p>
          <w:p w14:paraId="7852AE8F" w14:textId="7038DCA7" w:rsidR="005037DC" w:rsidRPr="008A6ECB" w:rsidRDefault="005037DC" w:rsidP="005037DC">
            <w:pPr>
              <w:widowControl/>
              <w:autoSpaceDE w:val="0"/>
              <w:autoSpaceDN w:val="0"/>
              <w:adjustRightInd w:val="0"/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</w:pPr>
            <w:r w:rsidRPr="008A6ECB">
              <w:rPr>
                <w:rFonts w:ascii="Arial" w:eastAsia="HelveticaNeue-Bold" w:hAnsi="Arial" w:cs="Arial"/>
                <w:b/>
                <w:bCs/>
                <w:sz w:val="18"/>
                <w:szCs w:val="18"/>
              </w:rPr>
              <w:t>R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 xml:space="preserve"> </w:t>
            </w:r>
            <w:r w:rsidR="001F7898"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– И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ндикатор угла наклона</w:t>
            </w:r>
          </w:p>
          <w:p w14:paraId="16FF9219" w14:textId="7C134B53" w:rsidR="005037DC" w:rsidRPr="008A6ECB" w:rsidRDefault="005037DC" w:rsidP="005037DC">
            <w:pPr>
              <w:widowControl/>
              <w:autoSpaceDE w:val="0"/>
              <w:autoSpaceDN w:val="0"/>
              <w:adjustRightInd w:val="0"/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</w:pPr>
            <w:r w:rsidRPr="008A6ECB">
              <w:rPr>
                <w:rFonts w:ascii="Arial" w:eastAsia="HelveticaNeue-Bold" w:hAnsi="Arial" w:cs="Arial"/>
                <w:b/>
                <w:bCs/>
                <w:sz w:val="18"/>
                <w:szCs w:val="18"/>
                <w:lang w:val="ru-RU"/>
              </w:rPr>
              <w:t>Т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 xml:space="preserve"> </w:t>
            </w:r>
            <w:r w:rsidR="001F7898"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– В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кл/</w:t>
            </w:r>
            <w:r w:rsidR="001F7898"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В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ыкл</w:t>
            </w:r>
          </w:p>
          <w:p w14:paraId="65947D28" w14:textId="27D380FC" w:rsidR="005037DC" w:rsidRPr="008A6ECB" w:rsidRDefault="005037DC" w:rsidP="005037DC">
            <w:pPr>
              <w:widowControl/>
              <w:autoSpaceDE w:val="0"/>
              <w:autoSpaceDN w:val="0"/>
              <w:adjustRightInd w:val="0"/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</w:pPr>
            <w:r w:rsidRPr="008A6ECB">
              <w:rPr>
                <w:rFonts w:ascii="Arial" w:eastAsia="HelveticaNeue-Bold" w:hAnsi="Arial" w:cs="Arial"/>
                <w:b/>
                <w:bCs/>
                <w:sz w:val="18"/>
                <w:szCs w:val="18"/>
              </w:rPr>
              <w:t>V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 xml:space="preserve"> </w:t>
            </w:r>
            <w:r w:rsidR="001F7898"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– К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люч</w:t>
            </w:r>
          </w:p>
          <w:p w14:paraId="0C924A97" w14:textId="69B6366E" w:rsidR="005037DC" w:rsidRPr="008A6ECB" w:rsidRDefault="001F7898" w:rsidP="005037DC">
            <w:pPr>
              <w:widowControl/>
              <w:autoSpaceDE w:val="0"/>
              <w:autoSpaceDN w:val="0"/>
              <w:adjustRightInd w:val="0"/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</w:pPr>
            <w:r w:rsidRPr="008A6ECB">
              <w:rPr>
                <w:rFonts w:ascii="Arial" w:eastAsia="HelveticaNeue-Bold" w:hAnsi="Arial" w:cs="Arial"/>
                <w:b/>
                <w:bCs/>
                <w:sz w:val="18"/>
                <w:szCs w:val="18"/>
              </w:rPr>
              <w:t>W</w:t>
            </w:r>
            <w:r w:rsidR="005037DC"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 xml:space="preserve"> 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– З</w:t>
            </w:r>
            <w:r w:rsidR="005037DC"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ащитный кожух</w:t>
            </w:r>
          </w:p>
          <w:p w14:paraId="63443B46" w14:textId="10BF5A5F" w:rsidR="005037DC" w:rsidRPr="008A6ECB" w:rsidRDefault="005037DC" w:rsidP="005037DC">
            <w:pPr>
              <w:widowControl/>
              <w:autoSpaceDE w:val="0"/>
              <w:autoSpaceDN w:val="0"/>
              <w:adjustRightInd w:val="0"/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</w:pPr>
            <w:r w:rsidRPr="008A6ECB">
              <w:rPr>
                <w:rFonts w:ascii="Arial" w:eastAsia="HelveticaNeue-Bold" w:hAnsi="Arial" w:cs="Arial"/>
                <w:b/>
                <w:bCs/>
                <w:sz w:val="18"/>
                <w:szCs w:val="18"/>
              </w:rPr>
              <w:t>X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 xml:space="preserve"> </w:t>
            </w:r>
            <w:r w:rsidR="001F7898"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– К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нопка блокировки шпинделя</w:t>
            </w:r>
          </w:p>
          <w:p w14:paraId="35CBDA80" w14:textId="0BE8093E" w:rsidR="005037DC" w:rsidRPr="008A6ECB" w:rsidRDefault="005037DC" w:rsidP="006047A8">
            <w:pPr>
              <w:ind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A6ECB">
              <w:rPr>
                <w:rFonts w:ascii="Arial" w:eastAsia="HelveticaNeue-Bold" w:hAnsi="Arial" w:cs="Arial"/>
                <w:b/>
                <w:bCs/>
                <w:sz w:val="18"/>
                <w:szCs w:val="18"/>
              </w:rPr>
              <w:t>Z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 xml:space="preserve"> </w:t>
            </w:r>
            <w:r w:rsidR="001F7898"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– В</w:t>
            </w:r>
            <w:r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 xml:space="preserve">ставка </w:t>
            </w:r>
            <w:r w:rsidR="001F7898" w:rsidRPr="008A6ECB">
              <w:rPr>
                <w:rFonts w:ascii="Arial" w:eastAsia="HelveticaNeue-Bold" w:hAnsi="Arial" w:cs="Arial"/>
                <w:bCs/>
                <w:sz w:val="18"/>
                <w:szCs w:val="18"/>
                <w:lang w:val="ru-RU"/>
              </w:rPr>
              <w:t>стола</w:t>
            </w:r>
          </w:p>
          <w:p w14:paraId="731638A0" w14:textId="1B50E77E" w:rsidR="005037DC" w:rsidRPr="008A6ECB" w:rsidRDefault="005037DC" w:rsidP="006047A8">
            <w:pPr>
              <w:ind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  <w:p w14:paraId="09CD9588" w14:textId="6C3B5EB8" w:rsidR="0036356F" w:rsidRPr="006047A8" w:rsidRDefault="0036356F" w:rsidP="006047A8">
            <w:pPr>
              <w:ind w:right="-20"/>
              <w:jc w:val="both"/>
              <w:rPr>
                <w:rFonts w:ascii="Arial" w:eastAsia="Arial" w:hAnsi="Arial" w:cs="Arial"/>
                <w:b/>
                <w:sz w:val="24"/>
                <w:szCs w:val="18"/>
                <w:lang w:val="ru-RU"/>
              </w:rPr>
            </w:pPr>
            <w:r w:rsidRPr="006047A8">
              <w:rPr>
                <w:rFonts w:ascii="Arial" w:eastAsia="Arial" w:hAnsi="Arial" w:cs="Arial"/>
                <w:b/>
                <w:sz w:val="24"/>
                <w:szCs w:val="18"/>
                <w:lang w:val="ru-RU"/>
              </w:rPr>
              <w:t>Безопасность</w:t>
            </w:r>
          </w:p>
          <w:p w14:paraId="2547F097" w14:textId="578536CF" w:rsidR="0036538F" w:rsidRPr="008A6ECB" w:rsidRDefault="0036538F" w:rsidP="00694D8A">
            <w:pPr>
              <w:spacing w:before="23"/>
              <w:ind w:right="-20"/>
              <w:jc w:val="both"/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</w:pPr>
            <w:r w:rsidRPr="008A6ECB">
              <w:rPr>
                <w:rFonts w:ascii="Arial" w:hAnsi="Arial" w:cs="Arial"/>
                <w:b/>
                <w:bCs/>
                <w:noProof/>
                <w:color w:val="FF0000"/>
                <w:sz w:val="18"/>
                <w:szCs w:val="18"/>
                <w:lang w:eastAsia="zh-CN"/>
              </w:rPr>
              <w:drawing>
                <wp:anchor distT="0" distB="0" distL="114300" distR="114300" simplePos="0" relativeHeight="251659264" behindDoc="0" locked="0" layoutInCell="1" allowOverlap="1" wp14:anchorId="79A807E0" wp14:editId="2568E644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163830</wp:posOffset>
                  </wp:positionV>
                  <wp:extent cx="323850" cy="260350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5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26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6ECB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Основные требования безопасности</w:t>
            </w:r>
          </w:p>
          <w:p w14:paraId="0F21095A" w14:textId="77777777" w:rsidR="00AF003A" w:rsidRPr="008A6ECB" w:rsidRDefault="0036538F" w:rsidP="00AF003A">
            <w:pPr>
              <w:spacing w:before="23"/>
              <w:ind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A6ECB">
              <w:rPr>
                <w:rFonts w:ascii="Arial" w:eastAsia="Arial" w:hAnsi="Arial" w:cs="Arial"/>
                <w:b/>
                <w:bCs/>
                <w:sz w:val="18"/>
                <w:szCs w:val="18"/>
                <w:lang w:val="ru-RU"/>
              </w:rPr>
              <w:t>Внимание</w:t>
            </w:r>
            <w:r w:rsidR="00694D8A" w:rsidRPr="008A6ECB">
              <w:rPr>
                <w:rFonts w:ascii="Arial" w:eastAsia="Arial" w:hAnsi="Arial" w:cs="Arial"/>
                <w:b/>
                <w:bCs/>
                <w:sz w:val="18"/>
                <w:szCs w:val="18"/>
                <w:lang w:val="ru-RU"/>
              </w:rPr>
              <w:t>:</w:t>
            </w:r>
            <w:r w:rsidR="00694D8A" w:rsidRPr="008A6ECB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</w:t>
            </w:r>
            <w:r w:rsidRPr="008A6ECB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Прочитайте все предупреждения</w:t>
            </w:r>
            <w:r w:rsidR="00AF003A" w:rsidRPr="008A6ECB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 xml:space="preserve"> и инструкции</w:t>
            </w:r>
            <w:r w:rsidRPr="008A6ECB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 xml:space="preserve"> по технике безопасности</w:t>
            </w:r>
            <w:r w:rsidRPr="008A6ECB">
              <w:rPr>
                <w:rFonts w:ascii="Arial" w:eastAsia="Arial" w:hAnsi="Arial" w:cs="Arial"/>
                <w:sz w:val="18"/>
                <w:szCs w:val="18"/>
                <w:lang w:val="ru-RU"/>
              </w:rPr>
              <w:t>.</w:t>
            </w:r>
          </w:p>
          <w:p w14:paraId="228175F9" w14:textId="6E2241B0" w:rsidR="00AF003A" w:rsidRPr="008A6ECB" w:rsidRDefault="0036538F" w:rsidP="00AF003A">
            <w:pPr>
              <w:spacing w:before="23"/>
              <w:ind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A6ECB">
              <w:rPr>
                <w:rFonts w:ascii="Arial" w:eastAsia="Arial" w:hAnsi="Arial" w:cs="Arial"/>
                <w:sz w:val="18"/>
                <w:szCs w:val="18"/>
                <w:lang w:val="ru-RU"/>
              </w:rPr>
              <w:t>Несоблюдение предупреждений и инструкций может привести к поражению электрическим током, возгоранию и/или серьезным травмам.</w:t>
            </w:r>
          </w:p>
          <w:p w14:paraId="4C995247" w14:textId="77777777" w:rsidR="00AF003A" w:rsidRPr="008A6ECB" w:rsidRDefault="0036538F" w:rsidP="00AF003A">
            <w:pPr>
              <w:spacing w:before="23"/>
              <w:ind w:right="-20"/>
              <w:jc w:val="both"/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</w:pPr>
            <w:r w:rsidRPr="008A6ECB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Сохраните все предупреждения и инструкции для дальнейшего использования.</w:t>
            </w:r>
          </w:p>
          <w:p w14:paraId="71258240" w14:textId="5309ACF9" w:rsidR="0036538F" w:rsidRPr="008A6ECB" w:rsidRDefault="0036538F" w:rsidP="00AF003A">
            <w:pPr>
              <w:spacing w:before="23"/>
              <w:ind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A6ECB">
              <w:rPr>
                <w:rFonts w:ascii="Arial" w:eastAsia="Arial" w:hAnsi="Arial" w:cs="Arial"/>
                <w:sz w:val="18"/>
                <w:szCs w:val="18"/>
                <w:lang w:val="ru-RU"/>
              </w:rPr>
              <w:t>Термин "электроинструмент" в предупреждениях относится к вашему сетевому (проводному) электроинструменту или аккумуляторному (беспроводному) электроинструменту.</w:t>
            </w:r>
          </w:p>
          <w:p w14:paraId="4371F00C" w14:textId="1F6500A9" w:rsidR="0036538F" w:rsidRDefault="0036538F" w:rsidP="00694D8A">
            <w:pPr>
              <w:spacing w:before="23"/>
              <w:ind w:right="-20"/>
              <w:jc w:val="both"/>
              <w:rPr>
                <w:rFonts w:ascii="Arial" w:eastAsia="Arial" w:hAnsi="Arial" w:cs="Arial"/>
                <w:sz w:val="20"/>
                <w:szCs w:val="31"/>
                <w:lang w:val="ru-RU"/>
              </w:rPr>
            </w:pPr>
          </w:p>
          <w:p w14:paraId="004941BD" w14:textId="4F335DD1" w:rsidR="0036538F" w:rsidRPr="006047A8" w:rsidRDefault="006047A8" w:rsidP="00694D8A">
            <w:pPr>
              <w:spacing w:before="23"/>
              <w:ind w:right="-20"/>
              <w:jc w:val="both"/>
              <w:rPr>
                <w:rFonts w:ascii="Arial" w:eastAsia="Arial" w:hAnsi="Arial" w:cs="Arial"/>
                <w:b/>
                <w:szCs w:val="31"/>
                <w:lang w:val="ru-RU"/>
              </w:rPr>
            </w:pPr>
            <w:r w:rsidRPr="006047A8">
              <w:rPr>
                <w:rFonts w:ascii="Arial" w:eastAsia="Arial" w:hAnsi="Arial" w:cs="Arial"/>
                <w:b/>
                <w:szCs w:val="31"/>
                <w:lang w:val="ru-RU"/>
              </w:rPr>
              <w:t>Особые указания по технике безопасности при работе с торцевыми пилами</w:t>
            </w:r>
          </w:p>
          <w:p w14:paraId="4EB1D8B2" w14:textId="3D050BA8" w:rsidR="006047A8" w:rsidRPr="006047A8" w:rsidRDefault="006047A8" w:rsidP="006047A8">
            <w:pPr>
              <w:spacing w:before="23"/>
              <w:ind w:right="-20"/>
              <w:jc w:val="both"/>
              <w:rPr>
                <w:rFonts w:ascii="Arial" w:eastAsia="Arial" w:hAnsi="Arial" w:cs="Arial"/>
                <w:sz w:val="10"/>
                <w:szCs w:val="10"/>
                <w:lang w:val="ru-RU"/>
              </w:rPr>
            </w:pPr>
          </w:p>
          <w:p w14:paraId="050200DE" w14:textId="77777777" w:rsidR="00B860DA" w:rsidRPr="006047A8" w:rsidRDefault="006047A8" w:rsidP="00F06034">
            <w:pPr>
              <w:pStyle w:val="ListParagraph"/>
              <w:tabs>
                <w:tab w:val="left" w:pos="255"/>
              </w:tabs>
              <w:spacing w:before="23"/>
              <w:ind w:left="-15" w:right="-20"/>
              <w:jc w:val="both"/>
              <w:rPr>
                <w:rFonts w:ascii="Arial" w:eastAsia="Arial" w:hAnsi="Arial" w:cs="Arial"/>
                <w:b/>
                <w:sz w:val="20"/>
                <w:szCs w:val="31"/>
                <w:lang w:val="ru-RU"/>
              </w:rPr>
            </w:pPr>
            <w:r w:rsidRPr="006047A8">
              <w:rPr>
                <w:rFonts w:ascii="Arial" w:eastAsia="Arial" w:hAnsi="Arial" w:cs="Arial"/>
                <w:b/>
                <w:szCs w:val="31"/>
                <w:lang w:val="ru-RU"/>
              </w:rPr>
              <w:t>Главное</w:t>
            </w:r>
          </w:p>
          <w:p w14:paraId="69496E91" w14:textId="7DA89EBA" w:rsidR="006047A8" w:rsidRPr="00F62F40" w:rsidRDefault="006047A8" w:rsidP="00714BF7">
            <w:pPr>
              <w:pStyle w:val="ListParagraph"/>
              <w:numPr>
                <w:ilvl w:val="0"/>
                <w:numId w:val="7"/>
              </w:numPr>
              <w:tabs>
                <w:tab w:val="left" w:pos="51"/>
              </w:tabs>
              <w:spacing w:before="23"/>
              <w:ind w:left="51" w:right="-20" w:hanging="142"/>
              <w:jc w:val="both"/>
              <w:rPr>
                <w:rFonts w:ascii="Arial" w:eastAsia="Arial" w:hAnsi="Arial" w:cs="Arial"/>
                <w:sz w:val="18"/>
                <w:szCs w:val="20"/>
                <w:lang w:val="ru-RU"/>
              </w:rPr>
            </w:pPr>
            <w:r w:rsidRPr="00F62F40">
              <w:rPr>
                <w:rFonts w:ascii="Arial" w:eastAsia="Arial" w:hAnsi="Arial" w:cs="Arial"/>
                <w:sz w:val="18"/>
                <w:szCs w:val="20"/>
                <w:lang w:val="ru-RU"/>
              </w:rPr>
              <w:t>Используйте инструмент только для резки древесины</w:t>
            </w:r>
          </w:p>
          <w:p w14:paraId="4123A1AB" w14:textId="359D1DFC" w:rsidR="006047A8" w:rsidRPr="00F62F40" w:rsidRDefault="006047A8" w:rsidP="00714BF7">
            <w:pPr>
              <w:pStyle w:val="ListParagraph"/>
              <w:numPr>
                <w:ilvl w:val="0"/>
                <w:numId w:val="7"/>
              </w:numPr>
              <w:tabs>
                <w:tab w:val="left" w:pos="51"/>
              </w:tabs>
              <w:spacing w:before="23"/>
              <w:ind w:left="51" w:right="-20" w:hanging="142"/>
              <w:jc w:val="both"/>
              <w:rPr>
                <w:rFonts w:ascii="Arial" w:eastAsia="Arial" w:hAnsi="Arial" w:cs="Arial"/>
                <w:sz w:val="18"/>
                <w:szCs w:val="20"/>
                <w:lang w:val="ru-RU"/>
              </w:rPr>
            </w:pPr>
            <w:r w:rsidRPr="00F62F40">
              <w:rPr>
                <w:rFonts w:ascii="Arial" w:eastAsia="Arial" w:hAnsi="Arial" w:cs="Arial"/>
                <w:sz w:val="18"/>
                <w:szCs w:val="20"/>
                <w:lang w:val="ru-RU"/>
              </w:rPr>
              <w:t>Всегда пилите одну заготовку (заготовки, расположенные одна на другой или рядом друг с другом, не могут быть должным образом зажаты, что может привести к связыванию пильного полотна или скольжению заготовки во время пиления)</w:t>
            </w:r>
          </w:p>
          <w:p w14:paraId="2419B15B" w14:textId="3233F1AB" w:rsidR="006047A8" w:rsidRPr="00F62F40" w:rsidRDefault="006047A8" w:rsidP="00714BF7">
            <w:pPr>
              <w:pStyle w:val="ListParagraph"/>
              <w:numPr>
                <w:ilvl w:val="0"/>
                <w:numId w:val="7"/>
              </w:numPr>
              <w:tabs>
                <w:tab w:val="left" w:pos="51"/>
              </w:tabs>
              <w:ind w:left="51" w:right="-20" w:hanging="142"/>
              <w:jc w:val="both"/>
              <w:rPr>
                <w:rFonts w:ascii="Arial" w:eastAsia="Arial" w:hAnsi="Arial" w:cs="Arial"/>
                <w:sz w:val="18"/>
                <w:szCs w:val="31"/>
                <w:lang w:val="ru-RU"/>
              </w:rPr>
            </w:pPr>
            <w:r w:rsidRPr="00F62F40">
              <w:rPr>
                <w:rFonts w:ascii="Arial" w:eastAsia="Arial" w:hAnsi="Arial" w:cs="Arial"/>
                <w:sz w:val="18"/>
                <w:szCs w:val="20"/>
                <w:lang w:val="ru-RU"/>
              </w:rPr>
              <w:t>Пусковые токи вызывают кратковременные перепады напряжения; при неблагоприятных условиях электроснабжения может быть затронуто другое оборудование (если сопротивление системы электроснабжения ниже 0,295 + j0,184Ом, помехи маловероятны); если вам требуется дополнительная информация, вы можете обратиться в местное управление электроснабжения.</w:t>
            </w:r>
            <w:r w:rsidRPr="00F62F40">
              <w:rPr>
                <w:rFonts w:ascii="Arial" w:eastAsia="Arial" w:hAnsi="Arial" w:cs="Arial"/>
                <w:sz w:val="18"/>
                <w:szCs w:val="31"/>
                <w:lang w:val="ru-RU"/>
              </w:rPr>
              <w:t xml:space="preserve"> </w:t>
            </w:r>
          </w:p>
          <w:p w14:paraId="7EE523BD" w14:textId="3FE414D3" w:rsidR="006047A8" w:rsidRPr="00F06034" w:rsidRDefault="00F62F40" w:rsidP="00714BF7">
            <w:pPr>
              <w:pStyle w:val="ListParagraph"/>
              <w:numPr>
                <w:ilvl w:val="0"/>
                <w:numId w:val="7"/>
              </w:numPr>
              <w:tabs>
                <w:tab w:val="left" w:pos="192"/>
              </w:tabs>
              <w:ind w:left="51" w:right="-20" w:hanging="142"/>
              <w:jc w:val="both"/>
              <w:rPr>
                <w:rFonts w:ascii="Arial" w:eastAsia="Arial" w:hAnsi="Arial" w:cs="Arial"/>
                <w:sz w:val="20"/>
                <w:szCs w:val="31"/>
                <w:lang w:val="ru-RU"/>
              </w:rPr>
            </w:pPr>
            <w:r w:rsidRPr="00F62F40">
              <w:rPr>
                <w:rFonts w:ascii="Arial" w:eastAsia="Arial" w:hAnsi="Arial" w:cs="Arial"/>
                <w:sz w:val="18"/>
                <w:szCs w:val="20"/>
                <w:lang w:val="ru-RU"/>
              </w:rPr>
              <w:t xml:space="preserve">Всегда отсоединяйте вилку от источника питания перед выполнением каких-либо регулировок или заменой каких-либо аксессуаров </w:t>
            </w:r>
          </w:p>
        </w:tc>
        <w:tc>
          <w:tcPr>
            <w:tcW w:w="5130" w:type="dxa"/>
          </w:tcPr>
          <w:p w14:paraId="1808A7E1" w14:textId="77777777" w:rsidR="006047A8" w:rsidRPr="00F62F40" w:rsidRDefault="006047A8" w:rsidP="00714BF7">
            <w:pPr>
              <w:pStyle w:val="ListParagraph"/>
              <w:numPr>
                <w:ilvl w:val="0"/>
                <w:numId w:val="7"/>
              </w:numPr>
              <w:tabs>
                <w:tab w:val="left" w:pos="271"/>
              </w:tabs>
              <w:ind w:left="128" w:right="-20" w:hanging="142"/>
              <w:jc w:val="both"/>
              <w:rPr>
                <w:rFonts w:ascii="Arial" w:eastAsia="Arial" w:hAnsi="Arial" w:cs="Arial"/>
                <w:sz w:val="18"/>
                <w:szCs w:val="20"/>
                <w:lang w:val="ru-RU"/>
              </w:rPr>
            </w:pPr>
            <w:r w:rsidRPr="00F62F40">
              <w:rPr>
                <w:rFonts w:ascii="Arial" w:eastAsia="Arial" w:hAnsi="Arial" w:cs="Arial"/>
                <w:sz w:val="18"/>
                <w:szCs w:val="20"/>
                <w:lang w:val="ru-RU"/>
              </w:rPr>
              <w:t>Этот инструмент не должен использоваться людьми в возрасте до 16 лет</w:t>
            </w:r>
          </w:p>
          <w:p w14:paraId="1F1D2102" w14:textId="4D574BDC" w:rsidR="006047A8" w:rsidRDefault="006047A8" w:rsidP="00714BF7">
            <w:pPr>
              <w:pStyle w:val="ListParagraph"/>
              <w:numPr>
                <w:ilvl w:val="0"/>
                <w:numId w:val="7"/>
              </w:numPr>
              <w:tabs>
                <w:tab w:val="left" w:pos="271"/>
              </w:tabs>
              <w:ind w:left="128" w:right="-20" w:hanging="142"/>
              <w:jc w:val="both"/>
              <w:rPr>
                <w:rFonts w:ascii="Arial" w:eastAsia="Arial" w:hAnsi="Arial" w:cs="Arial"/>
                <w:sz w:val="18"/>
                <w:szCs w:val="20"/>
                <w:lang w:val="ru-RU"/>
              </w:rPr>
            </w:pPr>
            <w:r w:rsidRPr="00F62F40">
              <w:rPr>
                <w:rFonts w:ascii="Arial" w:eastAsia="Arial" w:hAnsi="Arial" w:cs="Arial"/>
                <w:sz w:val="18"/>
                <w:szCs w:val="20"/>
                <w:lang w:val="ru-RU"/>
              </w:rPr>
              <w:t>Этот инструмент не подходит для мокрой резки</w:t>
            </w:r>
          </w:p>
          <w:p w14:paraId="290621B2" w14:textId="77777777" w:rsidR="00F62F40" w:rsidRPr="00F62F40" w:rsidRDefault="00F62F40" w:rsidP="00F62F40">
            <w:pPr>
              <w:tabs>
                <w:tab w:val="left" w:pos="271"/>
              </w:tabs>
              <w:ind w:left="-14" w:right="-20"/>
              <w:jc w:val="both"/>
              <w:rPr>
                <w:rFonts w:ascii="Arial" w:eastAsia="Arial" w:hAnsi="Arial" w:cs="Arial"/>
                <w:sz w:val="18"/>
                <w:szCs w:val="20"/>
                <w:lang w:val="ru-RU"/>
              </w:rPr>
            </w:pPr>
          </w:p>
          <w:p w14:paraId="0A7A4C70" w14:textId="234FC67C" w:rsidR="00F62F40" w:rsidRPr="00F62F40" w:rsidRDefault="00F62F40" w:rsidP="00F62F40">
            <w:pPr>
              <w:pStyle w:val="ListParagraph"/>
              <w:tabs>
                <w:tab w:val="left" w:pos="128"/>
                <w:tab w:val="left" w:pos="271"/>
              </w:tabs>
              <w:spacing w:before="23"/>
              <w:ind w:left="0" w:right="-20" w:hanging="65"/>
              <w:jc w:val="both"/>
              <w:rPr>
                <w:rFonts w:ascii="Arial" w:eastAsia="Arial" w:hAnsi="Arial" w:cs="Arial"/>
                <w:b/>
                <w:sz w:val="24"/>
                <w:szCs w:val="31"/>
                <w:lang w:val="ru-RU"/>
              </w:rPr>
            </w:pPr>
            <w:r w:rsidRPr="00F62F40">
              <w:rPr>
                <w:rFonts w:ascii="Arial" w:eastAsia="Arial" w:hAnsi="Arial" w:cs="Arial"/>
                <w:b/>
                <w:sz w:val="24"/>
                <w:szCs w:val="31"/>
                <w:lang w:val="ru-RU"/>
              </w:rPr>
              <w:t>Использование вне помещений</w:t>
            </w:r>
          </w:p>
          <w:p w14:paraId="374FD2D6" w14:textId="32DF3C49" w:rsidR="00F62F40" w:rsidRPr="00F62F40" w:rsidRDefault="00F62F40" w:rsidP="00714BF7">
            <w:pPr>
              <w:pStyle w:val="NoSpacing"/>
              <w:numPr>
                <w:ilvl w:val="0"/>
                <w:numId w:val="8"/>
              </w:numPr>
              <w:ind w:left="128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F62F40">
              <w:rPr>
                <w:rFonts w:ascii="Arial" w:eastAsia="Arial" w:hAnsi="Arial" w:cs="Arial"/>
                <w:sz w:val="18"/>
                <w:szCs w:val="18"/>
                <w:lang w:val="ru-RU"/>
              </w:rPr>
              <w:t>При использовании на открытом воздухе подключите инструмент через автоматический выключатель тока повреждения (FI) с пусковым током не более 30 мА и используйте только удлинитель, предназначенный для использования на открытом воздухе и оснащенный брызгозащищенной муфтой-гнездом</w:t>
            </w:r>
          </w:p>
          <w:p w14:paraId="31825E3B" w14:textId="77777777" w:rsidR="005D20EC" w:rsidRPr="005D20EC" w:rsidRDefault="005D20EC" w:rsidP="00F62F40">
            <w:pPr>
              <w:tabs>
                <w:tab w:val="left" w:pos="271"/>
              </w:tabs>
              <w:ind w:left="-14" w:right="-20"/>
              <w:jc w:val="bot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</w:p>
          <w:p w14:paraId="4BF54A20" w14:textId="2323DA81" w:rsidR="00F62F40" w:rsidRPr="00F62F40" w:rsidRDefault="00F62F40" w:rsidP="00F62F40">
            <w:pPr>
              <w:tabs>
                <w:tab w:val="left" w:pos="271"/>
              </w:tabs>
              <w:ind w:left="-14" w:right="-20"/>
              <w:jc w:val="both"/>
              <w:rPr>
                <w:rFonts w:ascii="Arial" w:eastAsia="Arial" w:hAnsi="Arial" w:cs="Arial"/>
                <w:b/>
                <w:sz w:val="24"/>
                <w:szCs w:val="20"/>
                <w:lang w:val="ru-RU"/>
              </w:rPr>
            </w:pPr>
            <w:r w:rsidRPr="00F62F40">
              <w:rPr>
                <w:rFonts w:ascii="Arial" w:eastAsia="Arial" w:hAnsi="Arial" w:cs="Arial"/>
                <w:b/>
                <w:sz w:val="24"/>
                <w:szCs w:val="20"/>
                <w:lang w:val="ru-RU"/>
              </w:rPr>
              <w:t>Перед использованием</w:t>
            </w:r>
          </w:p>
          <w:p w14:paraId="046E5E7B" w14:textId="256F0492" w:rsidR="00F62F40" w:rsidRPr="00F62F40" w:rsidRDefault="00F62F40" w:rsidP="00714BF7">
            <w:pPr>
              <w:pStyle w:val="ListParagraph"/>
              <w:numPr>
                <w:ilvl w:val="0"/>
                <w:numId w:val="7"/>
              </w:numPr>
              <w:tabs>
                <w:tab w:val="left" w:pos="271"/>
              </w:tabs>
              <w:ind w:left="128" w:right="-20" w:hanging="142"/>
              <w:jc w:val="both"/>
              <w:rPr>
                <w:rFonts w:ascii="Arial" w:eastAsia="Arial" w:hAnsi="Arial" w:cs="Arial"/>
                <w:sz w:val="18"/>
                <w:szCs w:val="20"/>
                <w:lang w:val="ru-RU"/>
              </w:rPr>
            </w:pPr>
            <w:r w:rsidRPr="00F62F40">
              <w:rPr>
                <w:rFonts w:ascii="Arial" w:eastAsia="Arial" w:hAnsi="Arial" w:cs="Arial"/>
                <w:sz w:val="18"/>
                <w:szCs w:val="20"/>
                <w:lang w:val="ru-RU"/>
              </w:rPr>
              <w:t xml:space="preserve">Всегда проверяйте, что напряжение питания совпадает с напряжением, указанным на заводской табличке инструмента (инструменты с номинальным напряжением 230В или 240В также могут быть подключены к источнику питания 220В) </w:t>
            </w:r>
          </w:p>
          <w:p w14:paraId="192B4A43" w14:textId="77F9B582" w:rsidR="00F62F40" w:rsidRPr="00F62F40" w:rsidRDefault="00F62F40" w:rsidP="00714BF7">
            <w:pPr>
              <w:pStyle w:val="ListParagraph"/>
              <w:numPr>
                <w:ilvl w:val="0"/>
                <w:numId w:val="7"/>
              </w:numPr>
              <w:tabs>
                <w:tab w:val="left" w:pos="271"/>
              </w:tabs>
              <w:ind w:left="128" w:right="-20" w:hanging="142"/>
              <w:jc w:val="both"/>
              <w:rPr>
                <w:rFonts w:ascii="Arial" w:eastAsia="Arial" w:hAnsi="Arial" w:cs="Arial"/>
                <w:sz w:val="18"/>
                <w:szCs w:val="20"/>
                <w:lang w:val="ru-RU"/>
              </w:rPr>
            </w:pPr>
            <w:r w:rsidRPr="00F62F40">
              <w:rPr>
                <w:rFonts w:ascii="Arial" w:eastAsia="Arial" w:hAnsi="Arial" w:cs="Arial"/>
                <w:sz w:val="18"/>
                <w:szCs w:val="20"/>
                <w:lang w:val="ru-RU"/>
              </w:rPr>
              <w:t xml:space="preserve">Используйте полностью размотанные и безопасные удлинители мощностью 16 Ампер. </w:t>
            </w:r>
          </w:p>
          <w:p w14:paraId="2CCC9AF2" w14:textId="2455DB91" w:rsidR="00F62F40" w:rsidRPr="00F62F40" w:rsidRDefault="00F62F40" w:rsidP="00714BF7">
            <w:pPr>
              <w:pStyle w:val="ListParagraph"/>
              <w:numPr>
                <w:ilvl w:val="0"/>
                <w:numId w:val="7"/>
              </w:numPr>
              <w:tabs>
                <w:tab w:val="left" w:pos="271"/>
              </w:tabs>
              <w:ind w:left="128" w:right="-20" w:hanging="142"/>
              <w:jc w:val="both"/>
              <w:rPr>
                <w:rFonts w:ascii="Arial" w:eastAsia="Arial" w:hAnsi="Arial" w:cs="Arial"/>
                <w:sz w:val="18"/>
                <w:szCs w:val="20"/>
                <w:lang w:val="ru-RU"/>
              </w:rPr>
            </w:pPr>
            <w:r w:rsidRPr="00F62F40">
              <w:rPr>
                <w:rFonts w:ascii="Arial" w:eastAsia="Arial" w:hAnsi="Arial" w:cs="Arial"/>
                <w:sz w:val="18"/>
                <w:szCs w:val="20"/>
                <w:lang w:val="ru-RU"/>
              </w:rPr>
              <w:t xml:space="preserve">Всегда устанавливайте инструмент на ровную и устойчивую рабочую поверхность (например, верстак) </w:t>
            </w:r>
          </w:p>
          <w:p w14:paraId="2E45E382" w14:textId="216F9FC6" w:rsidR="00F62F40" w:rsidRDefault="00F62F40" w:rsidP="00714BF7">
            <w:pPr>
              <w:pStyle w:val="ListParagraph"/>
              <w:numPr>
                <w:ilvl w:val="0"/>
                <w:numId w:val="7"/>
              </w:numPr>
              <w:tabs>
                <w:tab w:val="left" w:pos="271"/>
              </w:tabs>
              <w:ind w:left="128" w:right="-20" w:hanging="142"/>
              <w:jc w:val="both"/>
              <w:rPr>
                <w:rFonts w:ascii="Arial" w:eastAsia="Arial" w:hAnsi="Arial" w:cs="Arial"/>
                <w:sz w:val="18"/>
                <w:szCs w:val="20"/>
                <w:lang w:val="ru-RU"/>
              </w:rPr>
            </w:pPr>
            <w:r w:rsidRPr="00F62F40">
              <w:rPr>
                <w:rFonts w:ascii="Arial" w:eastAsia="Arial" w:hAnsi="Arial" w:cs="Arial"/>
                <w:sz w:val="18"/>
                <w:szCs w:val="20"/>
                <w:lang w:val="ru-RU"/>
              </w:rPr>
              <w:t>Носите защитные очки, средства защиты слуха и защитные перчатки.</w:t>
            </w:r>
          </w:p>
          <w:p w14:paraId="05BB7F22" w14:textId="4A3F9755" w:rsidR="00232FB2" w:rsidRPr="00232FB2" w:rsidRDefault="00232FB2" w:rsidP="00714BF7">
            <w:pPr>
              <w:pStyle w:val="ListParagraph"/>
              <w:numPr>
                <w:ilvl w:val="0"/>
                <w:numId w:val="7"/>
              </w:numPr>
              <w:tabs>
                <w:tab w:val="left" w:pos="271"/>
              </w:tabs>
              <w:ind w:left="128" w:right="-20" w:hanging="142"/>
              <w:jc w:val="both"/>
              <w:rPr>
                <w:rFonts w:ascii="Arial" w:eastAsia="Arial" w:hAnsi="Arial" w:cs="Arial"/>
                <w:sz w:val="18"/>
                <w:szCs w:val="20"/>
                <w:lang w:val="ru-RU"/>
              </w:rPr>
            </w:pPr>
            <w:r w:rsidRPr="00232FB2">
              <w:rPr>
                <w:rFonts w:ascii="Arial" w:eastAsia="Arial" w:hAnsi="Arial" w:cs="Arial"/>
                <w:sz w:val="18"/>
                <w:szCs w:val="20"/>
                <w:lang w:val="ru-RU"/>
              </w:rPr>
              <w:t xml:space="preserve">Пыль от таких материалов, как краска, содержащая свинец, некоторые породы древесины, минералы и металлы, может быть вредной (контакт с пылью или вдыхание пыли может вызвать аллергические реакции и/или респираторные заболевания у оператора или посторонних лиц); </w:t>
            </w:r>
            <w:r w:rsidRPr="00232FB2">
              <w:rPr>
                <w:rFonts w:ascii="Arial" w:eastAsia="Arial" w:hAnsi="Arial" w:cs="Arial"/>
                <w:b/>
                <w:sz w:val="18"/>
                <w:szCs w:val="20"/>
                <w:lang w:val="ru-RU"/>
              </w:rPr>
              <w:t>носить респиратор и работать с устройством для удаления пыли, когда оно подключено.</w:t>
            </w:r>
          </w:p>
          <w:p w14:paraId="442EFC22" w14:textId="2BC64947" w:rsidR="00232FB2" w:rsidRPr="00232FB2" w:rsidRDefault="00232FB2" w:rsidP="00714BF7">
            <w:pPr>
              <w:pStyle w:val="ListParagraph"/>
              <w:numPr>
                <w:ilvl w:val="0"/>
                <w:numId w:val="7"/>
              </w:numPr>
              <w:tabs>
                <w:tab w:val="left" w:pos="271"/>
              </w:tabs>
              <w:ind w:left="128" w:right="-20" w:hanging="142"/>
              <w:jc w:val="both"/>
              <w:rPr>
                <w:rFonts w:ascii="Arial" w:eastAsia="Arial" w:hAnsi="Arial" w:cs="Arial"/>
                <w:sz w:val="18"/>
                <w:szCs w:val="20"/>
                <w:lang w:val="ru-RU"/>
              </w:rPr>
            </w:pPr>
            <w:r w:rsidRPr="00232FB2">
              <w:rPr>
                <w:rFonts w:ascii="Arial" w:eastAsia="Arial" w:hAnsi="Arial" w:cs="Arial"/>
                <w:sz w:val="18"/>
                <w:szCs w:val="20"/>
                <w:lang w:val="ru-RU"/>
              </w:rPr>
              <w:t xml:space="preserve">Некоторые виды пыли классифицируются как канцерогенные (например, дубовая и буковая пыль), особенно в сочетании с добавками для кондиционирования древесины. </w:t>
            </w:r>
            <w:r w:rsidRPr="00232FB2">
              <w:rPr>
                <w:rFonts w:ascii="Arial" w:eastAsia="Arial" w:hAnsi="Arial" w:cs="Arial"/>
                <w:b/>
                <w:sz w:val="18"/>
                <w:szCs w:val="20"/>
                <w:lang w:val="ru-RU"/>
              </w:rPr>
              <w:t>Маска и работа с устройством для удаления пыли при подключении</w:t>
            </w:r>
          </w:p>
          <w:p w14:paraId="03D98233" w14:textId="321451E6" w:rsidR="00232FB2" w:rsidRDefault="00232FB2" w:rsidP="00714BF7">
            <w:pPr>
              <w:pStyle w:val="ListParagraph"/>
              <w:numPr>
                <w:ilvl w:val="0"/>
                <w:numId w:val="7"/>
              </w:numPr>
              <w:tabs>
                <w:tab w:val="left" w:pos="271"/>
              </w:tabs>
              <w:ind w:left="128" w:right="-20" w:hanging="142"/>
              <w:jc w:val="both"/>
              <w:rPr>
                <w:rFonts w:ascii="Arial" w:eastAsia="Arial" w:hAnsi="Arial" w:cs="Arial"/>
                <w:sz w:val="18"/>
                <w:szCs w:val="20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20"/>
                <w:lang w:val="ru-RU"/>
              </w:rPr>
              <w:t>Следуйте государственным</w:t>
            </w:r>
            <w:r w:rsidRPr="00232FB2">
              <w:rPr>
                <w:rFonts w:ascii="Arial" w:eastAsia="Arial" w:hAnsi="Arial" w:cs="Arial"/>
                <w:sz w:val="18"/>
                <w:szCs w:val="20"/>
                <w:lang w:val="ru-RU"/>
              </w:rPr>
              <w:t xml:space="preserve"> требованиям к материалам, с которыми вы хотите работать, связанным с пылью</w:t>
            </w:r>
          </w:p>
          <w:p w14:paraId="0B36C6B2" w14:textId="232BAA5F" w:rsidR="00232FB2" w:rsidRPr="00232FB2" w:rsidRDefault="00232FB2" w:rsidP="00714BF7">
            <w:pPr>
              <w:pStyle w:val="ListParagraph"/>
              <w:numPr>
                <w:ilvl w:val="0"/>
                <w:numId w:val="7"/>
              </w:numPr>
              <w:tabs>
                <w:tab w:val="left" w:pos="271"/>
              </w:tabs>
              <w:ind w:left="128" w:right="-20" w:hanging="142"/>
              <w:jc w:val="both"/>
              <w:rPr>
                <w:rFonts w:ascii="Arial" w:eastAsia="Arial" w:hAnsi="Arial" w:cs="Arial"/>
                <w:b/>
                <w:sz w:val="18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sz w:val="18"/>
                <w:szCs w:val="20"/>
                <w:lang w:val="ru-RU"/>
              </w:rPr>
              <w:t>Не работайте с материалами</w:t>
            </w:r>
            <w:r w:rsidRPr="00232FB2">
              <w:rPr>
                <w:rFonts w:ascii="Arial" w:eastAsia="Arial" w:hAnsi="Arial" w:cs="Arial"/>
                <w:b/>
                <w:sz w:val="18"/>
                <w:szCs w:val="20"/>
                <w:lang w:val="ru-RU"/>
              </w:rPr>
              <w:t>, содержащи</w:t>
            </w:r>
            <w:r>
              <w:rPr>
                <w:rFonts w:ascii="Arial" w:eastAsia="Arial" w:hAnsi="Arial" w:cs="Arial"/>
                <w:b/>
                <w:sz w:val="18"/>
                <w:szCs w:val="20"/>
                <w:lang w:val="ru-RU"/>
              </w:rPr>
              <w:t>ми</w:t>
            </w:r>
            <w:r w:rsidRPr="00232FB2">
              <w:rPr>
                <w:rFonts w:ascii="Arial" w:eastAsia="Arial" w:hAnsi="Arial" w:cs="Arial"/>
                <w:b/>
                <w:sz w:val="18"/>
                <w:szCs w:val="20"/>
                <w:lang w:val="ru-RU"/>
              </w:rPr>
              <w:t xml:space="preserve"> асбест (асбест считается канцерогенным веществом)</w:t>
            </w:r>
          </w:p>
          <w:p w14:paraId="74E85AF9" w14:textId="77777777" w:rsidR="00232FB2" w:rsidRDefault="00232FB2" w:rsidP="00714BF7">
            <w:pPr>
              <w:pStyle w:val="ListParagraph"/>
              <w:numPr>
                <w:ilvl w:val="0"/>
                <w:numId w:val="7"/>
              </w:numPr>
              <w:tabs>
                <w:tab w:val="left" w:pos="271"/>
              </w:tabs>
              <w:ind w:left="128" w:right="-20" w:hanging="142"/>
              <w:jc w:val="both"/>
              <w:rPr>
                <w:rFonts w:ascii="Arial" w:eastAsia="Arial" w:hAnsi="Arial" w:cs="Arial"/>
                <w:sz w:val="18"/>
                <w:szCs w:val="20"/>
                <w:lang w:val="ru-RU"/>
              </w:rPr>
            </w:pPr>
            <w:r w:rsidRPr="00232FB2">
              <w:rPr>
                <w:rFonts w:ascii="Arial" w:eastAsia="Arial" w:hAnsi="Arial" w:cs="Arial"/>
                <w:sz w:val="18"/>
                <w:szCs w:val="20"/>
                <w:lang w:val="ru-RU"/>
              </w:rPr>
              <w:t>Никогда не используйте инструмент без оригинальной системы защиты.</w:t>
            </w:r>
          </w:p>
          <w:p w14:paraId="420C56C6" w14:textId="77777777" w:rsidR="00232FB2" w:rsidRDefault="00232FB2" w:rsidP="00714BF7">
            <w:pPr>
              <w:pStyle w:val="ListParagraph"/>
              <w:numPr>
                <w:ilvl w:val="0"/>
                <w:numId w:val="7"/>
              </w:numPr>
              <w:tabs>
                <w:tab w:val="left" w:pos="271"/>
              </w:tabs>
              <w:ind w:left="128" w:right="-20" w:hanging="142"/>
              <w:jc w:val="both"/>
              <w:rPr>
                <w:rFonts w:ascii="Arial" w:eastAsia="Arial" w:hAnsi="Arial" w:cs="Arial"/>
                <w:sz w:val="18"/>
                <w:szCs w:val="20"/>
                <w:lang w:val="ru-RU"/>
              </w:rPr>
            </w:pPr>
            <w:r w:rsidRPr="00232FB2">
              <w:rPr>
                <w:rFonts w:ascii="Arial" w:eastAsia="Arial" w:hAnsi="Arial" w:cs="Arial"/>
                <w:sz w:val="18"/>
                <w:szCs w:val="20"/>
                <w:lang w:val="ru-RU"/>
              </w:rPr>
              <w:t>Перед каждым использованием проверяйте правильность закрывания защитного кожуха</w:t>
            </w:r>
          </w:p>
          <w:p w14:paraId="17032640" w14:textId="77777777" w:rsidR="00232FB2" w:rsidRDefault="00232FB2" w:rsidP="00714BF7">
            <w:pPr>
              <w:pStyle w:val="ListParagraph"/>
              <w:numPr>
                <w:ilvl w:val="0"/>
                <w:numId w:val="7"/>
              </w:numPr>
              <w:tabs>
                <w:tab w:val="left" w:pos="271"/>
              </w:tabs>
              <w:ind w:left="128" w:right="-20" w:hanging="142"/>
              <w:jc w:val="both"/>
              <w:rPr>
                <w:rFonts w:ascii="Arial" w:eastAsia="Arial" w:hAnsi="Arial" w:cs="Arial"/>
                <w:sz w:val="18"/>
                <w:szCs w:val="20"/>
                <w:lang w:val="ru-RU"/>
              </w:rPr>
            </w:pPr>
            <w:r w:rsidRPr="00232FB2">
              <w:rPr>
                <w:rFonts w:ascii="Arial" w:eastAsia="Arial" w:hAnsi="Arial" w:cs="Arial"/>
                <w:sz w:val="18"/>
                <w:szCs w:val="20"/>
                <w:lang w:val="ru-RU"/>
              </w:rPr>
              <w:t>Не используйте пилу, если защитный кожух не перемещается свободно и не закрывается мгновенно.</w:t>
            </w:r>
          </w:p>
          <w:p w14:paraId="15F67311" w14:textId="77777777" w:rsidR="00232FB2" w:rsidRDefault="00232FB2" w:rsidP="00714BF7">
            <w:pPr>
              <w:pStyle w:val="ListParagraph"/>
              <w:numPr>
                <w:ilvl w:val="0"/>
                <w:numId w:val="7"/>
              </w:numPr>
              <w:tabs>
                <w:tab w:val="left" w:pos="271"/>
              </w:tabs>
              <w:ind w:left="128" w:right="-20" w:hanging="142"/>
              <w:jc w:val="both"/>
              <w:rPr>
                <w:rFonts w:ascii="Arial" w:eastAsia="Arial" w:hAnsi="Arial" w:cs="Arial"/>
                <w:sz w:val="18"/>
                <w:szCs w:val="20"/>
                <w:lang w:val="ru-RU"/>
              </w:rPr>
            </w:pPr>
            <w:r w:rsidRPr="00232FB2">
              <w:rPr>
                <w:rFonts w:ascii="Arial" w:eastAsia="Arial" w:hAnsi="Arial" w:cs="Arial"/>
                <w:sz w:val="18"/>
                <w:szCs w:val="20"/>
                <w:lang w:val="ru-RU"/>
              </w:rPr>
              <w:t>Никогда не зажимайте и не привязывайте защитный кожух в открытом положении.</w:t>
            </w:r>
          </w:p>
          <w:p w14:paraId="7902800D" w14:textId="77777777" w:rsidR="00232FB2" w:rsidRPr="00232FB2" w:rsidRDefault="00232FB2" w:rsidP="00714BF7">
            <w:pPr>
              <w:pStyle w:val="ListParagraph"/>
              <w:numPr>
                <w:ilvl w:val="0"/>
                <w:numId w:val="7"/>
              </w:numPr>
              <w:tabs>
                <w:tab w:val="left" w:pos="271"/>
              </w:tabs>
              <w:ind w:left="128" w:right="-20" w:hanging="142"/>
              <w:jc w:val="both"/>
              <w:rPr>
                <w:rFonts w:ascii="Arial" w:eastAsia="Arial" w:hAnsi="Arial" w:cs="Arial"/>
                <w:b/>
                <w:sz w:val="18"/>
                <w:szCs w:val="20"/>
                <w:lang w:val="ru-RU"/>
              </w:rPr>
            </w:pPr>
            <w:r w:rsidRPr="00232FB2">
              <w:rPr>
                <w:rFonts w:ascii="Arial" w:eastAsia="Arial" w:hAnsi="Arial" w:cs="Arial"/>
                <w:b/>
                <w:sz w:val="18"/>
                <w:szCs w:val="20"/>
                <w:lang w:val="ru-RU"/>
              </w:rPr>
              <w:t>Всегда плотно зажимайте заготовку (не работайте с деталями, которые слишком малы для зажима)</w:t>
            </w:r>
          </w:p>
          <w:p w14:paraId="15288FD8" w14:textId="77777777" w:rsidR="00232FB2" w:rsidRDefault="00232FB2" w:rsidP="00714BF7">
            <w:pPr>
              <w:pStyle w:val="ListParagraph"/>
              <w:numPr>
                <w:ilvl w:val="0"/>
                <w:numId w:val="7"/>
              </w:numPr>
              <w:tabs>
                <w:tab w:val="left" w:pos="271"/>
              </w:tabs>
              <w:ind w:left="128" w:right="-20" w:hanging="142"/>
              <w:jc w:val="both"/>
              <w:rPr>
                <w:rFonts w:ascii="Arial" w:eastAsia="Arial" w:hAnsi="Arial" w:cs="Arial"/>
                <w:sz w:val="18"/>
                <w:szCs w:val="20"/>
                <w:lang w:val="ru-RU"/>
              </w:rPr>
            </w:pPr>
            <w:r w:rsidRPr="00232FB2">
              <w:rPr>
                <w:rFonts w:ascii="Arial" w:eastAsia="Arial" w:hAnsi="Arial" w:cs="Arial"/>
                <w:sz w:val="18"/>
                <w:szCs w:val="20"/>
                <w:lang w:val="ru-RU"/>
              </w:rPr>
              <w:t>Всегда поддерживайте свободные концы длинной заготовки</w:t>
            </w:r>
          </w:p>
          <w:p w14:paraId="724C9663" w14:textId="77777777" w:rsidR="00232FB2" w:rsidRDefault="00232FB2" w:rsidP="00714BF7">
            <w:pPr>
              <w:pStyle w:val="ListParagraph"/>
              <w:numPr>
                <w:ilvl w:val="0"/>
                <w:numId w:val="7"/>
              </w:numPr>
              <w:tabs>
                <w:tab w:val="left" w:pos="271"/>
              </w:tabs>
              <w:ind w:left="128" w:right="-20" w:hanging="142"/>
              <w:jc w:val="both"/>
              <w:rPr>
                <w:rFonts w:ascii="Arial" w:eastAsia="Arial" w:hAnsi="Arial" w:cs="Arial"/>
                <w:sz w:val="18"/>
                <w:szCs w:val="20"/>
                <w:lang w:val="ru-RU"/>
              </w:rPr>
            </w:pPr>
            <w:r w:rsidRPr="00232FB2">
              <w:rPr>
                <w:rFonts w:ascii="Arial" w:eastAsia="Arial" w:hAnsi="Arial" w:cs="Arial"/>
                <w:sz w:val="18"/>
                <w:szCs w:val="20"/>
                <w:lang w:val="ru-RU"/>
              </w:rPr>
              <w:t>Никогда не позволяйте другому человеку держать или поддерживать заготовку во время работы; используйте удлинитель стола пилы</w:t>
            </w:r>
          </w:p>
          <w:p w14:paraId="776B2801" w14:textId="77777777" w:rsidR="00232FB2" w:rsidRDefault="00232FB2" w:rsidP="00714BF7">
            <w:pPr>
              <w:pStyle w:val="ListParagraph"/>
              <w:numPr>
                <w:ilvl w:val="0"/>
                <w:numId w:val="7"/>
              </w:numPr>
              <w:tabs>
                <w:tab w:val="left" w:pos="271"/>
              </w:tabs>
              <w:ind w:left="128" w:right="-20" w:hanging="142"/>
              <w:jc w:val="both"/>
              <w:rPr>
                <w:rFonts w:ascii="Arial" w:eastAsia="Arial" w:hAnsi="Arial" w:cs="Arial"/>
                <w:sz w:val="18"/>
                <w:szCs w:val="20"/>
                <w:lang w:val="ru-RU"/>
              </w:rPr>
            </w:pPr>
            <w:r w:rsidRPr="00232FB2">
              <w:rPr>
                <w:rFonts w:ascii="Arial" w:eastAsia="Arial" w:hAnsi="Arial" w:cs="Arial"/>
                <w:sz w:val="18"/>
                <w:szCs w:val="20"/>
                <w:lang w:val="ru-RU"/>
              </w:rPr>
              <w:t>Никогда не используйте инструмент без табличной вставки; замените дефектную или изношенную табличную вставку</w:t>
            </w:r>
          </w:p>
          <w:p w14:paraId="485E0707" w14:textId="77777777" w:rsidR="00232FB2" w:rsidRDefault="00232FB2" w:rsidP="00714BF7">
            <w:pPr>
              <w:pStyle w:val="ListParagraph"/>
              <w:numPr>
                <w:ilvl w:val="0"/>
                <w:numId w:val="7"/>
              </w:numPr>
              <w:tabs>
                <w:tab w:val="left" w:pos="271"/>
              </w:tabs>
              <w:ind w:left="128" w:right="-20" w:hanging="142"/>
              <w:jc w:val="both"/>
              <w:rPr>
                <w:rFonts w:ascii="Arial" w:eastAsia="Arial" w:hAnsi="Arial" w:cs="Arial"/>
                <w:sz w:val="18"/>
                <w:szCs w:val="20"/>
                <w:lang w:val="ru-RU"/>
              </w:rPr>
            </w:pPr>
            <w:r w:rsidRPr="00232FB2">
              <w:rPr>
                <w:rFonts w:ascii="Arial" w:eastAsia="Arial" w:hAnsi="Arial" w:cs="Arial"/>
                <w:sz w:val="18"/>
                <w:szCs w:val="20"/>
                <w:lang w:val="ru-RU"/>
              </w:rPr>
              <w:t>Удалите все препятствия на верхней части, а также под траекторией резки, прежде чем начать резать</w:t>
            </w:r>
          </w:p>
          <w:p w14:paraId="31D9631F" w14:textId="3401E940" w:rsidR="00F62F40" w:rsidRPr="00232FB2" w:rsidRDefault="00232FB2" w:rsidP="00714BF7">
            <w:pPr>
              <w:pStyle w:val="ListParagraph"/>
              <w:numPr>
                <w:ilvl w:val="0"/>
                <w:numId w:val="7"/>
              </w:numPr>
              <w:tabs>
                <w:tab w:val="left" w:pos="271"/>
              </w:tabs>
              <w:ind w:left="128" w:right="-20" w:hanging="142"/>
              <w:jc w:val="both"/>
              <w:rPr>
                <w:rFonts w:ascii="Arial" w:eastAsia="Arial" w:hAnsi="Arial" w:cs="Arial"/>
                <w:sz w:val="18"/>
                <w:szCs w:val="20"/>
                <w:lang w:val="ru-RU"/>
              </w:rPr>
            </w:pPr>
            <w:r w:rsidRPr="00232FB2">
              <w:rPr>
                <w:rFonts w:ascii="Arial" w:eastAsia="Arial" w:hAnsi="Arial" w:cs="Arial"/>
                <w:sz w:val="18"/>
                <w:szCs w:val="20"/>
                <w:lang w:val="ru-RU"/>
              </w:rPr>
              <w:t xml:space="preserve"> Избегайте повреждений, которые могут быть вызваны винтами, гвоздями и другими элементами в вашей заготовке; удалите их перед началом работы.</w:t>
            </w:r>
          </w:p>
          <w:p w14:paraId="370C54E7" w14:textId="30A3F419" w:rsidR="00C95903" w:rsidRPr="00232FB2" w:rsidRDefault="00232FB2" w:rsidP="00232FB2">
            <w:pPr>
              <w:pStyle w:val="ListParagraph"/>
              <w:tabs>
                <w:tab w:val="left" w:pos="128"/>
                <w:tab w:val="left" w:pos="271"/>
              </w:tabs>
              <w:spacing w:before="23"/>
              <w:ind w:left="0" w:right="-20" w:hanging="14"/>
              <w:jc w:val="both"/>
              <w:rPr>
                <w:rFonts w:ascii="Arial" w:eastAsia="Arial" w:hAnsi="Arial" w:cs="Arial"/>
                <w:b/>
                <w:sz w:val="24"/>
                <w:szCs w:val="31"/>
                <w:lang w:val="ru-RU"/>
              </w:rPr>
            </w:pPr>
            <w:r w:rsidRPr="00232FB2">
              <w:rPr>
                <w:rFonts w:ascii="Arial" w:eastAsia="Arial" w:hAnsi="Arial" w:cs="Arial"/>
                <w:b/>
                <w:sz w:val="24"/>
                <w:szCs w:val="31"/>
                <w:lang w:val="ru-RU"/>
              </w:rPr>
              <w:t>Аксессуары</w:t>
            </w:r>
          </w:p>
          <w:p w14:paraId="09B30CEF" w14:textId="79E3AA0F" w:rsidR="006047A8" w:rsidRPr="009B4551" w:rsidRDefault="00232FB2" w:rsidP="00714BF7">
            <w:pPr>
              <w:pStyle w:val="ListParagraph"/>
              <w:numPr>
                <w:ilvl w:val="0"/>
                <w:numId w:val="10"/>
              </w:numPr>
              <w:tabs>
                <w:tab w:val="left" w:pos="270"/>
              </w:tabs>
              <w:ind w:left="128" w:right="-20" w:hanging="142"/>
              <w:jc w:val="both"/>
              <w:rPr>
                <w:rFonts w:ascii="Arial" w:eastAsia="Arial" w:hAnsi="Arial" w:cs="Arial"/>
                <w:sz w:val="20"/>
                <w:szCs w:val="31"/>
                <w:lang w:val="ru-RU"/>
              </w:rPr>
            </w:pPr>
            <w:r w:rsidRPr="00233854">
              <w:rPr>
                <w:rFonts w:ascii="Arial" w:eastAsia="Arial" w:hAnsi="Arial" w:cs="Arial"/>
                <w:sz w:val="18"/>
                <w:szCs w:val="18"/>
                <w:lang w:val="ru-RU"/>
              </w:rPr>
              <w:t>Никогда не используйте шлифовальные</w:t>
            </w:r>
            <w:r w:rsidR="005D20EC">
              <w:rPr>
                <w:rFonts w:ascii="Arial" w:eastAsia="Arial" w:hAnsi="Arial" w:cs="Arial"/>
                <w:sz w:val="18"/>
                <w:szCs w:val="18"/>
                <w:lang w:val="ru-RU"/>
              </w:rPr>
              <w:t>/</w:t>
            </w:r>
            <w:r w:rsidRPr="00233854">
              <w:rPr>
                <w:rFonts w:ascii="Arial" w:eastAsia="Arial" w:hAnsi="Arial" w:cs="Arial"/>
                <w:sz w:val="18"/>
                <w:szCs w:val="18"/>
                <w:lang w:val="ru-RU"/>
              </w:rPr>
              <w:t>ре</w:t>
            </w:r>
            <w:r w:rsidR="005D20EC">
              <w:rPr>
                <w:rFonts w:ascii="Arial" w:eastAsia="Arial" w:hAnsi="Arial" w:cs="Arial"/>
                <w:sz w:val="18"/>
                <w:szCs w:val="18"/>
                <w:lang w:val="ru-RU"/>
              </w:rPr>
              <w:t>жущие диски с этим инструментом.</w:t>
            </w:r>
          </w:p>
        </w:tc>
      </w:tr>
    </w:tbl>
    <w:p w14:paraId="04227C67" w14:textId="4E03C4BE" w:rsidR="005D20EC" w:rsidRDefault="005D20EC">
      <w:pPr>
        <w:spacing w:after="0"/>
        <w:rPr>
          <w:rFonts w:ascii="Arial" w:hAnsi="Arial" w:cs="Arial"/>
          <w:sz w:val="24"/>
          <w:szCs w:val="24"/>
          <w:lang w:val="ru-RU"/>
        </w:rPr>
      </w:pPr>
    </w:p>
    <w:tbl>
      <w:tblPr>
        <w:tblStyle w:val="TableGrid"/>
        <w:tblW w:w="0" w:type="auto"/>
        <w:tblInd w:w="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9"/>
        <w:gridCol w:w="5130"/>
      </w:tblGrid>
      <w:tr w:rsidR="005D20EC" w:rsidRPr="006829F6" w14:paraId="5192D495" w14:textId="77777777" w:rsidTr="006829F6">
        <w:tc>
          <w:tcPr>
            <w:tcW w:w="5319" w:type="dxa"/>
          </w:tcPr>
          <w:p w14:paraId="36CD2CFC" w14:textId="77777777" w:rsidR="005D20EC" w:rsidRPr="00854D2B" w:rsidRDefault="005D20EC" w:rsidP="00714BF7">
            <w:pPr>
              <w:pStyle w:val="ListParagraph"/>
              <w:numPr>
                <w:ilvl w:val="0"/>
                <w:numId w:val="10"/>
              </w:numPr>
              <w:tabs>
                <w:tab w:val="left" w:pos="270"/>
              </w:tabs>
              <w:ind w:left="128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Дилер может гарантировать безупречное функционирование инструмента только тогда, когда используются правильные аксессуары, которые могут быть получено от вашего дилера</w:t>
            </w:r>
          </w:p>
          <w:p w14:paraId="7843917A" w14:textId="77777777" w:rsidR="005D20EC" w:rsidRPr="00854D2B" w:rsidRDefault="005D20EC" w:rsidP="00714BF7">
            <w:pPr>
              <w:pStyle w:val="ListParagraph"/>
              <w:numPr>
                <w:ilvl w:val="0"/>
                <w:numId w:val="9"/>
              </w:numPr>
              <w:tabs>
                <w:tab w:val="left" w:pos="270"/>
              </w:tabs>
              <w:ind w:left="128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При монтаже/использовании нестандартных аксессуаров соблюдайте инструкции соответствующего производителя. </w:t>
            </w:r>
          </w:p>
          <w:p w14:paraId="5330FA3E" w14:textId="77777777" w:rsidR="005D20EC" w:rsidRPr="00854D2B" w:rsidRDefault="005D20EC" w:rsidP="00714BF7">
            <w:pPr>
              <w:pStyle w:val="ListParagraph"/>
              <w:numPr>
                <w:ilvl w:val="0"/>
                <w:numId w:val="9"/>
              </w:numPr>
              <w:tabs>
                <w:tab w:val="left" w:pos="270"/>
              </w:tabs>
              <w:ind w:left="128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Используйте только аксессуары с допустимой скоростью, соответствующей по крайней мере самой высокой скорости холостого хода инструмента. </w:t>
            </w:r>
          </w:p>
          <w:p w14:paraId="18FCFF5B" w14:textId="77777777" w:rsidR="005D20EC" w:rsidRPr="00854D2B" w:rsidRDefault="005D20EC" w:rsidP="00714BF7">
            <w:pPr>
              <w:pStyle w:val="ListParagraph"/>
              <w:numPr>
                <w:ilvl w:val="0"/>
                <w:numId w:val="9"/>
              </w:numPr>
              <w:tabs>
                <w:tab w:val="left" w:pos="270"/>
              </w:tabs>
              <w:ind w:left="128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Никогда не используйте пилы из быстрорежущей стали (HSS)</w:t>
            </w:r>
          </w:p>
          <w:p w14:paraId="3CDD0FF0" w14:textId="77777777" w:rsidR="005D20EC" w:rsidRPr="00854D2B" w:rsidRDefault="005D20EC" w:rsidP="00714BF7">
            <w:pPr>
              <w:pStyle w:val="ListParagraph"/>
              <w:numPr>
                <w:ilvl w:val="0"/>
                <w:numId w:val="9"/>
              </w:numPr>
              <w:tabs>
                <w:tab w:val="left" w:pos="270"/>
              </w:tabs>
              <w:ind w:left="128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Не используйте лезвие пилы, которое треснуло, деформировалось или потускнело. </w:t>
            </w:r>
          </w:p>
          <w:p w14:paraId="07B947C7" w14:textId="77777777" w:rsidR="005D20EC" w:rsidRPr="00854D2B" w:rsidRDefault="005D20EC" w:rsidP="00714BF7">
            <w:pPr>
              <w:pStyle w:val="ListParagraph"/>
              <w:numPr>
                <w:ilvl w:val="0"/>
                <w:numId w:val="9"/>
              </w:numPr>
              <w:tabs>
                <w:tab w:val="left" w:pos="270"/>
              </w:tabs>
              <w:ind w:left="128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Используйте только пильные полотна с диаметром отверстия, который соответствует шпинделю инструмента без люфта; никогда не используйте редукторы или адаптеры для установки пильных полотен с большими отверстиями. </w:t>
            </w:r>
          </w:p>
          <w:p w14:paraId="6A034BBF" w14:textId="77777777" w:rsidR="005D20EC" w:rsidRPr="00854D2B" w:rsidRDefault="005D20EC" w:rsidP="00714BF7">
            <w:pPr>
              <w:pStyle w:val="ListParagraph"/>
              <w:numPr>
                <w:ilvl w:val="0"/>
                <w:numId w:val="9"/>
              </w:numPr>
              <w:tabs>
                <w:tab w:val="left" w:pos="270"/>
              </w:tabs>
              <w:ind w:left="128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Защитите аксессуары от ударов, ударов и смазки.</w:t>
            </w:r>
          </w:p>
          <w:p w14:paraId="41C88AD2" w14:textId="4F2E3F7E" w:rsidR="005D20EC" w:rsidRPr="00854D2B" w:rsidRDefault="005D20EC" w:rsidP="005D20EC">
            <w:pPr>
              <w:pStyle w:val="ListParagraph"/>
              <w:tabs>
                <w:tab w:val="left" w:pos="192"/>
              </w:tabs>
              <w:ind w:left="51" w:right="-20"/>
              <w:jc w:val="both"/>
              <w:rPr>
                <w:rFonts w:ascii="Arial" w:eastAsia="Arial" w:hAnsi="Arial" w:cs="Arial"/>
                <w:sz w:val="10"/>
                <w:szCs w:val="10"/>
                <w:lang w:val="ru-RU"/>
              </w:rPr>
            </w:pPr>
          </w:p>
          <w:p w14:paraId="545165B2" w14:textId="27C6E87D" w:rsidR="005D20EC" w:rsidRPr="00854D2B" w:rsidRDefault="005D20EC" w:rsidP="005D20EC">
            <w:pPr>
              <w:pStyle w:val="ListParagraph"/>
              <w:ind w:left="0" w:right="-20"/>
              <w:jc w:val="both"/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Во время использоввания</w:t>
            </w:r>
          </w:p>
          <w:p w14:paraId="1D18875D" w14:textId="46EE74DD" w:rsidR="005D20EC" w:rsidRPr="00854D2B" w:rsidRDefault="005D20EC" w:rsidP="00714BF7">
            <w:pPr>
              <w:pStyle w:val="ListParagraph"/>
              <w:numPr>
                <w:ilvl w:val="0"/>
                <w:numId w:val="7"/>
              </w:numPr>
              <w:tabs>
                <w:tab w:val="left" w:pos="192"/>
              </w:tabs>
              <w:ind w:left="192" w:right="-20" w:hanging="19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Не форсируйте инструмент; применяйте легкое и непрерывное давление.</w:t>
            </w:r>
          </w:p>
          <w:p w14:paraId="510DBF6B" w14:textId="67D61BAE" w:rsidR="005D20EC" w:rsidRPr="00854D2B" w:rsidRDefault="005D20EC" w:rsidP="00714BF7">
            <w:pPr>
              <w:pStyle w:val="ListParagraph"/>
              <w:numPr>
                <w:ilvl w:val="0"/>
                <w:numId w:val="7"/>
              </w:numPr>
              <w:tabs>
                <w:tab w:val="left" w:pos="192"/>
              </w:tabs>
              <w:ind w:left="192" w:right="-20" w:hanging="192"/>
              <w:jc w:val="both"/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Держите пальцы, кисти и предплечья подальше от вращающегося пильного диска.</w:t>
            </w:r>
          </w:p>
          <w:p w14:paraId="17755466" w14:textId="24D4A6B1" w:rsidR="005D20EC" w:rsidRPr="00854D2B" w:rsidRDefault="005D20EC" w:rsidP="00714BF7">
            <w:pPr>
              <w:pStyle w:val="ListParagraph"/>
              <w:numPr>
                <w:ilvl w:val="0"/>
                <w:numId w:val="7"/>
              </w:numPr>
              <w:tabs>
                <w:tab w:val="left" w:pos="192"/>
              </w:tabs>
              <w:ind w:left="192" w:right="-20" w:hanging="19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Нажимайте кнопку блокировки шпинделя только тогда, когда инструмент находится в состоянии покоя.</w:t>
            </w:r>
          </w:p>
          <w:p w14:paraId="0B338F72" w14:textId="0C323AD4" w:rsidR="005D20EC" w:rsidRPr="00854D2B" w:rsidRDefault="005D20EC" w:rsidP="00714BF7">
            <w:pPr>
              <w:pStyle w:val="ListParagraph"/>
              <w:numPr>
                <w:ilvl w:val="0"/>
                <w:numId w:val="7"/>
              </w:numPr>
              <w:tabs>
                <w:tab w:val="left" w:pos="192"/>
              </w:tabs>
              <w:ind w:left="192" w:right="-20" w:hanging="19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При нарезании пазов убедитесь, что пильное полотно не застряло в заготовке.</w:t>
            </w:r>
          </w:p>
          <w:p w14:paraId="5412B957" w14:textId="161D200F" w:rsidR="005D20EC" w:rsidRPr="00854D2B" w:rsidRDefault="005D20EC" w:rsidP="00714BF7">
            <w:pPr>
              <w:pStyle w:val="ListParagraph"/>
              <w:numPr>
                <w:ilvl w:val="0"/>
                <w:numId w:val="7"/>
              </w:numPr>
              <w:tabs>
                <w:tab w:val="left" w:pos="192"/>
              </w:tabs>
              <w:ind w:left="192" w:right="-20" w:hanging="19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Если лезвие пилы блокируется, немедленно выключите инструмент и отсоедините вилку; только после этого удалите заклинившую заготовку.</w:t>
            </w:r>
          </w:p>
          <w:p w14:paraId="6D5D2FE5" w14:textId="7C189C2E" w:rsidR="005D20EC" w:rsidRPr="00854D2B" w:rsidRDefault="005D20EC" w:rsidP="00714BF7">
            <w:pPr>
              <w:pStyle w:val="ListParagraph"/>
              <w:numPr>
                <w:ilvl w:val="0"/>
                <w:numId w:val="7"/>
              </w:numPr>
              <w:tabs>
                <w:tab w:val="left" w:pos="192"/>
              </w:tabs>
              <w:ind w:left="192" w:right="-20" w:hanging="19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В случае заклинивания или электрической или механической неисправности немедленно выключите инструмент и отсоедините вилку.</w:t>
            </w:r>
          </w:p>
          <w:p w14:paraId="2B03569C" w14:textId="6B2EEC81" w:rsidR="005D20EC" w:rsidRPr="00854D2B" w:rsidRDefault="005D20EC" w:rsidP="00714BF7">
            <w:pPr>
              <w:pStyle w:val="ListParagraph"/>
              <w:numPr>
                <w:ilvl w:val="0"/>
                <w:numId w:val="7"/>
              </w:numPr>
              <w:tabs>
                <w:tab w:val="left" w:pos="192"/>
              </w:tabs>
              <w:ind w:left="192" w:right="-20" w:hanging="19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Если во время работы шнур поврежден или перерезан, не прикасайтесь к нему, а немедленно отсоедините вилку</w:t>
            </w:r>
          </w:p>
          <w:p w14:paraId="6120F33E" w14:textId="3759299D" w:rsidR="005D20EC" w:rsidRPr="00854D2B" w:rsidRDefault="005D20EC" w:rsidP="00714BF7">
            <w:pPr>
              <w:pStyle w:val="ListParagraph"/>
              <w:numPr>
                <w:ilvl w:val="0"/>
                <w:numId w:val="7"/>
              </w:numPr>
              <w:tabs>
                <w:tab w:val="left" w:pos="192"/>
              </w:tabs>
              <w:ind w:left="192" w:right="-20" w:hanging="19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Никогда не используйте инструмент, если шнур поврежден; замените его квалифицированным специалистом.</w:t>
            </w:r>
          </w:p>
          <w:p w14:paraId="729E4353" w14:textId="77777777" w:rsidR="0084519F" w:rsidRPr="00854D2B" w:rsidRDefault="0084519F" w:rsidP="0084519F">
            <w:pPr>
              <w:pStyle w:val="ListParagraph"/>
              <w:tabs>
                <w:tab w:val="left" w:pos="192"/>
              </w:tabs>
              <w:ind w:left="192"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  <w:p w14:paraId="47CA31DE" w14:textId="68F077BF" w:rsidR="0084519F" w:rsidRPr="00854D2B" w:rsidRDefault="0084519F" w:rsidP="0084519F">
            <w:pPr>
              <w:tabs>
                <w:tab w:val="left" w:pos="192"/>
              </w:tabs>
              <w:ind w:right="-20"/>
              <w:jc w:val="both"/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После использования</w:t>
            </w:r>
          </w:p>
          <w:p w14:paraId="442B7879" w14:textId="2AF8ADF9" w:rsidR="0084519F" w:rsidRPr="00854D2B" w:rsidRDefault="0084519F" w:rsidP="00714BF7">
            <w:pPr>
              <w:pStyle w:val="ListParagraph"/>
              <w:numPr>
                <w:ilvl w:val="0"/>
                <w:numId w:val="7"/>
              </w:numPr>
              <w:tabs>
                <w:tab w:val="left" w:pos="192"/>
              </w:tabs>
              <w:ind w:left="192" w:right="-20" w:hanging="19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Транспортное / рабочее положение</w:t>
            </w:r>
            <w:r w:rsidRPr="00854D2B">
              <w:rPr>
                <w:rFonts w:ascii="Arial" w:eastAsia="HelveticaNeue-Roman" w:hAnsi="Arial" w:cs="Arial"/>
                <w:sz w:val="18"/>
                <w:szCs w:val="18"/>
              </w:rPr>
              <w:t xml:space="preserve"> </w:t>
            </w:r>
            <w:r w:rsidRPr="00854D2B">
              <w:rPr>
                <w:rFonts w:ascii="Arial" w:eastAsia="HelveticaNeue-Roman" w:hAnsi="Arial" w:cs="Arial"/>
                <w:sz w:val="18"/>
                <w:szCs w:val="18"/>
                <w:lang w:val="ru-RU"/>
              </w:rPr>
              <w:t>(</w:t>
            </w:r>
            <w:r w:rsidRPr="00854D2B">
              <w:rPr>
                <w:rFonts w:ascii="Arial" w:eastAsia="HelveticaNeue-Roman" w:hAnsi="Arial" w:cs="Arial"/>
                <w:sz w:val="18"/>
                <w:szCs w:val="18"/>
              </w:rPr>
              <w:t>5</w:t>
            </w:r>
            <w:r w:rsidRPr="00854D2B">
              <w:rPr>
                <w:rFonts w:ascii="Arial" w:eastAsia="HelveticaNeue-Roman" w:hAnsi="Arial" w:cs="Arial"/>
                <w:sz w:val="18"/>
                <w:szCs w:val="18"/>
                <w:lang w:val="ru-RU"/>
              </w:rPr>
              <w:t>)</w:t>
            </w:r>
          </w:p>
          <w:p w14:paraId="52B99DD6" w14:textId="77777777" w:rsidR="0084519F" w:rsidRPr="00854D2B" w:rsidRDefault="0084519F" w:rsidP="0084519F">
            <w:pPr>
              <w:pStyle w:val="ListParagraph"/>
              <w:ind w:left="51"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Для освобождения инструмента (рабочее положение) </w:t>
            </w:r>
          </w:p>
          <w:p w14:paraId="35E8F974" w14:textId="02851B44" w:rsidR="0084519F" w:rsidRPr="00854D2B" w:rsidRDefault="0084519F" w:rsidP="00E2619D">
            <w:pPr>
              <w:pStyle w:val="ListParagraph"/>
              <w:tabs>
                <w:tab w:val="left" w:pos="901"/>
              </w:tabs>
              <w:ind w:left="334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- отожмите ручку А (4) вниз с одной стороны для того чтобы предотвратить рукоятку инструмента от отбрасывать вверх непредвиденно</w:t>
            </w:r>
          </w:p>
          <w:p w14:paraId="45B6A165" w14:textId="1D3CABED" w:rsidR="0084519F" w:rsidRPr="00854D2B" w:rsidRDefault="0084519F" w:rsidP="00E2619D">
            <w:pPr>
              <w:pStyle w:val="ListParagraph"/>
              <w:tabs>
                <w:tab w:val="left" w:pos="901"/>
              </w:tabs>
              <w:ind w:left="334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вытяните стопорный штифт B (4) другой рукой, поверните его на 1/4 оборота в любом направлении и отпустите в этом положении. </w:t>
            </w:r>
          </w:p>
          <w:p w14:paraId="0A5A79C2" w14:textId="77777777" w:rsidR="0084519F" w:rsidRPr="00854D2B" w:rsidRDefault="0084519F" w:rsidP="00E2619D">
            <w:pPr>
              <w:pStyle w:val="ListParagraph"/>
              <w:tabs>
                <w:tab w:val="left" w:pos="901"/>
              </w:tabs>
              <w:ind w:left="334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медленно направляйте рычаг инструмента вверх. </w:t>
            </w:r>
          </w:p>
          <w:p w14:paraId="5B18301F" w14:textId="77777777" w:rsidR="005D20EC" w:rsidRPr="00854D2B" w:rsidRDefault="0084519F" w:rsidP="0084519F">
            <w:pPr>
              <w:pStyle w:val="ListParagraph"/>
              <w:tabs>
                <w:tab w:val="left" w:pos="334"/>
              </w:tabs>
              <w:ind w:left="51"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Для закрепления инструмента (</w:t>
            </w:r>
            <w:r w:rsidRPr="00854D2B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транспортное</w:t>
            </w: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положение)</w:t>
            </w:r>
          </w:p>
          <w:p w14:paraId="71F1AE60" w14:textId="19C56A0B" w:rsidR="0084519F" w:rsidRPr="00854D2B" w:rsidRDefault="00116FE6" w:rsidP="00E2619D">
            <w:pPr>
              <w:pStyle w:val="ListParagraph"/>
              <w:tabs>
                <w:tab w:val="left" w:pos="618"/>
              </w:tabs>
              <w:ind w:left="334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- нажать предохранительный рычаг С (4) при опускании рычага инструмента с рукояткой А до упора.</w:t>
            </w:r>
          </w:p>
          <w:p w14:paraId="2730179F" w14:textId="77777777" w:rsidR="00116FE6" w:rsidRPr="00854D2B" w:rsidRDefault="00116FE6" w:rsidP="00E2619D">
            <w:pPr>
              <w:pStyle w:val="ListParagraph"/>
              <w:tabs>
                <w:tab w:val="left" w:pos="618"/>
              </w:tabs>
              <w:ind w:left="334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отпустите предохранительный рычаг C и нажмите рукоятку A вниз одной рукой, чтобы предотвратить неожиданное качание рычага инструмента вверх. </w:t>
            </w:r>
          </w:p>
          <w:p w14:paraId="7B070886" w14:textId="552497F5" w:rsidR="00116FE6" w:rsidRPr="00854D2B" w:rsidRDefault="00116FE6" w:rsidP="00E2619D">
            <w:pPr>
              <w:pStyle w:val="ListParagraph"/>
              <w:tabs>
                <w:tab w:val="left" w:pos="618"/>
              </w:tabs>
              <w:ind w:left="334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- вытяните стопорный штифт B (4) другой рукой, поверните его на 1/4 оборота в любом направлении и отпустите в этом положении.</w:t>
            </w:r>
          </w:p>
          <w:p w14:paraId="4581EC41" w14:textId="0DFD0CD3" w:rsidR="00116FE6" w:rsidRPr="00854D2B" w:rsidRDefault="00116FE6" w:rsidP="00E2619D">
            <w:pPr>
              <w:pStyle w:val="ListParagraph"/>
              <w:tabs>
                <w:tab w:val="left" w:pos="618"/>
              </w:tabs>
              <w:ind w:left="334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- используйте транспортировочную ручку D для переноски инструмента.</w:t>
            </w:r>
          </w:p>
          <w:p w14:paraId="352154F1" w14:textId="659A24A3" w:rsidR="00116FE6" w:rsidRPr="00854D2B" w:rsidRDefault="00116FE6" w:rsidP="00714BF7">
            <w:pPr>
              <w:pStyle w:val="ListParagraph"/>
              <w:numPr>
                <w:ilvl w:val="0"/>
                <w:numId w:val="7"/>
              </w:numPr>
              <w:tabs>
                <w:tab w:val="left" w:pos="192"/>
              </w:tabs>
              <w:ind w:right="-20" w:hanging="705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Монтаж запорной ручки на угол (6)</w:t>
            </w:r>
          </w:p>
          <w:p w14:paraId="3FE1A9B5" w14:textId="5AC47685" w:rsidR="00116FE6" w:rsidRPr="00854D2B" w:rsidRDefault="00116FE6" w:rsidP="00E2619D">
            <w:pPr>
              <w:pStyle w:val="ListParagraph"/>
              <w:tabs>
                <w:tab w:val="left" w:pos="1043"/>
              </w:tabs>
              <w:ind w:left="334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- вкрутите фиксирующую ручку Е в отверстие под фиксирующим зажимом F</w:t>
            </w:r>
          </w:p>
          <w:p w14:paraId="15D63D63" w14:textId="78F07FCB" w:rsidR="0084519F" w:rsidRPr="00854D2B" w:rsidRDefault="00116FE6" w:rsidP="0084519F">
            <w:pPr>
              <w:pStyle w:val="ListParagraph"/>
              <w:tabs>
                <w:tab w:val="left" w:pos="476"/>
              </w:tabs>
              <w:ind w:left="0" w:right="-20"/>
              <w:jc w:val="both"/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</w:pPr>
            <w:r w:rsidRPr="00854D2B">
              <w:rPr>
                <w:rFonts w:ascii="Arial" w:hAnsi="Arial" w:cs="Arial"/>
                <w:b/>
                <w:noProof/>
                <w:sz w:val="18"/>
                <w:szCs w:val="18"/>
                <w:lang w:eastAsia="zh-CN"/>
              </w:rPr>
              <w:drawing>
                <wp:inline distT="0" distB="0" distL="0" distR="0" wp14:anchorId="382B2909" wp14:editId="69D910EF">
                  <wp:extent cx="185567" cy="16573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18" cy="170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4D2B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 xml:space="preserve">  Не затягивайте ручку слишком сильно</w:t>
            </w:r>
          </w:p>
          <w:p w14:paraId="7FC75D81" w14:textId="12CB21A4" w:rsidR="0084519F" w:rsidRPr="00854D2B" w:rsidRDefault="0084519F" w:rsidP="0084519F">
            <w:pPr>
              <w:pStyle w:val="ListParagraph"/>
              <w:tabs>
                <w:tab w:val="left" w:pos="192"/>
              </w:tabs>
              <w:ind w:left="192"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5130" w:type="dxa"/>
          </w:tcPr>
          <w:p w14:paraId="1DB50D91" w14:textId="39EF0952" w:rsidR="00116FE6" w:rsidRPr="00854D2B" w:rsidRDefault="00116FE6" w:rsidP="00714BF7">
            <w:pPr>
              <w:pStyle w:val="ListParagraph"/>
              <w:numPr>
                <w:ilvl w:val="0"/>
                <w:numId w:val="7"/>
              </w:numPr>
              <w:tabs>
                <w:tab w:val="left" w:pos="270"/>
              </w:tabs>
              <w:ind w:left="270" w:right="-20" w:hanging="284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Монтажный инструмент на рабочей поверхности (7)</w:t>
            </w:r>
          </w:p>
          <w:p w14:paraId="45D63277" w14:textId="2C0E352D" w:rsidR="00116FE6" w:rsidRPr="00854D2B" w:rsidRDefault="006829F6" w:rsidP="00116FE6">
            <w:pPr>
              <w:pStyle w:val="ListParagraph"/>
              <w:tabs>
                <w:tab w:val="left" w:pos="128"/>
              </w:tabs>
              <w:ind w:left="270" w:right="-20" w:hanging="284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55FDED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4.25pt;height:12.75pt;visibility:visible;mso-wrap-style:square">
                  <v:imagedata r:id="rId29" o:title=""/>
                </v:shape>
              </w:pict>
            </w:r>
            <w:r w:rsidR="00116FE6" w:rsidRPr="00854D2B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Для безопасного обращения всегда устанавливайте инструмент на ровную и устойчивую рабочую поверхность (например, верстак)</w:t>
            </w:r>
            <w:r w:rsidR="00116FE6"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</w:t>
            </w:r>
          </w:p>
          <w:p w14:paraId="455AE150" w14:textId="77777777" w:rsidR="00116FE6" w:rsidRPr="00854D2B" w:rsidRDefault="00116FE6" w:rsidP="00116FE6">
            <w:pPr>
              <w:pStyle w:val="ListParagraph"/>
              <w:tabs>
                <w:tab w:val="left" w:pos="553"/>
              </w:tabs>
              <w:ind w:left="412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используйте 4 монтажных отверстия G для крепления инструмента с помощью подходящих винтов к рабочей поверхности. </w:t>
            </w:r>
          </w:p>
          <w:p w14:paraId="588B2210" w14:textId="4A828AFC" w:rsidR="005D20EC" w:rsidRPr="00854D2B" w:rsidRDefault="00116FE6" w:rsidP="00116FE6">
            <w:pPr>
              <w:pStyle w:val="ListParagraph"/>
              <w:tabs>
                <w:tab w:val="left" w:pos="553"/>
              </w:tabs>
              <w:ind w:left="412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- вы также можете закрепить инструмент на рабочей поверхности с помощью имеющихся в продаже винтовых зажимов.</w:t>
            </w:r>
          </w:p>
          <w:p w14:paraId="3A3B9338" w14:textId="1D084E97" w:rsidR="00116FE6" w:rsidRPr="00854D2B" w:rsidRDefault="00116FE6" w:rsidP="00714BF7">
            <w:pPr>
              <w:pStyle w:val="ListParagraph"/>
              <w:numPr>
                <w:ilvl w:val="0"/>
                <w:numId w:val="7"/>
              </w:numPr>
              <w:tabs>
                <w:tab w:val="left" w:pos="270"/>
              </w:tabs>
              <w:ind w:right="-20" w:hanging="719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Извлечение пыли/стружки</w:t>
            </w:r>
            <w:r w:rsidR="00B46437"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(8)</w:t>
            </w:r>
          </w:p>
          <w:p w14:paraId="1A8BA38A" w14:textId="77777777" w:rsidR="00116FE6" w:rsidRPr="00854D2B" w:rsidRDefault="00116FE6" w:rsidP="00C14533">
            <w:pPr>
              <w:pStyle w:val="ListParagraph"/>
              <w:tabs>
                <w:tab w:val="left" w:pos="412"/>
              </w:tabs>
              <w:ind w:left="412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- установите мешок для пыли H, как показано на рисунке</w:t>
            </w:r>
          </w:p>
          <w:p w14:paraId="7A0DA797" w14:textId="581EB650" w:rsidR="00116FE6" w:rsidRPr="00854D2B" w:rsidRDefault="00116FE6" w:rsidP="00C14533">
            <w:pPr>
              <w:pStyle w:val="ListParagraph"/>
              <w:tabs>
                <w:tab w:val="left" w:pos="412"/>
              </w:tabs>
              <w:ind w:left="412" w:right="-20" w:hanging="142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- регулярно опорожняйте пылесборник для оптимальной работы пылеулавливателя.</w:t>
            </w:r>
          </w:p>
          <w:p w14:paraId="6CA69959" w14:textId="7D7E2A33" w:rsidR="005D20EC" w:rsidRPr="00854D2B" w:rsidRDefault="00B46437" w:rsidP="00116FE6">
            <w:pPr>
              <w:pStyle w:val="ListParagraph"/>
              <w:tabs>
                <w:tab w:val="left" w:pos="270"/>
              </w:tabs>
              <w:ind w:left="-14" w:right="-20"/>
              <w:jc w:val="both"/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</w:pPr>
            <w:r w:rsidRPr="00854D2B">
              <w:rPr>
                <w:rFonts w:ascii="Arial" w:hAnsi="Arial" w:cs="Arial"/>
                <w:b/>
                <w:noProof/>
                <w:sz w:val="18"/>
                <w:szCs w:val="18"/>
                <w:lang w:eastAsia="zh-CN"/>
              </w:rPr>
              <w:drawing>
                <wp:inline distT="0" distB="0" distL="0" distR="0" wp14:anchorId="0CDD2956" wp14:editId="10325BAA">
                  <wp:extent cx="180975" cy="16192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4D2B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 xml:space="preserve"> Н</w:t>
            </w:r>
            <w:r w:rsidR="00116FE6" w:rsidRPr="00854D2B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икогда не позволяйте шлангу пылесоса мешать нижнему ограждению или операции резки.</w:t>
            </w:r>
          </w:p>
          <w:p w14:paraId="1666AD46" w14:textId="5D967409" w:rsidR="005D20EC" w:rsidRPr="00854D2B" w:rsidRDefault="005D20EC" w:rsidP="00C13716">
            <w:pPr>
              <w:pStyle w:val="ListParagraph"/>
              <w:tabs>
                <w:tab w:val="left" w:pos="270"/>
              </w:tabs>
              <w:spacing w:before="23"/>
              <w:ind w:left="0" w:right="-20"/>
              <w:jc w:val="both"/>
              <w:rPr>
                <w:rFonts w:ascii="Arial" w:eastAsia="Arial" w:hAnsi="Arial" w:cs="Arial"/>
                <w:sz w:val="6"/>
                <w:szCs w:val="6"/>
                <w:lang w:val="ru-RU"/>
              </w:rPr>
            </w:pPr>
          </w:p>
          <w:p w14:paraId="56CF65C2" w14:textId="641BC275" w:rsidR="00086348" w:rsidRPr="00854D2B" w:rsidRDefault="00086348" w:rsidP="00714BF7">
            <w:pPr>
              <w:pStyle w:val="ListParagraph"/>
              <w:numPr>
                <w:ilvl w:val="0"/>
                <w:numId w:val="7"/>
              </w:numPr>
              <w:tabs>
                <w:tab w:val="left" w:pos="270"/>
              </w:tabs>
              <w:ind w:left="270" w:right="-20" w:hanging="27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Видел Продолжение табл. (9)</w:t>
            </w:r>
          </w:p>
          <w:p w14:paraId="6FEE6A70" w14:textId="6D7FAEEC" w:rsidR="00086348" w:rsidRPr="00854D2B" w:rsidRDefault="00086348" w:rsidP="00C14533">
            <w:pPr>
              <w:pStyle w:val="ListParagraph"/>
              <w:tabs>
                <w:tab w:val="left" w:pos="270"/>
              </w:tabs>
              <w:ind w:left="270"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- используйте ручки L для крепления удлинителей K (с обеих сторон инструмента)</w:t>
            </w:r>
          </w:p>
          <w:p w14:paraId="23FAE482" w14:textId="04263F05" w:rsidR="00C14533" w:rsidRPr="00854D2B" w:rsidRDefault="00C14533" w:rsidP="00714BF7">
            <w:pPr>
              <w:pStyle w:val="ListParagraph"/>
              <w:numPr>
                <w:ilvl w:val="0"/>
                <w:numId w:val="7"/>
              </w:numPr>
              <w:tabs>
                <w:tab w:val="left" w:pos="270"/>
              </w:tabs>
              <w:ind w:right="-20" w:hanging="705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Зажим заготовки(10)</w:t>
            </w:r>
          </w:p>
          <w:p w14:paraId="6B1D0446" w14:textId="1540951C" w:rsidR="00C14533" w:rsidRPr="00854D2B" w:rsidRDefault="006829F6" w:rsidP="00C14533">
            <w:pPr>
              <w:tabs>
                <w:tab w:val="left" w:pos="270"/>
              </w:tabs>
              <w:ind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  <w:lang w:eastAsia="zh-CN"/>
              </w:rPr>
              <w:pict w14:anchorId="4105B89C">
                <v:shape id="Picture 31" o:spid="_x0000_i1027" type="#_x0000_t75" style="width:14.25pt;height:12.75pt;visibility:visible;mso-wrap-style:square" o:bullet="t">
                  <v:imagedata r:id="rId29" o:title=""/>
                </v:shape>
              </w:pict>
            </w:r>
            <w:r w:rsidR="00C14533" w:rsidRPr="00854D2B">
              <w:rPr>
                <w:rFonts w:ascii="Arial" w:hAnsi="Arial" w:cs="Arial"/>
                <w:b/>
                <w:noProof/>
                <w:sz w:val="18"/>
                <w:szCs w:val="18"/>
                <w:lang w:val="ru-RU" w:eastAsia="zh-CN"/>
              </w:rPr>
              <w:t xml:space="preserve"> </w:t>
            </w:r>
            <w:r w:rsidR="00C14533" w:rsidRPr="00854D2B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Для оптимальной безопасности работы всегда плотно зажимайте заготовку с помощью прилагаемого регулируемого зажима</w:t>
            </w:r>
          </w:p>
          <w:p w14:paraId="5339E259" w14:textId="13EDBAD7" w:rsidR="00C14533" w:rsidRPr="00854D2B" w:rsidRDefault="00C14533" w:rsidP="00C14533">
            <w:pPr>
              <w:pStyle w:val="ListParagraph"/>
              <w:tabs>
                <w:tab w:val="left" w:pos="270"/>
              </w:tabs>
              <w:ind w:left="270"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- собрать зажим М, как показано на рисунке</w:t>
            </w:r>
          </w:p>
          <w:p w14:paraId="6EAD3FFA" w14:textId="77777777" w:rsidR="00C14533" w:rsidRPr="00854D2B" w:rsidRDefault="00C14533" w:rsidP="00E2619D">
            <w:pPr>
              <w:pStyle w:val="ListParagraph"/>
              <w:tabs>
                <w:tab w:val="left" w:pos="553"/>
              </w:tabs>
              <w:ind w:left="412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закрепить собранный зажим в опорном отверстии M1 с помощью ручки M2 (с обеих сторон инструмента) </w:t>
            </w:r>
          </w:p>
          <w:p w14:paraId="077C5D40" w14:textId="7162D456" w:rsidR="00C14533" w:rsidRPr="00854D2B" w:rsidRDefault="00C14533" w:rsidP="00C14533">
            <w:pPr>
              <w:pStyle w:val="ListParagraph"/>
              <w:tabs>
                <w:tab w:val="left" w:pos="270"/>
              </w:tabs>
              <w:ind w:left="270"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- плотно прижмите заготовку к ограждению N</w:t>
            </w:r>
          </w:p>
          <w:p w14:paraId="49120471" w14:textId="77777777" w:rsidR="00C14533" w:rsidRPr="00854D2B" w:rsidRDefault="00C14533" w:rsidP="00C14533">
            <w:pPr>
              <w:pStyle w:val="ListParagraph"/>
              <w:tabs>
                <w:tab w:val="left" w:pos="270"/>
              </w:tabs>
              <w:ind w:left="270"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- приспособьте зажим к заготовке с помощью ручки M3</w:t>
            </w:r>
          </w:p>
          <w:p w14:paraId="534132A0" w14:textId="77777777" w:rsidR="00C14533" w:rsidRPr="00854D2B" w:rsidRDefault="00C14533" w:rsidP="00C14533">
            <w:pPr>
              <w:pStyle w:val="ListParagraph"/>
              <w:tabs>
                <w:tab w:val="left" w:pos="270"/>
              </w:tabs>
              <w:ind w:left="270"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- прочно зажмите заготовку, повернув вниз ручку M4</w:t>
            </w:r>
          </w:p>
          <w:p w14:paraId="073FFA39" w14:textId="77777777" w:rsidR="00C14533" w:rsidRPr="00854D2B" w:rsidRDefault="00C14533" w:rsidP="00C14533">
            <w:pPr>
              <w:pStyle w:val="ListParagraph"/>
              <w:tabs>
                <w:tab w:val="left" w:pos="270"/>
              </w:tabs>
              <w:ind w:left="270"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не работайте с заготовками, которые слишком малы для зажима. </w:t>
            </w:r>
          </w:p>
          <w:p w14:paraId="3FA0C9DF" w14:textId="0B024D73" w:rsidR="00B46437" w:rsidRPr="00854D2B" w:rsidRDefault="00C14533" w:rsidP="00854D2B">
            <w:pPr>
              <w:pStyle w:val="ListParagraph"/>
              <w:tabs>
                <w:tab w:val="left" w:pos="270"/>
              </w:tabs>
              <w:ind w:left="-14"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hAnsi="Arial" w:cs="Arial"/>
                <w:b/>
                <w:noProof/>
                <w:sz w:val="18"/>
                <w:szCs w:val="18"/>
                <w:lang w:eastAsia="zh-CN"/>
              </w:rPr>
              <w:drawing>
                <wp:inline distT="0" distB="0" distL="0" distR="0" wp14:anchorId="3BC610CF" wp14:editId="3B4E9C2B">
                  <wp:extent cx="180975" cy="16192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</w:t>
            </w:r>
            <w:r w:rsidRPr="00854D2B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Для получения максимальных размеров заготовки используйте стол (11) в качестве эталона</w:t>
            </w:r>
          </w:p>
          <w:p w14:paraId="4CF503BD" w14:textId="104A6FD6" w:rsidR="00C14533" w:rsidRPr="00854D2B" w:rsidRDefault="00C14533" w:rsidP="00714BF7">
            <w:pPr>
              <w:pStyle w:val="ListParagraph"/>
              <w:numPr>
                <w:ilvl w:val="0"/>
                <w:numId w:val="7"/>
              </w:numPr>
              <w:tabs>
                <w:tab w:val="left" w:pos="270"/>
              </w:tabs>
              <w:ind w:left="270" w:right="-20" w:hanging="27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Установка в угол (12) </w:t>
            </w:r>
          </w:p>
          <w:p w14:paraId="6E9D3C01" w14:textId="77777777" w:rsidR="00C14533" w:rsidRPr="00854D2B" w:rsidRDefault="00C14533" w:rsidP="00854D2B">
            <w:pPr>
              <w:pStyle w:val="ListParagraph"/>
              <w:tabs>
                <w:tab w:val="left" w:pos="553"/>
              </w:tabs>
              <w:ind w:left="412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- ослабить фиксирующую ручку E</w:t>
            </w:r>
          </w:p>
          <w:p w14:paraId="2113E41B" w14:textId="6FAB1FF2" w:rsidR="00C14533" w:rsidRPr="00854D2B" w:rsidRDefault="00C14533" w:rsidP="00854D2B">
            <w:pPr>
              <w:pStyle w:val="ListParagraph"/>
              <w:tabs>
                <w:tab w:val="left" w:pos="553"/>
              </w:tabs>
              <w:ind w:left="412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нажмите вниз зажим F, поверните пильный стол влево или вправо и установите нужный угол </w:t>
            </w:r>
            <w:r w:rsidR="00E2619D"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пилы</w:t>
            </w: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(от 0° до 45°) с помощью индикатора P</w:t>
            </w:r>
          </w:p>
          <w:p w14:paraId="1322AF76" w14:textId="77777777" w:rsidR="00C14533" w:rsidRPr="00854D2B" w:rsidRDefault="00C14533" w:rsidP="00854D2B">
            <w:pPr>
              <w:pStyle w:val="ListParagraph"/>
              <w:tabs>
                <w:tab w:val="left" w:pos="553"/>
              </w:tabs>
              <w:ind w:left="412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- отпустите зажим F и затяните фиксирующую ручку E</w:t>
            </w:r>
          </w:p>
          <w:p w14:paraId="2D2F3F72" w14:textId="09A89A62" w:rsidR="00B46437" w:rsidRPr="00854D2B" w:rsidRDefault="00C14533" w:rsidP="00854D2B">
            <w:pPr>
              <w:pStyle w:val="ListParagraph"/>
              <w:tabs>
                <w:tab w:val="left" w:pos="553"/>
              </w:tabs>
              <w:ind w:left="412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для быстрой и точной установки часто используемых углов </w:t>
            </w:r>
            <w:r w:rsidR="00E2619D"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пилы</w:t>
            </w: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(0°, 15°, 22.5°, 31.6°, 45°) используйте соответствующие углубления под пильным столом </w:t>
            </w:r>
            <w:r w:rsidRPr="00854D2B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(убедитесь, что зажим F входит в нужное углубление)</w:t>
            </w:r>
          </w:p>
          <w:p w14:paraId="7CF4DD82" w14:textId="4F0768D1" w:rsidR="00E2619D" w:rsidRPr="00854D2B" w:rsidRDefault="00E2619D" w:rsidP="00714BF7">
            <w:pPr>
              <w:pStyle w:val="ListParagraph"/>
              <w:numPr>
                <w:ilvl w:val="0"/>
                <w:numId w:val="7"/>
              </w:numPr>
              <w:tabs>
                <w:tab w:val="left" w:pos="270"/>
              </w:tabs>
              <w:ind w:left="270" w:right="-20" w:hanging="27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Установка углов наклона (13)</w:t>
            </w:r>
          </w:p>
          <w:p w14:paraId="58E2C374" w14:textId="77777777" w:rsidR="00E2619D" w:rsidRPr="00854D2B" w:rsidRDefault="00E2619D" w:rsidP="00854D2B">
            <w:pPr>
              <w:pStyle w:val="ListParagraph"/>
              <w:tabs>
                <w:tab w:val="left" w:pos="412"/>
              </w:tabs>
              <w:ind w:left="412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- ослабьте трехногую ручку Q</w:t>
            </w:r>
          </w:p>
          <w:p w14:paraId="0E712378" w14:textId="77777777" w:rsidR="00E2619D" w:rsidRPr="00854D2B" w:rsidRDefault="00E2619D" w:rsidP="00854D2B">
            <w:pPr>
              <w:pStyle w:val="ListParagraph"/>
              <w:tabs>
                <w:tab w:val="left" w:pos="412"/>
              </w:tabs>
              <w:ind w:left="412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поворачивайте рычаг инструмента влево до тех пор, пока индикатор угла наклона R не укажет нужный угол наклона. </w:t>
            </w:r>
          </w:p>
          <w:p w14:paraId="256A5C68" w14:textId="77777777" w:rsidR="00E2619D" w:rsidRPr="00854D2B" w:rsidRDefault="00E2619D" w:rsidP="00854D2B">
            <w:pPr>
              <w:pStyle w:val="ListParagraph"/>
              <w:tabs>
                <w:tab w:val="left" w:pos="412"/>
              </w:tabs>
              <w:ind w:left="412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- удерживая рычаг инструмента в этом положении, затяните ручку Q</w:t>
            </w:r>
          </w:p>
          <w:p w14:paraId="7C67C2E4" w14:textId="0E998A25" w:rsidR="00E2619D" w:rsidRPr="00854D2B" w:rsidRDefault="00E2619D" w:rsidP="00714BF7">
            <w:pPr>
              <w:pStyle w:val="ListParagraph"/>
              <w:numPr>
                <w:ilvl w:val="0"/>
                <w:numId w:val="7"/>
              </w:numPr>
              <w:tabs>
                <w:tab w:val="left" w:pos="412"/>
              </w:tabs>
              <w:ind w:left="270" w:right="-20" w:hanging="27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Составных разреза (14)</w:t>
            </w:r>
          </w:p>
          <w:p w14:paraId="33AC9F1D" w14:textId="00FA7CE1" w:rsidR="00E2619D" w:rsidRPr="00854D2B" w:rsidRDefault="00E2619D" w:rsidP="00854D2B">
            <w:pPr>
              <w:pStyle w:val="ListParagraph"/>
              <w:tabs>
                <w:tab w:val="left" w:pos="412"/>
              </w:tabs>
              <w:ind w:left="412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сложные разрезы требуют как установки угла пилы, так и установки угла скоса. </w:t>
            </w:r>
          </w:p>
          <w:p w14:paraId="5D7BBD5D" w14:textId="5FC2480F" w:rsidR="00B46437" w:rsidRPr="00854D2B" w:rsidRDefault="006829F6" w:rsidP="00854D2B">
            <w:pPr>
              <w:pStyle w:val="ListParagraph"/>
              <w:tabs>
                <w:tab w:val="left" w:pos="270"/>
              </w:tabs>
              <w:ind w:left="0" w:right="-20"/>
              <w:jc w:val="both"/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pict w14:anchorId="34142A62">
                <v:shape id="_x0000_i1028" type="#_x0000_t75" style="width:14.25pt;height:12.75pt;visibility:visible;mso-wrap-style:square">
                  <v:imagedata r:id="rId29" o:title=""/>
                </v:shape>
              </w:pict>
            </w:r>
            <w:r w:rsidR="00E2619D" w:rsidRPr="00854D2B">
              <w:rPr>
                <w:rFonts w:ascii="Arial" w:hAnsi="Arial" w:cs="Arial"/>
                <w:b/>
                <w:sz w:val="18"/>
                <w:szCs w:val="18"/>
                <w:lang w:val="ru-RU"/>
              </w:rPr>
              <w:t xml:space="preserve"> В</w:t>
            </w:r>
            <w:r w:rsidR="00E2619D" w:rsidRPr="00854D2B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сегда проверяйте сначала на куске материала</w:t>
            </w:r>
          </w:p>
          <w:p w14:paraId="6ADE6341" w14:textId="37A51284" w:rsidR="00E2619D" w:rsidRPr="00854D2B" w:rsidRDefault="00E2619D" w:rsidP="00714BF7">
            <w:pPr>
              <w:pStyle w:val="ListParagraph"/>
              <w:numPr>
                <w:ilvl w:val="0"/>
                <w:numId w:val="7"/>
              </w:numPr>
              <w:tabs>
                <w:tab w:val="left" w:pos="270"/>
              </w:tabs>
              <w:spacing w:before="23"/>
              <w:ind w:left="270" w:right="-20" w:hanging="27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Управление инструментом</w:t>
            </w:r>
            <w:r w:rsidR="00854D2B"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(16)</w:t>
            </w:r>
          </w:p>
          <w:p w14:paraId="7092AC45" w14:textId="77777777" w:rsidR="00E2619D" w:rsidRPr="00854D2B" w:rsidRDefault="00E2619D" w:rsidP="00854D2B">
            <w:pPr>
              <w:pStyle w:val="ListParagraph"/>
              <w:tabs>
                <w:tab w:val="left" w:pos="270"/>
              </w:tabs>
              <w:spacing w:before="23"/>
              <w:ind w:left="270"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- установить инструмент в рабочее положение</w:t>
            </w:r>
          </w:p>
          <w:p w14:paraId="45E7D66A" w14:textId="2427CB11" w:rsidR="00E2619D" w:rsidRPr="00854D2B" w:rsidRDefault="00E2619D" w:rsidP="00854D2B">
            <w:pPr>
              <w:pStyle w:val="ListParagraph"/>
              <w:tabs>
                <w:tab w:val="left" w:pos="270"/>
              </w:tabs>
              <w:spacing w:before="23"/>
              <w:ind w:left="-14" w:right="-20"/>
              <w:jc w:val="both"/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</w:pPr>
            <w:r w:rsidRPr="00854D2B">
              <w:rPr>
                <w:rFonts w:ascii="Arial" w:hAnsi="Arial" w:cs="Arial"/>
                <w:b/>
                <w:noProof/>
                <w:sz w:val="18"/>
                <w:szCs w:val="18"/>
                <w:lang w:eastAsia="zh-CN"/>
              </w:rPr>
              <w:drawing>
                <wp:inline distT="0" distB="0" distL="0" distR="0" wp14:anchorId="20BCF147" wp14:editId="451135F0">
                  <wp:extent cx="180975" cy="16192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4D2B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 xml:space="preserve"> убедитесь, что заготовка плотно прижата к пильному столу и ограждению </w:t>
            </w:r>
            <w:r w:rsidR="00854D2B" w:rsidRPr="00854D2B">
              <w:rPr>
                <w:rFonts w:ascii="Arial" w:eastAsia="Arial" w:hAnsi="Arial" w:cs="Arial"/>
                <w:b/>
                <w:sz w:val="18"/>
                <w:szCs w:val="18"/>
              </w:rPr>
              <w:t>N</w:t>
            </w:r>
            <w:r w:rsidR="00854D2B" w:rsidRPr="00854D2B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 xml:space="preserve"> (4)</w:t>
            </w:r>
          </w:p>
          <w:p w14:paraId="6A198A61" w14:textId="4EE47C19" w:rsidR="00E2619D" w:rsidRPr="00854D2B" w:rsidRDefault="006829F6" w:rsidP="00854D2B">
            <w:pPr>
              <w:pStyle w:val="ListParagraph"/>
              <w:tabs>
                <w:tab w:val="left" w:pos="270"/>
              </w:tabs>
              <w:spacing w:before="23"/>
              <w:ind w:left="-14" w:right="-20"/>
              <w:jc w:val="both"/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pict w14:anchorId="14E922B0">
                <v:shape id="_x0000_i1029" type="#_x0000_t75" style="width:14.25pt;height:12.75pt;visibility:visible;mso-wrap-style:square">
                  <v:imagedata r:id="rId29" o:title=""/>
                </v:shape>
              </w:pict>
            </w:r>
            <w:r w:rsidR="00E2619D" w:rsidRPr="00854D2B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убедитесь, что пильное полотно не соприкасается с ограждением N</w:t>
            </w:r>
            <w:r w:rsidR="00854D2B" w:rsidRPr="00854D2B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 xml:space="preserve"> (4)</w:t>
            </w:r>
            <w:r w:rsidR="00E2619D" w:rsidRPr="00854D2B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, зажимом M</w:t>
            </w:r>
            <w:r w:rsidR="00854D2B" w:rsidRPr="00854D2B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 xml:space="preserve"> (4)</w:t>
            </w:r>
            <w:r w:rsidR="00E2619D" w:rsidRPr="00854D2B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 xml:space="preserve"> или возможными мешающими вспомогательными упорами. </w:t>
            </w:r>
          </w:p>
          <w:p w14:paraId="4E55EDDB" w14:textId="0A196142" w:rsidR="00E2619D" w:rsidRPr="00854D2B" w:rsidRDefault="006829F6" w:rsidP="00854D2B">
            <w:pPr>
              <w:pStyle w:val="ListParagraph"/>
              <w:tabs>
                <w:tab w:val="left" w:pos="270"/>
              </w:tabs>
              <w:spacing w:before="23"/>
              <w:ind w:left="-14"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pict w14:anchorId="7A2BDC61">
                <v:shape id="_x0000_i1030" type="#_x0000_t75" style="width:14.25pt;height:12.75pt;visibility:visible;mso-wrap-style:square">
                  <v:imagedata r:id="rId29" o:title=""/>
                </v:shape>
              </w:pict>
            </w:r>
            <w:r w:rsidR="00E2619D" w:rsidRPr="00854D2B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ширина резания определяется шириной зубьев лезвия, а не шириной корпуса лезвия.</w:t>
            </w:r>
          </w:p>
        </w:tc>
      </w:tr>
    </w:tbl>
    <w:p w14:paraId="019F9374" w14:textId="1DA6E4C0" w:rsidR="005D20EC" w:rsidRDefault="005D20EC">
      <w:pPr>
        <w:spacing w:after="0"/>
        <w:rPr>
          <w:rFonts w:ascii="Arial" w:hAnsi="Arial" w:cs="Arial"/>
          <w:sz w:val="24"/>
          <w:szCs w:val="24"/>
          <w:lang w:val="ru-RU"/>
        </w:rPr>
      </w:pPr>
    </w:p>
    <w:tbl>
      <w:tblPr>
        <w:tblStyle w:val="TableGrid"/>
        <w:tblW w:w="0" w:type="auto"/>
        <w:tblInd w:w="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9"/>
        <w:gridCol w:w="5130"/>
      </w:tblGrid>
      <w:tr w:rsidR="00854D2B" w:rsidRPr="006829F6" w14:paraId="6940C204" w14:textId="77777777" w:rsidTr="006829F6">
        <w:tc>
          <w:tcPr>
            <w:tcW w:w="5319" w:type="dxa"/>
          </w:tcPr>
          <w:p w14:paraId="58DFE269" w14:textId="77777777" w:rsidR="00854D2B" w:rsidRPr="00854D2B" w:rsidRDefault="00854D2B" w:rsidP="00854D2B">
            <w:pPr>
              <w:pStyle w:val="ListParagraph"/>
              <w:tabs>
                <w:tab w:val="left" w:pos="476"/>
              </w:tabs>
              <w:ind w:left="192"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- подключите штекер к источнику питания</w:t>
            </w:r>
          </w:p>
          <w:p w14:paraId="1FFDC710" w14:textId="34F08227" w:rsidR="00854D2B" w:rsidRPr="00854D2B" w:rsidRDefault="00854D2B" w:rsidP="00854D2B">
            <w:pPr>
              <w:pStyle w:val="ListParagraph"/>
              <w:tabs>
                <w:tab w:val="left" w:pos="476"/>
              </w:tabs>
              <w:ind w:left="334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- переключитесь на инструмент, потянув переключатель</w:t>
            </w:r>
            <w:r w:rsidR="00A24E83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Т</w:t>
            </w: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в ручку</w:t>
            </w:r>
            <w:r w:rsidR="00A24E83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А</w:t>
            </w:r>
          </w:p>
          <w:p w14:paraId="65CA8062" w14:textId="7CB5D640" w:rsidR="00854D2B" w:rsidRPr="00854D2B" w:rsidRDefault="006829F6" w:rsidP="00854D2B">
            <w:pPr>
              <w:pStyle w:val="ListParagraph"/>
              <w:tabs>
                <w:tab w:val="left" w:pos="476"/>
              </w:tabs>
              <w:ind w:left="0"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pict w14:anchorId="21EB25AC">
                <v:shape id="_x0000_i1031" type="#_x0000_t75" style="width:14.25pt;height:12.75pt;visibility:visible;mso-wrap-style:square" o:bullet="t">
                  <v:imagedata r:id="rId29" o:title=""/>
                </v:shape>
              </w:pict>
            </w:r>
            <w:r w:rsidR="00854D2B" w:rsidRPr="00854D2B">
              <w:rPr>
                <w:lang w:val="ru-RU"/>
              </w:rPr>
              <w:t xml:space="preserve"> </w:t>
            </w:r>
            <w:r w:rsidR="00854D2B" w:rsidRPr="00A24E83">
              <w:rPr>
                <w:b/>
                <w:lang w:val="ru-RU"/>
              </w:rPr>
              <w:t>П</w:t>
            </w:r>
            <w:r w:rsidR="00854D2B" w:rsidRPr="00A24E83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ереключатель T не может быть заблокирован, поэтому держите его нажатым во время работы.</w:t>
            </w:r>
            <w:r w:rsidR="00854D2B"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</w:t>
            </w:r>
          </w:p>
          <w:p w14:paraId="24AC2C0F" w14:textId="13480C9D" w:rsidR="00854D2B" w:rsidRPr="00854D2B" w:rsidRDefault="00854D2B" w:rsidP="00854D2B">
            <w:pPr>
              <w:pStyle w:val="ListParagraph"/>
              <w:tabs>
                <w:tab w:val="left" w:pos="476"/>
              </w:tabs>
              <w:ind w:left="192"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одновременно нажать предохранительный рычаг </w:t>
            </w:r>
            <w:r w:rsidR="00A24E83">
              <w:rPr>
                <w:rFonts w:ascii="Arial" w:eastAsia="Arial" w:hAnsi="Arial" w:cs="Arial"/>
                <w:sz w:val="18"/>
                <w:szCs w:val="18"/>
                <w:lang w:val="ru-RU"/>
              </w:rPr>
              <w:t>С</w:t>
            </w: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для направления рычага инструмента вниз. </w:t>
            </w:r>
          </w:p>
          <w:p w14:paraId="7C2309F9" w14:textId="42B63F50" w:rsidR="00854D2B" w:rsidRPr="00A24E83" w:rsidRDefault="00854D2B" w:rsidP="00854D2B">
            <w:pPr>
              <w:tabs>
                <w:tab w:val="left" w:pos="476"/>
              </w:tabs>
              <w:ind w:right="-20"/>
              <w:jc w:val="both"/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</w:pPr>
            <w:r w:rsidRPr="00A24E83">
              <w:rPr>
                <w:b/>
                <w:noProof/>
                <w:lang w:eastAsia="zh-CN"/>
              </w:rPr>
              <w:drawing>
                <wp:inline distT="0" distB="0" distL="0" distR="0" wp14:anchorId="732264C8" wp14:editId="3F4DFDB2">
                  <wp:extent cx="182880" cy="18288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4E83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 xml:space="preserve"> Не скрещивайте руки при работе с рычагом инструмента</w:t>
            </w:r>
          </w:p>
          <w:p w14:paraId="67427D15" w14:textId="77777777" w:rsidR="00854D2B" w:rsidRPr="00854D2B" w:rsidRDefault="00854D2B" w:rsidP="00854D2B">
            <w:pPr>
              <w:pStyle w:val="ListParagraph"/>
              <w:tabs>
                <w:tab w:val="left" w:pos="476"/>
              </w:tabs>
              <w:ind w:left="192"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54D2B">
              <w:rPr>
                <w:rFonts w:ascii="Arial" w:eastAsia="Arial" w:hAnsi="Arial" w:cs="Arial"/>
                <w:sz w:val="18"/>
                <w:szCs w:val="18"/>
                <w:lang w:val="ru-RU"/>
              </w:rPr>
              <w:t>- пропилить заготовку с равномерным продвижением</w:t>
            </w:r>
          </w:p>
          <w:p w14:paraId="7CC5708F" w14:textId="02271BA5" w:rsidR="00854D2B" w:rsidRPr="00A24E83" w:rsidRDefault="00854D2B" w:rsidP="00854D2B">
            <w:pPr>
              <w:tabs>
                <w:tab w:val="left" w:pos="476"/>
              </w:tabs>
              <w:ind w:right="-20"/>
              <w:jc w:val="both"/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</w:pPr>
            <w:r w:rsidRPr="00A24E83">
              <w:rPr>
                <w:b/>
                <w:noProof/>
                <w:lang w:eastAsia="zh-CN"/>
              </w:rPr>
              <w:drawing>
                <wp:inline distT="0" distB="0" distL="0" distR="0" wp14:anchorId="016828AE" wp14:editId="3183AE05">
                  <wp:extent cx="180975" cy="16192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4E83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 xml:space="preserve"> Держите пальцы, кисти и предплечья подальше от вращающегося пильного диска. </w:t>
            </w:r>
          </w:p>
          <w:p w14:paraId="3D7C074D" w14:textId="3EBEB9AF" w:rsidR="00854D2B" w:rsidRPr="00A24E83" w:rsidRDefault="00854D2B" w:rsidP="00854D2B">
            <w:pPr>
              <w:tabs>
                <w:tab w:val="left" w:pos="476"/>
              </w:tabs>
              <w:ind w:right="-20"/>
              <w:jc w:val="both"/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</w:pPr>
            <w:r w:rsidRPr="00A24E83">
              <w:rPr>
                <w:b/>
                <w:noProof/>
                <w:lang w:eastAsia="zh-CN"/>
              </w:rPr>
              <w:drawing>
                <wp:inline distT="0" distB="0" distL="0" distR="0" wp14:anchorId="2EB870AD" wp14:editId="239991B0">
                  <wp:extent cx="180975" cy="16192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4E83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 xml:space="preserve"> Инструмент должен работать на полной скорости до того, как лезвие войдет в заготовку</w:t>
            </w:r>
          </w:p>
          <w:p w14:paraId="43AAEB97" w14:textId="77777777" w:rsidR="00854D2B" w:rsidRPr="00B7314F" w:rsidRDefault="00854D2B" w:rsidP="00854D2B">
            <w:pPr>
              <w:pStyle w:val="ListParagraph"/>
              <w:tabs>
                <w:tab w:val="left" w:pos="476"/>
              </w:tabs>
              <w:ind w:left="192"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B7314F">
              <w:rPr>
                <w:rFonts w:ascii="Arial" w:eastAsia="Arial" w:hAnsi="Arial" w:cs="Arial"/>
                <w:sz w:val="18"/>
                <w:szCs w:val="18"/>
                <w:lang w:val="ru-RU"/>
              </w:rPr>
              <w:t>- выключите инструмент, отпустив переключатель T</w:t>
            </w:r>
          </w:p>
          <w:p w14:paraId="4AF58C56" w14:textId="170D19A2" w:rsidR="00B7314F" w:rsidRPr="00B7314F" w:rsidRDefault="00B7314F" w:rsidP="00714BF7">
            <w:pPr>
              <w:pStyle w:val="ListParagraph"/>
              <w:numPr>
                <w:ilvl w:val="0"/>
                <w:numId w:val="7"/>
              </w:numPr>
              <w:tabs>
                <w:tab w:val="left" w:pos="476"/>
              </w:tabs>
              <w:ind w:left="192" w:right="-20" w:hanging="19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B7314F">
              <w:rPr>
                <w:rFonts w:ascii="Arial" w:eastAsia="Arial" w:hAnsi="Arial" w:cs="Arial"/>
                <w:sz w:val="18"/>
                <w:szCs w:val="18"/>
                <w:lang w:val="ru-RU"/>
              </w:rPr>
              <w:t>Смена пильного диска</w:t>
            </w:r>
          </w:p>
          <w:p w14:paraId="4915A00D" w14:textId="355FF673" w:rsidR="00B7314F" w:rsidRPr="00555AB9" w:rsidRDefault="006829F6" w:rsidP="00555AB9">
            <w:pPr>
              <w:tabs>
                <w:tab w:val="left" w:pos="476"/>
              </w:tabs>
              <w:ind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</w:rPr>
              <w:pict w14:anchorId="3A9A43C7">
                <v:shape id="_x0000_i1032" type="#_x0000_t75" style="width:14.25pt;height:12.75pt;visibility:visible;mso-wrap-style:square">
                  <v:imagedata r:id="rId29" o:title=""/>
                </v:shape>
              </w:pict>
            </w:r>
            <w:r w:rsidR="00B7314F"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</w:t>
            </w:r>
            <w:r w:rsidR="00B7314F" w:rsidRPr="00555AB9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Отсоедините электро вилку</w:t>
            </w:r>
          </w:p>
          <w:p w14:paraId="5DA9E046" w14:textId="5E09163F" w:rsidR="00B7314F" w:rsidRPr="00555AB9" w:rsidRDefault="00B7314F" w:rsidP="00555AB9">
            <w:pPr>
              <w:tabs>
                <w:tab w:val="left" w:pos="476"/>
              </w:tabs>
              <w:ind w:left="334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взять лезвие в ключ от хранилища, ослабив винт </w:t>
            </w:r>
            <w:r w:rsidRPr="00555AB9">
              <w:rPr>
                <w:rFonts w:ascii="Arial" w:eastAsia="Arial" w:hAnsi="Arial" w:cs="Arial"/>
                <w:sz w:val="18"/>
                <w:szCs w:val="18"/>
              </w:rPr>
              <w:t>V</w:t>
            </w:r>
            <w:r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>1</w:t>
            </w:r>
          </w:p>
          <w:p w14:paraId="590DB731" w14:textId="77777777" w:rsidR="00B7314F" w:rsidRPr="00555AB9" w:rsidRDefault="00B7314F" w:rsidP="00555AB9">
            <w:pPr>
              <w:tabs>
                <w:tab w:val="left" w:pos="476"/>
              </w:tabs>
              <w:ind w:left="334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>- ослабьте винт крышки V2 с помощью крестообразной отвертки (не откручивайте винт полностью)</w:t>
            </w:r>
          </w:p>
          <w:p w14:paraId="7E39C3DD" w14:textId="77777777" w:rsidR="00B7314F" w:rsidRPr="00555AB9" w:rsidRDefault="00B7314F" w:rsidP="00555AB9">
            <w:pPr>
              <w:tabs>
                <w:tab w:val="left" w:pos="476"/>
              </w:tabs>
              <w:ind w:left="334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>- нажмите предохранительный рычаг C и поверните защитный кожух W полностью назад .</w:t>
            </w:r>
          </w:p>
          <w:p w14:paraId="091BF92A" w14:textId="77777777" w:rsidR="00B7314F" w:rsidRPr="00555AB9" w:rsidRDefault="00B7314F" w:rsidP="00555AB9">
            <w:pPr>
              <w:tabs>
                <w:tab w:val="left" w:pos="476"/>
              </w:tabs>
              <w:ind w:left="334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>- нажмите кнопку блокировки шпинделя X и удерживайте ее, пока вы снимаете болт лезвия V3, поворачивая ключ лезвия V</w:t>
            </w:r>
          </w:p>
          <w:p w14:paraId="113267C0" w14:textId="4C5D426C" w:rsidR="00B7314F" w:rsidRPr="00555AB9" w:rsidRDefault="00B7314F" w:rsidP="00555AB9">
            <w:pPr>
              <w:tabs>
                <w:tab w:val="left" w:pos="476"/>
              </w:tabs>
              <w:ind w:left="334"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>По часовой стрелке (=в том же направлении, что и стрелка, напечатанная на пильном полотне)</w:t>
            </w:r>
          </w:p>
          <w:p w14:paraId="55C2D9A9" w14:textId="77777777" w:rsidR="00B7314F" w:rsidRPr="00555AB9" w:rsidRDefault="00B7314F" w:rsidP="00555AB9">
            <w:pPr>
              <w:tabs>
                <w:tab w:val="left" w:pos="476"/>
              </w:tabs>
              <w:ind w:left="334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>- отпустите кнопку блокировки шпинделя X</w:t>
            </w:r>
          </w:p>
          <w:p w14:paraId="2F2508FA" w14:textId="0EAE19BE" w:rsidR="00B7314F" w:rsidRPr="00555AB9" w:rsidRDefault="00B7314F" w:rsidP="00555AB9">
            <w:pPr>
              <w:tabs>
                <w:tab w:val="left" w:pos="476"/>
              </w:tabs>
              <w:ind w:left="334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>- снимите фланец V4 и диск</w:t>
            </w:r>
          </w:p>
          <w:p w14:paraId="3AD63DD4" w14:textId="77308C08" w:rsidR="00B7314F" w:rsidRPr="00555AB9" w:rsidRDefault="00B7314F" w:rsidP="00555AB9">
            <w:pPr>
              <w:tabs>
                <w:tab w:val="left" w:pos="476"/>
              </w:tabs>
              <w:ind w:right="-20"/>
              <w:jc w:val="both"/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</w:pPr>
            <w:r w:rsidRPr="00555AB9">
              <w:rPr>
                <w:rFonts w:ascii="Arial" w:hAnsi="Arial" w:cs="Arial"/>
                <w:noProof/>
                <w:sz w:val="18"/>
                <w:szCs w:val="18"/>
                <w:lang w:eastAsia="zh-CN"/>
              </w:rPr>
              <w:drawing>
                <wp:inline distT="0" distB="0" distL="0" distR="0" wp14:anchorId="3A33242F" wp14:editId="4A59AFF9">
                  <wp:extent cx="180975" cy="16192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5AB9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 xml:space="preserve"> Сменный диск с зубьями пилы и стрелкой, напечатанной на полотне пилы, направленной в том же направлении, что и стрелка на защитном ограждении W</w:t>
            </w:r>
          </w:p>
          <w:p w14:paraId="480ED425" w14:textId="77777777" w:rsidR="00B7314F" w:rsidRPr="00555AB9" w:rsidRDefault="00B7314F" w:rsidP="00555AB9">
            <w:pPr>
              <w:tabs>
                <w:tab w:val="left" w:pos="476"/>
              </w:tabs>
              <w:ind w:left="334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>- монтажный фланец V4</w:t>
            </w:r>
          </w:p>
          <w:p w14:paraId="7BED5905" w14:textId="6E7387DB" w:rsidR="00B7314F" w:rsidRPr="00555AB9" w:rsidRDefault="00B7314F" w:rsidP="00555AB9">
            <w:pPr>
              <w:tabs>
                <w:tab w:val="left" w:pos="476"/>
              </w:tabs>
              <w:ind w:left="334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плотно затяните болт </w:t>
            </w:r>
            <w:r w:rsidR="00555AB9"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>диска</w:t>
            </w:r>
            <w:r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V3, поворачивая ключ </w:t>
            </w:r>
            <w:r w:rsidR="00555AB9"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>диска</w:t>
            </w:r>
            <w:r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V против часовой стрелки при нажатии кнопки блокировки шпинделя X</w:t>
            </w:r>
          </w:p>
          <w:p w14:paraId="7504D1BC" w14:textId="5B7CFCE4" w:rsidR="00A24E83" w:rsidRPr="00555AB9" w:rsidRDefault="00B7314F" w:rsidP="00555AB9">
            <w:pPr>
              <w:tabs>
                <w:tab w:val="left" w:pos="476"/>
              </w:tabs>
              <w:ind w:left="334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>- затянуть винт крышки V2</w:t>
            </w:r>
          </w:p>
          <w:p w14:paraId="02750F22" w14:textId="601869D8" w:rsidR="00555AB9" w:rsidRPr="00555AB9" w:rsidRDefault="00555AB9" w:rsidP="00714BF7">
            <w:pPr>
              <w:pStyle w:val="ListParagraph"/>
              <w:numPr>
                <w:ilvl w:val="0"/>
                <w:numId w:val="7"/>
              </w:numPr>
              <w:tabs>
                <w:tab w:val="left" w:pos="476"/>
              </w:tabs>
              <w:ind w:left="192" w:right="-20" w:hanging="19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>Замена табличной вставки</w:t>
            </w: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(18)</w:t>
            </w:r>
          </w:p>
          <w:p w14:paraId="5FD23D7A" w14:textId="77777777" w:rsidR="00555AB9" w:rsidRPr="00555AB9" w:rsidRDefault="00555AB9" w:rsidP="00555AB9">
            <w:pPr>
              <w:pStyle w:val="ListParagraph"/>
              <w:tabs>
                <w:tab w:val="left" w:pos="476"/>
              </w:tabs>
              <w:ind w:left="192"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Замените неисправную или изношенную табличную вставку следующим образом: </w:t>
            </w:r>
          </w:p>
          <w:p w14:paraId="1F8D5F05" w14:textId="755A1F49" w:rsidR="00555AB9" w:rsidRPr="00555AB9" w:rsidRDefault="006829F6" w:rsidP="00555AB9">
            <w:pPr>
              <w:pStyle w:val="ListParagraph"/>
              <w:tabs>
                <w:tab w:val="left" w:pos="476"/>
              </w:tabs>
              <w:ind w:left="0"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pict w14:anchorId="024F86D1">
                <v:shape id="_x0000_i1033" type="#_x0000_t75" style="width:14.25pt;height:12.75pt;visibility:visible;mso-wrap-style:square">
                  <v:imagedata r:id="rId29" o:title=""/>
                </v:shape>
              </w:pict>
            </w:r>
            <w:r w:rsidR="00555AB9"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</w:t>
            </w:r>
            <w:r w:rsidR="00555AB9" w:rsidRPr="00555AB9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Отсоедините вилку</w:t>
            </w:r>
          </w:p>
          <w:p w14:paraId="0D830A4D" w14:textId="77777777" w:rsidR="00555AB9" w:rsidRPr="00555AB9" w:rsidRDefault="00555AB9" w:rsidP="00555AB9">
            <w:pPr>
              <w:pStyle w:val="ListParagraph"/>
              <w:tabs>
                <w:tab w:val="left" w:pos="476"/>
              </w:tabs>
              <w:ind w:left="192"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>- поверните пильный стол полностью влево</w:t>
            </w:r>
          </w:p>
          <w:p w14:paraId="772EEA63" w14:textId="77777777" w:rsidR="00555AB9" w:rsidRPr="00555AB9" w:rsidRDefault="00555AB9" w:rsidP="00555AB9">
            <w:pPr>
              <w:pStyle w:val="ListParagraph"/>
              <w:tabs>
                <w:tab w:val="left" w:pos="476"/>
              </w:tabs>
              <w:ind w:left="192"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>- снимите все 4 винта, как показано на рисунке</w:t>
            </w:r>
          </w:p>
          <w:p w14:paraId="5DE2BD91" w14:textId="77777777" w:rsidR="00555AB9" w:rsidRPr="00555AB9" w:rsidRDefault="00555AB9" w:rsidP="00555AB9">
            <w:pPr>
              <w:pStyle w:val="ListParagraph"/>
              <w:tabs>
                <w:tab w:val="left" w:pos="476"/>
              </w:tabs>
              <w:ind w:left="334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>- удалите старую вставку стола, сначала приподняв ее спереди, а затем полностью вытащив</w:t>
            </w:r>
          </w:p>
          <w:p w14:paraId="5E8F4934" w14:textId="77777777" w:rsidR="00555AB9" w:rsidRPr="00555AB9" w:rsidRDefault="00555AB9" w:rsidP="00555AB9">
            <w:pPr>
              <w:pStyle w:val="ListParagraph"/>
              <w:tabs>
                <w:tab w:val="left" w:pos="476"/>
              </w:tabs>
              <w:ind w:left="192"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>- место новой вставки таблицы</w:t>
            </w:r>
          </w:p>
          <w:p w14:paraId="1B17ED33" w14:textId="5DCB0206" w:rsidR="00A24E83" w:rsidRPr="00555AB9" w:rsidRDefault="006829F6" w:rsidP="00555AB9">
            <w:pPr>
              <w:pStyle w:val="ListParagraph"/>
              <w:tabs>
                <w:tab w:val="left" w:pos="476"/>
              </w:tabs>
              <w:ind w:left="0" w:right="-20"/>
              <w:jc w:val="both"/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</w:pPr>
            <w:r>
              <w:pict w14:anchorId="6AD6F3D7">
                <v:shape id="_x0000_i1034" type="#_x0000_t75" style="width:14.25pt;height:12.75pt;visibility:visible;mso-wrap-style:square">
                  <v:imagedata r:id="rId29" o:title=""/>
                </v:shape>
              </w:pict>
            </w:r>
            <w:r w:rsidR="00555AB9"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</w:t>
            </w:r>
            <w:r w:rsidR="00555AB9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П</w:t>
            </w:r>
            <w:r w:rsidR="00555AB9" w:rsidRPr="00555AB9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лотно затяните все 4 винта</w:t>
            </w:r>
          </w:p>
          <w:p w14:paraId="5CA62F51" w14:textId="57E7F61F" w:rsidR="00555AB9" w:rsidRPr="00555AB9" w:rsidRDefault="00555AB9" w:rsidP="00714BF7">
            <w:pPr>
              <w:pStyle w:val="ListParagraph"/>
              <w:numPr>
                <w:ilvl w:val="0"/>
                <w:numId w:val="7"/>
              </w:numPr>
              <w:tabs>
                <w:tab w:val="left" w:pos="476"/>
              </w:tabs>
              <w:ind w:left="192" w:right="-20" w:hanging="19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>Проверка</w:t>
            </w: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/</w:t>
            </w:r>
            <w:r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>регулиро</w:t>
            </w: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вка центровки лопастей на 90°</w:t>
            </w:r>
          </w:p>
          <w:p w14:paraId="6E722AB6" w14:textId="0AB4E1F3" w:rsidR="00555AB9" w:rsidRPr="00555AB9" w:rsidRDefault="00555AB9" w:rsidP="00555AB9">
            <w:pPr>
              <w:pStyle w:val="ListParagraph"/>
              <w:tabs>
                <w:tab w:val="left" w:pos="476"/>
              </w:tabs>
              <w:ind w:left="0"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F22593">
              <w:rPr>
                <w:noProof/>
                <w:lang w:eastAsia="zh-CN"/>
              </w:rPr>
              <w:drawing>
                <wp:inline distT="0" distB="0" distL="0" distR="0" wp14:anchorId="1F15AEB5" wp14:editId="3FBFFFCA">
                  <wp:extent cx="180975" cy="16192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</w:t>
            </w:r>
            <w:r w:rsidRPr="00555AB9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Отсоедините вилку</w:t>
            </w:r>
          </w:p>
          <w:p w14:paraId="2CDD84B9" w14:textId="77777777" w:rsidR="00555AB9" w:rsidRPr="00555AB9" w:rsidRDefault="00555AB9" w:rsidP="00555AB9">
            <w:pPr>
              <w:pStyle w:val="ListParagraph"/>
              <w:tabs>
                <w:tab w:val="left" w:pos="476"/>
              </w:tabs>
              <w:ind w:left="334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поверните пильный стол в положение 0° и зафиксируйте его на месте. </w:t>
            </w:r>
          </w:p>
          <w:p w14:paraId="493989BE" w14:textId="77777777" w:rsidR="00555AB9" w:rsidRPr="00555AB9" w:rsidRDefault="00555AB9" w:rsidP="00555AB9">
            <w:pPr>
              <w:pStyle w:val="ListParagraph"/>
              <w:tabs>
                <w:tab w:val="left" w:pos="476"/>
              </w:tabs>
              <w:ind w:left="334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опустите рычаг инструмента и зафиксируйте его на месте. </w:t>
            </w:r>
          </w:p>
          <w:p w14:paraId="3F662460" w14:textId="77777777" w:rsidR="00555AB9" w:rsidRPr="00555AB9" w:rsidRDefault="00555AB9" w:rsidP="00555AB9">
            <w:pPr>
              <w:pStyle w:val="ListParagraph"/>
              <w:tabs>
                <w:tab w:val="left" w:pos="476"/>
              </w:tabs>
              <w:ind w:left="334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>- проверьте угол 90° между лезвием и столом с квадратом</w:t>
            </w:r>
          </w:p>
          <w:p w14:paraId="4C8E555C" w14:textId="77777777" w:rsidR="00555AB9" w:rsidRPr="00555AB9" w:rsidRDefault="00555AB9" w:rsidP="00555AB9">
            <w:pPr>
              <w:pStyle w:val="ListParagraph"/>
              <w:tabs>
                <w:tab w:val="left" w:pos="476"/>
              </w:tabs>
              <w:ind w:left="334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при необходимости отрегулируйте выравнивание лопасти на 90° следующим образом: </w:t>
            </w:r>
          </w:p>
          <w:p w14:paraId="0B6D8623" w14:textId="77777777" w:rsidR="00555AB9" w:rsidRPr="00555AB9" w:rsidRDefault="00555AB9" w:rsidP="00555AB9">
            <w:pPr>
              <w:pStyle w:val="ListParagraph"/>
              <w:tabs>
                <w:tab w:val="left" w:pos="618"/>
              </w:tabs>
              <w:ind w:left="618" w:right="-20" w:hanging="284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>1) ослабьте трехногую ручку Q</w:t>
            </w:r>
          </w:p>
          <w:p w14:paraId="03BFACC8" w14:textId="77777777" w:rsidR="00555AB9" w:rsidRPr="00555AB9" w:rsidRDefault="00555AB9" w:rsidP="00555AB9">
            <w:pPr>
              <w:pStyle w:val="ListParagraph"/>
              <w:tabs>
                <w:tab w:val="left" w:pos="618"/>
              </w:tabs>
              <w:ind w:left="618" w:right="-20" w:hanging="284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>2) поверните рычаг инструмента на 45° и отрегулируйте винт R1 вверх или вниз</w:t>
            </w:r>
          </w:p>
          <w:p w14:paraId="47281F80" w14:textId="6B5433BE" w:rsidR="00A24E83" w:rsidRDefault="00555AB9" w:rsidP="00555AB9">
            <w:pPr>
              <w:pStyle w:val="ListParagraph"/>
              <w:tabs>
                <w:tab w:val="left" w:pos="618"/>
              </w:tabs>
              <w:ind w:left="618" w:right="-20" w:hanging="284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555AB9">
              <w:rPr>
                <w:rFonts w:ascii="Arial" w:eastAsia="Arial" w:hAnsi="Arial" w:cs="Arial"/>
                <w:sz w:val="18"/>
                <w:szCs w:val="18"/>
                <w:lang w:val="ru-RU"/>
              </w:rPr>
              <w:t>3) поверните рычаг инструмента назад на 0°, повторите проверку с помощью квадрата и повторите при необходимости.</w:t>
            </w:r>
          </w:p>
          <w:p w14:paraId="4461650C" w14:textId="77777777" w:rsidR="00A24E83" w:rsidRDefault="00A24E83" w:rsidP="00854D2B">
            <w:pPr>
              <w:pStyle w:val="ListParagraph"/>
              <w:tabs>
                <w:tab w:val="left" w:pos="476"/>
              </w:tabs>
              <w:ind w:left="192"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  <w:p w14:paraId="42027D19" w14:textId="5F5FFBA5" w:rsidR="00A24E83" w:rsidRPr="00854D2B" w:rsidRDefault="00A24E83" w:rsidP="00854D2B">
            <w:pPr>
              <w:pStyle w:val="ListParagraph"/>
              <w:tabs>
                <w:tab w:val="left" w:pos="476"/>
              </w:tabs>
              <w:ind w:left="192"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5130" w:type="dxa"/>
          </w:tcPr>
          <w:p w14:paraId="0A606A54" w14:textId="6A2E5297" w:rsidR="00C13716" w:rsidRPr="00C13716" w:rsidRDefault="00C13716" w:rsidP="00714BF7">
            <w:pPr>
              <w:pStyle w:val="ListParagraph"/>
              <w:numPr>
                <w:ilvl w:val="0"/>
                <w:numId w:val="7"/>
              </w:numPr>
              <w:tabs>
                <w:tab w:val="left" w:pos="270"/>
              </w:tabs>
              <w:spacing w:before="23"/>
              <w:ind w:left="270" w:right="-20" w:hanging="27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13716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Проверка/регулировка выравнивания лопастей под углом 45° </w:t>
            </w: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(20)</w:t>
            </w:r>
          </w:p>
          <w:p w14:paraId="2FDBDAE7" w14:textId="7DA9D5B7" w:rsidR="00C13716" w:rsidRPr="00C13716" w:rsidRDefault="00C13716" w:rsidP="00C13716">
            <w:pPr>
              <w:pStyle w:val="ListParagraph"/>
              <w:tabs>
                <w:tab w:val="left" w:pos="270"/>
              </w:tabs>
              <w:ind w:left="-14"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F22593">
              <w:rPr>
                <w:noProof/>
                <w:lang w:eastAsia="zh-CN"/>
              </w:rPr>
              <w:drawing>
                <wp:inline distT="0" distB="0" distL="0" distR="0" wp14:anchorId="4EB9BC66" wp14:editId="3591A8E6">
                  <wp:extent cx="180975" cy="16192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О</w:t>
            </w:r>
            <w:r w:rsidRPr="00C13716">
              <w:rPr>
                <w:rFonts w:ascii="Arial" w:eastAsia="Arial" w:hAnsi="Arial" w:cs="Arial"/>
                <w:sz w:val="18"/>
                <w:szCs w:val="18"/>
                <w:lang w:val="ru-RU"/>
              </w:rPr>
              <w:t>тсоедините вилку</w:t>
            </w:r>
          </w:p>
          <w:p w14:paraId="2069A736" w14:textId="77777777" w:rsidR="00C13716" w:rsidRPr="00C13716" w:rsidRDefault="00C13716" w:rsidP="00C13716">
            <w:pPr>
              <w:pStyle w:val="ListParagraph"/>
              <w:tabs>
                <w:tab w:val="left" w:pos="553"/>
              </w:tabs>
              <w:ind w:left="412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13716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поверните пильный стол в положение 0° и зафиксируйте на месте. </w:t>
            </w:r>
          </w:p>
          <w:p w14:paraId="10408D8C" w14:textId="77777777" w:rsidR="00C13716" w:rsidRPr="00C13716" w:rsidRDefault="00C13716" w:rsidP="00C13716">
            <w:pPr>
              <w:pStyle w:val="ListParagraph"/>
              <w:tabs>
                <w:tab w:val="left" w:pos="553"/>
              </w:tabs>
              <w:ind w:left="412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13716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опустите рычаг инструмента и зафиксируйте его на месте. </w:t>
            </w:r>
          </w:p>
          <w:p w14:paraId="1782FFEA" w14:textId="77777777" w:rsidR="00C13716" w:rsidRPr="00C13716" w:rsidRDefault="00C13716" w:rsidP="00C13716">
            <w:pPr>
              <w:pStyle w:val="ListParagraph"/>
              <w:tabs>
                <w:tab w:val="left" w:pos="553"/>
              </w:tabs>
              <w:ind w:left="412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13716">
              <w:rPr>
                <w:rFonts w:ascii="Arial" w:eastAsia="Arial" w:hAnsi="Arial" w:cs="Arial"/>
                <w:sz w:val="18"/>
                <w:szCs w:val="18"/>
                <w:lang w:val="ru-RU"/>
              </w:rPr>
              <w:t>- ослабьте трехногую ручку Q</w:t>
            </w:r>
          </w:p>
          <w:p w14:paraId="17A0757F" w14:textId="77777777" w:rsidR="00C13716" w:rsidRPr="00C13716" w:rsidRDefault="00C13716" w:rsidP="00C13716">
            <w:pPr>
              <w:pStyle w:val="ListParagraph"/>
              <w:tabs>
                <w:tab w:val="left" w:pos="553"/>
              </w:tabs>
              <w:ind w:left="412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13716">
              <w:rPr>
                <w:rFonts w:ascii="Arial" w:eastAsia="Arial" w:hAnsi="Arial" w:cs="Arial"/>
                <w:sz w:val="18"/>
                <w:szCs w:val="18"/>
                <w:lang w:val="ru-RU"/>
              </w:rPr>
              <w:t>- поверните рычаг инструмента на 45°</w:t>
            </w:r>
          </w:p>
          <w:p w14:paraId="01C8598A" w14:textId="49FD2BFB" w:rsidR="00C13716" w:rsidRPr="00C13716" w:rsidRDefault="00C13716" w:rsidP="00C13716">
            <w:pPr>
              <w:pStyle w:val="ListParagraph"/>
              <w:tabs>
                <w:tab w:val="left" w:pos="553"/>
              </w:tabs>
              <w:ind w:left="412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13716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проверьте угол 45° между лезвием и столом с помощью квадрата </w:t>
            </w: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пилы</w:t>
            </w:r>
          </w:p>
          <w:p w14:paraId="7E1FB2C9" w14:textId="77777777" w:rsidR="00C13716" w:rsidRPr="00C13716" w:rsidRDefault="00C13716" w:rsidP="00C13716">
            <w:pPr>
              <w:pStyle w:val="ListParagraph"/>
              <w:tabs>
                <w:tab w:val="left" w:pos="553"/>
              </w:tabs>
              <w:ind w:left="412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13716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проверьте, что индикатор наклона R находится на отметке 45° </w:t>
            </w:r>
          </w:p>
          <w:p w14:paraId="211AB6F2" w14:textId="77777777" w:rsidR="00C13716" w:rsidRPr="00C13716" w:rsidRDefault="00C13716" w:rsidP="00C13716">
            <w:pPr>
              <w:pStyle w:val="ListParagraph"/>
              <w:tabs>
                <w:tab w:val="left" w:pos="553"/>
              </w:tabs>
              <w:ind w:left="412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13716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при необходимости отрегулируйте угол наклона лопасти 45° следующим образом: </w:t>
            </w:r>
          </w:p>
          <w:p w14:paraId="18E917F1" w14:textId="77777777" w:rsidR="00C13716" w:rsidRPr="00C13716" w:rsidRDefault="00C13716" w:rsidP="00C13716">
            <w:pPr>
              <w:pStyle w:val="ListParagraph"/>
              <w:tabs>
                <w:tab w:val="left" w:pos="270"/>
              </w:tabs>
              <w:ind w:left="695" w:right="-20" w:hanging="283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13716">
              <w:rPr>
                <w:rFonts w:ascii="Arial" w:eastAsia="Arial" w:hAnsi="Arial" w:cs="Arial"/>
                <w:sz w:val="18"/>
                <w:szCs w:val="18"/>
                <w:lang w:val="ru-RU"/>
              </w:rPr>
              <w:t>1) поверните рычаг инструмента назад на 0° и отрегулируйте винт R2 вверх или вниз</w:t>
            </w:r>
          </w:p>
          <w:p w14:paraId="314848FE" w14:textId="77777777" w:rsidR="00854D2B" w:rsidRDefault="00C13716" w:rsidP="00C13716">
            <w:pPr>
              <w:pStyle w:val="ListParagraph"/>
              <w:tabs>
                <w:tab w:val="left" w:pos="270"/>
              </w:tabs>
              <w:ind w:left="695" w:right="-20" w:hanging="283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13716">
              <w:rPr>
                <w:rFonts w:ascii="Arial" w:eastAsia="Arial" w:hAnsi="Arial" w:cs="Arial"/>
                <w:sz w:val="18"/>
                <w:szCs w:val="18"/>
                <w:lang w:val="ru-RU"/>
              </w:rPr>
              <w:t>2) поверните рычаг инструмента назад на 45°, повторите проверку и повторите при необходимости.</w:t>
            </w:r>
          </w:p>
          <w:p w14:paraId="04F1BEAB" w14:textId="7E7CDDD6" w:rsidR="00C13716" w:rsidRPr="00C13716" w:rsidRDefault="00C13716" w:rsidP="00714BF7">
            <w:pPr>
              <w:pStyle w:val="ListParagraph"/>
              <w:numPr>
                <w:ilvl w:val="0"/>
                <w:numId w:val="7"/>
              </w:numPr>
              <w:ind w:left="270" w:right="-20" w:hanging="27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13716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Проверка / регулировка выравнивания ограждения на 90° </w:t>
            </w: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(21)</w:t>
            </w:r>
          </w:p>
          <w:p w14:paraId="492C55DA" w14:textId="69EC6959" w:rsidR="00C13716" w:rsidRPr="00C13716" w:rsidRDefault="006829F6" w:rsidP="00C13716">
            <w:pPr>
              <w:pStyle w:val="ListParagraph"/>
              <w:ind w:left="0" w:right="-2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pict w14:anchorId="1A468F3B">
                <v:shape id="_x0000_i1035" type="#_x0000_t75" style="width:14.25pt;height:12.75pt;visibility:visible;mso-wrap-style:square">
                  <v:imagedata r:id="rId29" o:title=""/>
                </v:shape>
              </w:pict>
            </w:r>
            <w:r w:rsidR="00C13716" w:rsidRPr="00C13716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</w:t>
            </w:r>
            <w:r w:rsidR="00C13716" w:rsidRPr="00C13716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Отсоедините вилку</w:t>
            </w:r>
          </w:p>
          <w:p w14:paraId="44E65AB8" w14:textId="77777777" w:rsidR="00C13716" w:rsidRPr="00C13716" w:rsidRDefault="00C13716" w:rsidP="00C13716">
            <w:pPr>
              <w:pStyle w:val="ListParagraph"/>
              <w:ind w:left="412" w:right="-20" w:hanging="142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13716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поверните пильный стол в положение 0° и зафиксируйте на месте. </w:t>
            </w:r>
          </w:p>
          <w:p w14:paraId="54332C78" w14:textId="77777777" w:rsidR="00C13716" w:rsidRPr="00C13716" w:rsidRDefault="00C13716" w:rsidP="00C13716">
            <w:pPr>
              <w:pStyle w:val="ListParagraph"/>
              <w:ind w:left="412" w:right="-20" w:hanging="142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13716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опустите рычаг инструмента и зафиксируйте его на месте. </w:t>
            </w:r>
          </w:p>
          <w:p w14:paraId="4A3DD973" w14:textId="77777777" w:rsidR="00C13716" w:rsidRPr="00C13716" w:rsidRDefault="00C13716" w:rsidP="00C13716">
            <w:pPr>
              <w:pStyle w:val="ListParagraph"/>
              <w:ind w:left="412" w:right="-20" w:hanging="142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13716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проверьте угол 90° между лезвием и ограждением N с помощью квадрата (убедитесь, что квадрат контактирует с корпусом пилы, а не с ее зубьями) </w:t>
            </w:r>
          </w:p>
          <w:p w14:paraId="41CBF329" w14:textId="77777777" w:rsidR="00C13716" w:rsidRPr="00C13716" w:rsidRDefault="00C13716" w:rsidP="00C13716">
            <w:pPr>
              <w:pStyle w:val="ListParagraph"/>
              <w:ind w:left="412" w:right="-20" w:hanging="142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13716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при необходимости отрегулируйте выравнивание ограждения на 90° следующим образом: </w:t>
            </w:r>
          </w:p>
          <w:p w14:paraId="483C3254" w14:textId="77777777" w:rsidR="00C13716" w:rsidRPr="00C13716" w:rsidRDefault="00C13716" w:rsidP="00C13716">
            <w:pPr>
              <w:pStyle w:val="ListParagraph"/>
              <w:ind w:left="412" w:right="-2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13716">
              <w:rPr>
                <w:rFonts w:ascii="Arial" w:eastAsia="Arial" w:hAnsi="Arial" w:cs="Arial"/>
                <w:sz w:val="18"/>
                <w:szCs w:val="18"/>
                <w:lang w:val="ru-RU"/>
              </w:rPr>
              <w:t>1) ослабьте 4 шестигранных винта N1</w:t>
            </w:r>
          </w:p>
          <w:p w14:paraId="48639077" w14:textId="77777777" w:rsidR="00C13716" w:rsidRPr="00C13716" w:rsidRDefault="00C13716" w:rsidP="00C13716">
            <w:pPr>
              <w:pStyle w:val="ListParagraph"/>
              <w:ind w:left="412" w:right="-2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13716">
              <w:rPr>
                <w:rFonts w:ascii="Arial" w:eastAsia="Arial" w:hAnsi="Arial" w:cs="Arial"/>
                <w:sz w:val="18"/>
                <w:szCs w:val="18"/>
                <w:lang w:val="ru-RU"/>
              </w:rPr>
              <w:t>2) отрегулируйте загородку до тех пор пока лезвие и загородка не будут иметь полный контакт с квадратом</w:t>
            </w:r>
          </w:p>
          <w:p w14:paraId="5F5C4229" w14:textId="2EA9F7CE" w:rsidR="00C13716" w:rsidRDefault="00C13716" w:rsidP="00C13716">
            <w:pPr>
              <w:pStyle w:val="ListParagraph"/>
              <w:ind w:left="412" w:right="-2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13716">
              <w:rPr>
                <w:rFonts w:ascii="Arial" w:eastAsia="Arial" w:hAnsi="Arial" w:cs="Arial"/>
                <w:sz w:val="18"/>
                <w:szCs w:val="18"/>
                <w:lang w:val="ru-RU"/>
              </w:rPr>
              <w:t>3) затянуть 4 шестигранных винта N1</w:t>
            </w:r>
          </w:p>
          <w:p w14:paraId="57A5C5EA" w14:textId="2F59DEA2" w:rsidR="00C13716" w:rsidRPr="00C13716" w:rsidRDefault="00C13716" w:rsidP="00714BF7">
            <w:pPr>
              <w:pStyle w:val="ListParagraph"/>
              <w:numPr>
                <w:ilvl w:val="0"/>
                <w:numId w:val="7"/>
              </w:numPr>
              <w:ind w:left="270" w:right="-20" w:hanging="27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Р</w:t>
            </w:r>
            <w:r w:rsidRPr="00C13716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егулировка индикатора горизонтальных углов </w:t>
            </w:r>
            <w:r w:rsidR="00BF2340">
              <w:rPr>
                <w:rFonts w:ascii="Arial" w:eastAsia="Arial" w:hAnsi="Arial" w:cs="Arial"/>
                <w:sz w:val="18"/>
                <w:szCs w:val="18"/>
                <w:lang w:val="ru-RU"/>
              </w:rPr>
              <w:t>(22)</w:t>
            </w:r>
          </w:p>
          <w:p w14:paraId="0DA698D9" w14:textId="03822169" w:rsidR="00C13716" w:rsidRPr="00C13716" w:rsidRDefault="00C13716" w:rsidP="00C13716">
            <w:pPr>
              <w:pStyle w:val="ListParagraph"/>
              <w:ind w:left="0" w:right="-2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F22593">
              <w:rPr>
                <w:noProof/>
                <w:lang w:eastAsia="zh-CN"/>
              </w:rPr>
              <w:drawing>
                <wp:inline distT="0" distB="0" distL="0" distR="0" wp14:anchorId="22ED2699" wp14:editId="232ABA9A">
                  <wp:extent cx="180975" cy="16192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</w:t>
            </w:r>
            <w:r w:rsidRPr="00C13716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Отсоедините вилку</w:t>
            </w:r>
          </w:p>
          <w:p w14:paraId="4B427374" w14:textId="77777777" w:rsidR="00C13716" w:rsidRPr="00C13716" w:rsidRDefault="00C13716" w:rsidP="00C13716">
            <w:pPr>
              <w:pStyle w:val="ListParagraph"/>
              <w:ind w:left="270" w:right="-2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13716">
              <w:rPr>
                <w:rFonts w:ascii="Arial" w:eastAsia="Arial" w:hAnsi="Arial" w:cs="Arial"/>
                <w:sz w:val="18"/>
                <w:szCs w:val="18"/>
                <w:lang w:val="ru-RU"/>
              </w:rPr>
              <w:t>- установить инструмент в рабочее положение</w:t>
            </w:r>
          </w:p>
          <w:p w14:paraId="4F5412F0" w14:textId="77777777" w:rsidR="00C13716" w:rsidRPr="00C13716" w:rsidRDefault="00C13716" w:rsidP="00C13716">
            <w:pPr>
              <w:pStyle w:val="ListParagraph"/>
              <w:ind w:left="270" w:right="-2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13716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ослабьте крестовый винт P1, удерживающий индикатор P на месте. </w:t>
            </w:r>
          </w:p>
          <w:p w14:paraId="67676D4F" w14:textId="5CDA014C" w:rsidR="00C13716" w:rsidRPr="00C13716" w:rsidRDefault="00C13716" w:rsidP="00C13716">
            <w:pPr>
              <w:pStyle w:val="ListParagraph"/>
              <w:ind w:left="270" w:right="-2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13716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указатель положения P для выравнивания с меткой </w:t>
            </w: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пилы</w:t>
            </w:r>
            <w:r w:rsidRPr="00C13716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0° </w:t>
            </w:r>
          </w:p>
          <w:p w14:paraId="58995BE9" w14:textId="05D94DAA" w:rsidR="00C13716" w:rsidRDefault="00C13716" w:rsidP="00C13716">
            <w:pPr>
              <w:pStyle w:val="ListParagraph"/>
              <w:ind w:left="270" w:right="-2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13716">
              <w:rPr>
                <w:rFonts w:ascii="Arial" w:eastAsia="Arial" w:hAnsi="Arial" w:cs="Arial"/>
                <w:sz w:val="18"/>
                <w:szCs w:val="18"/>
                <w:lang w:val="ru-RU"/>
              </w:rPr>
              <w:t>- затянуть крестовый винт Р1</w:t>
            </w:r>
          </w:p>
          <w:p w14:paraId="15006901" w14:textId="20957A83" w:rsidR="00C13716" w:rsidRPr="00C13716" w:rsidRDefault="00C13716" w:rsidP="00714BF7">
            <w:pPr>
              <w:pStyle w:val="ListParagraph"/>
              <w:numPr>
                <w:ilvl w:val="0"/>
                <w:numId w:val="7"/>
              </w:numPr>
              <w:ind w:left="270" w:right="-20" w:hanging="27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Р</w:t>
            </w:r>
            <w:r w:rsidRPr="00C13716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егулировка указателя угла наклона </w:t>
            </w:r>
            <w:r w:rsidR="00BF2340">
              <w:rPr>
                <w:rFonts w:ascii="Arial" w:eastAsia="Arial" w:hAnsi="Arial" w:cs="Arial"/>
                <w:sz w:val="18"/>
                <w:szCs w:val="18"/>
                <w:lang w:val="ru-RU"/>
              </w:rPr>
              <w:t>(23)</w:t>
            </w:r>
          </w:p>
          <w:p w14:paraId="4BC90116" w14:textId="44EC3E07" w:rsidR="00C13716" w:rsidRPr="00C13716" w:rsidRDefault="006829F6" w:rsidP="00C13716">
            <w:pPr>
              <w:pStyle w:val="ListParagraph"/>
              <w:ind w:left="0" w:right="-2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pict w14:anchorId="5CDDAD9B">
                <v:shape id="_x0000_i1036" type="#_x0000_t75" style="width:14.25pt;height:12.75pt;visibility:visible;mso-wrap-style:square">
                  <v:imagedata r:id="rId29" o:title=""/>
                </v:shape>
              </w:pict>
            </w:r>
            <w:r w:rsidR="00C13716">
              <w:rPr>
                <w:lang w:val="ru-RU"/>
              </w:rPr>
              <w:t xml:space="preserve"> </w:t>
            </w:r>
            <w:r w:rsidR="00C13716" w:rsidRPr="00C13716">
              <w:rPr>
                <w:b/>
                <w:lang w:val="ru-RU"/>
              </w:rPr>
              <w:t>О</w:t>
            </w:r>
            <w:r w:rsidR="00C13716" w:rsidRPr="00C13716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тсоедините вилку</w:t>
            </w:r>
          </w:p>
          <w:p w14:paraId="793B8BE5" w14:textId="77777777" w:rsidR="00C13716" w:rsidRPr="00C13716" w:rsidRDefault="00C13716" w:rsidP="00C13716">
            <w:pPr>
              <w:pStyle w:val="ListParagraph"/>
              <w:ind w:left="412" w:right="-20" w:hanging="142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13716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ослабьте винт R3 и выровняйте индикатор R по отметке 0°. </w:t>
            </w:r>
          </w:p>
          <w:p w14:paraId="138D3D18" w14:textId="7C72C766" w:rsidR="00C13716" w:rsidRDefault="00C13716" w:rsidP="00C13716">
            <w:pPr>
              <w:pStyle w:val="ListParagraph"/>
              <w:ind w:left="270" w:right="-2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C13716">
              <w:rPr>
                <w:rFonts w:ascii="Arial" w:eastAsia="Arial" w:hAnsi="Arial" w:cs="Arial"/>
                <w:sz w:val="18"/>
                <w:szCs w:val="18"/>
                <w:lang w:val="ru-RU"/>
              </w:rPr>
              <w:t>- затянуть винт R3</w:t>
            </w:r>
          </w:p>
          <w:p w14:paraId="65544821" w14:textId="77777777" w:rsidR="00C13716" w:rsidRPr="00880372" w:rsidRDefault="00C13716" w:rsidP="00C13716">
            <w:pPr>
              <w:pStyle w:val="ListParagraph"/>
              <w:ind w:left="0" w:right="-20"/>
              <w:rPr>
                <w:rFonts w:ascii="Arial" w:eastAsia="Arial" w:hAnsi="Arial" w:cs="Arial"/>
                <w:sz w:val="10"/>
                <w:szCs w:val="10"/>
                <w:lang w:val="ru-RU"/>
              </w:rPr>
            </w:pPr>
          </w:p>
          <w:p w14:paraId="4A474329" w14:textId="25294416" w:rsidR="00C13716" w:rsidRPr="00BF2340" w:rsidRDefault="00BF2340" w:rsidP="00C13716">
            <w:pPr>
              <w:pStyle w:val="ListParagraph"/>
              <w:ind w:left="0" w:right="-20"/>
              <w:rPr>
                <w:rFonts w:ascii="Arial" w:eastAsia="Arial" w:hAnsi="Arial" w:cs="Arial"/>
                <w:b/>
                <w:sz w:val="24"/>
                <w:szCs w:val="18"/>
                <w:lang w:val="ru-RU"/>
              </w:rPr>
            </w:pPr>
            <w:r w:rsidRPr="00BF2340">
              <w:rPr>
                <w:rFonts w:ascii="Arial" w:eastAsia="Arial" w:hAnsi="Arial" w:cs="Arial"/>
                <w:b/>
                <w:sz w:val="24"/>
                <w:szCs w:val="18"/>
                <w:lang w:val="ru-RU"/>
              </w:rPr>
              <w:t>Рекомендации по применению</w:t>
            </w:r>
          </w:p>
          <w:p w14:paraId="395F2D2B" w14:textId="77777777" w:rsidR="00C13716" w:rsidRPr="00880372" w:rsidRDefault="00C13716" w:rsidP="00C13716">
            <w:pPr>
              <w:pStyle w:val="ListParagraph"/>
              <w:ind w:left="0" w:right="-20"/>
              <w:rPr>
                <w:rFonts w:ascii="Arial" w:eastAsia="Arial" w:hAnsi="Arial" w:cs="Arial"/>
                <w:sz w:val="10"/>
                <w:szCs w:val="10"/>
                <w:lang w:val="ru-RU"/>
              </w:rPr>
            </w:pPr>
          </w:p>
          <w:p w14:paraId="6FD4C1A8" w14:textId="77777777" w:rsidR="00BF2340" w:rsidRPr="00BF2340" w:rsidRDefault="00BF2340" w:rsidP="00714BF7">
            <w:pPr>
              <w:pStyle w:val="ListParagraph"/>
              <w:numPr>
                <w:ilvl w:val="0"/>
                <w:numId w:val="7"/>
              </w:numPr>
              <w:tabs>
                <w:tab w:val="left" w:pos="270"/>
              </w:tabs>
              <w:ind w:right="-20" w:hanging="705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BF2340">
              <w:rPr>
                <w:rFonts w:ascii="Arial" w:eastAsia="Arial" w:hAnsi="Arial" w:cs="Arial"/>
                <w:sz w:val="18"/>
                <w:szCs w:val="18"/>
                <w:lang w:val="ru-RU"/>
              </w:rPr>
              <w:t>Специальные заготовки</w:t>
            </w:r>
          </w:p>
          <w:p w14:paraId="50162D63" w14:textId="77777777" w:rsidR="00BF2340" w:rsidRPr="00BF2340" w:rsidRDefault="00BF2340" w:rsidP="00BF2340">
            <w:pPr>
              <w:pStyle w:val="ListParagraph"/>
              <w:tabs>
                <w:tab w:val="left" w:pos="553"/>
              </w:tabs>
              <w:ind w:left="412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BF2340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убедитесь, что изогнутые или круглые заготовки надежно защищены от скольжения. </w:t>
            </w:r>
          </w:p>
          <w:p w14:paraId="42D51DDB" w14:textId="2AC37F55" w:rsidR="00BF2340" w:rsidRDefault="00BF2340" w:rsidP="00BF2340">
            <w:pPr>
              <w:pStyle w:val="ListParagraph"/>
              <w:tabs>
                <w:tab w:val="left" w:pos="553"/>
              </w:tabs>
              <w:ind w:left="412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- на линии реза</w:t>
            </w:r>
            <w:r w:rsidRPr="00BF2340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не должно быть зазора между заготовкой и ограждением или пильным столом.</w:t>
            </w:r>
          </w:p>
          <w:p w14:paraId="122A3B2A" w14:textId="77777777" w:rsidR="00C13716" w:rsidRDefault="00BF2340" w:rsidP="00BF2340">
            <w:pPr>
              <w:pStyle w:val="ListParagraph"/>
              <w:tabs>
                <w:tab w:val="left" w:pos="553"/>
              </w:tabs>
              <w:ind w:left="412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BF2340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- при необходимости изготовить специальное приспособление</w:t>
            </w:r>
          </w:p>
          <w:p w14:paraId="692EF6CE" w14:textId="65F066ED" w:rsidR="00BF2340" w:rsidRPr="00BF2340" w:rsidRDefault="00880372" w:rsidP="00714BF7">
            <w:pPr>
              <w:pStyle w:val="ListParagraph"/>
              <w:numPr>
                <w:ilvl w:val="0"/>
                <w:numId w:val="7"/>
              </w:numPr>
              <w:tabs>
                <w:tab w:val="left" w:pos="695"/>
              </w:tabs>
              <w:ind w:left="270" w:right="-20" w:hanging="284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Д</w:t>
            </w:r>
            <w:r w:rsidR="00BF2340" w:rsidRPr="00BF2340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ля работы с напольными молдингами иллюстрация </w:t>
            </w: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(24) </w:t>
            </w:r>
            <w:r w:rsidR="00BF2340" w:rsidRPr="00BF2340">
              <w:rPr>
                <w:rFonts w:ascii="Arial" w:eastAsia="Arial" w:hAnsi="Arial" w:cs="Arial"/>
                <w:sz w:val="18"/>
                <w:szCs w:val="18"/>
                <w:lang w:val="ru-RU"/>
              </w:rPr>
              <w:t>может быть использована в качестве эталона</w:t>
            </w:r>
          </w:p>
          <w:p w14:paraId="49BF2A9B" w14:textId="5EF389DB" w:rsidR="00BF2340" w:rsidRPr="00BF2340" w:rsidRDefault="00BF2340" w:rsidP="00714BF7">
            <w:pPr>
              <w:pStyle w:val="ListParagraph"/>
              <w:numPr>
                <w:ilvl w:val="0"/>
                <w:numId w:val="7"/>
              </w:numPr>
              <w:tabs>
                <w:tab w:val="left" w:pos="695"/>
              </w:tabs>
              <w:ind w:left="270" w:right="-20" w:hanging="284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BF2340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Всегда </w:t>
            </w:r>
            <w:r w:rsidR="00880372">
              <w:rPr>
                <w:rFonts w:ascii="Arial" w:eastAsia="Arial" w:hAnsi="Arial" w:cs="Arial"/>
                <w:sz w:val="18"/>
                <w:szCs w:val="18"/>
                <w:lang w:val="ru-RU"/>
              </w:rPr>
              <w:t>устанавливайте загатовку хорошей стороной вниз</w:t>
            </w:r>
            <w:r w:rsidRPr="00BF2340">
              <w:rPr>
                <w:rFonts w:ascii="Arial" w:eastAsia="Arial" w:hAnsi="Arial" w:cs="Arial"/>
                <w:sz w:val="18"/>
                <w:szCs w:val="18"/>
                <w:lang w:val="ru-RU"/>
              </w:rPr>
              <w:t>, чтобы обеспечить минимальное расщепление.</w:t>
            </w:r>
          </w:p>
          <w:p w14:paraId="45D25A1E" w14:textId="68859146" w:rsidR="00BF2340" w:rsidRPr="00BF2340" w:rsidRDefault="00BF2340" w:rsidP="00714BF7">
            <w:pPr>
              <w:pStyle w:val="ListParagraph"/>
              <w:numPr>
                <w:ilvl w:val="0"/>
                <w:numId w:val="7"/>
              </w:numPr>
              <w:tabs>
                <w:tab w:val="left" w:pos="270"/>
              </w:tabs>
              <w:ind w:right="-20" w:hanging="705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BF2340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Используйте только острые </w:t>
            </w:r>
            <w:r w:rsidR="00880372">
              <w:rPr>
                <w:rFonts w:ascii="Arial" w:eastAsia="Arial" w:hAnsi="Arial" w:cs="Arial"/>
                <w:sz w:val="18"/>
                <w:szCs w:val="18"/>
                <w:lang w:val="ru-RU"/>
              </w:rPr>
              <w:t>диски</w:t>
            </w:r>
            <w:r w:rsidRPr="00BF2340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правильного типа.</w:t>
            </w:r>
          </w:p>
          <w:p w14:paraId="31D81AA0" w14:textId="27727726" w:rsidR="00BF2340" w:rsidRPr="00BF2340" w:rsidRDefault="00BF2340" w:rsidP="00880372">
            <w:pPr>
              <w:pStyle w:val="ListParagraph"/>
              <w:tabs>
                <w:tab w:val="left" w:pos="270"/>
              </w:tabs>
              <w:ind w:left="270"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BF2340">
              <w:rPr>
                <w:rFonts w:ascii="Arial" w:eastAsia="Arial" w:hAnsi="Arial" w:cs="Arial"/>
                <w:sz w:val="18"/>
                <w:szCs w:val="18"/>
                <w:lang w:val="ru-RU"/>
              </w:rPr>
              <w:t>- качество реза улучшается по количеству зуб</w:t>
            </w:r>
            <w:r w:rsidR="00880372">
              <w:rPr>
                <w:rFonts w:ascii="Arial" w:eastAsia="Arial" w:hAnsi="Arial" w:cs="Arial"/>
                <w:sz w:val="18"/>
                <w:szCs w:val="18"/>
                <w:lang w:val="ru-RU"/>
              </w:rPr>
              <w:t>ьев</w:t>
            </w:r>
          </w:p>
          <w:p w14:paraId="3B37DDB2" w14:textId="6CBE3608" w:rsidR="00BF2340" w:rsidRPr="00854D2B" w:rsidRDefault="00BF2340" w:rsidP="00880372">
            <w:pPr>
              <w:pStyle w:val="ListParagraph"/>
              <w:tabs>
                <w:tab w:val="left" w:pos="553"/>
              </w:tabs>
              <w:ind w:left="270"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BF2340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</w:t>
            </w:r>
            <w:r w:rsidR="00880372">
              <w:rPr>
                <w:rFonts w:ascii="Arial" w:eastAsia="Arial" w:hAnsi="Arial" w:cs="Arial"/>
                <w:sz w:val="18"/>
                <w:szCs w:val="18"/>
                <w:lang w:val="ru-RU"/>
              </w:rPr>
              <w:t>Диски</w:t>
            </w:r>
            <w:r w:rsidRPr="00BF2340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с твердосплавными наконечниками остаются острыми до 3</w:t>
            </w:r>
            <w:r w:rsidR="00880372">
              <w:rPr>
                <w:rFonts w:ascii="Arial" w:eastAsia="Arial" w:hAnsi="Arial" w:cs="Arial"/>
                <w:sz w:val="18"/>
                <w:szCs w:val="18"/>
                <w:lang w:val="ru-RU"/>
              </w:rPr>
              <w:t>0 раз дольше, чем обычные диски</w:t>
            </w:r>
            <w:r w:rsidRPr="00BF2340">
              <w:rPr>
                <w:rFonts w:ascii="Arial" w:eastAsia="Arial" w:hAnsi="Arial" w:cs="Arial"/>
                <w:sz w:val="18"/>
                <w:szCs w:val="18"/>
                <w:lang w:val="ru-RU"/>
              </w:rPr>
              <w:t>.</w:t>
            </w:r>
          </w:p>
        </w:tc>
      </w:tr>
    </w:tbl>
    <w:p w14:paraId="26A2601C" w14:textId="4DF90DDE" w:rsidR="005D20EC" w:rsidRDefault="005D20EC" w:rsidP="00854D2B">
      <w:pPr>
        <w:spacing w:after="0"/>
        <w:rPr>
          <w:rFonts w:ascii="Arial" w:hAnsi="Arial" w:cs="Arial"/>
          <w:sz w:val="24"/>
          <w:szCs w:val="24"/>
          <w:lang w:val="ru-RU"/>
        </w:rPr>
      </w:pPr>
    </w:p>
    <w:tbl>
      <w:tblPr>
        <w:tblStyle w:val="TableGrid"/>
        <w:tblW w:w="0" w:type="auto"/>
        <w:tblInd w:w="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9"/>
        <w:gridCol w:w="5130"/>
      </w:tblGrid>
      <w:tr w:rsidR="00880372" w:rsidRPr="006829F6" w14:paraId="27B45D17" w14:textId="77777777" w:rsidTr="006829F6">
        <w:tc>
          <w:tcPr>
            <w:tcW w:w="5319" w:type="dxa"/>
          </w:tcPr>
          <w:p w14:paraId="0105D2C7" w14:textId="77777777" w:rsidR="00880372" w:rsidRDefault="00880372" w:rsidP="00991639">
            <w:pPr>
              <w:pStyle w:val="ListParagraph"/>
              <w:tabs>
                <w:tab w:val="left" w:pos="476"/>
              </w:tabs>
              <w:ind w:left="0" w:right="-20"/>
              <w:jc w:val="both"/>
              <w:rPr>
                <w:rFonts w:ascii="Arial" w:eastAsia="Arial" w:hAnsi="Arial" w:cs="Arial"/>
                <w:b/>
                <w:sz w:val="24"/>
                <w:szCs w:val="18"/>
                <w:lang w:val="ru-RU"/>
              </w:rPr>
            </w:pPr>
            <w:r w:rsidRPr="00880372">
              <w:rPr>
                <w:rFonts w:ascii="Arial" w:eastAsia="Arial" w:hAnsi="Arial" w:cs="Arial"/>
                <w:b/>
                <w:sz w:val="24"/>
                <w:szCs w:val="18"/>
                <w:lang w:val="ru-RU"/>
              </w:rPr>
              <w:t>Обслуживание/Сервис</w:t>
            </w:r>
          </w:p>
          <w:p w14:paraId="7522006D" w14:textId="1DE0E9E5" w:rsidR="00880372" w:rsidRPr="00880372" w:rsidRDefault="00880372" w:rsidP="00714BF7">
            <w:pPr>
              <w:pStyle w:val="ListParagraph"/>
              <w:numPr>
                <w:ilvl w:val="0"/>
                <w:numId w:val="11"/>
              </w:numPr>
              <w:tabs>
                <w:tab w:val="left" w:pos="476"/>
              </w:tabs>
              <w:ind w:left="192" w:right="-20" w:hanging="19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80372">
              <w:rPr>
                <w:rFonts w:ascii="Arial" w:eastAsia="Arial" w:hAnsi="Arial" w:cs="Arial"/>
                <w:sz w:val="18"/>
                <w:szCs w:val="18"/>
                <w:lang w:val="ru-RU"/>
              </w:rPr>
              <w:t>Всегда держите инструмент и шнур в чистоте (особенно вентиляционные отверстия в задней части корпуса двигателя)</w:t>
            </w:r>
          </w:p>
          <w:p w14:paraId="347757E6" w14:textId="25FD543F" w:rsidR="00880372" w:rsidRPr="00880372" w:rsidRDefault="006829F6" w:rsidP="00880372">
            <w:pPr>
              <w:tabs>
                <w:tab w:val="left" w:pos="476"/>
              </w:tabs>
              <w:ind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pict w14:anchorId="7FE39B42">
                <v:shape id="_x0000_i1037" type="#_x0000_t75" style="width:14.25pt;height:12.75pt;visibility:visible;mso-wrap-style:square">
                  <v:imagedata r:id="rId29" o:title=""/>
                </v:shape>
              </w:pict>
            </w:r>
            <w:r w:rsidR="00880372" w:rsidRPr="00880372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</w:t>
            </w:r>
            <w:r w:rsidR="00880372" w:rsidRPr="00880372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Отсоедините вилку перед чисткой</w:t>
            </w:r>
          </w:p>
          <w:p w14:paraId="6173E799" w14:textId="0DE7456C" w:rsidR="00880372" w:rsidRPr="00880372" w:rsidRDefault="00880372" w:rsidP="00714BF7">
            <w:pPr>
              <w:pStyle w:val="ListParagraph"/>
              <w:numPr>
                <w:ilvl w:val="0"/>
                <w:numId w:val="11"/>
              </w:numPr>
              <w:tabs>
                <w:tab w:val="left" w:pos="476"/>
              </w:tabs>
              <w:ind w:left="192" w:right="-20" w:hanging="19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80372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Очистите </w:t>
            </w:r>
            <w:r>
              <w:rPr>
                <w:rFonts w:ascii="Arial" w:eastAsia="Arial" w:hAnsi="Arial" w:cs="Arial"/>
                <w:sz w:val="18"/>
                <w:szCs w:val="18"/>
                <w:lang w:val="ru-RU"/>
              </w:rPr>
              <w:t>диск</w:t>
            </w:r>
            <w:r w:rsidRPr="00880372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сразу после использования (особенно от смолы и клея)</w:t>
            </w:r>
          </w:p>
          <w:p w14:paraId="3688B8A4" w14:textId="15F5730A" w:rsidR="00880372" w:rsidRPr="00880372" w:rsidRDefault="006829F6" w:rsidP="00880372">
            <w:pPr>
              <w:tabs>
                <w:tab w:val="left" w:pos="476"/>
              </w:tabs>
              <w:ind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pict w14:anchorId="3719D963">
                <v:shape id="_x0000_i1038" type="#_x0000_t75" style="width:14.25pt;height:12.75pt;visibility:visible;mso-wrap-style:square">
                  <v:imagedata r:id="rId29" o:title=""/>
                </v:shape>
              </w:pict>
            </w:r>
            <w:r w:rsidR="00880372" w:rsidRPr="00880372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</w:t>
            </w:r>
            <w:r w:rsidR="00880372" w:rsidRPr="00880372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Лезвие пилы становится очень горячим во время использования; не прикасайтесь к нему, пока оно не остыло</w:t>
            </w:r>
          </w:p>
          <w:p w14:paraId="0E4AB499" w14:textId="6638B258" w:rsidR="00880372" w:rsidRPr="00991639" w:rsidRDefault="00880372" w:rsidP="00714BF7">
            <w:pPr>
              <w:pStyle w:val="ListParagraph"/>
              <w:numPr>
                <w:ilvl w:val="0"/>
                <w:numId w:val="11"/>
              </w:numPr>
              <w:tabs>
                <w:tab w:val="left" w:pos="476"/>
              </w:tabs>
              <w:ind w:left="192" w:right="-20" w:hanging="19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991639">
              <w:rPr>
                <w:rFonts w:ascii="Arial" w:eastAsia="Arial" w:hAnsi="Arial" w:cs="Arial"/>
                <w:sz w:val="18"/>
                <w:szCs w:val="18"/>
                <w:lang w:val="ru-RU"/>
              </w:rPr>
              <w:t>Если инструмент выходит из строя, несмотря на все меры предосторожности, принятые в процессе производства и испытаний, ремонт должен быть выполнен в центре послепродажного обслуживания электроинструмент</w:t>
            </w:r>
            <w:r w:rsidR="00991639">
              <w:rPr>
                <w:rFonts w:ascii="Arial" w:eastAsia="Arial" w:hAnsi="Arial" w:cs="Arial"/>
                <w:sz w:val="18"/>
                <w:szCs w:val="18"/>
                <w:lang w:val="ru-RU"/>
              </w:rPr>
              <w:t>ов</w:t>
            </w:r>
          </w:p>
          <w:p w14:paraId="6225FD62" w14:textId="09A4E734" w:rsidR="00880372" w:rsidRPr="00880372" w:rsidRDefault="00880372" w:rsidP="00991639">
            <w:pPr>
              <w:pStyle w:val="ListParagraph"/>
              <w:tabs>
                <w:tab w:val="left" w:pos="901"/>
              </w:tabs>
              <w:ind w:left="334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880372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отправить инструмент </w:t>
            </w:r>
            <w:r w:rsidRPr="00880372"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  <w:t>неразобранным</w:t>
            </w:r>
            <w:r w:rsidRPr="00880372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 вместе с подтверждением покупки вашему дилеру или ближайшей станции техниче</w:t>
            </w:r>
            <w:r w:rsidR="00991639">
              <w:rPr>
                <w:rFonts w:ascii="Arial" w:eastAsia="Arial" w:hAnsi="Arial" w:cs="Arial"/>
                <w:sz w:val="18"/>
                <w:szCs w:val="18"/>
                <w:lang w:val="ru-RU"/>
              </w:rPr>
              <w:t>ского обслуживания</w:t>
            </w:r>
          </w:p>
          <w:p w14:paraId="04C17A47" w14:textId="77777777" w:rsidR="00991639" w:rsidRDefault="00991639" w:rsidP="006829F6">
            <w:pPr>
              <w:pStyle w:val="ListParagraph"/>
              <w:tabs>
                <w:tab w:val="left" w:pos="476"/>
              </w:tabs>
              <w:ind w:left="192"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  <w:p w14:paraId="0D4D1927" w14:textId="16BDA722" w:rsidR="00880372" w:rsidRPr="00991639" w:rsidRDefault="00991639" w:rsidP="00991639">
            <w:pPr>
              <w:pStyle w:val="ListParagraph"/>
              <w:tabs>
                <w:tab w:val="left" w:pos="476"/>
              </w:tabs>
              <w:ind w:left="0" w:right="-20"/>
              <w:jc w:val="both"/>
              <w:rPr>
                <w:rFonts w:ascii="Arial" w:eastAsia="Arial" w:hAnsi="Arial" w:cs="Arial"/>
                <w:b/>
                <w:sz w:val="24"/>
                <w:szCs w:val="18"/>
                <w:lang w:val="ru-RU"/>
              </w:rPr>
            </w:pPr>
            <w:r w:rsidRPr="00991639">
              <w:rPr>
                <w:rFonts w:ascii="Arial" w:eastAsia="Arial" w:hAnsi="Arial" w:cs="Arial"/>
                <w:b/>
                <w:sz w:val="24"/>
                <w:szCs w:val="18"/>
                <w:lang w:val="ru-RU"/>
              </w:rPr>
              <w:t>Окружающая среда</w:t>
            </w:r>
          </w:p>
          <w:p w14:paraId="3093E82E" w14:textId="7B8810E6" w:rsidR="00991639" w:rsidRPr="00991639" w:rsidRDefault="00991639" w:rsidP="00714BF7">
            <w:pPr>
              <w:pStyle w:val="ListParagraph"/>
              <w:numPr>
                <w:ilvl w:val="0"/>
                <w:numId w:val="11"/>
              </w:numPr>
              <w:tabs>
                <w:tab w:val="left" w:pos="476"/>
              </w:tabs>
              <w:ind w:left="192" w:right="-20" w:hanging="19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991639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Не выбрасывайте электроинструменты, аксессуары и упаковку вместе с бытовыми отходами (только для стран ЕС) </w:t>
            </w:r>
          </w:p>
          <w:p w14:paraId="353F05CD" w14:textId="718C5371" w:rsidR="00991639" w:rsidRPr="00991639" w:rsidRDefault="00991639" w:rsidP="00991639">
            <w:pPr>
              <w:pStyle w:val="ListParagraph"/>
              <w:tabs>
                <w:tab w:val="left" w:pos="476"/>
              </w:tabs>
              <w:ind w:left="334" w:right="-20" w:hanging="142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991639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в соответствии с европейской директивой 2002/96/EC об отходах электрического и электронного оборудования и ее осуществлением в соответствии с национальным законодательством, электроинструменты, срок службы которых истек, должны быть собраны отдельно и возвращены на экологически совместимый объект переработки. </w:t>
            </w:r>
          </w:p>
          <w:p w14:paraId="4BB66BB4" w14:textId="1D9CFD84" w:rsidR="00880372" w:rsidRPr="00880372" w:rsidRDefault="00991639" w:rsidP="00EC5E50">
            <w:pPr>
              <w:pStyle w:val="ListParagraph"/>
              <w:tabs>
                <w:tab w:val="left" w:pos="476"/>
              </w:tabs>
              <w:ind w:left="334" w:right="-20" w:hanging="142"/>
              <w:jc w:val="both"/>
              <w:rPr>
                <w:rFonts w:ascii="Arial" w:eastAsia="Arial" w:hAnsi="Arial" w:cs="Arial"/>
                <w:b/>
                <w:sz w:val="18"/>
                <w:szCs w:val="18"/>
                <w:lang w:val="ru-RU"/>
              </w:rPr>
            </w:pPr>
            <w:r w:rsidRPr="00991639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- символ </w:t>
            </w:r>
            <w:r w:rsidR="00EC5E50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(25) </w:t>
            </w:r>
            <w:r w:rsidRPr="00991639">
              <w:rPr>
                <w:rFonts w:ascii="Arial" w:eastAsia="Arial" w:hAnsi="Arial" w:cs="Arial"/>
                <w:sz w:val="18"/>
                <w:szCs w:val="18"/>
                <w:lang w:val="ru-RU"/>
              </w:rPr>
              <w:t>напомнит вам об этом, когда возникнет необходимость в утилизации</w:t>
            </w:r>
          </w:p>
        </w:tc>
        <w:tc>
          <w:tcPr>
            <w:tcW w:w="5130" w:type="dxa"/>
          </w:tcPr>
          <w:p w14:paraId="29EDED46" w14:textId="4DD28A03" w:rsidR="00880372" w:rsidRPr="00854D2B" w:rsidRDefault="00880372" w:rsidP="006829F6">
            <w:pPr>
              <w:pStyle w:val="ListParagraph"/>
              <w:tabs>
                <w:tab w:val="left" w:pos="553"/>
              </w:tabs>
              <w:ind w:left="270" w:right="-20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</w:p>
        </w:tc>
      </w:tr>
    </w:tbl>
    <w:p w14:paraId="515792D9" w14:textId="77777777" w:rsidR="006829F6" w:rsidRDefault="006829F6" w:rsidP="006829F6">
      <w:pPr>
        <w:spacing w:before="23" w:after="0" w:line="240" w:lineRule="auto"/>
        <w:ind w:left="369" w:right="-20"/>
        <w:rPr>
          <w:rFonts w:ascii="Arial" w:eastAsia="Arial" w:hAnsi="Arial" w:cs="Arial"/>
          <w:sz w:val="20"/>
          <w:szCs w:val="31"/>
          <w:lang w:val="ru-RU"/>
        </w:rPr>
      </w:pPr>
    </w:p>
    <w:p w14:paraId="27A97539" w14:textId="77777777" w:rsidR="006829F6" w:rsidRPr="00450EC3" w:rsidRDefault="006829F6" w:rsidP="006829F6">
      <w:pPr>
        <w:spacing w:before="62" w:after="0" w:line="271" w:lineRule="exact"/>
        <w:ind w:left="360" w:right="-20"/>
        <w:rPr>
          <w:rFonts w:ascii="Arial" w:eastAsia="Arial" w:hAnsi="Arial" w:cs="Arial"/>
          <w:b/>
          <w:bCs/>
          <w:sz w:val="32"/>
          <w:szCs w:val="32"/>
          <w:lang w:val="ru-RU"/>
        </w:rPr>
      </w:pPr>
      <w:r>
        <w:rPr>
          <w:rFonts w:ascii="Arial" w:eastAsia="Arial" w:hAnsi="Arial" w:cs="Arial"/>
          <w:b/>
          <w:bCs/>
          <w:sz w:val="32"/>
          <w:szCs w:val="32"/>
          <w:lang w:val="ru-RU"/>
        </w:rPr>
        <w:t>У</w:t>
      </w:r>
      <w:r w:rsidRPr="00450EC3">
        <w:rPr>
          <w:rFonts w:ascii="Arial" w:eastAsia="Arial" w:hAnsi="Arial" w:cs="Arial"/>
          <w:b/>
          <w:bCs/>
          <w:sz w:val="32"/>
          <w:szCs w:val="32"/>
          <w:lang w:val="ru-RU"/>
        </w:rPr>
        <w:t>странение проблем</w:t>
      </w:r>
    </w:p>
    <w:p w14:paraId="2B02DA88" w14:textId="77777777" w:rsidR="006829F6" w:rsidRDefault="006829F6" w:rsidP="006829F6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40"/>
        <w:gridCol w:w="6120"/>
      </w:tblGrid>
      <w:tr w:rsidR="006829F6" w:rsidRPr="006829F6" w14:paraId="31315ED4" w14:textId="77777777" w:rsidTr="006829F6">
        <w:trPr>
          <w:trHeight w:hRule="exact" w:val="465"/>
        </w:trPr>
        <w:tc>
          <w:tcPr>
            <w:tcW w:w="4140" w:type="dxa"/>
            <w:vAlign w:val="center"/>
          </w:tcPr>
          <w:p w14:paraId="2786708B" w14:textId="77777777" w:rsidR="006829F6" w:rsidRPr="006829F6" w:rsidRDefault="006829F6" w:rsidP="006829F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8"/>
                <w:szCs w:val="20"/>
              </w:rPr>
            </w:pPr>
            <w:r w:rsidRPr="006829F6">
              <w:rPr>
                <w:rFonts w:ascii="Arial" w:eastAsia="Arial" w:hAnsi="Arial" w:cs="Arial"/>
                <w:sz w:val="18"/>
                <w:szCs w:val="20"/>
              </w:rPr>
              <w:t>Инст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</w:rPr>
              <w:t>р</w:t>
            </w:r>
            <w:r w:rsidRPr="006829F6">
              <w:rPr>
                <w:rFonts w:ascii="Arial" w:eastAsia="Arial" w:hAnsi="Arial" w:cs="Arial"/>
                <w:spacing w:val="-2"/>
                <w:sz w:val="18"/>
                <w:szCs w:val="20"/>
              </w:rPr>
              <w:t>у</w:t>
            </w:r>
            <w:r w:rsidRPr="006829F6">
              <w:rPr>
                <w:rFonts w:ascii="Arial" w:eastAsia="Arial" w:hAnsi="Arial" w:cs="Arial"/>
                <w:sz w:val="18"/>
                <w:szCs w:val="20"/>
              </w:rPr>
              <w:t>м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</w:rPr>
              <w:t>е</w:t>
            </w:r>
            <w:r w:rsidRPr="006829F6">
              <w:rPr>
                <w:rFonts w:ascii="Arial" w:eastAsia="Arial" w:hAnsi="Arial" w:cs="Arial"/>
                <w:sz w:val="18"/>
                <w:szCs w:val="20"/>
              </w:rPr>
              <w:t>нт не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</w:rPr>
              <w:t xml:space="preserve"> </w:t>
            </w:r>
            <w:r w:rsidRPr="006829F6">
              <w:rPr>
                <w:rFonts w:ascii="Arial" w:eastAsia="Arial" w:hAnsi="Arial" w:cs="Arial"/>
                <w:sz w:val="18"/>
                <w:szCs w:val="20"/>
              </w:rPr>
              <w:t>включа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</w:rPr>
              <w:t>е</w:t>
            </w:r>
            <w:r w:rsidRPr="006829F6">
              <w:rPr>
                <w:rFonts w:ascii="Arial" w:eastAsia="Arial" w:hAnsi="Arial" w:cs="Arial"/>
                <w:sz w:val="18"/>
                <w:szCs w:val="20"/>
              </w:rPr>
              <w:t>тся</w:t>
            </w:r>
          </w:p>
        </w:tc>
        <w:tc>
          <w:tcPr>
            <w:tcW w:w="6120" w:type="dxa"/>
            <w:vAlign w:val="center"/>
          </w:tcPr>
          <w:p w14:paraId="6B9855DE" w14:textId="77777777" w:rsidR="006829F6" w:rsidRPr="006829F6" w:rsidRDefault="006829F6" w:rsidP="006829F6">
            <w:pPr>
              <w:spacing w:after="0" w:line="240" w:lineRule="auto"/>
              <w:ind w:left="102" w:right="91"/>
              <w:rPr>
                <w:rFonts w:ascii="Arial" w:eastAsia="Arial" w:hAnsi="Arial" w:cs="Arial"/>
                <w:sz w:val="18"/>
                <w:szCs w:val="20"/>
                <w:lang w:val="ru-RU"/>
              </w:rPr>
            </w:pP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П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>ро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в</w:t>
            </w:r>
            <w:r w:rsidRPr="006829F6">
              <w:rPr>
                <w:rFonts w:ascii="Arial" w:eastAsia="Arial" w:hAnsi="Arial" w:cs="Arial"/>
                <w:spacing w:val="-2"/>
                <w:sz w:val="18"/>
                <w:szCs w:val="20"/>
                <w:lang w:val="ru-RU"/>
              </w:rPr>
              <w:t>е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>р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ьте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 xml:space="preserve"> 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н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>а</w:t>
            </w:r>
            <w:r w:rsidRPr="006829F6">
              <w:rPr>
                <w:rFonts w:ascii="Arial" w:eastAsia="Arial" w:hAnsi="Arial" w:cs="Arial"/>
                <w:spacing w:val="-1"/>
                <w:sz w:val="18"/>
                <w:szCs w:val="20"/>
                <w:lang w:val="ru-RU"/>
              </w:rPr>
              <w:t>л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 xml:space="preserve">ичия </w:t>
            </w:r>
            <w:r w:rsidRPr="006829F6">
              <w:rPr>
                <w:rFonts w:ascii="Arial" w:eastAsia="Arial" w:hAnsi="Arial" w:cs="Arial"/>
                <w:spacing w:val="-3"/>
                <w:sz w:val="18"/>
                <w:szCs w:val="20"/>
                <w:lang w:val="ru-RU"/>
              </w:rPr>
              <w:t>п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ит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>а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ния</w:t>
            </w:r>
            <w:r w:rsidRPr="006829F6">
              <w:rPr>
                <w:rFonts w:ascii="Arial" w:eastAsia="Arial" w:hAnsi="Arial" w:cs="Arial"/>
                <w:spacing w:val="-1"/>
                <w:sz w:val="18"/>
                <w:szCs w:val="20"/>
                <w:lang w:val="ru-RU"/>
              </w:rPr>
              <w:t xml:space="preserve"> 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 xml:space="preserve">в </w:t>
            </w:r>
            <w:r w:rsidRPr="006829F6">
              <w:rPr>
                <w:rFonts w:ascii="Arial" w:eastAsia="Arial" w:hAnsi="Arial" w:cs="Arial"/>
                <w:spacing w:val="-1"/>
                <w:sz w:val="18"/>
                <w:szCs w:val="20"/>
                <w:lang w:val="ru-RU"/>
              </w:rPr>
              <w:t>р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>о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з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>е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т</w:t>
            </w:r>
            <w:r w:rsidRPr="006829F6">
              <w:rPr>
                <w:rFonts w:ascii="Arial" w:eastAsia="Arial" w:hAnsi="Arial" w:cs="Arial"/>
                <w:spacing w:val="-1"/>
                <w:sz w:val="18"/>
                <w:szCs w:val="20"/>
                <w:lang w:val="ru-RU"/>
              </w:rPr>
              <w:t>к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е.</w:t>
            </w:r>
          </w:p>
          <w:p w14:paraId="4E230987" w14:textId="77777777" w:rsidR="006829F6" w:rsidRPr="006829F6" w:rsidRDefault="006829F6" w:rsidP="006829F6">
            <w:pPr>
              <w:spacing w:after="0" w:line="240" w:lineRule="auto"/>
              <w:ind w:left="102" w:right="91"/>
              <w:rPr>
                <w:rFonts w:ascii="Arial" w:eastAsia="Arial" w:hAnsi="Arial" w:cs="Arial"/>
                <w:sz w:val="18"/>
                <w:szCs w:val="20"/>
                <w:lang w:val="ru-RU"/>
              </w:rPr>
            </w:pP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П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>ро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в</w:t>
            </w:r>
            <w:r w:rsidRPr="006829F6">
              <w:rPr>
                <w:rFonts w:ascii="Arial" w:eastAsia="Arial" w:hAnsi="Arial" w:cs="Arial"/>
                <w:spacing w:val="-2"/>
                <w:sz w:val="18"/>
                <w:szCs w:val="20"/>
                <w:lang w:val="ru-RU"/>
              </w:rPr>
              <w:t>е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>р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ьте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 xml:space="preserve"> 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п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>о</w:t>
            </w:r>
            <w:r w:rsidRPr="006829F6">
              <w:rPr>
                <w:rFonts w:ascii="Arial" w:eastAsia="Arial" w:hAnsi="Arial" w:cs="Arial"/>
                <w:spacing w:val="-1"/>
                <w:sz w:val="18"/>
                <w:szCs w:val="20"/>
                <w:lang w:val="ru-RU"/>
              </w:rPr>
              <w:t>д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ключ</w:t>
            </w:r>
            <w:r w:rsidRPr="006829F6">
              <w:rPr>
                <w:rFonts w:ascii="Arial" w:eastAsia="Arial" w:hAnsi="Arial" w:cs="Arial"/>
                <w:spacing w:val="-2"/>
                <w:sz w:val="18"/>
                <w:szCs w:val="20"/>
                <w:lang w:val="ru-RU"/>
              </w:rPr>
              <w:t>е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на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 xml:space="preserve"> </w:t>
            </w:r>
            <w:r w:rsidRPr="006829F6">
              <w:rPr>
                <w:rFonts w:ascii="Arial" w:eastAsia="Arial" w:hAnsi="Arial" w:cs="Arial"/>
                <w:spacing w:val="-1"/>
                <w:sz w:val="18"/>
                <w:szCs w:val="20"/>
                <w:lang w:val="ru-RU"/>
              </w:rPr>
              <w:t>л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и ви</w:t>
            </w:r>
            <w:r w:rsidRPr="006829F6">
              <w:rPr>
                <w:rFonts w:ascii="Arial" w:eastAsia="Arial" w:hAnsi="Arial" w:cs="Arial"/>
                <w:spacing w:val="-1"/>
                <w:sz w:val="18"/>
                <w:szCs w:val="20"/>
                <w:lang w:val="ru-RU"/>
              </w:rPr>
              <w:t>л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ка инст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>р</w:t>
            </w:r>
            <w:r w:rsidRPr="006829F6">
              <w:rPr>
                <w:rFonts w:ascii="Arial" w:eastAsia="Arial" w:hAnsi="Arial" w:cs="Arial"/>
                <w:spacing w:val="-2"/>
                <w:sz w:val="18"/>
                <w:szCs w:val="20"/>
                <w:lang w:val="ru-RU"/>
              </w:rPr>
              <w:t>у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м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>е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нта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 xml:space="preserve"> 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к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 xml:space="preserve"> </w:t>
            </w:r>
            <w:r w:rsidRPr="006829F6">
              <w:rPr>
                <w:rFonts w:ascii="Arial" w:eastAsia="Arial" w:hAnsi="Arial" w:cs="Arial"/>
                <w:spacing w:val="-2"/>
                <w:sz w:val="18"/>
                <w:szCs w:val="20"/>
                <w:lang w:val="ru-RU"/>
              </w:rPr>
              <w:t>с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>е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 xml:space="preserve">ти </w:t>
            </w:r>
            <w:r w:rsidRPr="006829F6">
              <w:rPr>
                <w:rFonts w:ascii="Arial" w:eastAsia="Arial" w:hAnsi="Arial" w:cs="Arial"/>
                <w:spacing w:val="-2"/>
                <w:sz w:val="18"/>
                <w:szCs w:val="20"/>
                <w:lang w:val="ru-RU"/>
              </w:rPr>
              <w:t>п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ит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>а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ния</w:t>
            </w:r>
          </w:p>
        </w:tc>
      </w:tr>
      <w:tr w:rsidR="006829F6" w14:paraId="3780248F" w14:textId="77777777" w:rsidTr="006829F6">
        <w:trPr>
          <w:trHeight w:hRule="exact" w:val="807"/>
        </w:trPr>
        <w:tc>
          <w:tcPr>
            <w:tcW w:w="4140" w:type="dxa"/>
            <w:vAlign w:val="center"/>
          </w:tcPr>
          <w:p w14:paraId="4E0FBC3D" w14:textId="77777777" w:rsidR="006829F6" w:rsidRPr="006829F6" w:rsidRDefault="006829F6" w:rsidP="006829F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8"/>
                <w:szCs w:val="20"/>
              </w:rPr>
            </w:pPr>
            <w:r w:rsidRPr="006829F6">
              <w:rPr>
                <w:rFonts w:ascii="Arial" w:eastAsia="Arial" w:hAnsi="Arial" w:cs="Arial"/>
                <w:sz w:val="18"/>
                <w:szCs w:val="20"/>
              </w:rPr>
              <w:t>Диск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</w:rPr>
              <w:t xml:space="preserve"> </w:t>
            </w:r>
            <w:r w:rsidRPr="006829F6">
              <w:rPr>
                <w:rFonts w:ascii="Arial" w:eastAsia="Arial" w:hAnsi="Arial" w:cs="Arial"/>
                <w:sz w:val="18"/>
                <w:szCs w:val="20"/>
              </w:rPr>
              <w:t>ви</w:t>
            </w:r>
            <w:r w:rsidRPr="006829F6">
              <w:rPr>
                <w:rFonts w:ascii="Arial" w:eastAsia="Arial" w:hAnsi="Arial" w:cs="Arial"/>
                <w:spacing w:val="-1"/>
                <w:sz w:val="18"/>
                <w:szCs w:val="20"/>
              </w:rPr>
              <w:t>б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</w:rPr>
              <w:t>р</w:t>
            </w:r>
            <w:r w:rsidRPr="006829F6">
              <w:rPr>
                <w:rFonts w:ascii="Arial" w:eastAsia="Arial" w:hAnsi="Arial" w:cs="Arial"/>
                <w:sz w:val="18"/>
                <w:szCs w:val="20"/>
              </w:rPr>
              <w:t>и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</w:rPr>
              <w:t>р</w:t>
            </w:r>
            <w:r w:rsidRPr="006829F6">
              <w:rPr>
                <w:rFonts w:ascii="Arial" w:eastAsia="Arial" w:hAnsi="Arial" w:cs="Arial"/>
                <w:spacing w:val="-2"/>
                <w:sz w:val="18"/>
                <w:szCs w:val="20"/>
              </w:rPr>
              <w:t>у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</w:rPr>
              <w:t>е</w:t>
            </w:r>
            <w:r w:rsidRPr="006829F6">
              <w:rPr>
                <w:rFonts w:ascii="Arial" w:eastAsia="Arial" w:hAnsi="Arial" w:cs="Arial"/>
                <w:sz w:val="18"/>
                <w:szCs w:val="20"/>
              </w:rPr>
              <w:t>т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</w:rPr>
              <w:t xml:space="preserve"> </w:t>
            </w:r>
            <w:r w:rsidRPr="006829F6">
              <w:rPr>
                <w:rFonts w:ascii="Arial" w:eastAsia="Arial" w:hAnsi="Arial" w:cs="Arial"/>
                <w:sz w:val="18"/>
                <w:szCs w:val="20"/>
              </w:rPr>
              <w:t xml:space="preserve">или </w:t>
            </w:r>
            <w:r w:rsidRPr="006829F6">
              <w:rPr>
                <w:rFonts w:ascii="Arial" w:eastAsia="Arial" w:hAnsi="Arial" w:cs="Arial"/>
                <w:spacing w:val="-3"/>
                <w:sz w:val="18"/>
                <w:szCs w:val="20"/>
              </w:rPr>
              <w:t>б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</w:rPr>
              <w:t>о</w:t>
            </w:r>
            <w:r w:rsidRPr="006829F6">
              <w:rPr>
                <w:rFonts w:ascii="Arial" w:eastAsia="Arial" w:hAnsi="Arial" w:cs="Arial"/>
                <w:spacing w:val="-1"/>
                <w:sz w:val="18"/>
                <w:szCs w:val="20"/>
              </w:rPr>
              <w:t>л</w:t>
            </w:r>
            <w:r w:rsidRPr="006829F6">
              <w:rPr>
                <w:rFonts w:ascii="Arial" w:eastAsia="Arial" w:hAnsi="Arial" w:cs="Arial"/>
                <w:sz w:val="18"/>
                <w:szCs w:val="20"/>
              </w:rPr>
              <w:t>т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</w:rPr>
              <w:t>ае</w:t>
            </w:r>
            <w:r w:rsidRPr="006829F6">
              <w:rPr>
                <w:rFonts w:ascii="Arial" w:eastAsia="Arial" w:hAnsi="Arial" w:cs="Arial"/>
                <w:sz w:val="18"/>
                <w:szCs w:val="20"/>
              </w:rPr>
              <w:t>тся</w:t>
            </w:r>
          </w:p>
        </w:tc>
        <w:tc>
          <w:tcPr>
            <w:tcW w:w="6120" w:type="dxa"/>
            <w:vAlign w:val="center"/>
          </w:tcPr>
          <w:p w14:paraId="4CB5461A" w14:textId="77777777" w:rsidR="006829F6" w:rsidRPr="006829F6" w:rsidRDefault="006829F6" w:rsidP="006829F6">
            <w:pPr>
              <w:spacing w:before="4" w:after="0" w:line="240" w:lineRule="auto"/>
              <w:ind w:left="102" w:right="360"/>
              <w:rPr>
                <w:rFonts w:ascii="Arial" w:eastAsia="Arial" w:hAnsi="Arial" w:cs="Arial"/>
                <w:sz w:val="18"/>
                <w:szCs w:val="20"/>
                <w:lang w:val="ru-RU"/>
              </w:rPr>
            </w:pP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П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>ро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в</w:t>
            </w:r>
            <w:r w:rsidRPr="006829F6">
              <w:rPr>
                <w:rFonts w:ascii="Arial" w:eastAsia="Arial" w:hAnsi="Arial" w:cs="Arial"/>
                <w:spacing w:val="-2"/>
                <w:sz w:val="18"/>
                <w:szCs w:val="20"/>
                <w:lang w:val="ru-RU"/>
              </w:rPr>
              <w:t>е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>р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ьте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 xml:space="preserve"> 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п</w:t>
            </w:r>
            <w:r w:rsidRPr="006829F6">
              <w:rPr>
                <w:rFonts w:ascii="Arial" w:eastAsia="Arial" w:hAnsi="Arial" w:cs="Arial"/>
                <w:spacing w:val="-1"/>
                <w:sz w:val="18"/>
                <w:szCs w:val="20"/>
                <w:lang w:val="ru-RU"/>
              </w:rPr>
              <w:t>р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>а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ви</w:t>
            </w:r>
            <w:r w:rsidRPr="006829F6">
              <w:rPr>
                <w:rFonts w:ascii="Arial" w:eastAsia="Arial" w:hAnsi="Arial" w:cs="Arial"/>
                <w:spacing w:val="-1"/>
                <w:sz w:val="18"/>
                <w:szCs w:val="20"/>
                <w:lang w:val="ru-RU"/>
              </w:rPr>
              <w:t>л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ь</w:t>
            </w:r>
            <w:r w:rsidRPr="006829F6">
              <w:rPr>
                <w:rFonts w:ascii="Arial" w:eastAsia="Arial" w:hAnsi="Arial" w:cs="Arial"/>
                <w:spacing w:val="-1"/>
                <w:sz w:val="18"/>
                <w:szCs w:val="20"/>
                <w:lang w:val="ru-RU"/>
              </w:rPr>
              <w:t>н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>о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 xml:space="preserve">сть </w:t>
            </w:r>
            <w:r w:rsidRPr="006829F6">
              <w:rPr>
                <w:rFonts w:ascii="Arial" w:eastAsia="Arial" w:hAnsi="Arial" w:cs="Arial"/>
                <w:spacing w:val="-2"/>
                <w:sz w:val="18"/>
                <w:szCs w:val="20"/>
                <w:lang w:val="ru-RU"/>
              </w:rPr>
              <w:t>у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ст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>а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новки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 xml:space="preserve"> 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диска П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>ро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в</w:t>
            </w:r>
            <w:r w:rsidRPr="006829F6">
              <w:rPr>
                <w:rFonts w:ascii="Arial" w:eastAsia="Arial" w:hAnsi="Arial" w:cs="Arial"/>
                <w:spacing w:val="-2"/>
                <w:sz w:val="18"/>
                <w:szCs w:val="20"/>
                <w:lang w:val="ru-RU"/>
              </w:rPr>
              <w:t>е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>р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ьте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 xml:space="preserve"> 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п</w:t>
            </w:r>
            <w:r w:rsidRPr="006829F6">
              <w:rPr>
                <w:rFonts w:ascii="Arial" w:eastAsia="Arial" w:hAnsi="Arial" w:cs="Arial"/>
                <w:spacing w:val="-1"/>
                <w:sz w:val="18"/>
                <w:szCs w:val="20"/>
                <w:lang w:val="ru-RU"/>
              </w:rPr>
              <w:t>р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>а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ви</w:t>
            </w:r>
            <w:r w:rsidRPr="006829F6">
              <w:rPr>
                <w:rFonts w:ascii="Arial" w:eastAsia="Arial" w:hAnsi="Arial" w:cs="Arial"/>
                <w:spacing w:val="-1"/>
                <w:sz w:val="18"/>
                <w:szCs w:val="20"/>
                <w:lang w:val="ru-RU"/>
              </w:rPr>
              <w:t>л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ь</w:t>
            </w:r>
            <w:r w:rsidRPr="006829F6">
              <w:rPr>
                <w:rFonts w:ascii="Arial" w:eastAsia="Arial" w:hAnsi="Arial" w:cs="Arial"/>
                <w:spacing w:val="-1"/>
                <w:sz w:val="18"/>
                <w:szCs w:val="20"/>
                <w:lang w:val="ru-RU"/>
              </w:rPr>
              <w:t>н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>о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 xml:space="preserve">сть </w:t>
            </w:r>
            <w:r w:rsidRPr="006829F6">
              <w:rPr>
                <w:rFonts w:ascii="Arial" w:eastAsia="Arial" w:hAnsi="Arial" w:cs="Arial"/>
                <w:spacing w:val="-2"/>
                <w:sz w:val="18"/>
                <w:szCs w:val="20"/>
                <w:lang w:val="ru-RU"/>
              </w:rPr>
              <w:t>у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ст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>а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 xml:space="preserve">новки </w:t>
            </w:r>
            <w:r w:rsidRPr="006829F6">
              <w:rPr>
                <w:rFonts w:ascii="Arial" w:eastAsia="Arial" w:hAnsi="Arial" w:cs="Arial"/>
                <w:spacing w:val="-1"/>
                <w:sz w:val="18"/>
                <w:szCs w:val="20"/>
                <w:lang w:val="ru-RU"/>
              </w:rPr>
              <w:t>фл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>а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н</w:t>
            </w:r>
            <w:r w:rsidRPr="006829F6">
              <w:rPr>
                <w:rFonts w:ascii="Arial" w:eastAsia="Arial" w:hAnsi="Arial" w:cs="Arial"/>
                <w:spacing w:val="-1"/>
                <w:sz w:val="18"/>
                <w:szCs w:val="20"/>
                <w:lang w:val="ru-RU"/>
              </w:rPr>
              <w:t>ца</w:t>
            </w:r>
          </w:p>
          <w:p w14:paraId="614F3A65" w14:textId="77777777" w:rsidR="006829F6" w:rsidRPr="006829F6" w:rsidRDefault="006829F6" w:rsidP="006829F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8"/>
                <w:szCs w:val="20"/>
              </w:rPr>
            </w:pPr>
            <w:r w:rsidRPr="006829F6">
              <w:rPr>
                <w:rFonts w:ascii="Arial" w:eastAsia="Arial" w:hAnsi="Arial" w:cs="Arial"/>
                <w:sz w:val="18"/>
                <w:szCs w:val="20"/>
              </w:rPr>
              <w:t>П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</w:rPr>
              <w:t>ро</w:t>
            </w:r>
            <w:r w:rsidRPr="006829F6">
              <w:rPr>
                <w:rFonts w:ascii="Arial" w:eastAsia="Arial" w:hAnsi="Arial" w:cs="Arial"/>
                <w:sz w:val="18"/>
                <w:szCs w:val="20"/>
              </w:rPr>
              <w:t>в</w:t>
            </w:r>
            <w:r w:rsidRPr="006829F6">
              <w:rPr>
                <w:rFonts w:ascii="Arial" w:eastAsia="Arial" w:hAnsi="Arial" w:cs="Arial"/>
                <w:spacing w:val="-2"/>
                <w:sz w:val="18"/>
                <w:szCs w:val="20"/>
              </w:rPr>
              <w:t>е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</w:rPr>
              <w:t>р</w:t>
            </w:r>
            <w:r w:rsidRPr="006829F6">
              <w:rPr>
                <w:rFonts w:ascii="Arial" w:eastAsia="Arial" w:hAnsi="Arial" w:cs="Arial"/>
                <w:sz w:val="18"/>
                <w:szCs w:val="20"/>
              </w:rPr>
              <w:t>ьте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</w:rPr>
              <w:t xml:space="preserve"> </w:t>
            </w:r>
            <w:r w:rsidRPr="006829F6">
              <w:rPr>
                <w:rFonts w:ascii="Arial" w:eastAsia="Arial" w:hAnsi="Arial" w:cs="Arial"/>
                <w:sz w:val="18"/>
                <w:szCs w:val="20"/>
              </w:rPr>
              <w:t>плотно</w:t>
            </w:r>
            <w:r w:rsidRPr="006829F6">
              <w:rPr>
                <w:rFonts w:ascii="Arial" w:eastAsia="Arial" w:hAnsi="Arial" w:cs="Arial"/>
                <w:spacing w:val="-2"/>
                <w:sz w:val="18"/>
                <w:szCs w:val="20"/>
              </w:rPr>
              <w:t>с</w:t>
            </w:r>
            <w:r w:rsidRPr="006829F6">
              <w:rPr>
                <w:rFonts w:ascii="Arial" w:eastAsia="Arial" w:hAnsi="Arial" w:cs="Arial"/>
                <w:sz w:val="18"/>
                <w:szCs w:val="20"/>
              </w:rPr>
              <w:t>ть</w:t>
            </w:r>
            <w:r w:rsidRPr="006829F6">
              <w:rPr>
                <w:rFonts w:ascii="Arial" w:eastAsia="Arial" w:hAnsi="Arial" w:cs="Arial"/>
                <w:spacing w:val="-2"/>
                <w:sz w:val="18"/>
                <w:szCs w:val="20"/>
              </w:rPr>
              <w:t xml:space="preserve"> 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</w:rPr>
              <w:t>за</w:t>
            </w:r>
            <w:r w:rsidRPr="006829F6">
              <w:rPr>
                <w:rFonts w:ascii="Arial" w:eastAsia="Arial" w:hAnsi="Arial" w:cs="Arial"/>
                <w:sz w:val="18"/>
                <w:szCs w:val="20"/>
              </w:rPr>
              <w:t>тя</w:t>
            </w:r>
            <w:r w:rsidRPr="006829F6">
              <w:rPr>
                <w:rFonts w:ascii="Arial" w:eastAsia="Arial" w:hAnsi="Arial" w:cs="Arial"/>
                <w:spacing w:val="-1"/>
                <w:sz w:val="18"/>
                <w:szCs w:val="20"/>
              </w:rPr>
              <w:t>г</w:t>
            </w:r>
            <w:r w:rsidRPr="006829F6">
              <w:rPr>
                <w:rFonts w:ascii="Arial" w:eastAsia="Arial" w:hAnsi="Arial" w:cs="Arial"/>
                <w:sz w:val="18"/>
                <w:szCs w:val="20"/>
              </w:rPr>
              <w:t>а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</w:rPr>
              <w:t xml:space="preserve"> </w:t>
            </w:r>
            <w:r w:rsidRPr="006829F6">
              <w:rPr>
                <w:rFonts w:ascii="Arial" w:eastAsia="Arial" w:hAnsi="Arial" w:cs="Arial"/>
                <w:spacing w:val="-1"/>
                <w:sz w:val="18"/>
                <w:szCs w:val="20"/>
                <w:lang w:val="ru-RU"/>
              </w:rPr>
              <w:t>фл</w:t>
            </w:r>
            <w:r w:rsidRPr="006829F6">
              <w:rPr>
                <w:rFonts w:ascii="Arial" w:eastAsia="Arial" w:hAnsi="Arial" w:cs="Arial"/>
                <w:spacing w:val="1"/>
                <w:sz w:val="18"/>
                <w:szCs w:val="20"/>
                <w:lang w:val="ru-RU"/>
              </w:rPr>
              <w:t>а</w:t>
            </w:r>
            <w:r w:rsidRPr="006829F6">
              <w:rPr>
                <w:rFonts w:ascii="Arial" w:eastAsia="Arial" w:hAnsi="Arial" w:cs="Arial"/>
                <w:sz w:val="18"/>
                <w:szCs w:val="20"/>
                <w:lang w:val="ru-RU"/>
              </w:rPr>
              <w:t>н</w:t>
            </w:r>
            <w:r w:rsidRPr="006829F6">
              <w:rPr>
                <w:rFonts w:ascii="Arial" w:eastAsia="Arial" w:hAnsi="Arial" w:cs="Arial"/>
                <w:spacing w:val="-1"/>
                <w:sz w:val="18"/>
                <w:szCs w:val="20"/>
                <w:lang w:val="ru-RU"/>
              </w:rPr>
              <w:t>ца</w:t>
            </w:r>
          </w:p>
        </w:tc>
      </w:tr>
    </w:tbl>
    <w:p w14:paraId="4A07630E" w14:textId="77777777" w:rsidR="006829F6" w:rsidRDefault="006829F6" w:rsidP="006829F6">
      <w:pPr>
        <w:spacing w:after="0"/>
        <w:rPr>
          <w:lang w:val="ru-RU"/>
        </w:rPr>
      </w:pPr>
    </w:p>
    <w:p w14:paraId="186FF983" w14:textId="77777777" w:rsidR="006829F6" w:rsidRDefault="006829F6" w:rsidP="006829F6">
      <w:pPr>
        <w:spacing w:after="0"/>
        <w:rPr>
          <w:lang w:val="ru-RU"/>
        </w:rPr>
      </w:pPr>
    </w:p>
    <w:p w14:paraId="1AC3DFDF" w14:textId="77777777" w:rsidR="006829F6" w:rsidRDefault="006829F6" w:rsidP="006829F6">
      <w:pPr>
        <w:spacing w:before="23"/>
        <w:ind w:right="-20"/>
        <w:jc w:val="center"/>
        <w:rPr>
          <w:rFonts w:ascii="Arial" w:hAnsi="Arial" w:cs="Arial"/>
          <w:b/>
          <w:sz w:val="28"/>
          <w:szCs w:val="28"/>
          <w:lang w:val="ru-RU" w:eastAsia="zh-CN"/>
        </w:rPr>
      </w:pPr>
      <w:r w:rsidRPr="00676BB4">
        <w:rPr>
          <w:rFonts w:ascii="Arial" w:hAnsi="Arial" w:cs="Arial"/>
          <w:b/>
          <w:noProof/>
          <w:sz w:val="28"/>
          <w:szCs w:val="28"/>
          <w:lang w:eastAsia="zh-CN"/>
        </w:rPr>
        <w:drawing>
          <wp:inline distT="0" distB="0" distL="0" distR="0" wp14:anchorId="692C35C8" wp14:editId="601838E2">
            <wp:extent cx="3638550" cy="12893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130" cy="130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03A36" w14:textId="77777777" w:rsidR="006829F6" w:rsidRPr="006829F6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0"/>
          <w:szCs w:val="20"/>
          <w:lang w:val="ru-RU" w:eastAsia="zh-CN"/>
        </w:rPr>
      </w:pPr>
    </w:p>
    <w:p w14:paraId="57761F67" w14:textId="77777777" w:rsidR="006829F6" w:rsidRPr="006829F6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0"/>
          <w:szCs w:val="20"/>
          <w:lang w:val="ru-RU" w:eastAsia="zh-CN"/>
        </w:rPr>
      </w:pPr>
    </w:p>
    <w:p w14:paraId="60357BAB" w14:textId="77777777" w:rsidR="006829F6" w:rsidRPr="006829F6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0"/>
          <w:szCs w:val="20"/>
          <w:lang w:val="ru-RU" w:eastAsia="zh-CN"/>
        </w:rPr>
      </w:pPr>
    </w:p>
    <w:p w14:paraId="7ED64A00" w14:textId="77777777" w:rsidR="006829F6" w:rsidRPr="006829F6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0"/>
          <w:szCs w:val="20"/>
          <w:lang w:val="ru-RU" w:eastAsia="zh-CN"/>
        </w:rPr>
      </w:pPr>
    </w:p>
    <w:p w14:paraId="7DE1DE01" w14:textId="77777777" w:rsidR="006829F6" w:rsidRPr="006829F6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0"/>
          <w:szCs w:val="20"/>
          <w:lang w:val="ru-RU" w:eastAsia="zh-CN"/>
        </w:rPr>
      </w:pPr>
    </w:p>
    <w:p w14:paraId="5D0EBDE1" w14:textId="77777777" w:rsidR="006829F6" w:rsidRPr="006829F6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0"/>
          <w:szCs w:val="20"/>
          <w:lang w:val="ru-RU" w:eastAsia="zh-CN"/>
        </w:rPr>
      </w:pPr>
    </w:p>
    <w:p w14:paraId="199741C6" w14:textId="77777777" w:rsidR="006829F6" w:rsidRPr="006829F6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0"/>
          <w:szCs w:val="20"/>
          <w:lang w:val="ru-RU" w:eastAsia="zh-CN"/>
        </w:rPr>
      </w:pPr>
    </w:p>
    <w:p w14:paraId="5AC30505" w14:textId="77777777" w:rsidR="006829F6" w:rsidRPr="006829F6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0"/>
          <w:szCs w:val="20"/>
          <w:lang w:val="ru-RU" w:eastAsia="zh-CN"/>
        </w:rPr>
      </w:pPr>
    </w:p>
    <w:p w14:paraId="06A48496" w14:textId="77777777" w:rsidR="006829F6" w:rsidRPr="006829F6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0"/>
          <w:szCs w:val="20"/>
          <w:lang w:val="ru-RU" w:eastAsia="zh-CN"/>
        </w:rPr>
      </w:pPr>
    </w:p>
    <w:p w14:paraId="707F13F4" w14:textId="77777777" w:rsidR="006829F6" w:rsidRPr="006829F6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0"/>
          <w:szCs w:val="20"/>
          <w:lang w:val="ru-RU" w:eastAsia="zh-CN"/>
        </w:rPr>
      </w:pPr>
    </w:p>
    <w:p w14:paraId="562D70F3" w14:textId="77777777" w:rsidR="006829F6" w:rsidRPr="006829F6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0"/>
          <w:szCs w:val="20"/>
          <w:lang w:val="ru-RU" w:eastAsia="zh-CN"/>
        </w:rPr>
      </w:pPr>
    </w:p>
    <w:p w14:paraId="2852F71E" w14:textId="77777777" w:rsidR="006829F6" w:rsidRPr="006829F6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0"/>
          <w:szCs w:val="20"/>
          <w:lang w:val="ru-RU" w:eastAsia="zh-CN"/>
        </w:rPr>
      </w:pPr>
    </w:p>
    <w:p w14:paraId="11DEEF66" w14:textId="77777777" w:rsidR="006829F6" w:rsidRPr="0075468E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b/>
          <w:sz w:val="28"/>
          <w:szCs w:val="28"/>
          <w:lang w:val="ru-RU" w:eastAsia="zh-CN"/>
        </w:rPr>
      </w:pPr>
      <w:r w:rsidRPr="00DD6189">
        <w:rPr>
          <w:rFonts w:ascii="Arial" w:hAnsi="Arial" w:cs="Arial"/>
          <w:b/>
          <w:sz w:val="28"/>
          <w:szCs w:val="28"/>
          <w:lang w:val="ru-RU" w:eastAsia="zh-CN"/>
        </w:rPr>
        <w:t>ГАРАНТИЙНЫЕ ОБЯЗАТЕЛЬСТВА</w:t>
      </w:r>
    </w:p>
    <w:p w14:paraId="3092EA0E" w14:textId="77777777" w:rsidR="006829F6" w:rsidRPr="0075468E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8"/>
          <w:szCs w:val="28"/>
          <w:lang w:val="ru-RU" w:eastAsia="zh-CN"/>
        </w:rPr>
      </w:pPr>
      <w:r>
        <w:rPr>
          <w:noProof/>
        </w:rPr>
        <w:pict w14:anchorId="1A710485">
          <v:roundrect id="文本框 2" o:spid="_x0000_s1164" style="position:absolute;left:0;text-align:left;margin-left:22.3pt;margin-top:16.55pt;width:326.95pt;height:162.75pt;z-index:25167667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">
            <v:stroke joinstyle="miter"/>
            <v:textbox style="mso-next-textbox:#文本框 2">
              <w:txbxContent>
                <w:p w14:paraId="5E64ECDB" w14:textId="77777777" w:rsidR="006829F6" w:rsidRDefault="006829F6" w:rsidP="006829F6">
                  <w:pPr>
                    <w:spacing w:after="0" w:line="200" w:lineRule="exact"/>
                    <w:rPr>
                      <w:rFonts w:ascii="Verdana" w:hAnsi="Verdana"/>
                      <w:sz w:val="18"/>
                      <w:szCs w:val="18"/>
                      <w:lang w:val="ru-RU"/>
                    </w:rPr>
                  </w:pPr>
                  <w:r w:rsidRPr="005B65AB">
                    <w:rPr>
                      <w:rFonts w:ascii="Verdana" w:hAnsi="Verdana"/>
                      <w:sz w:val="18"/>
                      <w:szCs w:val="18"/>
                      <w:lang w:val="ru-RU"/>
                    </w:rPr>
                    <w:t>Модель:</w:t>
                  </w:r>
                </w:p>
                <w:p w14:paraId="60DF6F1D" w14:textId="77777777" w:rsidR="006829F6" w:rsidRPr="005B65AB" w:rsidRDefault="006829F6" w:rsidP="006829F6">
                  <w:pPr>
                    <w:spacing w:after="0" w:line="200" w:lineRule="exact"/>
                    <w:rPr>
                      <w:rFonts w:ascii="Verdana" w:hAnsi="Verdana"/>
                      <w:sz w:val="18"/>
                      <w:szCs w:val="18"/>
                      <w:lang w:val="ru-RU"/>
                    </w:rPr>
                  </w:pPr>
                </w:p>
                <w:p w14:paraId="76B69867" w14:textId="77777777" w:rsidR="006829F6" w:rsidRDefault="006829F6" w:rsidP="006829F6">
                  <w:pPr>
                    <w:spacing w:after="0" w:line="200" w:lineRule="exact"/>
                    <w:ind w:firstLineChars="50" w:firstLine="90"/>
                    <w:rPr>
                      <w:rFonts w:ascii="Verdana" w:hAnsi="Verdana"/>
                      <w:sz w:val="18"/>
                      <w:szCs w:val="18"/>
                      <w:u w:val="single"/>
                      <w:lang w:val="ru-RU"/>
                    </w:rPr>
                  </w:pPr>
                  <w:r w:rsidRPr="005B65AB">
                    <w:rPr>
                      <w:rFonts w:ascii="Verdana" w:hAnsi="Verdana"/>
                      <w:sz w:val="18"/>
                      <w:szCs w:val="18"/>
                      <w:lang w:val="ru-RU"/>
                    </w:rPr>
                    <w:t>Серийный номер:</w:t>
                  </w:r>
                  <w:r w:rsidRPr="005B65AB">
                    <w:rPr>
                      <w:rFonts w:ascii="Verdana" w:hAnsi="Verdana"/>
                      <w:sz w:val="18"/>
                      <w:szCs w:val="18"/>
                      <w:u w:val="single"/>
                      <w:lang w:val="ru-RU"/>
                    </w:rPr>
                    <w:t xml:space="preserve">            </w:t>
                  </w:r>
                  <w:r>
                    <w:rPr>
                      <w:rFonts w:ascii="Verdana" w:hAnsi="Verdana"/>
                      <w:sz w:val="18"/>
                      <w:szCs w:val="18"/>
                      <w:u w:val="single"/>
                      <w:lang w:val="ru-RU"/>
                    </w:rPr>
                    <w:t xml:space="preserve">     </w:t>
                  </w:r>
                  <w:r w:rsidRPr="005B65AB">
                    <w:rPr>
                      <w:rFonts w:ascii="Verdana" w:hAnsi="Verdana"/>
                      <w:sz w:val="18"/>
                      <w:szCs w:val="18"/>
                      <w:lang w:val="ru-RU"/>
                    </w:rPr>
                    <w:t xml:space="preserve"> Дата продажи:</w:t>
                  </w:r>
                  <w:r w:rsidRPr="005B65AB">
                    <w:rPr>
                      <w:rFonts w:ascii="Verdana" w:hAnsi="Verdana"/>
                      <w:sz w:val="18"/>
                      <w:szCs w:val="18"/>
                      <w:u w:val="single"/>
                      <w:lang w:val="ru-RU"/>
                    </w:rPr>
                    <w:t xml:space="preserve">      </w:t>
                  </w:r>
                  <w:r>
                    <w:rPr>
                      <w:rFonts w:ascii="Verdana" w:hAnsi="Verdana"/>
                      <w:sz w:val="18"/>
                      <w:szCs w:val="18"/>
                      <w:u w:val="single"/>
                      <w:lang w:val="ru-RU"/>
                    </w:rPr>
                    <w:t xml:space="preserve">        </w:t>
                  </w:r>
                </w:p>
                <w:p w14:paraId="5601A4B2" w14:textId="77777777" w:rsidR="006829F6" w:rsidRDefault="006829F6" w:rsidP="006829F6">
                  <w:pPr>
                    <w:spacing w:after="0" w:line="200" w:lineRule="exact"/>
                    <w:ind w:firstLineChars="50" w:firstLine="90"/>
                    <w:rPr>
                      <w:rFonts w:ascii="Verdana" w:hAnsi="Verdana"/>
                      <w:sz w:val="18"/>
                      <w:szCs w:val="18"/>
                      <w:u w:val="single"/>
                      <w:lang w:val="ru-RU"/>
                    </w:rPr>
                  </w:pPr>
                </w:p>
                <w:p w14:paraId="1818357B" w14:textId="77777777" w:rsidR="006829F6" w:rsidRDefault="006829F6" w:rsidP="006829F6">
                  <w:pPr>
                    <w:spacing w:after="0" w:line="200" w:lineRule="exact"/>
                    <w:ind w:firstLineChars="50" w:firstLine="90"/>
                    <w:rPr>
                      <w:rFonts w:ascii="Verdana" w:hAnsi="Verdana"/>
                      <w:sz w:val="18"/>
                      <w:szCs w:val="18"/>
                      <w:u w:val="single"/>
                      <w:lang w:val="ru-RU"/>
                    </w:rPr>
                  </w:pPr>
                  <w:r w:rsidRPr="00975B76">
                    <w:rPr>
                      <w:rFonts w:ascii="Verdana" w:hAnsi="Verdana"/>
                      <w:sz w:val="18"/>
                      <w:szCs w:val="18"/>
                      <w:lang w:val="ru-RU"/>
                    </w:rPr>
                    <w:t>Гарантийный срок</w:t>
                  </w:r>
                  <w:r w:rsidRPr="00975B76">
                    <w:rPr>
                      <w:rFonts w:ascii="Verdana" w:hAnsi="Verdana"/>
                      <w:sz w:val="18"/>
                      <w:szCs w:val="18"/>
                      <w:u w:val="single"/>
                      <w:lang w:val="ru-RU"/>
                    </w:rPr>
                    <w:t>:</w:t>
                  </w:r>
                  <w:r>
                    <w:rPr>
                      <w:rFonts w:ascii="Verdana" w:hAnsi="Verdana"/>
                      <w:sz w:val="18"/>
                      <w:szCs w:val="18"/>
                      <w:u w:val="single"/>
                      <w:lang w:val="ru-RU"/>
                    </w:rPr>
                    <w:t xml:space="preserve"> </w:t>
                  </w:r>
                  <w:r w:rsidRPr="005B65AB">
                    <w:rPr>
                      <w:rFonts w:ascii="Verdana" w:hAnsi="Verdana"/>
                      <w:sz w:val="18"/>
                      <w:szCs w:val="18"/>
                      <w:u w:val="single"/>
                      <w:lang w:val="ru-RU"/>
                    </w:rPr>
                    <w:t xml:space="preserve"> </w:t>
                  </w:r>
                  <w:r>
                    <w:rPr>
                      <w:rFonts w:ascii="Verdana" w:hAnsi="Verdana"/>
                      <w:sz w:val="18"/>
                      <w:szCs w:val="18"/>
                      <w:u w:val="single"/>
                      <w:lang w:val="ru-RU"/>
                    </w:rPr>
                    <w:t xml:space="preserve">                                         </w:t>
                  </w:r>
                </w:p>
                <w:p w14:paraId="73C869FA" w14:textId="77777777" w:rsidR="006829F6" w:rsidRDefault="006829F6" w:rsidP="006829F6">
                  <w:pPr>
                    <w:spacing w:after="0" w:line="200" w:lineRule="exact"/>
                    <w:rPr>
                      <w:rFonts w:ascii="Verdana" w:hAnsi="Verdana"/>
                      <w:sz w:val="15"/>
                      <w:szCs w:val="15"/>
                      <w:lang w:val="ru-RU"/>
                    </w:rPr>
                  </w:pPr>
                </w:p>
                <w:p w14:paraId="6A9681CC" w14:textId="77777777" w:rsidR="006829F6" w:rsidRDefault="006829F6" w:rsidP="006829F6">
                  <w:pPr>
                    <w:spacing w:after="0" w:line="200" w:lineRule="exact"/>
                    <w:rPr>
                      <w:rFonts w:ascii="Verdana" w:hAnsi="Verdana"/>
                      <w:i/>
                      <w:sz w:val="15"/>
                      <w:szCs w:val="15"/>
                      <w:lang w:val="ru-RU"/>
                    </w:rPr>
                  </w:pPr>
                  <w:r w:rsidRPr="005B65AB">
                    <w:rPr>
                      <w:rFonts w:ascii="Verdana" w:hAnsi="Verdana"/>
                      <w:i/>
                      <w:sz w:val="15"/>
                      <w:szCs w:val="15"/>
                      <w:lang w:val="ru-RU"/>
                    </w:rPr>
                    <w:t>с условиям</w:t>
                  </w:r>
                  <w:r>
                    <w:rPr>
                      <w:rFonts w:ascii="Verdana" w:hAnsi="Verdana"/>
                      <w:i/>
                      <w:sz w:val="15"/>
                      <w:szCs w:val="15"/>
                      <w:lang w:val="ru-RU"/>
                    </w:rPr>
                    <w:t>и</w:t>
                  </w:r>
                  <w:r w:rsidRPr="005B65AB">
                    <w:rPr>
                      <w:rFonts w:ascii="Verdana" w:hAnsi="Verdana"/>
                      <w:i/>
                      <w:sz w:val="15"/>
                      <w:szCs w:val="15"/>
                      <w:lang w:val="ru-RU"/>
                    </w:rPr>
                    <w:t xml:space="preserve"> гарантийного обслуживания</w:t>
                  </w:r>
                </w:p>
                <w:p w14:paraId="2AFE5131" w14:textId="77777777" w:rsidR="006829F6" w:rsidRDefault="006829F6" w:rsidP="006829F6">
                  <w:pPr>
                    <w:spacing w:after="0" w:line="200" w:lineRule="exact"/>
                    <w:rPr>
                      <w:rFonts w:ascii="Verdana" w:hAnsi="Verdana"/>
                      <w:i/>
                      <w:sz w:val="15"/>
                      <w:szCs w:val="15"/>
                      <w:lang w:val="ru-RU"/>
                    </w:rPr>
                  </w:pPr>
                  <w:r>
                    <w:rPr>
                      <w:rFonts w:ascii="Verdana" w:hAnsi="Verdana"/>
                      <w:i/>
                      <w:sz w:val="15"/>
                      <w:szCs w:val="15"/>
                      <w:lang w:val="ru-RU"/>
                    </w:rPr>
                    <w:t>ознакомлен, упаковка не нарушена, товар</w:t>
                  </w:r>
                </w:p>
                <w:p w14:paraId="797D95B8" w14:textId="77777777" w:rsidR="006829F6" w:rsidRDefault="006829F6" w:rsidP="006829F6">
                  <w:pPr>
                    <w:spacing w:after="0" w:line="200" w:lineRule="exact"/>
                    <w:rPr>
                      <w:rFonts w:ascii="Verdana" w:hAnsi="Verdana"/>
                      <w:i/>
                      <w:sz w:val="15"/>
                      <w:szCs w:val="15"/>
                      <w:lang w:val="ru-RU"/>
                    </w:rPr>
                  </w:pPr>
                  <w:r>
                    <w:rPr>
                      <w:rFonts w:ascii="Verdana" w:hAnsi="Verdana"/>
                      <w:i/>
                      <w:sz w:val="15"/>
                      <w:szCs w:val="15"/>
                      <w:lang w:val="ru-RU"/>
                    </w:rPr>
                    <w:t>видимых повреждений не имеет</w:t>
                  </w:r>
                </w:p>
                <w:p w14:paraId="61E5BAA3" w14:textId="77777777" w:rsidR="006829F6" w:rsidRDefault="006829F6" w:rsidP="006829F6">
                  <w:pPr>
                    <w:spacing w:after="0" w:line="200" w:lineRule="exact"/>
                    <w:jc w:val="right"/>
                    <w:rPr>
                      <w:rFonts w:ascii="Verdana" w:hAnsi="Verdana"/>
                      <w:i/>
                      <w:sz w:val="15"/>
                      <w:szCs w:val="15"/>
                      <w:lang w:val="ru-RU"/>
                    </w:rPr>
                  </w:pPr>
                </w:p>
                <w:p w14:paraId="4535F6BA" w14:textId="77777777" w:rsidR="006829F6" w:rsidRDefault="006829F6" w:rsidP="006829F6">
                  <w:pPr>
                    <w:spacing w:after="0" w:line="200" w:lineRule="exact"/>
                    <w:jc w:val="right"/>
                    <w:rPr>
                      <w:rFonts w:ascii="Verdana" w:hAnsi="Verdana"/>
                      <w:i/>
                      <w:sz w:val="15"/>
                      <w:szCs w:val="15"/>
                      <w:lang w:val="ru-RU"/>
                    </w:rPr>
                  </w:pPr>
                  <w:r>
                    <w:rPr>
                      <w:rFonts w:ascii="Verdana" w:hAnsi="Verdana"/>
                      <w:i/>
                      <w:sz w:val="15"/>
                      <w:szCs w:val="15"/>
                      <w:lang w:val="ru-RU"/>
                    </w:rPr>
                    <w:t>М.П. торгующей организации</w:t>
                  </w:r>
                </w:p>
                <w:p w14:paraId="42470C8B" w14:textId="77777777" w:rsidR="006829F6" w:rsidRDefault="006829F6" w:rsidP="006829F6">
                  <w:pPr>
                    <w:spacing w:after="0" w:line="200" w:lineRule="exact"/>
                    <w:rPr>
                      <w:rFonts w:ascii="Verdana" w:hAnsi="Verdana"/>
                      <w:i/>
                      <w:sz w:val="15"/>
                      <w:szCs w:val="15"/>
                      <w:lang w:val="ru-RU"/>
                    </w:rPr>
                  </w:pPr>
                </w:p>
                <w:p w14:paraId="3AB91B92" w14:textId="77777777" w:rsidR="006829F6" w:rsidRPr="00297C5A" w:rsidRDefault="006829F6" w:rsidP="006829F6">
                  <w:pPr>
                    <w:spacing w:after="0" w:line="200" w:lineRule="exact"/>
                    <w:rPr>
                      <w:rFonts w:ascii="Verdana" w:hAnsi="Verdana"/>
                      <w:i/>
                      <w:sz w:val="15"/>
                      <w:szCs w:val="15"/>
                      <w:lang w:val="ru-RU"/>
                    </w:rPr>
                  </w:pPr>
                  <w:r>
                    <w:rPr>
                      <w:rFonts w:ascii="Verdana" w:hAnsi="Verdana"/>
                      <w:i/>
                      <w:sz w:val="15"/>
                      <w:szCs w:val="15"/>
                      <w:lang w:val="ru-RU"/>
                    </w:rPr>
                    <w:t>Подпись клиента:</w:t>
                  </w:r>
                </w:p>
              </w:txbxContent>
            </v:textbox>
          </v:roundrect>
        </w:pict>
      </w:r>
    </w:p>
    <w:p w14:paraId="0F29F84D" w14:textId="77777777" w:rsidR="006829F6" w:rsidRPr="0075468E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8"/>
          <w:szCs w:val="28"/>
          <w:lang w:val="ru-RU" w:eastAsia="zh-CN"/>
        </w:rPr>
      </w:pPr>
    </w:p>
    <w:p w14:paraId="582753F3" w14:textId="77777777" w:rsidR="006829F6" w:rsidRPr="0075468E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8"/>
          <w:szCs w:val="28"/>
          <w:lang w:val="ru-RU" w:eastAsia="zh-CN"/>
        </w:rPr>
      </w:pPr>
    </w:p>
    <w:p w14:paraId="77CC7108" w14:textId="77777777" w:rsidR="006829F6" w:rsidRPr="0075468E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8"/>
          <w:szCs w:val="28"/>
          <w:lang w:val="ru-RU" w:eastAsia="zh-CN"/>
        </w:rPr>
      </w:pPr>
    </w:p>
    <w:p w14:paraId="7919455A" w14:textId="77777777" w:rsidR="006829F6" w:rsidRPr="0075468E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8"/>
          <w:szCs w:val="28"/>
          <w:lang w:val="ru-RU" w:eastAsia="zh-CN"/>
        </w:rPr>
      </w:pPr>
    </w:p>
    <w:p w14:paraId="59867ADD" w14:textId="77777777" w:rsidR="006829F6" w:rsidRPr="0075468E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8"/>
          <w:szCs w:val="28"/>
          <w:lang w:val="ru-RU" w:eastAsia="zh-CN"/>
        </w:rPr>
      </w:pPr>
    </w:p>
    <w:p w14:paraId="17246327" w14:textId="77777777" w:rsidR="006829F6" w:rsidRPr="0075468E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8"/>
          <w:szCs w:val="28"/>
          <w:lang w:val="ru-RU" w:eastAsia="zh-CN"/>
        </w:rPr>
      </w:pPr>
    </w:p>
    <w:p w14:paraId="69FC941A" w14:textId="77777777" w:rsidR="006829F6" w:rsidRPr="0075468E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8"/>
          <w:szCs w:val="28"/>
          <w:lang w:val="ru-RU" w:eastAsia="zh-CN"/>
        </w:rPr>
      </w:pPr>
    </w:p>
    <w:p w14:paraId="19CA877C" w14:textId="77777777" w:rsidR="006829F6" w:rsidRPr="0075468E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8"/>
          <w:szCs w:val="28"/>
          <w:lang w:val="ru-RU" w:eastAsia="zh-CN"/>
        </w:rPr>
      </w:pPr>
    </w:p>
    <w:p w14:paraId="09BC51F4" w14:textId="77777777" w:rsidR="006829F6" w:rsidRPr="0075468E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8"/>
          <w:szCs w:val="28"/>
          <w:lang w:val="ru-RU" w:eastAsia="zh-CN"/>
        </w:rPr>
      </w:pPr>
    </w:p>
    <w:p w14:paraId="18A0B012" w14:textId="77777777" w:rsidR="006829F6" w:rsidRPr="00A40B60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4"/>
          <w:szCs w:val="24"/>
          <w:lang w:val="ru-RU" w:eastAsia="zh-CN"/>
        </w:rPr>
      </w:pPr>
    </w:p>
    <w:p w14:paraId="678F5F61" w14:textId="77777777" w:rsidR="006829F6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8"/>
          <w:szCs w:val="28"/>
          <w:lang w:val="ru-RU" w:eastAsia="zh-CN"/>
        </w:rPr>
      </w:pPr>
      <w:r>
        <w:rPr>
          <w:rFonts w:ascii="Arial" w:hAnsi="Arial" w:cs="Arial"/>
          <w:noProof/>
          <w:sz w:val="28"/>
          <w:szCs w:val="28"/>
          <w:lang w:val="ru-RU" w:eastAsia="zh-CN"/>
        </w:rPr>
        <w:pict w14:anchorId="7CC72C0B">
          <v:roundrect id="_x0000_s1168" style="position:absolute;left:0;text-align:left;margin-left:22.3pt;margin-top:2.35pt;width:331.65pt;height:139.5pt;z-index:251680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">
            <v:stroke joinstyle="miter"/>
            <v:textbox style="mso-next-textbox:#_x0000_s1168">
              <w:txbxContent>
                <w:p w14:paraId="052C4B41" w14:textId="77777777" w:rsidR="006829F6" w:rsidRPr="00975B76" w:rsidRDefault="006829F6" w:rsidP="006829F6">
                  <w:pPr>
                    <w:spacing w:after="0" w:line="280" w:lineRule="exact"/>
                    <w:rPr>
                      <w:rFonts w:ascii="Verdana" w:hAnsi="Verdana"/>
                      <w:i/>
                      <w:sz w:val="18"/>
                      <w:szCs w:val="18"/>
                      <w:u w:val="single"/>
                      <w:lang w:val="ru-RU"/>
                    </w:rPr>
                  </w:pPr>
                  <w:r w:rsidRPr="00975B76">
                    <w:rPr>
                      <w:rFonts w:ascii="Verdana" w:hAnsi="Verdana"/>
                      <w:i/>
                      <w:sz w:val="18"/>
                      <w:szCs w:val="18"/>
                      <w:lang w:val="ru-RU"/>
                    </w:rPr>
                    <w:t xml:space="preserve">Дата </w:t>
                  </w:r>
                  <w:r w:rsidRPr="00975B76">
                    <w:rPr>
                      <w:rFonts w:ascii="Verdana" w:hAnsi="Verdana"/>
                      <w:i/>
                      <w:sz w:val="18"/>
                      <w:szCs w:val="18"/>
                      <w:lang w:val="ru-RU"/>
                    </w:rPr>
                    <w:t>приема:</w:t>
                  </w:r>
                  <w:r w:rsidRPr="00975B76">
                    <w:rPr>
                      <w:rFonts w:ascii="Verdana" w:hAnsi="Verdana"/>
                      <w:i/>
                      <w:sz w:val="18"/>
                      <w:szCs w:val="18"/>
                      <w:u w:val="single"/>
                      <w:lang w:val="ru-RU"/>
                    </w:rPr>
                    <w:t xml:space="preserve">                                    </w:t>
                  </w:r>
                </w:p>
                <w:p w14:paraId="0F4FADEB" w14:textId="77777777" w:rsidR="006829F6" w:rsidRPr="00975B76" w:rsidRDefault="006829F6" w:rsidP="006829F6">
                  <w:pPr>
                    <w:spacing w:after="0" w:line="280" w:lineRule="exact"/>
                    <w:rPr>
                      <w:rFonts w:ascii="Verdana" w:hAnsi="Verdana"/>
                      <w:i/>
                      <w:sz w:val="18"/>
                      <w:szCs w:val="18"/>
                      <w:lang w:val="ru-RU"/>
                    </w:rPr>
                  </w:pPr>
                  <w:r w:rsidRPr="00975B76">
                    <w:rPr>
                      <w:rFonts w:ascii="Verdana" w:hAnsi="Verdana"/>
                      <w:i/>
                      <w:sz w:val="18"/>
                      <w:szCs w:val="18"/>
                      <w:lang w:val="ru-RU"/>
                    </w:rPr>
                    <w:t>ФИО клиента:</w:t>
                  </w:r>
                  <w:r w:rsidRPr="00975B76">
                    <w:rPr>
                      <w:rFonts w:ascii="Verdana" w:hAnsi="Verdana"/>
                      <w:i/>
                      <w:sz w:val="18"/>
                      <w:szCs w:val="18"/>
                      <w:u w:val="single"/>
                      <w:lang w:val="ru-RU"/>
                    </w:rPr>
                    <w:t xml:space="preserve">                                   </w:t>
                  </w:r>
                  <w:r w:rsidRPr="00975B76">
                    <w:rPr>
                      <w:rFonts w:ascii="Verdana" w:hAnsi="Verdana"/>
                      <w:i/>
                      <w:sz w:val="18"/>
                      <w:szCs w:val="18"/>
                      <w:lang w:val="ru-RU"/>
                    </w:rPr>
                    <w:t xml:space="preserve"> </w:t>
                  </w:r>
                </w:p>
                <w:p w14:paraId="7ECFD7C6" w14:textId="77777777" w:rsidR="006829F6" w:rsidRPr="00975B76" w:rsidRDefault="006829F6" w:rsidP="006829F6">
                  <w:pPr>
                    <w:spacing w:after="0" w:line="280" w:lineRule="exact"/>
                    <w:rPr>
                      <w:rFonts w:ascii="Verdana" w:hAnsi="Verdana"/>
                      <w:sz w:val="18"/>
                      <w:szCs w:val="18"/>
                      <w:u w:val="single"/>
                      <w:lang w:val="ru-RU"/>
                    </w:rPr>
                  </w:pPr>
                  <w:r w:rsidRPr="00975B76">
                    <w:rPr>
                      <w:rFonts w:ascii="Verdana" w:hAnsi="Verdana"/>
                      <w:i/>
                      <w:sz w:val="18"/>
                      <w:szCs w:val="18"/>
                      <w:lang w:val="ru-RU"/>
                    </w:rPr>
                    <w:t>Контактный телефон:</w:t>
                  </w:r>
                  <w:r w:rsidRPr="00975B76">
                    <w:rPr>
                      <w:rFonts w:ascii="Verdana" w:hAnsi="Verdana"/>
                      <w:sz w:val="18"/>
                      <w:szCs w:val="18"/>
                      <w:u w:val="single"/>
                      <w:lang w:val="ru-RU"/>
                    </w:rPr>
                    <w:t xml:space="preserve">                            </w:t>
                  </w:r>
                </w:p>
                <w:p w14:paraId="0695CB1B" w14:textId="77777777" w:rsidR="006829F6" w:rsidRPr="00975B76" w:rsidRDefault="006829F6" w:rsidP="006829F6">
                  <w:pPr>
                    <w:spacing w:after="0" w:line="280" w:lineRule="exact"/>
                    <w:rPr>
                      <w:rFonts w:ascii="Verdana" w:hAnsi="Verdana"/>
                      <w:i/>
                      <w:sz w:val="18"/>
                      <w:szCs w:val="18"/>
                      <w:lang w:val="ru-RU"/>
                    </w:rPr>
                  </w:pPr>
                  <w:r w:rsidRPr="00975B76">
                    <w:rPr>
                      <w:rFonts w:ascii="Verdana" w:hAnsi="Verdana"/>
                      <w:i/>
                      <w:sz w:val="18"/>
                      <w:szCs w:val="18"/>
                      <w:lang w:val="ru-RU"/>
                    </w:rPr>
                    <w:t>Замеченный дефект:</w:t>
                  </w:r>
                </w:p>
                <w:p w14:paraId="3B9D8E2B" w14:textId="77777777" w:rsidR="006829F6" w:rsidRDefault="006829F6" w:rsidP="006829F6">
                  <w:pPr>
                    <w:spacing w:after="0" w:line="280" w:lineRule="exact"/>
                    <w:ind w:right="360" w:firstLineChars="2600" w:firstLine="4698"/>
                    <w:rPr>
                      <w:rFonts w:ascii="Verdana" w:hAnsi="Verdana"/>
                      <w:b/>
                      <w:i/>
                      <w:sz w:val="18"/>
                      <w:szCs w:val="18"/>
                      <w:lang w:val="ru-RU"/>
                    </w:rPr>
                  </w:pPr>
                  <w:r w:rsidRPr="000D3793">
                    <w:rPr>
                      <w:rFonts w:ascii="Verdana" w:hAnsi="Verdana"/>
                      <w:b/>
                      <w:i/>
                      <w:sz w:val="18"/>
                      <w:szCs w:val="18"/>
                      <w:lang w:val="ru-RU"/>
                    </w:rPr>
                    <w:t>М.П</w:t>
                  </w:r>
                </w:p>
                <w:p w14:paraId="2663ECC7" w14:textId="77777777" w:rsidR="006829F6" w:rsidRDefault="006829F6" w:rsidP="006829F6">
                  <w:pPr>
                    <w:spacing w:after="0" w:line="280" w:lineRule="exact"/>
                    <w:ind w:right="360"/>
                    <w:rPr>
                      <w:rFonts w:ascii="Verdana" w:hAnsi="Verdana"/>
                      <w:b/>
                      <w:i/>
                      <w:sz w:val="18"/>
                      <w:szCs w:val="18"/>
                      <w:lang w:val="ru-RU"/>
                    </w:rPr>
                  </w:pPr>
                </w:p>
                <w:p w14:paraId="627F4A02" w14:textId="77777777" w:rsidR="006829F6" w:rsidRPr="00975B76" w:rsidRDefault="006829F6" w:rsidP="006829F6">
                  <w:pPr>
                    <w:spacing w:after="0" w:line="280" w:lineRule="exact"/>
                    <w:ind w:right="360"/>
                    <w:rPr>
                      <w:rFonts w:ascii="Verdana" w:hAnsi="Verdana"/>
                      <w:i/>
                      <w:sz w:val="18"/>
                      <w:szCs w:val="18"/>
                      <w:u w:val="single"/>
                      <w:lang w:val="ru-RU"/>
                    </w:rPr>
                  </w:pPr>
                  <w:r w:rsidRPr="00975B76">
                    <w:rPr>
                      <w:rFonts w:ascii="Verdana" w:hAnsi="Verdana"/>
                      <w:i/>
                      <w:sz w:val="18"/>
                      <w:szCs w:val="18"/>
                      <w:lang w:val="ru-RU"/>
                    </w:rPr>
                    <w:t>Подпись клиента:</w:t>
                  </w:r>
                  <w:r w:rsidRPr="00975B76">
                    <w:rPr>
                      <w:rFonts w:ascii="Verdana" w:hAnsi="Verdana"/>
                      <w:i/>
                      <w:sz w:val="18"/>
                      <w:szCs w:val="18"/>
                      <w:u w:val="single"/>
                      <w:lang w:val="ru-RU"/>
                    </w:rPr>
                    <w:t xml:space="preserve">                                </w:t>
                  </w:r>
                </w:p>
              </w:txbxContent>
            </v:textbox>
          </v:roundrect>
        </w:pict>
      </w:r>
    </w:p>
    <w:p w14:paraId="024AF8F7" w14:textId="77777777" w:rsidR="006829F6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8"/>
          <w:szCs w:val="28"/>
          <w:lang w:val="ru-RU" w:eastAsia="zh-CN"/>
        </w:rPr>
      </w:pPr>
    </w:p>
    <w:p w14:paraId="113DBE5A" w14:textId="77777777" w:rsidR="006829F6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8"/>
          <w:szCs w:val="28"/>
          <w:lang w:val="ru-RU" w:eastAsia="zh-CN"/>
        </w:rPr>
      </w:pPr>
    </w:p>
    <w:p w14:paraId="08BC3308" w14:textId="77777777" w:rsidR="006829F6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8"/>
          <w:szCs w:val="28"/>
          <w:lang w:val="ru-RU" w:eastAsia="zh-CN"/>
        </w:rPr>
      </w:pPr>
    </w:p>
    <w:p w14:paraId="36FE6417" w14:textId="77777777" w:rsidR="006829F6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8"/>
          <w:szCs w:val="28"/>
          <w:lang w:val="ru-RU" w:eastAsia="zh-CN"/>
        </w:rPr>
      </w:pPr>
    </w:p>
    <w:p w14:paraId="5852AA4F" w14:textId="77777777" w:rsidR="006829F6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8"/>
          <w:szCs w:val="28"/>
          <w:lang w:val="ru-RU" w:eastAsia="zh-CN"/>
        </w:rPr>
      </w:pPr>
    </w:p>
    <w:p w14:paraId="765C7E60" w14:textId="77777777" w:rsidR="006829F6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8"/>
          <w:szCs w:val="28"/>
          <w:lang w:val="ru-RU" w:eastAsia="zh-CN"/>
        </w:rPr>
      </w:pPr>
    </w:p>
    <w:p w14:paraId="5569155F" w14:textId="77777777" w:rsidR="006829F6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8"/>
          <w:szCs w:val="28"/>
          <w:lang w:val="ru-RU" w:eastAsia="zh-CN"/>
        </w:rPr>
      </w:pPr>
    </w:p>
    <w:p w14:paraId="3B65B7F3" w14:textId="77777777" w:rsidR="006829F6" w:rsidRPr="00A40B60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4"/>
          <w:szCs w:val="24"/>
          <w:lang w:val="ru-RU" w:eastAsia="zh-CN"/>
        </w:rPr>
      </w:pPr>
    </w:p>
    <w:p w14:paraId="484EC855" w14:textId="77777777" w:rsidR="006829F6" w:rsidRPr="0075468E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8"/>
          <w:szCs w:val="28"/>
          <w:lang w:val="ru-RU" w:eastAsia="zh-CN"/>
        </w:rPr>
      </w:pPr>
      <w:r>
        <w:rPr>
          <w:noProof/>
        </w:rPr>
        <w:pict w14:anchorId="7FF19801">
          <v:roundrect id="AutoShape 1222" o:spid="_x0000_s1165" style="position:absolute;left:0;text-align:left;margin-left:22.3pt;margin-top:2.35pt;width:331.65pt;height:139.5pt;z-index:251677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">
            <v:stroke joinstyle="miter"/>
            <v:textbox style="mso-next-textbox:#AutoShape 1222">
              <w:txbxContent>
                <w:p w14:paraId="6C8A2185" w14:textId="77777777" w:rsidR="006829F6" w:rsidRPr="00975B76" w:rsidRDefault="006829F6" w:rsidP="006829F6">
                  <w:pPr>
                    <w:spacing w:after="0" w:line="280" w:lineRule="exact"/>
                    <w:rPr>
                      <w:rFonts w:ascii="Verdana" w:hAnsi="Verdana"/>
                      <w:i/>
                      <w:sz w:val="18"/>
                      <w:szCs w:val="18"/>
                      <w:u w:val="single"/>
                      <w:lang w:val="ru-RU"/>
                    </w:rPr>
                  </w:pPr>
                  <w:r w:rsidRPr="00975B76">
                    <w:rPr>
                      <w:rFonts w:ascii="Verdana" w:hAnsi="Verdana"/>
                      <w:i/>
                      <w:sz w:val="18"/>
                      <w:szCs w:val="18"/>
                      <w:lang w:val="ru-RU"/>
                    </w:rPr>
                    <w:t xml:space="preserve">Дата </w:t>
                  </w:r>
                  <w:r w:rsidRPr="00975B76">
                    <w:rPr>
                      <w:rFonts w:ascii="Verdana" w:hAnsi="Verdana"/>
                      <w:i/>
                      <w:sz w:val="18"/>
                      <w:szCs w:val="18"/>
                      <w:lang w:val="ru-RU"/>
                    </w:rPr>
                    <w:t>приема:</w:t>
                  </w:r>
                  <w:r w:rsidRPr="00975B76">
                    <w:rPr>
                      <w:rFonts w:ascii="Verdana" w:hAnsi="Verdana"/>
                      <w:i/>
                      <w:sz w:val="18"/>
                      <w:szCs w:val="18"/>
                      <w:u w:val="single"/>
                      <w:lang w:val="ru-RU"/>
                    </w:rPr>
                    <w:t xml:space="preserve">                                    </w:t>
                  </w:r>
                </w:p>
                <w:p w14:paraId="0A34E2C1" w14:textId="77777777" w:rsidR="006829F6" w:rsidRPr="00975B76" w:rsidRDefault="006829F6" w:rsidP="006829F6">
                  <w:pPr>
                    <w:spacing w:after="0" w:line="280" w:lineRule="exact"/>
                    <w:rPr>
                      <w:rFonts w:ascii="Verdana" w:hAnsi="Verdana"/>
                      <w:i/>
                      <w:sz w:val="18"/>
                      <w:szCs w:val="18"/>
                      <w:lang w:val="ru-RU"/>
                    </w:rPr>
                  </w:pPr>
                  <w:r w:rsidRPr="00975B76">
                    <w:rPr>
                      <w:rFonts w:ascii="Verdana" w:hAnsi="Verdana"/>
                      <w:i/>
                      <w:sz w:val="18"/>
                      <w:szCs w:val="18"/>
                      <w:lang w:val="ru-RU"/>
                    </w:rPr>
                    <w:t>ФИО клиента:</w:t>
                  </w:r>
                  <w:r w:rsidRPr="00975B76">
                    <w:rPr>
                      <w:rFonts w:ascii="Verdana" w:hAnsi="Verdana"/>
                      <w:i/>
                      <w:sz w:val="18"/>
                      <w:szCs w:val="18"/>
                      <w:u w:val="single"/>
                      <w:lang w:val="ru-RU"/>
                    </w:rPr>
                    <w:t xml:space="preserve">                                   </w:t>
                  </w:r>
                  <w:r w:rsidRPr="00975B76">
                    <w:rPr>
                      <w:rFonts w:ascii="Verdana" w:hAnsi="Verdana"/>
                      <w:i/>
                      <w:sz w:val="18"/>
                      <w:szCs w:val="18"/>
                      <w:lang w:val="ru-RU"/>
                    </w:rPr>
                    <w:t xml:space="preserve"> </w:t>
                  </w:r>
                </w:p>
                <w:p w14:paraId="29EBCE45" w14:textId="77777777" w:rsidR="006829F6" w:rsidRPr="00975B76" w:rsidRDefault="006829F6" w:rsidP="006829F6">
                  <w:pPr>
                    <w:spacing w:after="0" w:line="280" w:lineRule="exact"/>
                    <w:rPr>
                      <w:rFonts w:ascii="Verdana" w:hAnsi="Verdana"/>
                      <w:sz w:val="18"/>
                      <w:szCs w:val="18"/>
                      <w:u w:val="single"/>
                      <w:lang w:val="ru-RU"/>
                    </w:rPr>
                  </w:pPr>
                  <w:r w:rsidRPr="00975B76">
                    <w:rPr>
                      <w:rFonts w:ascii="Verdana" w:hAnsi="Verdana"/>
                      <w:i/>
                      <w:sz w:val="18"/>
                      <w:szCs w:val="18"/>
                      <w:lang w:val="ru-RU"/>
                    </w:rPr>
                    <w:t>Контактный телефон:</w:t>
                  </w:r>
                  <w:r w:rsidRPr="00975B76">
                    <w:rPr>
                      <w:rFonts w:ascii="Verdana" w:hAnsi="Verdana"/>
                      <w:sz w:val="18"/>
                      <w:szCs w:val="18"/>
                      <w:u w:val="single"/>
                      <w:lang w:val="ru-RU"/>
                    </w:rPr>
                    <w:t xml:space="preserve">                            </w:t>
                  </w:r>
                </w:p>
                <w:p w14:paraId="565503D5" w14:textId="77777777" w:rsidR="006829F6" w:rsidRPr="00975B76" w:rsidRDefault="006829F6" w:rsidP="006829F6">
                  <w:pPr>
                    <w:spacing w:after="0" w:line="280" w:lineRule="exact"/>
                    <w:rPr>
                      <w:rFonts w:ascii="Verdana" w:hAnsi="Verdana"/>
                      <w:i/>
                      <w:sz w:val="18"/>
                      <w:szCs w:val="18"/>
                      <w:lang w:val="ru-RU"/>
                    </w:rPr>
                  </w:pPr>
                  <w:r w:rsidRPr="00975B76">
                    <w:rPr>
                      <w:rFonts w:ascii="Verdana" w:hAnsi="Verdana"/>
                      <w:i/>
                      <w:sz w:val="18"/>
                      <w:szCs w:val="18"/>
                      <w:lang w:val="ru-RU"/>
                    </w:rPr>
                    <w:t>Замеченный дефект:</w:t>
                  </w:r>
                </w:p>
                <w:p w14:paraId="1680E942" w14:textId="77777777" w:rsidR="006829F6" w:rsidRDefault="006829F6" w:rsidP="006829F6">
                  <w:pPr>
                    <w:spacing w:after="0" w:line="280" w:lineRule="exact"/>
                    <w:ind w:right="360" w:firstLineChars="2600" w:firstLine="4698"/>
                    <w:rPr>
                      <w:rFonts w:ascii="Verdana" w:hAnsi="Verdana"/>
                      <w:b/>
                      <w:i/>
                      <w:sz w:val="18"/>
                      <w:szCs w:val="18"/>
                      <w:lang w:val="ru-RU"/>
                    </w:rPr>
                  </w:pPr>
                  <w:r w:rsidRPr="000D3793">
                    <w:rPr>
                      <w:rFonts w:ascii="Verdana" w:hAnsi="Verdana"/>
                      <w:b/>
                      <w:i/>
                      <w:sz w:val="18"/>
                      <w:szCs w:val="18"/>
                      <w:lang w:val="ru-RU"/>
                    </w:rPr>
                    <w:t>М.П</w:t>
                  </w:r>
                </w:p>
                <w:p w14:paraId="6A814B83" w14:textId="77777777" w:rsidR="006829F6" w:rsidRDefault="006829F6" w:rsidP="006829F6">
                  <w:pPr>
                    <w:spacing w:after="0" w:line="280" w:lineRule="exact"/>
                    <w:ind w:right="360"/>
                    <w:rPr>
                      <w:rFonts w:ascii="Verdana" w:hAnsi="Verdana"/>
                      <w:b/>
                      <w:i/>
                      <w:sz w:val="18"/>
                      <w:szCs w:val="18"/>
                      <w:lang w:val="ru-RU"/>
                    </w:rPr>
                  </w:pPr>
                </w:p>
                <w:p w14:paraId="7D3AC5D1" w14:textId="77777777" w:rsidR="006829F6" w:rsidRPr="00975B76" w:rsidRDefault="006829F6" w:rsidP="006829F6">
                  <w:pPr>
                    <w:spacing w:after="0" w:line="280" w:lineRule="exact"/>
                    <w:ind w:right="360"/>
                    <w:rPr>
                      <w:rFonts w:ascii="Verdana" w:hAnsi="Verdana"/>
                      <w:i/>
                      <w:sz w:val="18"/>
                      <w:szCs w:val="18"/>
                      <w:u w:val="single"/>
                      <w:lang w:val="ru-RU"/>
                    </w:rPr>
                  </w:pPr>
                  <w:r w:rsidRPr="00975B76">
                    <w:rPr>
                      <w:rFonts w:ascii="Verdana" w:hAnsi="Verdana"/>
                      <w:i/>
                      <w:sz w:val="18"/>
                      <w:szCs w:val="18"/>
                      <w:lang w:val="ru-RU"/>
                    </w:rPr>
                    <w:t>Подпись клиента:</w:t>
                  </w:r>
                  <w:r w:rsidRPr="00975B76">
                    <w:rPr>
                      <w:rFonts w:ascii="Verdana" w:hAnsi="Verdana"/>
                      <w:i/>
                      <w:sz w:val="18"/>
                      <w:szCs w:val="18"/>
                      <w:u w:val="single"/>
                      <w:lang w:val="ru-RU"/>
                    </w:rPr>
                    <w:t xml:space="preserve">                                </w:t>
                  </w:r>
                </w:p>
              </w:txbxContent>
            </v:textbox>
          </v:roundrect>
        </w:pict>
      </w:r>
    </w:p>
    <w:p w14:paraId="116843AB" w14:textId="77777777" w:rsidR="006829F6" w:rsidRPr="0075468E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8"/>
          <w:szCs w:val="28"/>
          <w:lang w:val="ru-RU" w:eastAsia="zh-CN"/>
        </w:rPr>
      </w:pPr>
    </w:p>
    <w:p w14:paraId="67F8A1FA" w14:textId="77777777" w:rsidR="006829F6" w:rsidRPr="0075468E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8"/>
          <w:szCs w:val="28"/>
          <w:lang w:val="ru-RU" w:eastAsia="zh-CN"/>
        </w:rPr>
      </w:pPr>
    </w:p>
    <w:p w14:paraId="486AF020" w14:textId="77777777" w:rsidR="006829F6" w:rsidRPr="0075468E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8"/>
          <w:szCs w:val="28"/>
          <w:lang w:val="ru-RU" w:eastAsia="zh-CN"/>
        </w:rPr>
      </w:pPr>
    </w:p>
    <w:p w14:paraId="498AE294" w14:textId="77777777" w:rsidR="006829F6" w:rsidRPr="0075468E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8"/>
          <w:szCs w:val="28"/>
          <w:lang w:val="ru-RU" w:eastAsia="zh-CN"/>
        </w:rPr>
      </w:pPr>
    </w:p>
    <w:p w14:paraId="70231145" w14:textId="77777777" w:rsidR="006829F6" w:rsidRPr="0075468E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8"/>
          <w:szCs w:val="28"/>
          <w:lang w:val="ru-RU" w:eastAsia="zh-CN"/>
        </w:rPr>
      </w:pPr>
    </w:p>
    <w:p w14:paraId="0C5A652D" w14:textId="77777777" w:rsidR="006829F6" w:rsidRPr="0075468E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8"/>
          <w:szCs w:val="28"/>
          <w:lang w:val="ru-RU" w:eastAsia="zh-CN"/>
        </w:rPr>
      </w:pPr>
    </w:p>
    <w:p w14:paraId="02E8326A" w14:textId="77777777" w:rsidR="006829F6" w:rsidRPr="0075468E" w:rsidRDefault="006829F6" w:rsidP="006829F6">
      <w:pPr>
        <w:spacing w:before="28" w:after="0" w:line="240" w:lineRule="auto"/>
        <w:ind w:right="934"/>
        <w:jc w:val="center"/>
        <w:rPr>
          <w:rFonts w:ascii="Arial" w:hAnsi="Arial" w:cs="Arial"/>
          <w:sz w:val="28"/>
          <w:szCs w:val="28"/>
          <w:lang w:val="ru-RU" w:eastAsia="zh-CN"/>
        </w:rPr>
      </w:pPr>
    </w:p>
    <w:p w14:paraId="20E2AF6D" w14:textId="77777777" w:rsidR="006829F6" w:rsidRPr="0075468E" w:rsidRDefault="006829F6" w:rsidP="006829F6">
      <w:pPr>
        <w:spacing w:before="28" w:after="0" w:line="240" w:lineRule="auto"/>
        <w:ind w:right="934"/>
        <w:jc w:val="right"/>
        <w:rPr>
          <w:rFonts w:ascii="Calibri" w:eastAsia="Calibri" w:hAnsi="Calibri" w:cs="Calibri"/>
          <w:sz w:val="16"/>
          <w:szCs w:val="16"/>
          <w:lang w:val="ru-RU"/>
        </w:rPr>
      </w:pPr>
    </w:p>
    <w:p w14:paraId="3370B4CE" w14:textId="77777777" w:rsidR="006829F6" w:rsidRPr="00B506F2" w:rsidRDefault="006829F6" w:rsidP="006829F6">
      <w:pPr>
        <w:spacing w:before="28" w:after="0" w:line="240" w:lineRule="auto"/>
        <w:ind w:leftChars="121" w:left="266" w:right="270" w:firstLine="1"/>
        <w:jc w:val="both"/>
        <w:rPr>
          <w:rFonts w:ascii="Arial" w:eastAsia="Calibri" w:hAnsi="Arial" w:cs="Arial"/>
          <w:i/>
          <w:sz w:val="20"/>
          <w:szCs w:val="20"/>
        </w:rPr>
      </w:pPr>
      <w:r w:rsidRPr="006829F6">
        <w:rPr>
          <w:rFonts w:ascii="Calibri" w:eastAsia="Calibri" w:hAnsi="Calibri" w:cs="Calibri"/>
          <w:sz w:val="16"/>
          <w:szCs w:val="16"/>
        </w:rPr>
        <w:t xml:space="preserve"> </w:t>
      </w:r>
      <w:r w:rsidRPr="00B506F2">
        <w:rPr>
          <w:rFonts w:ascii="Arial" w:eastAsia="Calibri" w:hAnsi="Arial" w:cs="Arial"/>
          <w:b/>
          <w:i/>
          <w:sz w:val="20"/>
          <w:szCs w:val="20"/>
          <w:lang w:val="ru-RU"/>
        </w:rPr>
        <w:t>Изготоивтель</w:t>
      </w:r>
      <w:r w:rsidRPr="006829F6">
        <w:rPr>
          <w:rFonts w:ascii="Arial" w:eastAsia="Calibri" w:hAnsi="Arial" w:cs="Arial"/>
          <w:b/>
          <w:i/>
          <w:sz w:val="20"/>
          <w:szCs w:val="20"/>
        </w:rPr>
        <w:t xml:space="preserve">: </w:t>
      </w:r>
      <w:r>
        <w:rPr>
          <w:rFonts w:eastAsiaTheme="minorHAnsi"/>
          <w:noProof/>
          <w:sz w:val="20"/>
          <w:szCs w:val="20"/>
        </w:rPr>
        <w:pict w14:anchorId="726161DC">
          <v:roundrect id="AutoShape 1223" o:spid="_x0000_s1166" style="position:absolute;left:0;text-align:left;margin-left:38.8pt;margin-top:277.05pt;width:309.9pt;height:116.6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">
            <v:stroke joinstyle="miter"/>
            <v:textbox style="mso-next-textbox:#AutoShape 1223;mso-fit-shape-to-text:t">
              <w:txbxContent>
                <w:p w14:paraId="3C7502C6" w14:textId="77777777" w:rsidR="006829F6" w:rsidRDefault="006829F6" w:rsidP="006829F6">
                  <w:pPr>
                    <w:spacing w:after="0" w:line="280" w:lineRule="exact"/>
                    <w:rPr>
                      <w:rFonts w:ascii="Verdana" w:hAnsi="Verdana"/>
                      <w:i/>
                      <w:sz w:val="15"/>
                      <w:szCs w:val="15"/>
                      <w:u w:val="single"/>
                      <w:lang w:val="ru-RU"/>
                    </w:rPr>
                  </w:pPr>
                  <w:r>
                    <w:rPr>
                      <w:rFonts w:ascii="Verdana" w:hAnsi="Verdana"/>
                      <w:i/>
                      <w:sz w:val="15"/>
                      <w:szCs w:val="15"/>
                      <w:lang w:val="ru-RU"/>
                    </w:rPr>
                    <w:t xml:space="preserve">Дата </w:t>
                  </w:r>
                  <w:r>
                    <w:rPr>
                      <w:rFonts w:ascii="Verdana" w:hAnsi="Verdana"/>
                      <w:i/>
                      <w:sz w:val="15"/>
                      <w:szCs w:val="15"/>
                      <w:lang w:val="ru-RU"/>
                    </w:rPr>
                    <w:t>приема:</w:t>
                  </w:r>
                  <w:r>
                    <w:rPr>
                      <w:rFonts w:ascii="Verdana" w:hAnsi="Verdana"/>
                      <w:i/>
                      <w:sz w:val="15"/>
                      <w:szCs w:val="15"/>
                      <w:u w:val="single"/>
                      <w:lang w:val="ru-RU"/>
                    </w:rPr>
                    <w:t xml:space="preserve">                                    </w:t>
                  </w:r>
                </w:p>
                <w:p w14:paraId="6FF82E4F" w14:textId="77777777" w:rsidR="006829F6" w:rsidRDefault="006829F6" w:rsidP="006829F6">
                  <w:pPr>
                    <w:spacing w:after="0" w:line="280" w:lineRule="exact"/>
                    <w:rPr>
                      <w:rFonts w:ascii="Verdana" w:hAnsi="Verdana"/>
                      <w:i/>
                      <w:sz w:val="15"/>
                      <w:szCs w:val="15"/>
                      <w:lang w:val="ru-RU"/>
                    </w:rPr>
                  </w:pPr>
                  <w:r>
                    <w:rPr>
                      <w:rFonts w:ascii="Verdana" w:hAnsi="Verdana"/>
                      <w:i/>
                      <w:sz w:val="15"/>
                      <w:szCs w:val="15"/>
                      <w:lang w:val="ru-RU"/>
                    </w:rPr>
                    <w:t>ФИО клиента:</w:t>
                  </w:r>
                  <w:r>
                    <w:rPr>
                      <w:rFonts w:ascii="Verdana" w:hAnsi="Verdana"/>
                      <w:i/>
                      <w:sz w:val="15"/>
                      <w:szCs w:val="15"/>
                      <w:u w:val="single"/>
                      <w:lang w:val="ru-RU"/>
                    </w:rPr>
                    <w:t xml:space="preserve">                                   </w:t>
                  </w:r>
                  <w:r>
                    <w:rPr>
                      <w:rFonts w:ascii="Verdana" w:hAnsi="Verdana"/>
                      <w:i/>
                      <w:sz w:val="15"/>
                      <w:szCs w:val="15"/>
                      <w:lang w:val="ru-RU"/>
                    </w:rPr>
                    <w:t xml:space="preserve"> </w:t>
                  </w:r>
                </w:p>
                <w:p w14:paraId="1F157860" w14:textId="77777777" w:rsidR="006829F6" w:rsidRDefault="006829F6" w:rsidP="006829F6">
                  <w:pPr>
                    <w:spacing w:after="0" w:line="280" w:lineRule="exact"/>
                    <w:rPr>
                      <w:rFonts w:ascii="Verdana" w:hAnsi="Verdana"/>
                      <w:sz w:val="15"/>
                      <w:szCs w:val="15"/>
                      <w:u w:val="single"/>
                      <w:lang w:val="ru-RU"/>
                    </w:rPr>
                  </w:pPr>
                  <w:r>
                    <w:rPr>
                      <w:rFonts w:ascii="Verdana" w:hAnsi="Verdana"/>
                      <w:i/>
                      <w:sz w:val="15"/>
                      <w:szCs w:val="15"/>
                      <w:lang w:val="ru-RU"/>
                    </w:rPr>
                    <w:t>Контактный телефон:</w:t>
                  </w:r>
                  <w:r>
                    <w:rPr>
                      <w:rFonts w:ascii="Verdana" w:hAnsi="Verdana"/>
                      <w:sz w:val="15"/>
                      <w:szCs w:val="15"/>
                      <w:u w:val="single"/>
                      <w:lang w:val="ru-RU"/>
                    </w:rPr>
                    <w:t xml:space="preserve">                            </w:t>
                  </w:r>
                </w:p>
                <w:p w14:paraId="15B7AF1A" w14:textId="77777777" w:rsidR="006829F6" w:rsidRDefault="006829F6" w:rsidP="006829F6">
                  <w:pPr>
                    <w:spacing w:after="0" w:line="280" w:lineRule="exact"/>
                    <w:rPr>
                      <w:rFonts w:ascii="Verdana" w:hAnsi="Verdana"/>
                      <w:i/>
                      <w:sz w:val="15"/>
                      <w:szCs w:val="15"/>
                      <w:lang w:val="ru-RU"/>
                    </w:rPr>
                  </w:pPr>
                  <w:r>
                    <w:rPr>
                      <w:rFonts w:ascii="Verdana" w:hAnsi="Verdana"/>
                      <w:i/>
                      <w:sz w:val="15"/>
                      <w:szCs w:val="15"/>
                      <w:lang w:val="ru-RU"/>
                    </w:rPr>
                    <w:t>Замеченный дефект:</w:t>
                  </w:r>
                </w:p>
                <w:p w14:paraId="42C54313" w14:textId="77777777" w:rsidR="006829F6" w:rsidRDefault="006829F6" w:rsidP="006829F6">
                  <w:pPr>
                    <w:spacing w:after="0" w:line="280" w:lineRule="exact"/>
                    <w:ind w:right="360" w:firstLineChars="2600" w:firstLine="4698"/>
                    <w:rPr>
                      <w:rFonts w:ascii="Verdana" w:hAnsi="Verdana"/>
                      <w:b/>
                      <w:i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Verdana" w:hAnsi="Verdana"/>
                      <w:b/>
                      <w:i/>
                      <w:sz w:val="18"/>
                      <w:szCs w:val="18"/>
                      <w:lang w:val="ru-RU"/>
                    </w:rPr>
                    <w:t>М.П</w:t>
                  </w:r>
                </w:p>
                <w:p w14:paraId="24AB0672" w14:textId="77777777" w:rsidR="006829F6" w:rsidRDefault="006829F6" w:rsidP="006829F6">
                  <w:pPr>
                    <w:spacing w:after="0" w:line="280" w:lineRule="exact"/>
                    <w:ind w:right="360"/>
                    <w:rPr>
                      <w:rFonts w:ascii="Verdana" w:hAnsi="Verdana"/>
                      <w:b/>
                      <w:i/>
                      <w:sz w:val="18"/>
                      <w:szCs w:val="18"/>
                      <w:lang w:val="ru-RU"/>
                    </w:rPr>
                  </w:pPr>
                </w:p>
                <w:p w14:paraId="50231563" w14:textId="77777777" w:rsidR="006829F6" w:rsidRDefault="006829F6" w:rsidP="006829F6">
                  <w:pPr>
                    <w:spacing w:after="0" w:line="280" w:lineRule="exact"/>
                    <w:ind w:right="360"/>
                    <w:rPr>
                      <w:rFonts w:ascii="Verdana" w:hAnsi="Verdana"/>
                      <w:i/>
                      <w:sz w:val="15"/>
                      <w:szCs w:val="15"/>
                      <w:u w:val="single"/>
                      <w:lang w:val="ru-RU"/>
                    </w:rPr>
                  </w:pPr>
                  <w:r>
                    <w:rPr>
                      <w:rFonts w:ascii="Verdana" w:hAnsi="Verdana"/>
                      <w:i/>
                      <w:sz w:val="15"/>
                      <w:szCs w:val="15"/>
                      <w:lang w:val="ru-RU"/>
                    </w:rPr>
                    <w:t>Подпись клиента:</w:t>
                  </w:r>
                  <w:r>
                    <w:rPr>
                      <w:rFonts w:ascii="Verdana" w:hAnsi="Verdana"/>
                      <w:i/>
                      <w:sz w:val="15"/>
                      <w:szCs w:val="15"/>
                      <w:u w:val="single"/>
                      <w:lang w:val="ru-RU"/>
                    </w:rPr>
                    <w:t xml:space="preserve">                                </w:t>
                  </w:r>
                </w:p>
              </w:txbxContent>
            </v:textbox>
          </v:roundrect>
        </w:pict>
      </w:r>
      <w:r>
        <w:rPr>
          <w:rFonts w:eastAsiaTheme="minorHAnsi"/>
          <w:noProof/>
          <w:sz w:val="20"/>
          <w:szCs w:val="20"/>
        </w:rPr>
        <w:pict w14:anchorId="1CF42CBC">
          <v:roundrect id="AutoShape 1224" o:spid="_x0000_s1167" style="position:absolute;left:0;text-align:left;margin-left:38.8pt;margin-top:277.05pt;width:309.9pt;height:116.6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">
            <v:stroke joinstyle="miter"/>
            <v:textbox style="mso-next-textbox:#AutoShape 1224;mso-fit-shape-to-text:t">
              <w:txbxContent>
                <w:p w14:paraId="0B9D1365" w14:textId="77777777" w:rsidR="006829F6" w:rsidRDefault="006829F6" w:rsidP="006829F6">
                  <w:pPr>
                    <w:spacing w:after="0" w:line="280" w:lineRule="exact"/>
                    <w:rPr>
                      <w:rFonts w:ascii="Verdana" w:hAnsi="Verdana"/>
                      <w:i/>
                      <w:sz w:val="15"/>
                      <w:szCs w:val="15"/>
                      <w:u w:val="single"/>
                      <w:lang w:val="ru-RU"/>
                    </w:rPr>
                  </w:pPr>
                  <w:r>
                    <w:rPr>
                      <w:rFonts w:ascii="Verdana" w:hAnsi="Verdana"/>
                      <w:i/>
                      <w:sz w:val="15"/>
                      <w:szCs w:val="15"/>
                      <w:lang w:val="ru-RU"/>
                    </w:rPr>
                    <w:t>Дата приема:</w:t>
                  </w:r>
                  <w:r>
                    <w:rPr>
                      <w:rFonts w:ascii="Verdana" w:hAnsi="Verdana"/>
                      <w:i/>
                      <w:sz w:val="15"/>
                      <w:szCs w:val="15"/>
                      <w:u w:val="single"/>
                      <w:lang w:val="ru-RU"/>
                    </w:rPr>
                    <w:t xml:space="preserve">                                    </w:t>
                  </w:r>
                </w:p>
                <w:p w14:paraId="23FDB095" w14:textId="77777777" w:rsidR="006829F6" w:rsidRDefault="006829F6" w:rsidP="006829F6">
                  <w:pPr>
                    <w:spacing w:after="0" w:line="280" w:lineRule="exact"/>
                    <w:rPr>
                      <w:rFonts w:ascii="Verdana" w:hAnsi="Verdana"/>
                      <w:i/>
                      <w:sz w:val="15"/>
                      <w:szCs w:val="15"/>
                      <w:lang w:val="ru-RU"/>
                    </w:rPr>
                  </w:pPr>
                  <w:r>
                    <w:rPr>
                      <w:rFonts w:ascii="Verdana" w:hAnsi="Verdana"/>
                      <w:i/>
                      <w:sz w:val="15"/>
                      <w:szCs w:val="15"/>
                      <w:lang w:val="ru-RU"/>
                    </w:rPr>
                    <w:t>ФИО клиента:</w:t>
                  </w:r>
                  <w:r>
                    <w:rPr>
                      <w:rFonts w:ascii="Verdana" w:hAnsi="Verdana"/>
                      <w:i/>
                      <w:sz w:val="15"/>
                      <w:szCs w:val="15"/>
                      <w:u w:val="single"/>
                      <w:lang w:val="ru-RU"/>
                    </w:rPr>
                    <w:t xml:space="preserve">                                   </w:t>
                  </w:r>
                  <w:r>
                    <w:rPr>
                      <w:rFonts w:ascii="Verdana" w:hAnsi="Verdana"/>
                      <w:i/>
                      <w:sz w:val="15"/>
                      <w:szCs w:val="15"/>
                      <w:lang w:val="ru-RU"/>
                    </w:rPr>
                    <w:t xml:space="preserve"> </w:t>
                  </w:r>
                </w:p>
                <w:p w14:paraId="566C0205" w14:textId="77777777" w:rsidR="006829F6" w:rsidRDefault="006829F6" w:rsidP="006829F6">
                  <w:pPr>
                    <w:spacing w:after="0" w:line="280" w:lineRule="exact"/>
                    <w:rPr>
                      <w:rFonts w:ascii="Verdana" w:hAnsi="Verdana"/>
                      <w:sz w:val="15"/>
                      <w:szCs w:val="15"/>
                      <w:u w:val="single"/>
                      <w:lang w:val="ru-RU"/>
                    </w:rPr>
                  </w:pPr>
                  <w:r>
                    <w:rPr>
                      <w:rFonts w:ascii="Verdana" w:hAnsi="Verdana"/>
                      <w:i/>
                      <w:sz w:val="15"/>
                      <w:szCs w:val="15"/>
                      <w:lang w:val="ru-RU"/>
                    </w:rPr>
                    <w:t>Контактный телефон:</w:t>
                  </w:r>
                  <w:r>
                    <w:rPr>
                      <w:rFonts w:ascii="Verdana" w:hAnsi="Verdana"/>
                      <w:sz w:val="15"/>
                      <w:szCs w:val="15"/>
                      <w:u w:val="single"/>
                      <w:lang w:val="ru-RU"/>
                    </w:rPr>
                    <w:t xml:space="preserve">                            </w:t>
                  </w:r>
                </w:p>
                <w:p w14:paraId="08965502" w14:textId="77777777" w:rsidR="006829F6" w:rsidRDefault="006829F6" w:rsidP="006829F6">
                  <w:pPr>
                    <w:spacing w:after="0" w:line="280" w:lineRule="exact"/>
                    <w:rPr>
                      <w:rFonts w:ascii="Verdana" w:hAnsi="Verdana"/>
                      <w:i/>
                      <w:sz w:val="15"/>
                      <w:szCs w:val="15"/>
                      <w:lang w:val="ru-RU"/>
                    </w:rPr>
                  </w:pPr>
                  <w:r>
                    <w:rPr>
                      <w:rFonts w:ascii="Verdana" w:hAnsi="Verdana"/>
                      <w:i/>
                      <w:sz w:val="15"/>
                      <w:szCs w:val="15"/>
                      <w:lang w:val="ru-RU"/>
                    </w:rPr>
                    <w:t>Замеченный дефект:</w:t>
                  </w:r>
                </w:p>
                <w:p w14:paraId="0A47E361" w14:textId="77777777" w:rsidR="006829F6" w:rsidRDefault="006829F6" w:rsidP="006829F6">
                  <w:pPr>
                    <w:spacing w:after="0" w:line="280" w:lineRule="exact"/>
                    <w:ind w:right="360" w:firstLineChars="2600" w:firstLine="4698"/>
                    <w:rPr>
                      <w:rFonts w:ascii="Verdana" w:hAnsi="Verdana"/>
                      <w:b/>
                      <w:i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Verdana" w:hAnsi="Verdana"/>
                      <w:b/>
                      <w:i/>
                      <w:sz w:val="18"/>
                      <w:szCs w:val="18"/>
                      <w:lang w:val="ru-RU"/>
                    </w:rPr>
                    <w:t>М.П</w:t>
                  </w:r>
                </w:p>
                <w:p w14:paraId="02EAB5D1" w14:textId="77777777" w:rsidR="006829F6" w:rsidRDefault="006829F6" w:rsidP="006829F6">
                  <w:pPr>
                    <w:spacing w:after="0" w:line="280" w:lineRule="exact"/>
                    <w:ind w:right="360"/>
                    <w:rPr>
                      <w:rFonts w:ascii="Verdana" w:hAnsi="Verdana"/>
                      <w:b/>
                      <w:i/>
                      <w:sz w:val="18"/>
                      <w:szCs w:val="18"/>
                      <w:lang w:val="ru-RU"/>
                    </w:rPr>
                  </w:pPr>
                </w:p>
                <w:p w14:paraId="014DC189" w14:textId="77777777" w:rsidR="006829F6" w:rsidRDefault="006829F6" w:rsidP="006829F6">
                  <w:pPr>
                    <w:spacing w:after="0" w:line="280" w:lineRule="exact"/>
                    <w:ind w:right="360"/>
                    <w:rPr>
                      <w:rFonts w:ascii="Verdana" w:hAnsi="Verdana"/>
                      <w:i/>
                      <w:sz w:val="15"/>
                      <w:szCs w:val="15"/>
                      <w:u w:val="single"/>
                      <w:lang w:val="ru-RU"/>
                    </w:rPr>
                  </w:pPr>
                  <w:r>
                    <w:rPr>
                      <w:rFonts w:ascii="Verdana" w:hAnsi="Verdana"/>
                      <w:i/>
                      <w:sz w:val="15"/>
                      <w:szCs w:val="15"/>
                      <w:lang w:val="ru-RU"/>
                    </w:rPr>
                    <w:t>Подпись клиента:</w:t>
                  </w:r>
                  <w:r>
                    <w:rPr>
                      <w:rFonts w:ascii="Verdana" w:hAnsi="Verdana"/>
                      <w:i/>
                      <w:sz w:val="15"/>
                      <w:szCs w:val="15"/>
                      <w:u w:val="single"/>
                      <w:lang w:val="ru-RU"/>
                    </w:rPr>
                    <w:t xml:space="preserve">                                </w:t>
                  </w:r>
                </w:p>
              </w:txbxContent>
            </v:textbox>
          </v:roundrect>
        </w:pict>
      </w:r>
      <w:r w:rsidRPr="00B506F2">
        <w:rPr>
          <w:rFonts w:ascii="Arial" w:eastAsia="Calibri" w:hAnsi="Arial" w:cs="Arial"/>
          <w:i/>
          <w:sz w:val="20"/>
          <w:szCs w:val="20"/>
        </w:rPr>
        <w:t>INGCO</w:t>
      </w:r>
      <w:r w:rsidRPr="006829F6">
        <w:rPr>
          <w:rFonts w:ascii="Arial" w:eastAsia="Calibri" w:hAnsi="Arial" w:cs="Arial"/>
          <w:i/>
          <w:sz w:val="20"/>
          <w:szCs w:val="20"/>
        </w:rPr>
        <w:t xml:space="preserve"> </w:t>
      </w:r>
      <w:r w:rsidRPr="00B506F2">
        <w:rPr>
          <w:rFonts w:ascii="Arial" w:eastAsia="Calibri" w:hAnsi="Arial" w:cs="Arial"/>
          <w:i/>
          <w:sz w:val="20"/>
          <w:szCs w:val="20"/>
        </w:rPr>
        <w:t>TOOLS</w:t>
      </w:r>
      <w:r w:rsidRPr="006829F6">
        <w:rPr>
          <w:rFonts w:ascii="Arial" w:eastAsia="Calibri" w:hAnsi="Arial" w:cs="Arial"/>
          <w:i/>
          <w:sz w:val="20"/>
          <w:szCs w:val="20"/>
        </w:rPr>
        <w:t xml:space="preserve">. </w:t>
      </w:r>
      <w:r w:rsidRPr="00B506F2">
        <w:rPr>
          <w:rFonts w:ascii="Arial" w:eastAsia="Calibri" w:hAnsi="Arial" w:cs="Arial"/>
          <w:i/>
          <w:sz w:val="20"/>
          <w:szCs w:val="20"/>
        </w:rPr>
        <w:t>CO., LIMITED</w:t>
      </w:r>
    </w:p>
    <w:p w14:paraId="05D502E7" w14:textId="77777777" w:rsidR="006829F6" w:rsidRPr="00B506F2" w:rsidRDefault="006829F6" w:rsidP="006829F6">
      <w:pPr>
        <w:snapToGrid w:val="0"/>
        <w:spacing w:line="240" w:lineRule="auto"/>
        <w:ind w:leftChars="121" w:left="266" w:right="270" w:firstLine="1"/>
        <w:rPr>
          <w:rFonts w:ascii="Arial" w:hAnsi="Arial" w:cs="Arial"/>
          <w:i/>
          <w:sz w:val="20"/>
          <w:szCs w:val="20"/>
        </w:rPr>
      </w:pPr>
      <w:r w:rsidRPr="00B506F2">
        <w:rPr>
          <w:rFonts w:ascii="Arial" w:eastAsia="Calibri" w:hAnsi="Arial" w:cs="Arial"/>
          <w:b/>
          <w:i/>
          <w:spacing w:val="-1"/>
          <w:sz w:val="20"/>
          <w:szCs w:val="20"/>
          <w:lang w:val="ru-RU"/>
        </w:rPr>
        <w:t>Адрес</w:t>
      </w:r>
      <w:r w:rsidRPr="00B506F2">
        <w:rPr>
          <w:rFonts w:ascii="Arial" w:eastAsia="Calibri" w:hAnsi="Arial" w:cs="Arial"/>
          <w:b/>
          <w:i/>
          <w:spacing w:val="-1"/>
          <w:sz w:val="20"/>
          <w:szCs w:val="20"/>
        </w:rPr>
        <w:t>:</w:t>
      </w:r>
      <w:r w:rsidRPr="00B506F2">
        <w:rPr>
          <w:rFonts w:ascii="Arial" w:eastAsia="Calibri" w:hAnsi="Arial" w:cs="Arial"/>
          <w:i/>
          <w:spacing w:val="-1"/>
          <w:sz w:val="20"/>
          <w:szCs w:val="20"/>
        </w:rPr>
        <w:t xml:space="preserve"> № 45 Songbei Road, </w:t>
      </w:r>
      <w:r w:rsidRPr="00B506F2">
        <w:rPr>
          <w:rFonts w:ascii="Arial" w:hAnsi="Arial" w:cs="Arial"/>
          <w:i/>
          <w:sz w:val="20"/>
          <w:szCs w:val="20"/>
          <w:lang w:val="en-GB"/>
        </w:rPr>
        <w:t xml:space="preserve">Suzhou Industrial Park, China. </w:t>
      </w:r>
    </w:p>
    <w:p w14:paraId="57DD1702" w14:textId="77777777" w:rsidR="006829F6" w:rsidRPr="00AC5331" w:rsidRDefault="006829F6" w:rsidP="006829F6">
      <w:pPr>
        <w:spacing w:after="0" w:line="240" w:lineRule="auto"/>
        <w:ind w:leftChars="121" w:left="266" w:right="270" w:firstLine="1"/>
        <w:jc w:val="both"/>
        <w:rPr>
          <w:rFonts w:ascii="Arial" w:eastAsia="Calibri" w:hAnsi="Arial" w:cs="Arial"/>
          <w:spacing w:val="-1"/>
          <w:sz w:val="20"/>
          <w:szCs w:val="20"/>
        </w:rPr>
      </w:pPr>
    </w:p>
    <w:p w14:paraId="57C87F51" w14:textId="77777777" w:rsidR="006829F6" w:rsidRDefault="006829F6" w:rsidP="00714BF7">
      <w:pPr>
        <w:pStyle w:val="ListParagraph"/>
        <w:numPr>
          <w:ilvl w:val="0"/>
          <w:numId w:val="13"/>
        </w:numPr>
        <w:spacing w:after="0" w:line="240" w:lineRule="auto"/>
        <w:ind w:left="567" w:right="270" w:hanging="283"/>
        <w:jc w:val="both"/>
        <w:rPr>
          <w:rFonts w:ascii="Arial" w:eastAsia="Calibri" w:hAnsi="Arial" w:cs="Arial"/>
          <w:spacing w:val="-1"/>
          <w:sz w:val="20"/>
          <w:szCs w:val="20"/>
          <w:lang w:val="ru-RU"/>
        </w:rPr>
      </w:pPr>
      <w:r w:rsidRPr="00DD6189">
        <w:rPr>
          <w:rFonts w:ascii="Arial" w:hAnsi="Arial" w:cs="Arial"/>
          <w:sz w:val="20"/>
          <w:szCs w:val="20"/>
          <w:lang w:val="ru-RU" w:eastAsia="zh-CN"/>
        </w:rPr>
        <w:t>Настоящие гарантийные  обязательства распространяются на Изделия, приобретенные через сеть официальных дилеров в России и странах СНГ</w:t>
      </w:r>
    </w:p>
    <w:p w14:paraId="41C92D3A" w14:textId="77777777" w:rsidR="006829F6" w:rsidRDefault="006829F6" w:rsidP="00714BF7">
      <w:pPr>
        <w:pStyle w:val="ListParagraph"/>
        <w:numPr>
          <w:ilvl w:val="0"/>
          <w:numId w:val="13"/>
        </w:numPr>
        <w:spacing w:after="0" w:line="240" w:lineRule="auto"/>
        <w:ind w:left="567" w:right="270" w:hanging="283"/>
        <w:jc w:val="both"/>
        <w:rPr>
          <w:rFonts w:ascii="Arial" w:eastAsia="Calibri" w:hAnsi="Arial" w:cs="Arial"/>
          <w:spacing w:val="-1"/>
          <w:sz w:val="20"/>
          <w:szCs w:val="20"/>
          <w:lang w:val="ru-RU"/>
        </w:rPr>
      </w:pPr>
      <w:r w:rsidRPr="00DD6189">
        <w:rPr>
          <w:rFonts w:ascii="Arial" w:hAnsi="Arial" w:cs="Arial"/>
          <w:sz w:val="20"/>
          <w:szCs w:val="20"/>
          <w:lang w:val="ru-RU" w:eastAsia="zh-CN"/>
        </w:rPr>
        <w:t xml:space="preserve">Гарантийный срок составляет срок указанный в гарантийном талоне с </w:t>
      </w:r>
      <w:bookmarkStart w:id="3" w:name="_GoBack"/>
      <w:bookmarkEnd w:id="3"/>
      <w:r w:rsidRPr="00DD6189">
        <w:rPr>
          <w:rFonts w:ascii="Arial" w:hAnsi="Arial" w:cs="Arial"/>
          <w:sz w:val="20"/>
          <w:szCs w:val="20"/>
          <w:lang w:val="ru-RU" w:eastAsia="zh-CN"/>
        </w:rPr>
        <w:t>даты реализации Изделия</w:t>
      </w:r>
    </w:p>
    <w:p w14:paraId="5DD8EC00" w14:textId="77777777" w:rsidR="006829F6" w:rsidRPr="00DD6189" w:rsidRDefault="006829F6" w:rsidP="00714BF7">
      <w:pPr>
        <w:pStyle w:val="ListParagraph"/>
        <w:numPr>
          <w:ilvl w:val="0"/>
          <w:numId w:val="13"/>
        </w:numPr>
        <w:spacing w:after="0" w:line="240" w:lineRule="auto"/>
        <w:ind w:left="567" w:right="270" w:hanging="283"/>
        <w:jc w:val="both"/>
        <w:rPr>
          <w:rFonts w:ascii="Arial" w:eastAsia="Calibri" w:hAnsi="Arial" w:cs="Arial"/>
          <w:spacing w:val="-1"/>
          <w:sz w:val="20"/>
          <w:szCs w:val="20"/>
          <w:lang w:val="ru-RU"/>
        </w:rPr>
      </w:pPr>
      <w:r w:rsidRPr="00DD6189">
        <w:rPr>
          <w:rFonts w:ascii="Arial" w:hAnsi="Arial" w:cs="Arial"/>
          <w:sz w:val="20"/>
          <w:szCs w:val="20"/>
          <w:lang w:val="ru-RU" w:eastAsia="zh-CN"/>
        </w:rPr>
        <w:t>Бесплатное гарантийное обслуживание изделия в течение гарантийного срока обеспечивается при соблюдении следующих условий:</w:t>
      </w:r>
    </w:p>
    <w:p w14:paraId="65E2A559" w14:textId="77777777" w:rsidR="006829F6" w:rsidRPr="00DD6189" w:rsidRDefault="006829F6" w:rsidP="00714BF7">
      <w:pPr>
        <w:pStyle w:val="ListParagraph"/>
        <w:numPr>
          <w:ilvl w:val="0"/>
          <w:numId w:val="12"/>
        </w:numPr>
        <w:spacing w:after="0" w:line="240" w:lineRule="auto"/>
        <w:ind w:leftChars="257" w:left="867" w:right="270" w:hanging="302"/>
        <w:jc w:val="both"/>
        <w:rPr>
          <w:rFonts w:ascii="Arial" w:hAnsi="Arial" w:cs="Arial"/>
          <w:sz w:val="20"/>
          <w:szCs w:val="20"/>
          <w:lang w:val="ru-RU" w:eastAsia="zh-CN"/>
        </w:rPr>
      </w:pPr>
      <w:r w:rsidRPr="00DD6189">
        <w:rPr>
          <w:rFonts w:ascii="Arial" w:hAnsi="Arial" w:cs="Arial"/>
          <w:sz w:val="20"/>
          <w:szCs w:val="20"/>
          <w:lang w:val="ru-RU" w:eastAsia="zh-CN"/>
        </w:rPr>
        <w:t>Соблюдение потребителем правил эксплуатации изделия, описанных в документации, прилагаемой к Изделию;</w:t>
      </w:r>
    </w:p>
    <w:p w14:paraId="42EE3002" w14:textId="77777777" w:rsidR="006829F6" w:rsidRPr="00DD6189" w:rsidRDefault="006829F6" w:rsidP="00714BF7">
      <w:pPr>
        <w:pStyle w:val="ListParagraph"/>
        <w:numPr>
          <w:ilvl w:val="0"/>
          <w:numId w:val="12"/>
        </w:numPr>
        <w:spacing w:after="0" w:line="240" w:lineRule="auto"/>
        <w:ind w:leftChars="257" w:left="867" w:right="270" w:hanging="302"/>
        <w:jc w:val="both"/>
        <w:rPr>
          <w:rFonts w:ascii="Arial" w:hAnsi="Arial" w:cs="Arial"/>
          <w:sz w:val="20"/>
          <w:szCs w:val="20"/>
          <w:lang w:val="ru-RU" w:eastAsia="zh-CN"/>
        </w:rPr>
      </w:pPr>
      <w:r w:rsidRPr="00DD6189">
        <w:rPr>
          <w:rFonts w:ascii="Arial" w:hAnsi="Arial" w:cs="Arial"/>
          <w:sz w:val="20"/>
          <w:szCs w:val="20"/>
          <w:lang w:val="ru-RU" w:eastAsia="zh-CN"/>
        </w:rPr>
        <w:t>Соблюдение потребителем требований безопасности и условий эксплуатации Изделия техническим стандартам, указанных в документации;</w:t>
      </w:r>
    </w:p>
    <w:p w14:paraId="46B48D0D" w14:textId="77777777" w:rsidR="006829F6" w:rsidRPr="00DD6189" w:rsidRDefault="006829F6" w:rsidP="00714BF7">
      <w:pPr>
        <w:pStyle w:val="ListParagraph"/>
        <w:numPr>
          <w:ilvl w:val="0"/>
          <w:numId w:val="12"/>
        </w:numPr>
        <w:spacing w:after="0" w:line="240" w:lineRule="auto"/>
        <w:ind w:leftChars="257" w:left="867" w:right="270" w:hanging="302"/>
        <w:jc w:val="both"/>
        <w:rPr>
          <w:rFonts w:ascii="Arial" w:hAnsi="Arial" w:cs="Arial"/>
          <w:sz w:val="20"/>
          <w:szCs w:val="20"/>
          <w:lang w:val="ru-RU" w:eastAsia="zh-CN"/>
        </w:rPr>
      </w:pPr>
      <w:bookmarkStart w:id="4" w:name="_Hlk29282992"/>
      <w:r w:rsidRPr="00DD6189">
        <w:rPr>
          <w:rFonts w:ascii="Arial" w:hAnsi="Arial" w:cs="Arial"/>
          <w:sz w:val="20"/>
          <w:szCs w:val="20"/>
          <w:lang w:val="ru-RU" w:eastAsia="zh-CN"/>
        </w:rPr>
        <w:t>Использование продукции INGCO в той области, для которой она предназначена: с маркировкой INDUSTRIAL - в профессиональной, без маркировки INDUSTRIAL - в бытовой.</w:t>
      </w:r>
    </w:p>
    <w:bookmarkEnd w:id="4"/>
    <w:p w14:paraId="1793FAC6" w14:textId="77777777" w:rsidR="006829F6" w:rsidRPr="00DD6189" w:rsidRDefault="006829F6" w:rsidP="00714BF7">
      <w:pPr>
        <w:pStyle w:val="ListParagraph"/>
        <w:numPr>
          <w:ilvl w:val="0"/>
          <w:numId w:val="12"/>
        </w:numPr>
        <w:spacing w:after="0" w:line="240" w:lineRule="auto"/>
        <w:ind w:leftChars="257" w:left="867" w:right="270" w:hanging="302"/>
        <w:jc w:val="both"/>
        <w:rPr>
          <w:rFonts w:ascii="Arial" w:hAnsi="Arial" w:cs="Arial"/>
          <w:sz w:val="20"/>
          <w:szCs w:val="20"/>
          <w:lang w:val="ru-RU" w:eastAsia="zh-CN"/>
        </w:rPr>
      </w:pPr>
      <w:r w:rsidRPr="00DD6189">
        <w:rPr>
          <w:rFonts w:ascii="Arial" w:hAnsi="Arial" w:cs="Arial"/>
          <w:sz w:val="20"/>
          <w:szCs w:val="20"/>
          <w:lang w:val="ru-RU" w:eastAsia="zh-CN"/>
        </w:rPr>
        <w:t>Соответствие Изделия условиям гарантийного обслуживания, предусмотренным настоящими Гарантийными обязательствами и действующему законодательству страны приобретения Изделия</w:t>
      </w:r>
    </w:p>
    <w:p w14:paraId="2308499C" w14:textId="77777777" w:rsidR="006829F6" w:rsidRDefault="006829F6" w:rsidP="00714BF7">
      <w:pPr>
        <w:pStyle w:val="ListParagraph"/>
        <w:numPr>
          <w:ilvl w:val="0"/>
          <w:numId w:val="12"/>
        </w:numPr>
        <w:spacing w:after="0" w:line="240" w:lineRule="auto"/>
        <w:ind w:leftChars="257" w:left="867" w:right="270" w:hanging="302"/>
        <w:jc w:val="both"/>
        <w:rPr>
          <w:rFonts w:ascii="Arial" w:hAnsi="Arial" w:cs="Arial"/>
          <w:sz w:val="20"/>
          <w:szCs w:val="20"/>
          <w:lang w:val="ru-RU" w:eastAsia="zh-CN"/>
        </w:rPr>
      </w:pPr>
      <w:r w:rsidRPr="00DD6189">
        <w:rPr>
          <w:rFonts w:ascii="Arial" w:hAnsi="Arial" w:cs="Arial"/>
          <w:sz w:val="20"/>
          <w:szCs w:val="20"/>
          <w:lang w:val="ru-RU" w:eastAsia="zh-CN"/>
        </w:rPr>
        <w:t>Наличие правильно оформленного Гарантийного талона установленного образца, а также товарного (кассового) чека, счета фактуры, подтверждающих дату продажи.</w:t>
      </w:r>
    </w:p>
    <w:p w14:paraId="0FFCAAAF" w14:textId="77777777" w:rsidR="006829F6" w:rsidRDefault="006829F6" w:rsidP="00714BF7">
      <w:pPr>
        <w:pStyle w:val="ListParagraph"/>
        <w:numPr>
          <w:ilvl w:val="0"/>
          <w:numId w:val="13"/>
        </w:numPr>
        <w:spacing w:after="0" w:line="240" w:lineRule="auto"/>
        <w:ind w:left="567" w:right="270" w:hanging="283"/>
        <w:jc w:val="both"/>
        <w:rPr>
          <w:rFonts w:ascii="Arial" w:hAnsi="Arial" w:cs="Arial"/>
          <w:sz w:val="20"/>
          <w:szCs w:val="20"/>
          <w:lang w:val="ru-RU" w:eastAsia="zh-CN"/>
        </w:rPr>
      </w:pPr>
      <w:r w:rsidRPr="00DD6189">
        <w:rPr>
          <w:rFonts w:ascii="Arial" w:hAnsi="Arial" w:cs="Arial"/>
          <w:sz w:val="20"/>
          <w:szCs w:val="20"/>
          <w:lang w:val="ru-RU" w:eastAsia="zh-CN"/>
        </w:rPr>
        <w:lastRenderedPageBreak/>
        <w:t>Настоящие гарантийные обязательства не распространяются на оснастку и комплектующие к Изделию</w:t>
      </w:r>
    </w:p>
    <w:p w14:paraId="6B2CBA36" w14:textId="77777777" w:rsidR="006829F6" w:rsidRDefault="006829F6" w:rsidP="00714BF7">
      <w:pPr>
        <w:pStyle w:val="ListParagraph"/>
        <w:numPr>
          <w:ilvl w:val="0"/>
          <w:numId w:val="13"/>
        </w:numPr>
        <w:spacing w:after="0" w:line="240" w:lineRule="auto"/>
        <w:ind w:left="567" w:right="270" w:hanging="283"/>
        <w:jc w:val="both"/>
        <w:rPr>
          <w:rFonts w:ascii="Arial" w:hAnsi="Arial" w:cs="Arial"/>
          <w:sz w:val="20"/>
          <w:szCs w:val="20"/>
          <w:lang w:val="ru-RU" w:eastAsia="zh-CN"/>
        </w:rPr>
      </w:pPr>
      <w:r w:rsidRPr="00DD6189">
        <w:rPr>
          <w:rFonts w:ascii="Arial" w:hAnsi="Arial" w:cs="Arial"/>
          <w:sz w:val="20"/>
          <w:szCs w:val="20"/>
          <w:lang w:val="ru-RU" w:eastAsia="zh-CN"/>
        </w:rPr>
        <w:t>Настоящие гарантийные обязательства не включают профилактические работы и чистку внутренних частей Изделия</w:t>
      </w:r>
    </w:p>
    <w:p w14:paraId="2DF0A420" w14:textId="77777777" w:rsidR="006829F6" w:rsidRDefault="006829F6" w:rsidP="00714BF7">
      <w:pPr>
        <w:pStyle w:val="ListParagraph"/>
        <w:numPr>
          <w:ilvl w:val="0"/>
          <w:numId w:val="13"/>
        </w:numPr>
        <w:spacing w:after="0" w:line="240" w:lineRule="auto"/>
        <w:ind w:left="567" w:right="270" w:hanging="283"/>
        <w:jc w:val="both"/>
        <w:rPr>
          <w:rFonts w:ascii="Arial" w:hAnsi="Arial" w:cs="Arial"/>
          <w:sz w:val="20"/>
          <w:szCs w:val="20"/>
          <w:lang w:val="ru-RU" w:eastAsia="zh-CN"/>
        </w:rPr>
      </w:pPr>
      <w:r w:rsidRPr="00DD6189">
        <w:rPr>
          <w:rFonts w:ascii="Arial" w:hAnsi="Arial" w:cs="Arial"/>
          <w:sz w:val="20"/>
          <w:szCs w:val="20"/>
          <w:lang w:val="ru-RU" w:eastAsia="zh-CN"/>
        </w:rPr>
        <w:t>Настоящие гарантийные обязательства не распространяются на Изделие, поврежденное в результате: использования инструмента не по назначению, природных явлений; действия перегрузки, повлекшие за собой выход из строя ротора, статора и т.п.; деятельности животных; механических воздействий; попадания в Изделие посторонних предметов и жидкостей; неправильной установки, эксплуатации, хранения и транспортировки Изделия; несанкционированного доступа к узлам и деталям изделия лиц, не уполномоченных на проведение указанных действий</w:t>
      </w:r>
    </w:p>
    <w:p w14:paraId="03D538DE" w14:textId="77777777" w:rsidR="006829F6" w:rsidRDefault="006829F6" w:rsidP="00714BF7">
      <w:pPr>
        <w:pStyle w:val="ListParagraph"/>
        <w:numPr>
          <w:ilvl w:val="0"/>
          <w:numId w:val="13"/>
        </w:numPr>
        <w:spacing w:after="0" w:line="240" w:lineRule="auto"/>
        <w:ind w:left="567" w:right="270" w:hanging="283"/>
        <w:jc w:val="both"/>
        <w:rPr>
          <w:rFonts w:ascii="Arial" w:hAnsi="Arial" w:cs="Arial"/>
          <w:sz w:val="20"/>
          <w:szCs w:val="20"/>
          <w:lang w:val="ru-RU" w:eastAsia="zh-CN"/>
        </w:rPr>
      </w:pPr>
      <w:r w:rsidRPr="00AA18F2">
        <w:rPr>
          <w:rFonts w:ascii="Arial" w:hAnsi="Arial" w:cs="Arial"/>
          <w:sz w:val="20"/>
          <w:szCs w:val="20"/>
          <w:lang w:val="ru-RU" w:eastAsia="zh-CN"/>
        </w:rPr>
        <w:t>Гарантийные обязательства не распространяются также на части подверженные естественному износу (угольные щетки, зубчатые ремни, резиновые уплотнения, сальники, клапаны и т.д.), на сменные принадлежности (патроны, цанги, шины, звездочки, фильтры и т.д.) и рабочую оснастку (пилки, сверла, фрезы, пильные диски, буры, пистолеты, шлифовальную и распылительную оснастку, шланги и т.д.)</w:t>
      </w:r>
    </w:p>
    <w:p w14:paraId="25F35CF0" w14:textId="77777777" w:rsidR="006829F6" w:rsidRDefault="006829F6" w:rsidP="00714BF7">
      <w:pPr>
        <w:pStyle w:val="ListParagraph"/>
        <w:numPr>
          <w:ilvl w:val="0"/>
          <w:numId w:val="13"/>
        </w:numPr>
        <w:spacing w:after="0" w:line="240" w:lineRule="auto"/>
        <w:ind w:left="567" w:right="270" w:hanging="283"/>
        <w:jc w:val="both"/>
        <w:rPr>
          <w:rFonts w:ascii="Arial" w:hAnsi="Arial" w:cs="Arial"/>
          <w:sz w:val="20"/>
          <w:szCs w:val="20"/>
          <w:lang w:val="ru-RU" w:eastAsia="zh-CN"/>
        </w:rPr>
      </w:pPr>
      <w:r w:rsidRPr="00AA18F2">
        <w:rPr>
          <w:rFonts w:ascii="Arial" w:hAnsi="Arial" w:cs="Arial"/>
          <w:sz w:val="20"/>
          <w:szCs w:val="20"/>
          <w:lang w:val="ru-RU" w:eastAsia="zh-CN"/>
        </w:rPr>
        <w:t>Гарантийные претензии на аккумуляторы рассматриваются только при предоставлении к осмотру зарядного устройства, инструмента или оборудования, с которым он был куплен. Если аккумулятор куплен отдельно, необходимо предоставить аккумулятор и зарядное устройство к нему. Обязательным условием гарантии на литий-ионные аккумуляторы является выполнение процедуры зарядки аккумулятора минимум 1 раз каждые 3 месяца в случае долгого неиспользования инструмента</w:t>
      </w:r>
    </w:p>
    <w:p w14:paraId="04413730" w14:textId="77777777" w:rsidR="006829F6" w:rsidRDefault="006829F6" w:rsidP="00714BF7">
      <w:pPr>
        <w:pStyle w:val="ListParagraph"/>
        <w:numPr>
          <w:ilvl w:val="0"/>
          <w:numId w:val="13"/>
        </w:numPr>
        <w:spacing w:after="0" w:line="240" w:lineRule="auto"/>
        <w:ind w:left="567" w:right="270" w:hanging="283"/>
        <w:jc w:val="both"/>
        <w:rPr>
          <w:rFonts w:ascii="Arial" w:hAnsi="Arial" w:cs="Arial"/>
          <w:sz w:val="20"/>
          <w:szCs w:val="20"/>
          <w:lang w:val="ru-RU" w:eastAsia="zh-CN"/>
        </w:rPr>
      </w:pPr>
      <w:r w:rsidRPr="00AA18F2">
        <w:rPr>
          <w:rFonts w:ascii="Arial" w:hAnsi="Arial" w:cs="Arial"/>
          <w:sz w:val="20"/>
          <w:szCs w:val="20"/>
          <w:lang w:val="ru-RU" w:eastAsia="zh-CN"/>
        </w:rPr>
        <w:t>При утрате гарантийного талона дубликат не выдается</w:t>
      </w:r>
    </w:p>
    <w:p w14:paraId="54EED14D" w14:textId="77777777" w:rsidR="006829F6" w:rsidRPr="00AA18F2" w:rsidRDefault="006829F6" w:rsidP="006829F6">
      <w:pPr>
        <w:spacing w:before="8" w:after="0" w:line="130" w:lineRule="exact"/>
        <w:ind w:hanging="703"/>
        <w:rPr>
          <w:sz w:val="20"/>
          <w:szCs w:val="20"/>
          <w:lang w:val="ru-RU"/>
        </w:rPr>
      </w:pPr>
    </w:p>
    <w:p w14:paraId="69A8A9B7" w14:textId="5710A20A" w:rsidR="00EC5E50" w:rsidRPr="006829F6" w:rsidRDefault="00EC5E50" w:rsidP="006829F6">
      <w:pPr>
        <w:spacing w:after="0" w:line="240" w:lineRule="auto"/>
        <w:jc w:val="center"/>
        <w:rPr>
          <w:rFonts w:ascii="Arial" w:hAnsi="Arial" w:cs="Arial"/>
          <w:noProof/>
          <w:sz w:val="20"/>
          <w:szCs w:val="20"/>
          <w:lang w:val="ru-RU" w:eastAsia="zh-CN"/>
        </w:rPr>
      </w:pPr>
    </w:p>
    <w:p w14:paraId="342535DF" w14:textId="3D56B1C6" w:rsidR="00EC5E50" w:rsidRPr="006829F6" w:rsidRDefault="00EC5E50" w:rsidP="006829F6">
      <w:pPr>
        <w:spacing w:after="0" w:line="240" w:lineRule="auto"/>
        <w:jc w:val="center"/>
        <w:rPr>
          <w:rFonts w:ascii="Arial" w:hAnsi="Arial" w:cs="Arial"/>
          <w:noProof/>
          <w:sz w:val="20"/>
          <w:szCs w:val="20"/>
          <w:lang w:val="ru-RU" w:eastAsia="zh-CN"/>
        </w:rPr>
      </w:pPr>
    </w:p>
    <w:p w14:paraId="41EED3D1" w14:textId="74BEA1CC" w:rsidR="00EC5E50" w:rsidRPr="006829F6" w:rsidRDefault="00EC5E50" w:rsidP="006829F6">
      <w:pPr>
        <w:spacing w:after="0" w:line="240" w:lineRule="auto"/>
        <w:jc w:val="center"/>
        <w:rPr>
          <w:rFonts w:ascii="Arial" w:hAnsi="Arial" w:cs="Arial"/>
          <w:noProof/>
          <w:sz w:val="20"/>
          <w:szCs w:val="20"/>
          <w:lang w:val="ru-RU" w:eastAsia="zh-CN"/>
        </w:rPr>
      </w:pPr>
    </w:p>
    <w:p w14:paraId="62188DAD" w14:textId="77777777" w:rsidR="00EC5E50" w:rsidRPr="006829F6" w:rsidRDefault="00EC5E50" w:rsidP="006829F6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ru-RU"/>
        </w:rPr>
      </w:pPr>
    </w:p>
    <w:p w14:paraId="3F688DF1" w14:textId="77777777" w:rsidR="00EC5E50" w:rsidRPr="006829F6" w:rsidRDefault="00EC5E50" w:rsidP="006829F6">
      <w:pPr>
        <w:spacing w:after="0" w:line="240" w:lineRule="auto"/>
        <w:jc w:val="center"/>
        <w:rPr>
          <w:rFonts w:ascii="Arial" w:hAnsi="Arial" w:cs="Arial"/>
          <w:noProof/>
          <w:sz w:val="20"/>
          <w:szCs w:val="20"/>
          <w:lang w:val="ru-RU" w:eastAsia="zh-CN"/>
        </w:rPr>
      </w:pPr>
    </w:p>
    <w:p w14:paraId="381053B9" w14:textId="1C0A3AF2" w:rsidR="00CA1FE1" w:rsidRPr="006829F6" w:rsidRDefault="00CA1FE1" w:rsidP="006829F6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ru-RU"/>
        </w:rPr>
      </w:pPr>
    </w:p>
    <w:p w14:paraId="10ADD9F9" w14:textId="77777777" w:rsidR="00E53C06" w:rsidRDefault="00E53C06" w:rsidP="00A83BB0">
      <w:pPr>
        <w:spacing w:before="23" w:after="0" w:line="240" w:lineRule="auto"/>
        <w:ind w:left="369" w:right="-20"/>
        <w:rPr>
          <w:rFonts w:ascii="Arial" w:eastAsia="Arial" w:hAnsi="Arial" w:cs="Arial"/>
          <w:sz w:val="20"/>
          <w:szCs w:val="31"/>
          <w:lang w:val="ru-RU"/>
        </w:rPr>
      </w:pPr>
    </w:p>
    <w:p w14:paraId="788FD363" w14:textId="77777777" w:rsidR="00E538F1" w:rsidRPr="00A04914" w:rsidRDefault="00E538F1">
      <w:pPr>
        <w:spacing w:after="0"/>
        <w:rPr>
          <w:lang w:val="ru-RU"/>
        </w:rPr>
        <w:sectPr w:rsidR="00E538F1" w:rsidRPr="00A04914" w:rsidSect="00682DBE">
          <w:headerReference w:type="default" r:id="rId31"/>
          <w:type w:val="continuous"/>
          <w:pgSz w:w="11920" w:h="16840"/>
          <w:pgMar w:top="1560" w:right="490" w:bottom="280" w:left="620" w:header="720" w:footer="720" w:gutter="0"/>
          <w:cols w:space="720"/>
          <w:docGrid w:linePitch="299"/>
        </w:sectPr>
      </w:pPr>
    </w:p>
    <w:p w14:paraId="40AD6411" w14:textId="02C2E483" w:rsidR="00E538F1" w:rsidRPr="006829F6" w:rsidRDefault="00714BF7">
      <w:pPr>
        <w:spacing w:after="0"/>
        <w:jc w:val="center"/>
        <w:rPr>
          <w:lang w:val="ru-RU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81792" behindDoc="0" locked="0" layoutInCell="1" allowOverlap="1" wp14:anchorId="4F298605" wp14:editId="720F0A38">
            <wp:simplePos x="0" y="0"/>
            <wp:positionH relativeFrom="column">
              <wp:posOffset>-939800</wp:posOffset>
            </wp:positionH>
            <wp:positionV relativeFrom="paragraph">
              <wp:posOffset>-990601</wp:posOffset>
            </wp:positionV>
            <wp:extent cx="7562850" cy="1076316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66" cy="10773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E4B79E" w14:textId="77777777" w:rsidR="00A333FA" w:rsidRPr="006829F6" w:rsidRDefault="00A333FA">
      <w:pPr>
        <w:spacing w:after="0"/>
        <w:jc w:val="center"/>
        <w:rPr>
          <w:lang w:val="ru-RU"/>
        </w:rPr>
      </w:pPr>
    </w:p>
    <w:p w14:paraId="1F650144" w14:textId="77777777" w:rsidR="00E538F1" w:rsidRPr="006829F6" w:rsidRDefault="00E538F1">
      <w:pPr>
        <w:spacing w:after="0" w:line="200" w:lineRule="exact"/>
        <w:rPr>
          <w:sz w:val="20"/>
          <w:szCs w:val="20"/>
          <w:lang w:val="ru-RU"/>
        </w:rPr>
      </w:pPr>
    </w:p>
    <w:p w14:paraId="00EE5184" w14:textId="77777777" w:rsidR="00E538F1" w:rsidRPr="006829F6" w:rsidRDefault="00E538F1">
      <w:pPr>
        <w:spacing w:after="0" w:line="200" w:lineRule="exact"/>
        <w:rPr>
          <w:sz w:val="20"/>
          <w:szCs w:val="20"/>
          <w:lang w:val="ru-RU"/>
        </w:rPr>
      </w:pPr>
    </w:p>
    <w:p w14:paraId="51B9F730" w14:textId="34E90B41" w:rsidR="00E538F1" w:rsidRPr="006829F6" w:rsidRDefault="00E538F1">
      <w:pPr>
        <w:spacing w:after="0" w:line="200" w:lineRule="exact"/>
        <w:rPr>
          <w:sz w:val="20"/>
          <w:szCs w:val="20"/>
          <w:lang w:val="ru-RU"/>
        </w:rPr>
      </w:pPr>
    </w:p>
    <w:sectPr w:rsidR="00E538F1" w:rsidRPr="006829F6">
      <w:headerReference w:type="default" r:id="rId33"/>
      <w:pgSz w:w="11920" w:h="16840"/>
      <w:pgMar w:top="1560" w:right="1460" w:bottom="280" w:left="1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8FE917" w14:textId="77777777" w:rsidR="006829F6" w:rsidRDefault="006829F6">
      <w:pPr>
        <w:spacing w:after="0" w:line="240" w:lineRule="auto"/>
      </w:pPr>
      <w:r>
        <w:separator/>
      </w:r>
    </w:p>
  </w:endnote>
  <w:endnote w:type="continuationSeparator" w:id="0">
    <w:p w14:paraId="2609995D" w14:textId="77777777" w:rsidR="006829F6" w:rsidRDefault="00682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Neue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HelveticaNeue-Roman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F03938" w14:textId="77777777" w:rsidR="006829F6" w:rsidRDefault="006829F6">
      <w:pPr>
        <w:spacing w:after="0" w:line="240" w:lineRule="auto"/>
      </w:pPr>
      <w:r>
        <w:separator/>
      </w:r>
    </w:p>
  </w:footnote>
  <w:footnote w:type="continuationSeparator" w:id="0">
    <w:p w14:paraId="75E1D609" w14:textId="77777777" w:rsidR="006829F6" w:rsidRDefault="00682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AE9ED6" w14:textId="77777777" w:rsidR="006829F6" w:rsidRDefault="006829F6">
    <w:pPr>
      <w:spacing w:after="0" w:line="200" w:lineRule="exact"/>
      <w:rPr>
        <w:sz w:val="20"/>
        <w:szCs w:val="20"/>
      </w:rPr>
    </w:pPr>
    <w:r>
      <w:pict w14:anchorId="77605782">
        <v:group id="_x0000_s2062" style="position:absolute;margin-left:35.4pt;margin-top:43.95pt;width:231.75pt;height:.1pt;z-index:-1976;mso-position-horizontal-relative:page;mso-position-vertical-relative:page" coordorigin="747,880" coordsize="4635,2">
          <v:shape id="_x0000_s2063" style="position:absolute;left:747;top:880;width:4635;height:2" coordorigin="747,880" coordsize="4635,0" path="m747,880r4635,e" filled="f" strokecolor="#231f20" strokeweight="2pt">
            <v:path arrowok="t"/>
          </v:shape>
          <w10:wrap anchorx="page" anchory="page"/>
        </v:group>
      </w:pict>
    </w:r>
    <w:r>
      <w:pict w14:anchorId="460A09D7">
        <v:group id="_x0000_s2060" style="position:absolute;margin-left:339.6pt;margin-top:43.95pt;width:224.35pt;height:.1pt;z-index:-1975;mso-position-horizontal-relative:page;mso-position-vertical-relative:page" coordorigin="6687,880" coordsize="4487,2">
          <v:shape id="_x0000_s2061" style="position:absolute;left:6687;top:880;width:4487;height:2" coordorigin="6687,880" coordsize="4487,0" path="m6687,880r4486,e" filled="f" strokecolor="#231f20" strokeweight="2pt">
            <v:path arrowok="t"/>
          </v:shape>
          <w10:wrap anchorx="page" anchory="page"/>
        </v:group>
      </w:pict>
    </w:r>
    <w:r>
      <w:pict w14:anchorId="0A286170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69.55pt;margin-top:37.3pt;width:67.05pt;height:14.1pt;z-index:-1974;mso-position-horizontal-relative:page;mso-position-vertical-relative:page" filled="f" stroked="f">
          <v:textbox style="mso-next-textbox:#_x0000_s2059" inset="0,0,0,0">
            <w:txbxContent>
              <w:p w14:paraId="4A2EC17B" w14:textId="68FCB767" w:rsidR="006829F6" w:rsidRPr="00194759" w:rsidRDefault="006829F6">
                <w:pPr>
                  <w:spacing w:after="0" w:line="267" w:lineRule="exact"/>
                  <w:ind w:left="40" w:right="-56"/>
                  <w:rPr>
                    <w:rFonts w:ascii="Arial" w:eastAsia="Arial" w:hAnsi="Arial" w:cs="Arial"/>
                    <w:sz w:val="24"/>
                    <w:szCs w:val="24"/>
                    <w:lang w:val="ru-RU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714BF7">
                  <w:rPr>
                    <w:rFonts w:ascii="Arial" w:eastAsia="Arial" w:hAnsi="Arial" w:cs="Arial"/>
                    <w:b/>
                    <w:bCs/>
                    <w:noProof/>
                    <w:color w:val="231F20"/>
                    <w:sz w:val="24"/>
                    <w:szCs w:val="24"/>
                  </w:rPr>
                  <w:t>2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24"/>
                    <w:szCs w:val="24"/>
                  </w:rPr>
                  <w:t>|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24"/>
                    <w:szCs w:val="24"/>
                    <w:lang w:val="ru-RU"/>
                  </w:rPr>
                  <w:t>Русский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0F4F44" w14:textId="77777777" w:rsidR="006829F6" w:rsidRDefault="006829F6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3242F"/>
    <w:multiLevelType w:val="hybridMultilevel"/>
    <w:tmpl w:val="348EA592"/>
    <w:lvl w:ilvl="0" w:tplc="04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1" w15:restartNumberingAfterBreak="0">
    <w:nsid w:val="09CA31B9"/>
    <w:multiLevelType w:val="hybridMultilevel"/>
    <w:tmpl w:val="4F280946"/>
    <w:lvl w:ilvl="0" w:tplc="3FE816A4">
      <w:start w:val="1"/>
      <w:numFmt w:val="lowerLetter"/>
      <w:lvlText w:val="%1)"/>
      <w:lvlJc w:val="left"/>
      <w:pPr>
        <w:ind w:left="990" w:hanging="360"/>
      </w:pPr>
      <w:rPr>
        <w:rFonts w:hint="eastAsia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A712B4"/>
    <w:multiLevelType w:val="hybridMultilevel"/>
    <w:tmpl w:val="5FC20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65D46"/>
    <w:multiLevelType w:val="hybridMultilevel"/>
    <w:tmpl w:val="79E4A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A81BEB"/>
    <w:multiLevelType w:val="hybridMultilevel"/>
    <w:tmpl w:val="F5649D70"/>
    <w:lvl w:ilvl="0" w:tplc="04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5" w15:restartNumberingAfterBreak="0">
    <w:nsid w:val="49CB2356"/>
    <w:multiLevelType w:val="hybridMultilevel"/>
    <w:tmpl w:val="C7C21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554C03"/>
    <w:multiLevelType w:val="hybridMultilevel"/>
    <w:tmpl w:val="4A76F638"/>
    <w:lvl w:ilvl="0" w:tplc="297844D6">
      <w:start w:val="1"/>
      <w:numFmt w:val="lowerLetter"/>
      <w:lvlText w:val="%1)"/>
      <w:lvlJc w:val="left"/>
      <w:pPr>
        <w:ind w:left="2079" w:hanging="465"/>
      </w:pPr>
      <w:rPr>
        <w:rFonts w:hint="default"/>
        <w:b w:val="0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2694" w:hanging="360"/>
      </w:pPr>
    </w:lvl>
    <w:lvl w:ilvl="2" w:tplc="0409001B" w:tentative="1">
      <w:start w:val="1"/>
      <w:numFmt w:val="lowerRoman"/>
      <w:lvlText w:val="%3."/>
      <w:lvlJc w:val="right"/>
      <w:pPr>
        <w:ind w:left="3414" w:hanging="180"/>
      </w:pPr>
    </w:lvl>
    <w:lvl w:ilvl="3" w:tplc="0409000F" w:tentative="1">
      <w:start w:val="1"/>
      <w:numFmt w:val="decimal"/>
      <w:lvlText w:val="%4."/>
      <w:lvlJc w:val="left"/>
      <w:pPr>
        <w:ind w:left="4134" w:hanging="360"/>
      </w:pPr>
    </w:lvl>
    <w:lvl w:ilvl="4" w:tplc="04090019" w:tentative="1">
      <w:start w:val="1"/>
      <w:numFmt w:val="lowerLetter"/>
      <w:lvlText w:val="%5."/>
      <w:lvlJc w:val="left"/>
      <w:pPr>
        <w:ind w:left="4854" w:hanging="360"/>
      </w:pPr>
    </w:lvl>
    <w:lvl w:ilvl="5" w:tplc="0409001B" w:tentative="1">
      <w:start w:val="1"/>
      <w:numFmt w:val="lowerRoman"/>
      <w:lvlText w:val="%6."/>
      <w:lvlJc w:val="right"/>
      <w:pPr>
        <w:ind w:left="5574" w:hanging="180"/>
      </w:pPr>
    </w:lvl>
    <w:lvl w:ilvl="6" w:tplc="0409000F" w:tentative="1">
      <w:start w:val="1"/>
      <w:numFmt w:val="decimal"/>
      <w:lvlText w:val="%7."/>
      <w:lvlJc w:val="left"/>
      <w:pPr>
        <w:ind w:left="6294" w:hanging="360"/>
      </w:pPr>
    </w:lvl>
    <w:lvl w:ilvl="7" w:tplc="04090019" w:tentative="1">
      <w:start w:val="1"/>
      <w:numFmt w:val="lowerLetter"/>
      <w:lvlText w:val="%8."/>
      <w:lvlJc w:val="left"/>
      <w:pPr>
        <w:ind w:left="7014" w:hanging="360"/>
      </w:pPr>
    </w:lvl>
    <w:lvl w:ilvl="8" w:tplc="0409001B" w:tentative="1">
      <w:start w:val="1"/>
      <w:numFmt w:val="lowerRoman"/>
      <w:lvlText w:val="%9."/>
      <w:lvlJc w:val="right"/>
      <w:pPr>
        <w:ind w:left="7734" w:hanging="180"/>
      </w:pPr>
    </w:lvl>
  </w:abstractNum>
  <w:abstractNum w:abstractNumId="7" w15:restartNumberingAfterBreak="0">
    <w:nsid w:val="562C175A"/>
    <w:multiLevelType w:val="hybridMultilevel"/>
    <w:tmpl w:val="99E8C0B0"/>
    <w:lvl w:ilvl="0" w:tplc="04090017">
      <w:start w:val="1"/>
      <w:numFmt w:val="lowerLetter"/>
      <w:lvlText w:val="%1)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 w15:restartNumberingAfterBreak="0">
    <w:nsid w:val="74D97CAE"/>
    <w:multiLevelType w:val="hybridMultilevel"/>
    <w:tmpl w:val="009E25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63239EF"/>
    <w:multiLevelType w:val="hybridMultilevel"/>
    <w:tmpl w:val="1062CFA6"/>
    <w:lvl w:ilvl="0" w:tplc="0409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10" w15:restartNumberingAfterBreak="0">
    <w:nsid w:val="76CD63A4"/>
    <w:multiLevelType w:val="hybridMultilevel"/>
    <w:tmpl w:val="C116F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C34BDC"/>
    <w:multiLevelType w:val="hybridMultilevel"/>
    <w:tmpl w:val="92CADE86"/>
    <w:lvl w:ilvl="0" w:tplc="B0DC770A">
      <w:start w:val="1"/>
      <w:numFmt w:val="decimal"/>
      <w:lvlText w:val="%1."/>
      <w:lvlJc w:val="left"/>
      <w:pPr>
        <w:ind w:left="987" w:hanging="360"/>
      </w:pPr>
    </w:lvl>
    <w:lvl w:ilvl="1" w:tplc="04090019" w:tentative="1">
      <w:start w:val="1"/>
      <w:numFmt w:val="lowerLetter"/>
      <w:lvlText w:val="%2."/>
      <w:lvlJc w:val="left"/>
      <w:pPr>
        <w:ind w:left="1707" w:hanging="360"/>
      </w:pPr>
    </w:lvl>
    <w:lvl w:ilvl="2" w:tplc="0409001B" w:tentative="1">
      <w:start w:val="1"/>
      <w:numFmt w:val="lowerRoman"/>
      <w:lvlText w:val="%3."/>
      <w:lvlJc w:val="right"/>
      <w:pPr>
        <w:ind w:left="2427" w:hanging="180"/>
      </w:pPr>
    </w:lvl>
    <w:lvl w:ilvl="3" w:tplc="0409000F" w:tentative="1">
      <w:start w:val="1"/>
      <w:numFmt w:val="decimal"/>
      <w:lvlText w:val="%4."/>
      <w:lvlJc w:val="left"/>
      <w:pPr>
        <w:ind w:left="3147" w:hanging="360"/>
      </w:pPr>
    </w:lvl>
    <w:lvl w:ilvl="4" w:tplc="04090019" w:tentative="1">
      <w:start w:val="1"/>
      <w:numFmt w:val="lowerLetter"/>
      <w:lvlText w:val="%5."/>
      <w:lvlJc w:val="left"/>
      <w:pPr>
        <w:ind w:left="3867" w:hanging="360"/>
      </w:pPr>
    </w:lvl>
    <w:lvl w:ilvl="5" w:tplc="0409001B" w:tentative="1">
      <w:start w:val="1"/>
      <w:numFmt w:val="lowerRoman"/>
      <w:lvlText w:val="%6."/>
      <w:lvlJc w:val="right"/>
      <w:pPr>
        <w:ind w:left="4587" w:hanging="180"/>
      </w:pPr>
    </w:lvl>
    <w:lvl w:ilvl="6" w:tplc="0409000F" w:tentative="1">
      <w:start w:val="1"/>
      <w:numFmt w:val="decimal"/>
      <w:lvlText w:val="%7."/>
      <w:lvlJc w:val="left"/>
      <w:pPr>
        <w:ind w:left="5307" w:hanging="360"/>
      </w:pPr>
    </w:lvl>
    <w:lvl w:ilvl="7" w:tplc="04090019" w:tentative="1">
      <w:start w:val="1"/>
      <w:numFmt w:val="lowerLetter"/>
      <w:lvlText w:val="%8."/>
      <w:lvlJc w:val="left"/>
      <w:pPr>
        <w:ind w:left="6027" w:hanging="360"/>
      </w:pPr>
    </w:lvl>
    <w:lvl w:ilvl="8" w:tplc="040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12" w15:restartNumberingAfterBreak="0">
    <w:nsid w:val="79E47196"/>
    <w:multiLevelType w:val="hybridMultilevel"/>
    <w:tmpl w:val="C68A1640"/>
    <w:lvl w:ilvl="0" w:tplc="32E4DD50">
      <w:start w:val="1"/>
      <w:numFmt w:val="lowerLetter"/>
      <w:lvlText w:val="%1)"/>
      <w:lvlJc w:val="left"/>
      <w:pPr>
        <w:ind w:left="99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12"/>
  </w:num>
  <w:num w:numId="5">
    <w:abstractNumId w:val="1"/>
  </w:num>
  <w:num w:numId="6">
    <w:abstractNumId w:val="2"/>
  </w:num>
  <w:num w:numId="7">
    <w:abstractNumId w:val="4"/>
  </w:num>
  <w:num w:numId="8">
    <w:abstractNumId w:val="10"/>
  </w:num>
  <w:num w:numId="9">
    <w:abstractNumId w:val="5"/>
  </w:num>
  <w:num w:numId="10">
    <w:abstractNumId w:val="9"/>
  </w:num>
  <w:num w:numId="11">
    <w:abstractNumId w:val="3"/>
  </w:num>
  <w:num w:numId="12">
    <w:abstractNumId w:val="0"/>
  </w:num>
  <w:num w:numId="13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E538F1"/>
    <w:rsid w:val="0001133E"/>
    <w:rsid w:val="0003137E"/>
    <w:rsid w:val="0003245C"/>
    <w:rsid w:val="00036895"/>
    <w:rsid w:val="00045758"/>
    <w:rsid w:val="00057549"/>
    <w:rsid w:val="0005779C"/>
    <w:rsid w:val="00086348"/>
    <w:rsid w:val="000901CC"/>
    <w:rsid w:val="00094061"/>
    <w:rsid w:val="000A0DFD"/>
    <w:rsid w:val="000A58E5"/>
    <w:rsid w:val="000C74FA"/>
    <w:rsid w:val="000E0BA3"/>
    <w:rsid w:val="000E17D5"/>
    <w:rsid w:val="000F75D4"/>
    <w:rsid w:val="00111235"/>
    <w:rsid w:val="00116FE6"/>
    <w:rsid w:val="001632CF"/>
    <w:rsid w:val="0019141C"/>
    <w:rsid w:val="00194759"/>
    <w:rsid w:val="00195B18"/>
    <w:rsid w:val="001A1795"/>
    <w:rsid w:val="001B01F7"/>
    <w:rsid w:val="001C1FC5"/>
    <w:rsid w:val="001D0FF5"/>
    <w:rsid w:val="001E031B"/>
    <w:rsid w:val="001E0C73"/>
    <w:rsid w:val="001E51EF"/>
    <w:rsid w:val="001F053B"/>
    <w:rsid w:val="001F7898"/>
    <w:rsid w:val="00202C87"/>
    <w:rsid w:val="00203769"/>
    <w:rsid w:val="0021286D"/>
    <w:rsid w:val="0022578E"/>
    <w:rsid w:val="0022696C"/>
    <w:rsid w:val="002275D1"/>
    <w:rsid w:val="00232FB2"/>
    <w:rsid w:val="00233854"/>
    <w:rsid w:val="00240F00"/>
    <w:rsid w:val="00250B86"/>
    <w:rsid w:val="00253270"/>
    <w:rsid w:val="002561DE"/>
    <w:rsid w:val="002600E7"/>
    <w:rsid w:val="002611A6"/>
    <w:rsid w:val="00265B63"/>
    <w:rsid w:val="002762FE"/>
    <w:rsid w:val="002775D1"/>
    <w:rsid w:val="002868B4"/>
    <w:rsid w:val="00293151"/>
    <w:rsid w:val="00296C6A"/>
    <w:rsid w:val="002B388B"/>
    <w:rsid w:val="002D2F4C"/>
    <w:rsid w:val="002E3CE3"/>
    <w:rsid w:val="003120D8"/>
    <w:rsid w:val="003170FC"/>
    <w:rsid w:val="00320C4A"/>
    <w:rsid w:val="003255B0"/>
    <w:rsid w:val="00340869"/>
    <w:rsid w:val="00341BBB"/>
    <w:rsid w:val="00347DB5"/>
    <w:rsid w:val="00361050"/>
    <w:rsid w:val="0036356F"/>
    <w:rsid w:val="0036538F"/>
    <w:rsid w:val="003751C5"/>
    <w:rsid w:val="00385B94"/>
    <w:rsid w:val="003951A7"/>
    <w:rsid w:val="00396138"/>
    <w:rsid w:val="00396470"/>
    <w:rsid w:val="003C28DE"/>
    <w:rsid w:val="003D3694"/>
    <w:rsid w:val="003E41F8"/>
    <w:rsid w:val="00410A76"/>
    <w:rsid w:val="004145DC"/>
    <w:rsid w:val="00422C46"/>
    <w:rsid w:val="00423432"/>
    <w:rsid w:val="00423CBB"/>
    <w:rsid w:val="00476F6A"/>
    <w:rsid w:val="0048669E"/>
    <w:rsid w:val="004D3C71"/>
    <w:rsid w:val="004F043C"/>
    <w:rsid w:val="004F789D"/>
    <w:rsid w:val="00502C2E"/>
    <w:rsid w:val="005037DC"/>
    <w:rsid w:val="00517CB8"/>
    <w:rsid w:val="00525C37"/>
    <w:rsid w:val="00534409"/>
    <w:rsid w:val="005362FB"/>
    <w:rsid w:val="005436FD"/>
    <w:rsid w:val="00555AB9"/>
    <w:rsid w:val="00556B11"/>
    <w:rsid w:val="0057453E"/>
    <w:rsid w:val="00577302"/>
    <w:rsid w:val="00585989"/>
    <w:rsid w:val="00596330"/>
    <w:rsid w:val="005A54A3"/>
    <w:rsid w:val="005B0BEE"/>
    <w:rsid w:val="005B1B74"/>
    <w:rsid w:val="005B39DA"/>
    <w:rsid w:val="005B7A8E"/>
    <w:rsid w:val="005C7299"/>
    <w:rsid w:val="005D20EC"/>
    <w:rsid w:val="005E77CA"/>
    <w:rsid w:val="005F6A07"/>
    <w:rsid w:val="00600158"/>
    <w:rsid w:val="006047A8"/>
    <w:rsid w:val="0061472A"/>
    <w:rsid w:val="00631B4D"/>
    <w:rsid w:val="00635B6A"/>
    <w:rsid w:val="006829F6"/>
    <w:rsid w:val="00682DBE"/>
    <w:rsid w:val="00694D8A"/>
    <w:rsid w:val="006A1657"/>
    <w:rsid w:val="006B1628"/>
    <w:rsid w:val="006B797F"/>
    <w:rsid w:val="006C68FC"/>
    <w:rsid w:val="006E740E"/>
    <w:rsid w:val="006F71A4"/>
    <w:rsid w:val="007113A4"/>
    <w:rsid w:val="007135E8"/>
    <w:rsid w:val="00714BF7"/>
    <w:rsid w:val="0073393D"/>
    <w:rsid w:val="007367EA"/>
    <w:rsid w:val="00743D00"/>
    <w:rsid w:val="0074440A"/>
    <w:rsid w:val="00745823"/>
    <w:rsid w:val="007574BC"/>
    <w:rsid w:val="00761F3D"/>
    <w:rsid w:val="00771AA6"/>
    <w:rsid w:val="0077327E"/>
    <w:rsid w:val="007B2AA3"/>
    <w:rsid w:val="007C3501"/>
    <w:rsid w:val="007F4CA2"/>
    <w:rsid w:val="00840AB9"/>
    <w:rsid w:val="0084519F"/>
    <w:rsid w:val="00846E09"/>
    <w:rsid w:val="00854D2B"/>
    <w:rsid w:val="00856ED2"/>
    <w:rsid w:val="00875AFA"/>
    <w:rsid w:val="00880372"/>
    <w:rsid w:val="008853A3"/>
    <w:rsid w:val="008867D5"/>
    <w:rsid w:val="0088698E"/>
    <w:rsid w:val="00887E9B"/>
    <w:rsid w:val="008A45A4"/>
    <w:rsid w:val="008A5615"/>
    <w:rsid w:val="008A6ECB"/>
    <w:rsid w:val="008C0A90"/>
    <w:rsid w:val="008E4BDF"/>
    <w:rsid w:val="008E5FE9"/>
    <w:rsid w:val="00912EFC"/>
    <w:rsid w:val="00913101"/>
    <w:rsid w:val="009224BF"/>
    <w:rsid w:val="0092757B"/>
    <w:rsid w:val="009349F4"/>
    <w:rsid w:val="00937B4F"/>
    <w:rsid w:val="00956747"/>
    <w:rsid w:val="00972219"/>
    <w:rsid w:val="0097376B"/>
    <w:rsid w:val="0097603D"/>
    <w:rsid w:val="00980360"/>
    <w:rsid w:val="00991639"/>
    <w:rsid w:val="009A1094"/>
    <w:rsid w:val="009B0881"/>
    <w:rsid w:val="009B0ABE"/>
    <w:rsid w:val="009B55F6"/>
    <w:rsid w:val="00A033CD"/>
    <w:rsid w:val="00A04914"/>
    <w:rsid w:val="00A11A74"/>
    <w:rsid w:val="00A1505E"/>
    <w:rsid w:val="00A24E83"/>
    <w:rsid w:val="00A275CA"/>
    <w:rsid w:val="00A333FA"/>
    <w:rsid w:val="00A5169D"/>
    <w:rsid w:val="00A52520"/>
    <w:rsid w:val="00A57115"/>
    <w:rsid w:val="00A67A80"/>
    <w:rsid w:val="00A81E0B"/>
    <w:rsid w:val="00A83BB0"/>
    <w:rsid w:val="00A83C38"/>
    <w:rsid w:val="00AA5640"/>
    <w:rsid w:val="00AB529F"/>
    <w:rsid w:val="00AC55CC"/>
    <w:rsid w:val="00AD0C8B"/>
    <w:rsid w:val="00AE736C"/>
    <w:rsid w:val="00AF003A"/>
    <w:rsid w:val="00AF4A8C"/>
    <w:rsid w:val="00B21DF8"/>
    <w:rsid w:val="00B22EC2"/>
    <w:rsid w:val="00B32D24"/>
    <w:rsid w:val="00B44D21"/>
    <w:rsid w:val="00B46437"/>
    <w:rsid w:val="00B652A6"/>
    <w:rsid w:val="00B72240"/>
    <w:rsid w:val="00B7314F"/>
    <w:rsid w:val="00B757A6"/>
    <w:rsid w:val="00B82835"/>
    <w:rsid w:val="00B8567D"/>
    <w:rsid w:val="00B85CA9"/>
    <w:rsid w:val="00B860DA"/>
    <w:rsid w:val="00B90170"/>
    <w:rsid w:val="00BB0318"/>
    <w:rsid w:val="00BC7213"/>
    <w:rsid w:val="00BD11EF"/>
    <w:rsid w:val="00BD6181"/>
    <w:rsid w:val="00BF0979"/>
    <w:rsid w:val="00BF1BE2"/>
    <w:rsid w:val="00BF2340"/>
    <w:rsid w:val="00C002F4"/>
    <w:rsid w:val="00C037A8"/>
    <w:rsid w:val="00C07B47"/>
    <w:rsid w:val="00C13716"/>
    <w:rsid w:val="00C14533"/>
    <w:rsid w:val="00C145CB"/>
    <w:rsid w:val="00C1785E"/>
    <w:rsid w:val="00C22CD5"/>
    <w:rsid w:val="00C25C14"/>
    <w:rsid w:val="00C3225A"/>
    <w:rsid w:val="00C43D84"/>
    <w:rsid w:val="00C807CC"/>
    <w:rsid w:val="00C913ED"/>
    <w:rsid w:val="00C94849"/>
    <w:rsid w:val="00C94AF0"/>
    <w:rsid w:val="00C95903"/>
    <w:rsid w:val="00CA1FE1"/>
    <w:rsid w:val="00CB539F"/>
    <w:rsid w:val="00CD7600"/>
    <w:rsid w:val="00CE1156"/>
    <w:rsid w:val="00CE2FC0"/>
    <w:rsid w:val="00CF4F58"/>
    <w:rsid w:val="00CF731E"/>
    <w:rsid w:val="00CF7A05"/>
    <w:rsid w:val="00D10AB9"/>
    <w:rsid w:val="00D202B1"/>
    <w:rsid w:val="00D27184"/>
    <w:rsid w:val="00D27CFF"/>
    <w:rsid w:val="00D37723"/>
    <w:rsid w:val="00D73A71"/>
    <w:rsid w:val="00D82EBA"/>
    <w:rsid w:val="00D83975"/>
    <w:rsid w:val="00D85365"/>
    <w:rsid w:val="00D935D8"/>
    <w:rsid w:val="00DD20CE"/>
    <w:rsid w:val="00DE6E36"/>
    <w:rsid w:val="00E12ED6"/>
    <w:rsid w:val="00E2619D"/>
    <w:rsid w:val="00E538F1"/>
    <w:rsid w:val="00E53C06"/>
    <w:rsid w:val="00E75F54"/>
    <w:rsid w:val="00E80E1A"/>
    <w:rsid w:val="00EB5DA1"/>
    <w:rsid w:val="00EC5E50"/>
    <w:rsid w:val="00EF06EA"/>
    <w:rsid w:val="00EF5DF3"/>
    <w:rsid w:val="00EF7366"/>
    <w:rsid w:val="00F04999"/>
    <w:rsid w:val="00F0541E"/>
    <w:rsid w:val="00F06034"/>
    <w:rsid w:val="00F148CA"/>
    <w:rsid w:val="00F16135"/>
    <w:rsid w:val="00F520FD"/>
    <w:rsid w:val="00F62F40"/>
    <w:rsid w:val="00F72711"/>
    <w:rsid w:val="00F72DA9"/>
    <w:rsid w:val="00F81444"/>
    <w:rsid w:val="00F91241"/>
    <w:rsid w:val="00F94D67"/>
    <w:rsid w:val="00FA19A2"/>
    <w:rsid w:val="00FD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  <o:regrouptable v:ext="edit">
        <o:entry new="1" old="0"/>
        <o:entry new="2" old="1"/>
        <o:entry new="3" old="0"/>
        <o:entry new="4" old="3"/>
      </o:regrouptable>
    </o:shapelayout>
  </w:shapeDefaults>
  <w:decimalSymbol w:val="."/>
  <w:listSeparator w:val=","/>
  <w14:docId w14:val="06F6C1F3"/>
  <w15:docId w15:val="{78B3BD93-8909-4C76-AD89-9A890CB22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宋体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F62F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315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151"/>
  </w:style>
  <w:style w:type="paragraph" w:styleId="Footer">
    <w:name w:val="footer"/>
    <w:basedOn w:val="Normal"/>
    <w:link w:val="FooterChar"/>
    <w:uiPriority w:val="99"/>
    <w:unhideWhenUsed/>
    <w:rsid w:val="0029315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151"/>
  </w:style>
  <w:style w:type="paragraph" w:styleId="ListParagraph">
    <w:name w:val="List Paragraph"/>
    <w:basedOn w:val="Normal"/>
    <w:uiPriority w:val="34"/>
    <w:qFormat/>
    <w:rsid w:val="00293151"/>
    <w:pPr>
      <w:ind w:left="720"/>
      <w:contextualSpacing/>
    </w:pPr>
  </w:style>
  <w:style w:type="table" w:styleId="TableGrid">
    <w:name w:val="Table Grid"/>
    <w:basedOn w:val="TableNormal"/>
    <w:uiPriority w:val="59"/>
    <w:rsid w:val="00293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4C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CA2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F62F40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62F4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15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6A769-3462-4F06-BE15-76124654C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4016</TotalTime>
  <Pages>25</Pages>
  <Words>5480</Words>
  <Characters>31242</Characters>
  <Application>Microsoft Office Word</Application>
  <DocSecurity>0</DocSecurity>
  <Lines>260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36649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z</dc:creator>
  <cp:lastModifiedBy>INGCO--Timur</cp:lastModifiedBy>
  <cp:revision>72</cp:revision>
  <dcterms:created xsi:type="dcterms:W3CDTF">2019-01-27T11:50:00Z</dcterms:created>
  <dcterms:modified xsi:type="dcterms:W3CDTF">2020-03-05T03:38:00Z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2012-04-12T00:00:00Z</vt:filetime>
  </property>
  <property fmtid="{D5CDD505-2E9C-101B-9397-08002B2CF9AE}" pid="3" name="LastSaved">
    <vt:filetime>2019-01-27T00:00:00Z</vt:filetime>
  </property>
</Properties>
</file>