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6A" w:rsidRDefault="00FF1F6A" w:rsidP="00B67EB1">
      <w:pPr>
        <w:pStyle w:val="2"/>
        <w:shd w:val="clear" w:color="auto" w:fill="FFFFFF"/>
        <w:spacing w:before="300" w:after="150"/>
        <w:jc w:val="center"/>
        <w:rPr>
          <w:rFonts w:ascii="RobotoLight" w:hAnsi="RobotoLight"/>
          <w:b w:val="0"/>
          <w:bCs w:val="0"/>
          <w:color w:val="4DB848"/>
          <w:sz w:val="29"/>
          <w:szCs w:val="29"/>
        </w:rPr>
      </w:pPr>
      <w:r>
        <w:rPr>
          <w:rFonts w:ascii="RobotoLight" w:hAnsi="RobotoLight"/>
          <w:b w:val="0"/>
          <w:bCs w:val="0"/>
          <w:color w:val="4DB848"/>
          <w:sz w:val="29"/>
          <w:szCs w:val="29"/>
        </w:rPr>
        <w:t>Рекомендации по применению</w:t>
      </w:r>
    </w:p>
    <w:p w:rsidR="00025C4E" w:rsidRDefault="00025C4E" w:rsidP="00025C4E">
      <w:pPr>
        <w:pStyle w:val="a7"/>
        <w:spacing w:line="360" w:lineRule="auto"/>
        <w:ind w:firstLine="708"/>
        <w:jc w:val="both"/>
      </w:pPr>
      <w:r>
        <w:t>Перед использованием грунт необходимо разрыхлить!</w:t>
      </w:r>
    </w:p>
    <w:p w:rsidR="00025C4E" w:rsidRDefault="00025C4E" w:rsidP="00025C4E">
      <w:pPr>
        <w:pStyle w:val="a7"/>
        <w:spacing w:line="360" w:lineRule="auto"/>
        <w:ind w:firstLine="708"/>
        <w:jc w:val="both"/>
      </w:pPr>
      <w:r>
        <w:t xml:space="preserve">При посадке (пересадке) орхидей рекомендовано прикрыть дренажное отверстие горшка глиняным черепком и насыпать дренажный слой из керамзита, либо из коры хвойных пород дерева  (в маленьких горшках толщина дренажного слоя должна быть 1-2 см., в больших 5-10см.) и  насыпать грунт  </w:t>
      </w:r>
      <w:proofErr w:type="gramStart"/>
      <w:r>
        <w:t>на</w:t>
      </w:r>
      <w:proofErr w:type="gramEnd"/>
      <w:r>
        <w:t xml:space="preserve"> ¼ горшка. Извлечь растение из старого горшка и аккуратно очистить корни от грунта, не повреждая их. Погибшие корни необходимо удалить чистым инструментом, линии срезов посыпать древесным углем. После этого поместить растение в горшок и досыпать грунт таким образом, чтобы он равномерно распределился между корнями. Пересаженное растение лучше восстановится, если защитить его от прямого попадания солнечных луче</w:t>
      </w:r>
      <w:proofErr w:type="gramStart"/>
      <w:r>
        <w:t>й(</w:t>
      </w:r>
      <w:proofErr w:type="gramEnd"/>
      <w:r>
        <w:t>поместить в тень). Полив следует начинать спустя 3-4 дня после посадки/пересадки.</w:t>
      </w:r>
    </w:p>
    <w:p w:rsidR="00AA1DD4" w:rsidRPr="00FF1F6A" w:rsidRDefault="00025C4E" w:rsidP="00B67EB1">
      <w:pPr>
        <w:pStyle w:val="a7"/>
        <w:spacing w:line="360" w:lineRule="auto"/>
        <w:ind w:firstLine="708"/>
        <w:jc w:val="both"/>
      </w:pPr>
      <w:bookmarkStart w:id="0" w:name="_GoBack"/>
      <w:r>
        <w:rPr>
          <w:rStyle w:val="a9"/>
        </w:rPr>
        <w:t>Состав</w:t>
      </w:r>
      <w:r>
        <w:t>: кора древесная, торф, известняковые материалы, р</w:t>
      </w:r>
      <w:r>
        <w:t>ыхлители, комплексное удобрение</w:t>
      </w:r>
      <w:r w:rsidR="00B67EB1">
        <w:t>.</w:t>
      </w:r>
      <w:bookmarkEnd w:id="0"/>
    </w:p>
    <w:sectPr w:rsidR="00AA1DD4" w:rsidRPr="00FF1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703E8"/>
    <w:multiLevelType w:val="multilevel"/>
    <w:tmpl w:val="F16A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451F40"/>
    <w:multiLevelType w:val="multilevel"/>
    <w:tmpl w:val="486CB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18D"/>
    <w:rsid w:val="00025C4E"/>
    <w:rsid w:val="000F0A19"/>
    <w:rsid w:val="0012489B"/>
    <w:rsid w:val="0017221F"/>
    <w:rsid w:val="00177263"/>
    <w:rsid w:val="0019494C"/>
    <w:rsid w:val="001A5F79"/>
    <w:rsid w:val="001E26DA"/>
    <w:rsid w:val="002375C7"/>
    <w:rsid w:val="002F1993"/>
    <w:rsid w:val="003268DB"/>
    <w:rsid w:val="00326FFF"/>
    <w:rsid w:val="00393A3C"/>
    <w:rsid w:val="003D3F2B"/>
    <w:rsid w:val="00436389"/>
    <w:rsid w:val="0053173C"/>
    <w:rsid w:val="005C62F2"/>
    <w:rsid w:val="006F684A"/>
    <w:rsid w:val="00747BDE"/>
    <w:rsid w:val="00792251"/>
    <w:rsid w:val="007A37D3"/>
    <w:rsid w:val="007B76B4"/>
    <w:rsid w:val="007C72EC"/>
    <w:rsid w:val="00800BEA"/>
    <w:rsid w:val="0087717B"/>
    <w:rsid w:val="008E5280"/>
    <w:rsid w:val="008E6535"/>
    <w:rsid w:val="009278EF"/>
    <w:rsid w:val="009F16AD"/>
    <w:rsid w:val="00AA1DD4"/>
    <w:rsid w:val="00AC6329"/>
    <w:rsid w:val="00AD6BCF"/>
    <w:rsid w:val="00B67EB1"/>
    <w:rsid w:val="00B859D3"/>
    <w:rsid w:val="00B929CF"/>
    <w:rsid w:val="00BD07FD"/>
    <w:rsid w:val="00C166A9"/>
    <w:rsid w:val="00D242AA"/>
    <w:rsid w:val="00D322F8"/>
    <w:rsid w:val="00D65E42"/>
    <w:rsid w:val="00DC2B9A"/>
    <w:rsid w:val="00DE218D"/>
    <w:rsid w:val="00E10731"/>
    <w:rsid w:val="00E43679"/>
    <w:rsid w:val="00E527EC"/>
    <w:rsid w:val="00E96E12"/>
    <w:rsid w:val="00EA25CD"/>
    <w:rsid w:val="00ED59F2"/>
    <w:rsid w:val="00EF703D"/>
    <w:rsid w:val="00F74E8B"/>
    <w:rsid w:val="00FF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B9A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C2B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F703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DC2B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DC2B9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B9A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DC2B9A"/>
    <w:rPr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DC2B9A"/>
    <w:rPr>
      <w:rFonts w:ascii="Arial" w:hAnsi="Arial" w:cs="Arial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DC2B9A"/>
    <w:pPr>
      <w:spacing w:line="720" w:lineRule="auto"/>
      <w:jc w:val="center"/>
    </w:pPr>
    <w:rPr>
      <w:b/>
      <w:sz w:val="28"/>
      <w:szCs w:val="28"/>
    </w:rPr>
  </w:style>
  <w:style w:type="character" w:customStyle="1" w:styleId="a4">
    <w:name w:val="Название Знак"/>
    <w:basedOn w:val="a0"/>
    <w:link w:val="a3"/>
    <w:rsid w:val="00DC2B9A"/>
    <w:rPr>
      <w:b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DC2B9A"/>
    <w:pPr>
      <w:jc w:val="both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DC2B9A"/>
    <w:rPr>
      <w:b/>
      <w:sz w:val="28"/>
      <w:lang w:eastAsia="ru-RU"/>
    </w:rPr>
  </w:style>
  <w:style w:type="paragraph" w:styleId="a7">
    <w:name w:val="Normal (Web)"/>
    <w:basedOn w:val="a"/>
    <w:uiPriority w:val="99"/>
    <w:unhideWhenUsed/>
    <w:rsid w:val="002F1993"/>
    <w:pPr>
      <w:spacing w:before="100" w:beforeAutospacing="1" w:after="100" w:afterAutospacing="1"/>
    </w:pPr>
  </w:style>
  <w:style w:type="character" w:customStyle="1" w:styleId="30">
    <w:name w:val="Заголовок 3 Знак"/>
    <w:basedOn w:val="a0"/>
    <w:link w:val="3"/>
    <w:uiPriority w:val="9"/>
    <w:rsid w:val="00EF703D"/>
    <w:rPr>
      <w:b/>
      <w:bCs/>
      <w:sz w:val="27"/>
      <w:szCs w:val="27"/>
      <w:lang w:eastAsia="ru-RU"/>
    </w:rPr>
  </w:style>
  <w:style w:type="character" w:styleId="a8">
    <w:name w:val="Hyperlink"/>
    <w:basedOn w:val="a0"/>
    <w:uiPriority w:val="99"/>
    <w:semiHidden/>
    <w:unhideWhenUsed/>
    <w:rsid w:val="007A37D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FF1F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2566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Oleg</cp:lastModifiedBy>
  <cp:revision>68</cp:revision>
  <dcterms:created xsi:type="dcterms:W3CDTF">2021-03-25T18:05:00Z</dcterms:created>
  <dcterms:modified xsi:type="dcterms:W3CDTF">2021-07-08T17:07:00Z</dcterms:modified>
</cp:coreProperties>
</file>