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72" w:rsidRDefault="00877E72">
      <w:r>
        <w:t>Рабочие перчатки для внешней защиты рук от повреждений.</w:t>
      </w:r>
    </w:p>
    <w:p w:rsidR="00877E72" w:rsidRDefault="005F1DA1">
      <w:r>
        <w:t>Самый простой способ обеспечить безопасность для своего здоровья, наши перчатки высококачественные, что позволит пользоваться им дольше обычного.</w:t>
      </w:r>
    </w:p>
    <w:p w:rsidR="005F31A2" w:rsidRDefault="005F31A2">
      <w:bookmarkStart w:id="0" w:name="_GoBack"/>
      <w:bookmarkEnd w:id="0"/>
      <w:r>
        <w:t xml:space="preserve">Защищают руки от грязи, царапин и прочих повреждений. Имеют покрытие из ПВХ, которое </w:t>
      </w:r>
      <w:r>
        <w:rPr>
          <w:rStyle w:val="Strong"/>
        </w:rPr>
        <w:t>препятствует выскальзыванию предметов из рук</w:t>
      </w:r>
      <w:r>
        <w:t>.</w:t>
      </w:r>
    </w:p>
    <w:p w:rsidR="00877E72" w:rsidRDefault="00877E72"/>
    <w:p w:rsidR="005F31A2" w:rsidRDefault="005F31A2"/>
    <w:p w:rsidR="005F31A2" w:rsidRDefault="005F31A2"/>
    <w:p w:rsidR="005F31A2" w:rsidRPr="005F31A2" w:rsidRDefault="005F31A2" w:rsidP="005F3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- 10 шт.</w:t>
      </w:r>
    </w:p>
    <w:p w:rsidR="005F31A2" w:rsidRPr="005F31A2" w:rsidRDefault="005F31A2" w:rsidP="005F3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</w:p>
    <w:p w:rsidR="005F31A2" w:rsidRPr="00877E72" w:rsidRDefault="005F31A2"/>
    <w:sectPr w:rsidR="005F31A2" w:rsidRPr="0087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0104"/>
    <w:multiLevelType w:val="multilevel"/>
    <w:tmpl w:val="571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62"/>
    <w:rsid w:val="004A7662"/>
    <w:rsid w:val="005F1DA1"/>
    <w:rsid w:val="005F31A2"/>
    <w:rsid w:val="00657015"/>
    <w:rsid w:val="00877E72"/>
    <w:rsid w:val="00B3467F"/>
    <w:rsid w:val="00D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E9FF9-A948-4590-9C59-5CC93777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3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2021-06-23T09:48:00Z</dcterms:created>
  <dcterms:modified xsi:type="dcterms:W3CDTF">2021-06-23T09:57:00Z</dcterms:modified>
</cp:coreProperties>
</file>