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01F4D" w14:textId="297C3087" w:rsidR="00064144" w:rsidRDefault="00064144" w:rsidP="00064144">
      <w:pPr>
        <w:spacing w:after="0" w:line="259" w:lineRule="auto"/>
        <w:ind w:left="-590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D77799D" wp14:editId="2B814970">
                <wp:simplePos x="0" y="0"/>
                <wp:positionH relativeFrom="column">
                  <wp:posOffset>-5948258</wp:posOffset>
                </wp:positionH>
                <wp:positionV relativeFrom="paragraph">
                  <wp:posOffset>107673</wp:posOffset>
                </wp:positionV>
                <wp:extent cx="6576060" cy="13716"/>
                <wp:effectExtent l="0" t="0" r="0" b="0"/>
                <wp:wrapNone/>
                <wp:docPr id="42524" name="Group 42524"/>
                <wp:cNvGraphicFramePr/>
                <a:graphic xmlns:a="http://schemas.openxmlformats.org/drawingml/2006/main">
                  <a:graphicData uri="http://schemas.microsoft.com/office/word/2010/wordprocessingGroup">
                    <wpg:wgp>
                      <wpg:cNvGrpSpPr/>
                      <wpg:grpSpPr>
                        <a:xfrm>
                          <a:off x="0" y="0"/>
                          <a:ext cx="6576060" cy="13716"/>
                          <a:chOff x="0" y="0"/>
                          <a:chExt cx="6576060" cy="13716"/>
                        </a:xfrm>
                      </wpg:grpSpPr>
                      <wps:wsp>
                        <wps:cNvPr id="49524" name="Shape 49524"/>
                        <wps:cNvSpPr/>
                        <wps:spPr>
                          <a:xfrm>
                            <a:off x="0" y="0"/>
                            <a:ext cx="6576060" cy="13716"/>
                          </a:xfrm>
                          <a:custGeom>
                            <a:avLst/>
                            <a:gdLst/>
                            <a:ahLst/>
                            <a:cxnLst/>
                            <a:rect l="0" t="0" r="0" b="0"/>
                            <a:pathLst>
                              <a:path w="6576060" h="13716">
                                <a:moveTo>
                                  <a:pt x="0" y="0"/>
                                </a:moveTo>
                                <a:lnTo>
                                  <a:pt x="6576060" y="0"/>
                                </a:lnTo>
                                <a:lnTo>
                                  <a:pt x="6576060" y="13716"/>
                                </a:lnTo>
                                <a:lnTo>
                                  <a:pt x="0" y="13716"/>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5E4E808B" id="Group 42524" o:spid="_x0000_s1026" style="position:absolute;margin-left:-468.35pt;margin-top:8.5pt;width:517.8pt;height:1.1pt;z-index:251659264" coordsize="6576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">
                <v:shape id="Shape 49524" o:spid="_x0000_s1027" style="position:absolute;width:65760;height:137;visibility:visible;mso-wrap-style:square;v-text-anchor:top" coordsize="657606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" path="m,l6576060,r,13716l,13716,,e" fillcolor="#7f7f7f" stroked="f" strokeweight="0">
                  <v:stroke miterlimit="83231f" joinstyle="miter"/>
                  <v:path arrowok="t" textboxrect="0,0,6576060,13716"/>
                </v:shape>
              </v:group>
            </w:pict>
          </mc:Fallback>
        </mc:AlternateContent>
      </w:r>
      <w:r>
        <w:rPr>
          <w:b/>
          <w:i/>
          <w:color w:val="7F7F7F"/>
          <w:sz w:val="20"/>
        </w:rPr>
        <w:t xml:space="preserve">                                                                                                           </w:t>
      </w:r>
    </w:p>
    <w:p w14:paraId="037D9BCD" w14:textId="77777777" w:rsidR="00064144" w:rsidRDefault="00064144" w:rsidP="00064144">
      <w:pPr>
        <w:sectPr w:rsidR="00064144">
          <w:headerReference w:type="even" r:id="rId7"/>
          <w:headerReference w:type="default" r:id="rId8"/>
          <w:footerReference w:type="even" r:id="rId9"/>
          <w:footerReference w:type="default" r:id="rId10"/>
          <w:headerReference w:type="first" r:id="rId11"/>
          <w:footerReference w:type="first" r:id="rId12"/>
          <w:pgSz w:w="11900" w:h="16840"/>
          <w:pgMar w:top="608" w:right="691" w:bottom="0" w:left="10219" w:header="576" w:footer="720" w:gutter="0"/>
          <w:cols w:space="720"/>
          <w:titlePg/>
        </w:sectPr>
      </w:pPr>
    </w:p>
    <w:p w14:paraId="04CEBE40" w14:textId="77777777" w:rsidR="00064144" w:rsidRDefault="00064144" w:rsidP="00064144">
      <w:pPr>
        <w:spacing w:after="0" w:line="259" w:lineRule="auto"/>
        <w:ind w:left="282" w:firstLine="0"/>
        <w:jc w:val="center"/>
      </w:pPr>
      <w:r>
        <w:rPr>
          <w:b/>
          <w:sz w:val="32"/>
        </w:rPr>
        <w:t xml:space="preserve"> </w:t>
      </w:r>
    </w:p>
    <w:p w14:paraId="0A654843" w14:textId="77777777" w:rsidR="00064144" w:rsidRDefault="00064144" w:rsidP="00064144">
      <w:pPr>
        <w:spacing w:after="0" w:line="263" w:lineRule="auto"/>
        <w:ind w:left="0" w:firstLine="0"/>
        <w:jc w:val="center"/>
      </w:pPr>
      <w:r>
        <w:rPr>
          <w:b/>
          <w:sz w:val="32"/>
        </w:rPr>
        <w:t xml:space="preserve">Цифровой измеритель освещенности MS6612 </w:t>
      </w:r>
    </w:p>
    <w:p w14:paraId="6A91EFDB" w14:textId="77777777" w:rsidR="00064144" w:rsidRPr="00064144" w:rsidRDefault="00064144" w:rsidP="00064144">
      <w:pPr>
        <w:spacing w:after="0" w:line="259" w:lineRule="auto"/>
        <w:ind w:left="1169" w:firstLine="0"/>
        <w:jc w:val="left"/>
      </w:pPr>
      <w:r>
        <w:rPr>
          <w:noProof/>
        </w:rPr>
        <w:drawing>
          <wp:inline distT="0" distB="0" distL="0" distR="0" wp14:anchorId="19EB1985" wp14:editId="6B3EAFE5">
            <wp:extent cx="1892808" cy="36957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stretch>
                      <a:fillRect/>
                    </a:stretch>
                  </pic:blipFill>
                  <pic:spPr>
                    <a:xfrm>
                      <a:off x="0" y="0"/>
                      <a:ext cx="1892808" cy="3695700"/>
                    </a:xfrm>
                    <a:prstGeom prst="rect">
                      <a:avLst/>
                    </a:prstGeom>
                  </pic:spPr>
                </pic:pic>
              </a:graphicData>
            </a:graphic>
          </wp:inline>
        </w:drawing>
      </w:r>
      <w:r>
        <w:rPr>
          <w:b/>
          <w:sz w:val="32"/>
        </w:rPr>
        <w:t xml:space="preserve"> </w:t>
      </w:r>
    </w:p>
    <w:p w14:paraId="7BAB8344" w14:textId="77777777" w:rsidR="00064144" w:rsidRDefault="00064144" w:rsidP="00064144">
      <w:pPr>
        <w:spacing w:after="0" w:line="259" w:lineRule="auto"/>
        <w:ind w:left="173" w:firstLine="0"/>
        <w:jc w:val="left"/>
      </w:pPr>
      <w:r>
        <w:rPr>
          <w:b/>
        </w:rPr>
        <w:t xml:space="preserve"> </w:t>
      </w:r>
    </w:p>
    <w:p w14:paraId="7DD7B851" w14:textId="77777777" w:rsidR="00064144" w:rsidRDefault="00064144" w:rsidP="00064144">
      <w:pPr>
        <w:spacing w:after="0" w:line="259" w:lineRule="auto"/>
        <w:ind w:left="173" w:firstLine="0"/>
        <w:jc w:val="left"/>
      </w:pPr>
      <w:r>
        <w:rPr>
          <w:b/>
        </w:rPr>
        <w:t xml:space="preserve"> </w:t>
      </w:r>
    </w:p>
    <w:p w14:paraId="57C6FBED" w14:textId="77777777" w:rsidR="00064144" w:rsidRDefault="00064144" w:rsidP="00064144">
      <w:pPr>
        <w:spacing w:after="0" w:line="259" w:lineRule="auto"/>
        <w:ind w:left="173" w:firstLine="0"/>
        <w:jc w:val="left"/>
      </w:pPr>
      <w:r>
        <w:rPr>
          <w:b/>
        </w:rPr>
        <w:t xml:space="preserve"> </w:t>
      </w:r>
    </w:p>
    <w:p w14:paraId="07BBA0B9" w14:textId="77777777" w:rsidR="00064144" w:rsidRDefault="00064144" w:rsidP="00064144">
      <w:pPr>
        <w:pStyle w:val="2"/>
        <w:shd w:val="clear" w:color="auto" w:fill="auto"/>
        <w:spacing w:after="76" w:line="250" w:lineRule="auto"/>
        <w:ind w:left="183" w:right="5"/>
        <w:jc w:val="both"/>
      </w:pPr>
      <w:r>
        <w:rPr>
          <w:sz w:val="16"/>
        </w:rPr>
        <w:t xml:space="preserve">СОДЕРЖАНИЕ </w:t>
      </w:r>
    </w:p>
    <w:sdt>
      <w:sdtPr>
        <w:id w:val="-926570761"/>
        <w:docPartObj>
          <w:docPartGallery w:val="Table of Contents"/>
        </w:docPartObj>
      </w:sdtPr>
      <w:sdtEndPr/>
      <w:sdtContent>
        <w:p w14:paraId="441182B8" w14:textId="77777777" w:rsidR="00064144" w:rsidRDefault="00064144" w:rsidP="00064144">
          <w:pPr>
            <w:pStyle w:val="11"/>
            <w:tabs>
              <w:tab w:val="right" w:leader="dot" w:pos="5092"/>
            </w:tabs>
          </w:pPr>
          <w:r>
            <w:fldChar w:fldCharType="begin"/>
          </w:r>
          <w:r>
            <w:instrText xml:space="preserve"> TOC \o "1-1" \h \z \u </w:instrText>
          </w:r>
          <w:r>
            <w:fldChar w:fldCharType="separate"/>
          </w:r>
          <w:hyperlink w:anchor="_Toc49333">
            <w:r>
              <w:t>Введение</w:t>
            </w:r>
            <w:r>
              <w:tab/>
            </w:r>
            <w:r>
              <w:fldChar w:fldCharType="begin"/>
            </w:r>
            <w:r>
              <w:instrText>PAGEREF _Toc49333 \h</w:instrText>
            </w:r>
            <w:r>
              <w:fldChar w:fldCharType="separate"/>
            </w:r>
            <w:r>
              <w:t xml:space="preserve">2 </w:t>
            </w:r>
            <w:r>
              <w:fldChar w:fldCharType="end"/>
            </w:r>
          </w:hyperlink>
        </w:p>
        <w:p w14:paraId="6ED09872" w14:textId="77777777" w:rsidR="00064144" w:rsidRDefault="004455DF" w:rsidP="00064144">
          <w:pPr>
            <w:pStyle w:val="11"/>
            <w:tabs>
              <w:tab w:val="right" w:leader="dot" w:pos="5092"/>
            </w:tabs>
          </w:pPr>
          <w:hyperlink w:anchor="_Toc49334">
            <w:r w:rsidR="00064144">
              <w:t>Гарантийные обязательства</w:t>
            </w:r>
            <w:r w:rsidR="00064144">
              <w:tab/>
            </w:r>
            <w:r w:rsidR="00064144">
              <w:fldChar w:fldCharType="begin"/>
            </w:r>
            <w:r w:rsidR="00064144">
              <w:instrText>PAGEREF _Toc49334 \h</w:instrText>
            </w:r>
            <w:r w:rsidR="00064144">
              <w:fldChar w:fldCharType="separate"/>
            </w:r>
            <w:r w:rsidR="00064144">
              <w:t xml:space="preserve">2 </w:t>
            </w:r>
            <w:r w:rsidR="00064144">
              <w:fldChar w:fldCharType="end"/>
            </w:r>
          </w:hyperlink>
        </w:p>
        <w:p w14:paraId="537531D1" w14:textId="77777777" w:rsidR="00064144" w:rsidRDefault="004455DF" w:rsidP="00064144">
          <w:pPr>
            <w:pStyle w:val="11"/>
            <w:tabs>
              <w:tab w:val="right" w:leader="dot" w:pos="5092"/>
            </w:tabs>
          </w:pPr>
          <w:hyperlink w:anchor="_Toc49335">
            <w:r w:rsidR="00064144">
              <w:t>Проверка при приобретении</w:t>
            </w:r>
            <w:r w:rsidR="00064144">
              <w:tab/>
            </w:r>
            <w:r w:rsidR="00064144">
              <w:fldChar w:fldCharType="begin"/>
            </w:r>
            <w:r w:rsidR="00064144">
              <w:instrText>PAGEREF _Toc49335 \h</w:instrText>
            </w:r>
            <w:r w:rsidR="00064144">
              <w:fldChar w:fldCharType="separate"/>
            </w:r>
            <w:r w:rsidR="00064144">
              <w:t xml:space="preserve">2 </w:t>
            </w:r>
            <w:r w:rsidR="00064144">
              <w:fldChar w:fldCharType="end"/>
            </w:r>
          </w:hyperlink>
        </w:p>
        <w:p w14:paraId="5205080D" w14:textId="77777777" w:rsidR="00064144" w:rsidRDefault="004455DF" w:rsidP="00064144">
          <w:pPr>
            <w:pStyle w:val="11"/>
            <w:tabs>
              <w:tab w:val="right" w:leader="dot" w:pos="5092"/>
            </w:tabs>
          </w:pPr>
          <w:hyperlink w:anchor="_Toc49336">
            <w:r w:rsidR="00064144">
              <w:t>Информация по безопасности</w:t>
            </w:r>
            <w:r w:rsidR="00064144">
              <w:tab/>
            </w:r>
            <w:r w:rsidR="00064144">
              <w:fldChar w:fldCharType="begin"/>
            </w:r>
            <w:r w:rsidR="00064144">
              <w:instrText>PAGEREF _Toc49336 \h</w:instrText>
            </w:r>
            <w:r w:rsidR="00064144">
              <w:fldChar w:fldCharType="separate"/>
            </w:r>
            <w:r w:rsidR="00064144">
              <w:t xml:space="preserve">2 </w:t>
            </w:r>
            <w:r w:rsidR="00064144">
              <w:fldChar w:fldCharType="end"/>
            </w:r>
          </w:hyperlink>
        </w:p>
        <w:p w14:paraId="2612AE7F" w14:textId="77777777" w:rsidR="00064144" w:rsidRDefault="00064144" w:rsidP="00064144">
          <w:r>
            <w:fldChar w:fldCharType="end"/>
          </w:r>
        </w:p>
      </w:sdtContent>
    </w:sdt>
    <w:p w14:paraId="35BCF476" w14:textId="77777777" w:rsidR="00064144" w:rsidRDefault="00064144" w:rsidP="00064144">
      <w:pPr>
        <w:spacing w:after="85" w:line="259" w:lineRule="auto"/>
        <w:ind w:left="173" w:firstLine="0"/>
        <w:jc w:val="left"/>
      </w:pPr>
      <w:r>
        <w:rPr>
          <w:sz w:val="8"/>
        </w:rPr>
        <w:t xml:space="preserve"> </w:t>
      </w:r>
    </w:p>
    <w:p w14:paraId="2CFB20CB" w14:textId="77777777" w:rsidR="00064144" w:rsidRDefault="00064144" w:rsidP="00064144">
      <w:pPr>
        <w:numPr>
          <w:ilvl w:val="0"/>
          <w:numId w:val="1"/>
        </w:numPr>
        <w:spacing w:after="13" w:line="259" w:lineRule="auto"/>
        <w:ind w:hanging="180"/>
        <w:jc w:val="left"/>
      </w:pPr>
      <w:r>
        <w:rPr>
          <w:b/>
        </w:rPr>
        <w:t xml:space="preserve">ОЗНАКОМЛЕНИЕ С ПРИБОРОМ……................................... </w:t>
      </w:r>
      <w:r>
        <w:rPr>
          <w:b/>
        </w:rPr>
        <w:tab/>
        <w:t xml:space="preserve">1 </w:t>
      </w:r>
    </w:p>
    <w:p w14:paraId="3925E1FD" w14:textId="77777777" w:rsidR="00064144" w:rsidRDefault="00064144" w:rsidP="00064144">
      <w:pPr>
        <w:numPr>
          <w:ilvl w:val="1"/>
          <w:numId w:val="1"/>
        </w:numPr>
        <w:spacing w:after="3" w:line="258" w:lineRule="auto"/>
        <w:ind w:right="5" w:hanging="314"/>
      </w:pPr>
      <w:r>
        <w:t xml:space="preserve">Описание прибора........……….............………...................... 2 </w:t>
      </w:r>
    </w:p>
    <w:p w14:paraId="7D5B835E" w14:textId="77777777" w:rsidR="00064144" w:rsidRDefault="00064144" w:rsidP="00064144">
      <w:pPr>
        <w:numPr>
          <w:ilvl w:val="1"/>
          <w:numId w:val="1"/>
        </w:numPr>
        <w:ind w:right="5" w:hanging="314"/>
      </w:pPr>
      <w:r>
        <w:t xml:space="preserve">Важные особенности многофункционального </w:t>
      </w:r>
      <w:proofErr w:type="gramStart"/>
      <w:r>
        <w:t>люксметра..</w:t>
      </w:r>
      <w:proofErr w:type="gramEnd"/>
      <w:r>
        <w:t xml:space="preserve"> 2 </w:t>
      </w:r>
    </w:p>
    <w:p w14:paraId="3ACBB2E5" w14:textId="77777777" w:rsidR="00064144" w:rsidRDefault="00064144" w:rsidP="00064144">
      <w:pPr>
        <w:numPr>
          <w:ilvl w:val="1"/>
          <w:numId w:val="1"/>
        </w:numPr>
        <w:ind w:right="5" w:hanging="314"/>
      </w:pPr>
      <w:r>
        <w:t xml:space="preserve">Наименования и функции составных частей…................... 2 </w:t>
      </w:r>
    </w:p>
    <w:p w14:paraId="339ADDE0" w14:textId="77777777" w:rsidR="00064144" w:rsidRDefault="00064144" w:rsidP="00064144">
      <w:pPr>
        <w:numPr>
          <w:ilvl w:val="2"/>
          <w:numId w:val="1"/>
        </w:numPr>
        <w:spacing w:after="3" w:line="258" w:lineRule="auto"/>
        <w:ind w:hanging="449"/>
        <w:jc w:val="left"/>
      </w:pPr>
      <w:r>
        <w:t>Общий вид………………………………</w:t>
      </w:r>
      <w:proofErr w:type="gramStart"/>
      <w:r>
        <w:t>…….</w:t>
      </w:r>
      <w:proofErr w:type="gramEnd"/>
      <w:r>
        <w:t xml:space="preserve">.…............... 2 1.3.2. Жидкокристаллический </w:t>
      </w:r>
      <w:proofErr w:type="gramStart"/>
      <w:r>
        <w:t>дисплей….</w:t>
      </w:r>
      <w:proofErr w:type="gramEnd"/>
      <w:r>
        <w:t xml:space="preserve">………..…............... 2 </w:t>
      </w:r>
    </w:p>
    <w:p w14:paraId="573E9651" w14:textId="77777777" w:rsidR="00064144" w:rsidRDefault="00064144" w:rsidP="00064144">
      <w:pPr>
        <w:spacing w:after="89" w:line="259" w:lineRule="auto"/>
        <w:ind w:left="173" w:firstLine="0"/>
        <w:jc w:val="left"/>
      </w:pPr>
      <w:r>
        <w:rPr>
          <w:sz w:val="8"/>
        </w:rPr>
        <w:t xml:space="preserve"> </w:t>
      </w:r>
    </w:p>
    <w:p w14:paraId="17198742" w14:textId="77777777" w:rsidR="00064144" w:rsidRDefault="00064144" w:rsidP="00064144">
      <w:pPr>
        <w:numPr>
          <w:ilvl w:val="0"/>
          <w:numId w:val="1"/>
        </w:numPr>
        <w:spacing w:after="13" w:line="259" w:lineRule="auto"/>
        <w:ind w:hanging="180"/>
        <w:jc w:val="left"/>
      </w:pPr>
      <w:r>
        <w:rPr>
          <w:b/>
        </w:rPr>
        <w:t xml:space="preserve">МЕТОДЫ ИЗМЕРЕНИЯ.......................................................... </w:t>
      </w:r>
      <w:r>
        <w:rPr>
          <w:b/>
        </w:rPr>
        <w:tab/>
        <w:t xml:space="preserve">1 </w:t>
      </w:r>
    </w:p>
    <w:p w14:paraId="49669CAF" w14:textId="77777777" w:rsidR="00064144" w:rsidRDefault="00064144" w:rsidP="00064144">
      <w:pPr>
        <w:numPr>
          <w:ilvl w:val="1"/>
          <w:numId w:val="1"/>
        </w:numPr>
        <w:spacing w:after="3" w:line="258" w:lineRule="auto"/>
        <w:ind w:right="5" w:hanging="314"/>
      </w:pPr>
      <w:r>
        <w:t xml:space="preserve">Предварительная информация...........………...................... 2 </w:t>
      </w:r>
    </w:p>
    <w:p w14:paraId="0095B7C6" w14:textId="77777777" w:rsidR="00064144" w:rsidRDefault="00064144" w:rsidP="00064144">
      <w:pPr>
        <w:numPr>
          <w:ilvl w:val="1"/>
          <w:numId w:val="1"/>
        </w:numPr>
        <w:spacing w:after="160" w:line="259" w:lineRule="auto"/>
        <w:ind w:right="5" w:hanging="314"/>
      </w:pPr>
      <w:r>
        <w:t xml:space="preserve">Принципы работы………………..................................…...... </w:t>
      </w:r>
      <w:r>
        <w:tab/>
        <w:t xml:space="preserve">2 </w:t>
      </w:r>
    </w:p>
    <w:p w14:paraId="0AB7E460" w14:textId="77777777" w:rsidR="00064144" w:rsidRDefault="00064144" w:rsidP="00064144">
      <w:pPr>
        <w:numPr>
          <w:ilvl w:val="2"/>
          <w:numId w:val="1"/>
        </w:numPr>
        <w:spacing w:after="160" w:line="259" w:lineRule="auto"/>
        <w:ind w:hanging="449"/>
        <w:jc w:val="left"/>
      </w:pPr>
      <w:r>
        <w:t xml:space="preserve">Понятия шкал </w:t>
      </w:r>
      <w:proofErr w:type="gramStart"/>
      <w:r>
        <w:t>освещенности..</w:t>
      </w:r>
      <w:proofErr w:type="gramEnd"/>
      <w:r>
        <w:t xml:space="preserve">……………..…............... </w:t>
      </w:r>
      <w:r>
        <w:tab/>
        <w:t xml:space="preserve">2 </w:t>
      </w:r>
    </w:p>
    <w:p w14:paraId="4BC0E841" w14:textId="77777777" w:rsidR="00064144" w:rsidRDefault="00064144" w:rsidP="00064144">
      <w:pPr>
        <w:numPr>
          <w:ilvl w:val="2"/>
          <w:numId w:val="1"/>
        </w:numPr>
        <w:spacing w:after="160" w:line="259" w:lineRule="auto"/>
        <w:ind w:hanging="449"/>
        <w:jc w:val="left"/>
      </w:pPr>
      <w:r>
        <w:t xml:space="preserve">Преобразование единиц измерения освещенности.... </w:t>
      </w:r>
      <w:r>
        <w:tab/>
        <w:t xml:space="preserve">2 </w:t>
      </w:r>
    </w:p>
    <w:p w14:paraId="429ADF7D" w14:textId="77777777" w:rsidR="00064144" w:rsidRDefault="00064144" w:rsidP="00064144">
      <w:pPr>
        <w:numPr>
          <w:ilvl w:val="2"/>
          <w:numId w:val="1"/>
        </w:numPr>
        <w:spacing w:after="160" w:line="259" w:lineRule="auto"/>
        <w:ind w:hanging="449"/>
        <w:jc w:val="left"/>
      </w:pPr>
      <w:r>
        <w:t xml:space="preserve">Соотношение освещенности и интенсивности света. </w:t>
      </w:r>
      <w:r>
        <w:tab/>
        <w:t xml:space="preserve">2 </w:t>
      </w:r>
    </w:p>
    <w:p w14:paraId="4A7CA6B6" w14:textId="77777777" w:rsidR="00064144" w:rsidRDefault="00064144" w:rsidP="00064144">
      <w:pPr>
        <w:numPr>
          <w:ilvl w:val="1"/>
          <w:numId w:val="1"/>
        </w:numPr>
        <w:spacing w:after="160" w:line="259" w:lineRule="auto"/>
        <w:ind w:right="5" w:hanging="314"/>
      </w:pPr>
      <w:r>
        <w:t xml:space="preserve">Типичные варианты применения...............................…...... </w:t>
      </w:r>
      <w:r>
        <w:tab/>
        <w:t xml:space="preserve">2 </w:t>
      </w:r>
    </w:p>
    <w:p w14:paraId="2B1467F7" w14:textId="77777777" w:rsidR="00064144" w:rsidRDefault="00064144" w:rsidP="00064144">
      <w:pPr>
        <w:spacing w:after="160" w:line="259" w:lineRule="auto"/>
        <w:ind w:left="0" w:firstLine="0"/>
        <w:jc w:val="left"/>
      </w:pPr>
      <w:r>
        <w:rPr>
          <w:sz w:val="8"/>
        </w:rPr>
        <w:t xml:space="preserve"> </w:t>
      </w:r>
    </w:p>
    <w:p w14:paraId="48E52C06" w14:textId="77777777" w:rsidR="00064144" w:rsidRDefault="00064144" w:rsidP="00064144">
      <w:pPr>
        <w:numPr>
          <w:ilvl w:val="0"/>
          <w:numId w:val="1"/>
        </w:numPr>
        <w:spacing w:after="160" w:line="259" w:lineRule="auto"/>
        <w:ind w:hanging="180"/>
        <w:jc w:val="left"/>
      </w:pPr>
      <w:r>
        <w:rPr>
          <w:b/>
        </w:rPr>
        <w:t xml:space="preserve">ПРИМЕНЕНИЕ ОСОБЫХ РЕЖИМОВ РАБОТЫ.................. </w:t>
      </w:r>
      <w:r>
        <w:rPr>
          <w:b/>
        </w:rPr>
        <w:tab/>
        <w:t xml:space="preserve">2 </w:t>
      </w:r>
    </w:p>
    <w:p w14:paraId="1AD6ABFD" w14:textId="77777777" w:rsidR="00064144" w:rsidRPr="009D78FC" w:rsidRDefault="00064144" w:rsidP="00064144">
      <w:pPr>
        <w:numPr>
          <w:ilvl w:val="1"/>
          <w:numId w:val="1"/>
        </w:numPr>
        <w:spacing w:after="160" w:line="259" w:lineRule="auto"/>
        <w:ind w:right="5" w:hanging="314"/>
        <w:rPr>
          <w:szCs w:val="16"/>
        </w:rPr>
      </w:pPr>
      <w:r w:rsidRPr="009D78FC">
        <w:rPr>
          <w:szCs w:val="16"/>
        </w:rPr>
        <w:t xml:space="preserve">Режим ручного переключения предела измерения............ </w:t>
      </w:r>
      <w:r w:rsidRPr="009D78FC">
        <w:rPr>
          <w:szCs w:val="16"/>
        </w:rPr>
        <w:tab/>
        <w:t xml:space="preserve">2 </w:t>
      </w:r>
    </w:p>
    <w:p w14:paraId="3890B92A" w14:textId="77777777" w:rsidR="00064144" w:rsidRPr="009D78FC" w:rsidRDefault="00064144" w:rsidP="00064144">
      <w:pPr>
        <w:numPr>
          <w:ilvl w:val="0"/>
          <w:numId w:val="2"/>
        </w:numPr>
        <w:spacing w:after="160" w:line="259" w:lineRule="auto"/>
        <w:ind w:hanging="180"/>
        <w:jc w:val="left"/>
        <w:rPr>
          <w:szCs w:val="16"/>
        </w:rPr>
      </w:pPr>
      <w:r w:rsidRPr="009D78FC">
        <w:rPr>
          <w:szCs w:val="16"/>
        </w:rPr>
        <w:t xml:space="preserve">2.Режимы относительных измерений и измерения пиковых  </w:t>
      </w:r>
    </w:p>
    <w:p w14:paraId="231C5933" w14:textId="77777777" w:rsidR="00064144" w:rsidRPr="009D78FC" w:rsidRDefault="00064144" w:rsidP="00064144">
      <w:pPr>
        <w:tabs>
          <w:tab w:val="right" w:pos="4953"/>
        </w:tabs>
        <w:spacing w:after="160" w:line="259" w:lineRule="auto"/>
        <w:ind w:left="0" w:firstLine="0"/>
        <w:jc w:val="left"/>
        <w:rPr>
          <w:szCs w:val="16"/>
        </w:rPr>
      </w:pPr>
      <w:r w:rsidRPr="009D78FC">
        <w:rPr>
          <w:szCs w:val="16"/>
        </w:rPr>
        <w:t>значений…………………</w:t>
      </w:r>
      <w:proofErr w:type="gramStart"/>
      <w:r w:rsidRPr="009D78FC">
        <w:rPr>
          <w:szCs w:val="16"/>
        </w:rPr>
        <w:t>…….</w:t>
      </w:r>
      <w:proofErr w:type="gramEnd"/>
      <w:r w:rsidRPr="009D78FC">
        <w:rPr>
          <w:szCs w:val="16"/>
        </w:rPr>
        <w:t xml:space="preserve">…...…….......…............................. </w:t>
      </w:r>
      <w:r w:rsidRPr="009D78FC">
        <w:rPr>
          <w:szCs w:val="16"/>
        </w:rPr>
        <w:tab/>
        <w:t xml:space="preserve">2 </w:t>
      </w:r>
    </w:p>
    <w:p w14:paraId="1196C44F" w14:textId="77777777" w:rsidR="00064144" w:rsidRPr="009D78FC" w:rsidRDefault="00064144" w:rsidP="00064144">
      <w:pPr>
        <w:ind w:right="29"/>
        <w:rPr>
          <w:szCs w:val="16"/>
        </w:rPr>
      </w:pPr>
      <w:r w:rsidRPr="009D78FC">
        <w:rPr>
          <w:szCs w:val="16"/>
        </w:rPr>
        <w:t xml:space="preserve">3.3. Режим определения минимального и </w:t>
      </w:r>
      <w:proofErr w:type="gramStart"/>
      <w:r w:rsidRPr="009D78FC">
        <w:rPr>
          <w:szCs w:val="16"/>
        </w:rPr>
        <w:t>максимального  значений</w:t>
      </w:r>
      <w:proofErr w:type="gramEnd"/>
      <w:r w:rsidRPr="009D78FC">
        <w:rPr>
          <w:szCs w:val="16"/>
        </w:rPr>
        <w:t xml:space="preserve">……………………..……………..…….......………............ 2 3.4. Функции фиксации показания дисплея и калибровки нуля. 2 </w:t>
      </w:r>
    </w:p>
    <w:p w14:paraId="5FF5C8D0" w14:textId="77777777" w:rsidR="00064144" w:rsidRPr="009D78FC" w:rsidRDefault="00064144" w:rsidP="00064144">
      <w:pPr>
        <w:spacing w:after="90" w:line="259" w:lineRule="auto"/>
        <w:ind w:left="173" w:firstLine="0"/>
        <w:jc w:val="left"/>
        <w:rPr>
          <w:szCs w:val="16"/>
        </w:rPr>
      </w:pPr>
      <w:r w:rsidRPr="009D78FC">
        <w:rPr>
          <w:szCs w:val="16"/>
        </w:rPr>
        <w:t xml:space="preserve"> </w:t>
      </w:r>
    </w:p>
    <w:p w14:paraId="7325C3A7" w14:textId="77777777" w:rsidR="00064144" w:rsidRDefault="00064144" w:rsidP="00064144">
      <w:pPr>
        <w:numPr>
          <w:ilvl w:val="0"/>
          <w:numId w:val="2"/>
        </w:numPr>
        <w:spacing w:after="13" w:line="259" w:lineRule="auto"/>
        <w:ind w:hanging="180"/>
        <w:jc w:val="left"/>
      </w:pPr>
      <w:r>
        <w:rPr>
          <w:b/>
        </w:rPr>
        <w:t>ПРОЧИЕ ФУНКЦИИ………</w:t>
      </w:r>
      <w:proofErr w:type="gramStart"/>
      <w:r>
        <w:rPr>
          <w:b/>
        </w:rPr>
        <w:t>…….</w:t>
      </w:r>
      <w:proofErr w:type="gramEnd"/>
      <w:r>
        <w:rPr>
          <w:b/>
        </w:rPr>
        <w:t xml:space="preserve">……...................................... </w:t>
      </w:r>
      <w:r>
        <w:rPr>
          <w:b/>
        </w:rPr>
        <w:tab/>
        <w:t xml:space="preserve">3 </w:t>
      </w:r>
    </w:p>
    <w:p w14:paraId="0ACFD3AF" w14:textId="77777777" w:rsidR="00064144" w:rsidRDefault="00064144" w:rsidP="00064144">
      <w:pPr>
        <w:numPr>
          <w:ilvl w:val="1"/>
          <w:numId w:val="2"/>
        </w:numPr>
        <w:spacing w:after="3" w:line="258" w:lineRule="auto"/>
        <w:ind w:right="5" w:hanging="314"/>
      </w:pPr>
      <w:r>
        <w:t xml:space="preserve">Автоматическое отключение……….................................... </w:t>
      </w:r>
      <w:r>
        <w:tab/>
        <w:t xml:space="preserve">3 </w:t>
      </w:r>
    </w:p>
    <w:p w14:paraId="61F89758" w14:textId="77777777" w:rsidR="00064144" w:rsidRDefault="00064144" w:rsidP="00064144">
      <w:pPr>
        <w:spacing w:after="84" w:line="259" w:lineRule="auto"/>
        <w:ind w:left="173" w:firstLine="0"/>
        <w:jc w:val="left"/>
      </w:pPr>
      <w:r>
        <w:rPr>
          <w:sz w:val="8"/>
        </w:rPr>
        <w:t xml:space="preserve"> </w:t>
      </w:r>
    </w:p>
    <w:p w14:paraId="18D302B5" w14:textId="77777777" w:rsidR="00064144" w:rsidRDefault="00064144" w:rsidP="00064144">
      <w:pPr>
        <w:numPr>
          <w:ilvl w:val="0"/>
          <w:numId w:val="2"/>
        </w:numPr>
        <w:spacing w:after="13" w:line="259" w:lineRule="auto"/>
        <w:ind w:hanging="180"/>
        <w:jc w:val="left"/>
      </w:pPr>
      <w:r>
        <w:rPr>
          <w:b/>
        </w:rPr>
        <w:t xml:space="preserve">ТЕХНИЧЕСКИЕ ХАРАКТЕРИСТИКИ….................................. </w:t>
      </w:r>
      <w:r>
        <w:rPr>
          <w:b/>
        </w:rPr>
        <w:tab/>
        <w:t xml:space="preserve">3 </w:t>
      </w:r>
    </w:p>
    <w:p w14:paraId="721B9744" w14:textId="77777777" w:rsidR="00064144" w:rsidRDefault="00064144" w:rsidP="00064144">
      <w:pPr>
        <w:spacing w:after="88" w:line="259" w:lineRule="auto"/>
        <w:ind w:left="173" w:firstLine="0"/>
        <w:jc w:val="left"/>
      </w:pPr>
      <w:r>
        <w:rPr>
          <w:sz w:val="8"/>
        </w:rPr>
        <w:t xml:space="preserve"> </w:t>
      </w:r>
    </w:p>
    <w:p w14:paraId="278710C7" w14:textId="77777777" w:rsidR="00064144" w:rsidRDefault="00064144" w:rsidP="00064144">
      <w:pPr>
        <w:numPr>
          <w:ilvl w:val="0"/>
          <w:numId w:val="2"/>
        </w:numPr>
        <w:spacing w:after="13" w:line="259" w:lineRule="auto"/>
        <w:ind w:hanging="180"/>
        <w:jc w:val="left"/>
      </w:pPr>
      <w:r>
        <w:rPr>
          <w:b/>
        </w:rPr>
        <w:t xml:space="preserve">УХОД И </w:t>
      </w:r>
      <w:proofErr w:type="gramStart"/>
      <w:r>
        <w:rPr>
          <w:b/>
        </w:rPr>
        <w:t>ОБСЛУЖИВАНИЕ..</w:t>
      </w:r>
      <w:proofErr w:type="gramEnd"/>
      <w:r>
        <w:rPr>
          <w:b/>
        </w:rPr>
        <w:t xml:space="preserve">……............................................ 5 </w:t>
      </w:r>
    </w:p>
    <w:p w14:paraId="039B6C8D" w14:textId="77777777" w:rsidR="00064144" w:rsidRDefault="00064144" w:rsidP="00064144">
      <w:pPr>
        <w:numPr>
          <w:ilvl w:val="1"/>
          <w:numId w:val="2"/>
        </w:numPr>
        <w:spacing w:after="3" w:line="258" w:lineRule="auto"/>
        <w:ind w:right="5" w:hanging="314"/>
      </w:pPr>
      <w:r>
        <w:t xml:space="preserve">Уход за прибором........……….............………....................... </w:t>
      </w:r>
      <w:r>
        <w:tab/>
        <w:t xml:space="preserve">2 </w:t>
      </w:r>
    </w:p>
    <w:p w14:paraId="7CA010EB" w14:textId="77777777" w:rsidR="00064144" w:rsidRDefault="00064144" w:rsidP="00064144">
      <w:pPr>
        <w:numPr>
          <w:ilvl w:val="1"/>
          <w:numId w:val="2"/>
        </w:numPr>
        <w:spacing w:after="3" w:line="258" w:lineRule="auto"/>
        <w:ind w:right="5" w:hanging="314"/>
      </w:pPr>
      <w:r>
        <w:t xml:space="preserve">Чистка прибора………………………………………………... </w:t>
      </w:r>
      <w:r>
        <w:tab/>
        <w:t xml:space="preserve">2 </w:t>
      </w:r>
    </w:p>
    <w:p w14:paraId="23B61450" w14:textId="77777777" w:rsidR="00064144" w:rsidRDefault="00064144" w:rsidP="00064144">
      <w:pPr>
        <w:numPr>
          <w:ilvl w:val="1"/>
          <w:numId w:val="2"/>
        </w:numPr>
        <w:spacing w:after="3" w:line="258" w:lineRule="auto"/>
        <w:ind w:right="5" w:hanging="314"/>
      </w:pPr>
      <w:r>
        <w:t xml:space="preserve">Замена батареи…………………………………….................. </w:t>
      </w:r>
      <w:r>
        <w:tab/>
        <w:t xml:space="preserve">2 </w:t>
      </w:r>
    </w:p>
    <w:p w14:paraId="1B360E2B" w14:textId="77777777" w:rsidR="00064144" w:rsidRDefault="00064144" w:rsidP="00064144">
      <w:pPr>
        <w:numPr>
          <w:ilvl w:val="1"/>
          <w:numId w:val="2"/>
        </w:numPr>
        <w:spacing w:after="3" w:line="258" w:lineRule="auto"/>
        <w:ind w:right="5" w:hanging="314"/>
      </w:pPr>
      <w:r>
        <w:t xml:space="preserve">Периодичность </w:t>
      </w:r>
      <w:proofErr w:type="gramStart"/>
      <w:r>
        <w:t>калибровки..</w:t>
      </w:r>
      <w:proofErr w:type="gramEnd"/>
      <w:r>
        <w:t xml:space="preserve">…………………….................. </w:t>
      </w:r>
      <w:r>
        <w:tab/>
        <w:t xml:space="preserve">2 </w:t>
      </w:r>
    </w:p>
    <w:p w14:paraId="03CA3794" w14:textId="77777777" w:rsidR="00064144" w:rsidRDefault="00064144" w:rsidP="00064144">
      <w:pPr>
        <w:spacing w:after="74" w:line="259" w:lineRule="auto"/>
        <w:ind w:left="173" w:firstLine="0"/>
        <w:jc w:val="left"/>
      </w:pPr>
      <w:r>
        <w:rPr>
          <w:sz w:val="8"/>
        </w:rPr>
        <w:t xml:space="preserve"> </w:t>
      </w:r>
    </w:p>
    <w:p w14:paraId="7FC2E5D4" w14:textId="77777777" w:rsidR="00064144" w:rsidRDefault="00064144" w:rsidP="00064144">
      <w:pPr>
        <w:numPr>
          <w:ilvl w:val="0"/>
          <w:numId w:val="2"/>
        </w:numPr>
        <w:spacing w:line="250" w:lineRule="auto"/>
        <w:ind w:hanging="180"/>
        <w:jc w:val="left"/>
      </w:pPr>
      <w:r>
        <w:rPr>
          <w:b/>
        </w:rPr>
        <w:t xml:space="preserve">СПРАВОЧНАЯ ТАБЛИЦА СТАНДАРТНЫХ ЗНАЧЕНИЙ </w:t>
      </w:r>
    </w:p>
    <w:p w14:paraId="72F7F7A4" w14:textId="77777777" w:rsidR="00064144" w:rsidRDefault="00064144" w:rsidP="00064144">
      <w:pPr>
        <w:spacing w:line="250" w:lineRule="auto"/>
        <w:ind w:right="5"/>
      </w:pPr>
      <w:r>
        <w:rPr>
          <w:b/>
        </w:rPr>
        <w:t xml:space="preserve">ОСВЕЩЕННОСТИ В РАЗЛИЧНЫХ ПОМЕЩЕНИЯХ................ 3 </w:t>
      </w:r>
    </w:p>
    <w:p w14:paraId="2DE431B6" w14:textId="77777777" w:rsidR="00064144" w:rsidRDefault="00064144" w:rsidP="00064144">
      <w:pPr>
        <w:pStyle w:val="1"/>
        <w:shd w:val="clear" w:color="auto" w:fill="auto"/>
        <w:spacing w:after="28"/>
        <w:ind w:left="-5"/>
      </w:pPr>
      <w:bookmarkStart w:id="0" w:name="_Toc49333"/>
      <w:r>
        <w:t xml:space="preserve">Введение </w:t>
      </w:r>
      <w:bookmarkEnd w:id="0"/>
    </w:p>
    <w:p w14:paraId="2653D295" w14:textId="77777777" w:rsidR="00064144" w:rsidRDefault="00064144" w:rsidP="00064144">
      <w:pPr>
        <w:ind w:left="-5" w:right="29"/>
      </w:pPr>
      <w:r>
        <w:t xml:space="preserve">Благодарим вас за приобретение многофункционального люксметра, разработанного и произведенного нашей компанией. Правильное обращение обеспечит долгие годы надежной работы прибора. В связи с этим рекомендуется внимательно прочесть данную инструкцию по эксплуатации, прежде чем приступать к работе с прибором, и хранить ее в легкодоступном месте для обеспечения возможности обращения к ней в нужный момент. </w:t>
      </w:r>
    </w:p>
    <w:p w14:paraId="78C27232" w14:textId="77777777" w:rsidR="00064144" w:rsidRDefault="00064144" w:rsidP="00064144">
      <w:pPr>
        <w:spacing w:after="10" w:line="259" w:lineRule="auto"/>
        <w:ind w:left="0" w:firstLine="0"/>
        <w:jc w:val="left"/>
      </w:pPr>
      <w:r>
        <w:t xml:space="preserve"> </w:t>
      </w:r>
    </w:p>
    <w:p w14:paraId="56A3E0B9" w14:textId="77777777" w:rsidR="00064144" w:rsidRDefault="00064144" w:rsidP="00064144">
      <w:pPr>
        <w:pStyle w:val="1"/>
        <w:shd w:val="clear" w:color="auto" w:fill="auto"/>
        <w:spacing w:after="28"/>
        <w:ind w:left="-5"/>
      </w:pPr>
      <w:bookmarkStart w:id="1" w:name="_Toc49334"/>
      <w:r>
        <w:t xml:space="preserve">Гарантийные обязательства </w:t>
      </w:r>
      <w:bookmarkEnd w:id="1"/>
    </w:p>
    <w:p w14:paraId="67F0FD16" w14:textId="77777777" w:rsidR="00064144" w:rsidRPr="00064144" w:rsidRDefault="00064144" w:rsidP="00064144">
      <w:pPr>
        <w:ind w:left="-5" w:right="29"/>
      </w:pPr>
      <w:r>
        <w:t xml:space="preserve">Гарантийный срок для данного изделия составляет один год со дня его приобретения в части дефектов материалов или изготовления. </w:t>
      </w:r>
      <w:r w:rsidRPr="00064144">
        <w:t xml:space="preserve">Данная гарантия не распространяется на случаи ущерба, причиненного пожаром (плавлением), разряженными одноразовыми батареями, несчастными случаями, небрежным или неправильным обращением, модифицированием или загрязнением. Дилеры не авторизованы расширять гарантийные обязательства от имени производителя. В течение гарантийного периода пользователь может связаться с ближайшим сервисным центром для подтверждения неисправности и отправки изделия производителю вместе с описанием неисправности. </w:t>
      </w:r>
    </w:p>
    <w:p w14:paraId="232A13B4" w14:textId="77777777" w:rsidR="00064144" w:rsidRPr="00064144" w:rsidRDefault="00064144" w:rsidP="00064144">
      <w:pPr>
        <w:spacing w:after="11" w:line="259" w:lineRule="auto"/>
        <w:ind w:left="0" w:firstLine="0"/>
        <w:jc w:val="left"/>
      </w:pPr>
      <w:r w:rsidRPr="00064144">
        <w:t xml:space="preserve"> </w:t>
      </w:r>
    </w:p>
    <w:p w14:paraId="2042AAA6" w14:textId="77777777" w:rsidR="00064144" w:rsidRDefault="00064144" w:rsidP="00064144">
      <w:pPr>
        <w:pStyle w:val="1"/>
        <w:shd w:val="clear" w:color="auto" w:fill="auto"/>
        <w:spacing w:after="28"/>
        <w:ind w:left="-5"/>
      </w:pPr>
      <w:bookmarkStart w:id="2" w:name="_Toc49335"/>
      <w:r>
        <w:t xml:space="preserve">Проверка при приобретении </w:t>
      </w:r>
      <w:bookmarkEnd w:id="2"/>
    </w:p>
    <w:p w14:paraId="38995602" w14:textId="77777777" w:rsidR="00064144" w:rsidRDefault="00064144" w:rsidP="00064144">
      <w:pPr>
        <w:ind w:left="-5" w:right="29"/>
      </w:pPr>
      <w:r>
        <w:t xml:space="preserve">При получении люксметра осмотрите его, чтобы удостовериться в отсутствии повреждений, полученных при транспортировке. Если вы обнаружите явные повреждения или неполадки при работе прибора, обратитесь к поставщику. Принадлежности, входящие в комплект поставки: </w:t>
      </w:r>
    </w:p>
    <w:p w14:paraId="6D854AF0" w14:textId="77777777" w:rsidR="00064144" w:rsidRDefault="00064144" w:rsidP="00064144">
      <w:pPr>
        <w:numPr>
          <w:ilvl w:val="0"/>
          <w:numId w:val="3"/>
        </w:numPr>
        <w:ind w:right="29" w:hanging="98"/>
      </w:pPr>
      <w:r>
        <w:t xml:space="preserve">инструкция по эксплуатации; </w:t>
      </w:r>
    </w:p>
    <w:p w14:paraId="2D98CC94" w14:textId="77777777" w:rsidR="00064144" w:rsidRDefault="00064144" w:rsidP="00064144">
      <w:pPr>
        <w:numPr>
          <w:ilvl w:val="0"/>
          <w:numId w:val="3"/>
        </w:numPr>
        <w:ind w:right="29" w:hanging="98"/>
      </w:pPr>
      <w:r>
        <w:t xml:space="preserve">одна щелочная батарея на 9 В типа GL6F22A 1604A </w:t>
      </w:r>
    </w:p>
    <w:p w14:paraId="59ED191D" w14:textId="77777777" w:rsidR="00064144" w:rsidRDefault="00064144" w:rsidP="00064144">
      <w:pPr>
        <w:spacing w:after="11" w:line="259" w:lineRule="auto"/>
        <w:ind w:left="0" w:firstLine="0"/>
        <w:jc w:val="left"/>
      </w:pPr>
      <w:r>
        <w:t xml:space="preserve"> </w:t>
      </w:r>
    </w:p>
    <w:p w14:paraId="77E95515" w14:textId="77777777" w:rsidR="00064144" w:rsidRDefault="00064144" w:rsidP="00064144">
      <w:pPr>
        <w:pStyle w:val="1"/>
        <w:shd w:val="clear" w:color="auto" w:fill="auto"/>
        <w:spacing w:after="28"/>
        <w:ind w:left="-5"/>
      </w:pPr>
      <w:bookmarkStart w:id="3" w:name="_Toc49336"/>
      <w:r>
        <w:t xml:space="preserve">Информация по безопасности </w:t>
      </w:r>
      <w:bookmarkEnd w:id="3"/>
    </w:p>
    <w:p w14:paraId="4D7207E1" w14:textId="77777777" w:rsidR="00064144" w:rsidRDefault="00064144" w:rsidP="00064144">
      <w:pPr>
        <w:spacing w:line="250" w:lineRule="auto"/>
        <w:ind w:left="-5" w:right="5"/>
      </w:pPr>
      <w:r>
        <w:rPr>
          <w:noProof/>
        </w:rPr>
        <w:drawing>
          <wp:inline distT="0" distB="0" distL="0" distR="0" wp14:anchorId="5EEEE750" wp14:editId="0E2CE379">
            <wp:extent cx="158496"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4"/>
                    <a:stretch>
                      <a:fillRect/>
                    </a:stretch>
                  </pic:blipFill>
                  <pic:spPr>
                    <a:xfrm>
                      <a:off x="0" y="0"/>
                      <a:ext cx="158496" cy="152400"/>
                    </a:xfrm>
                    <a:prstGeom prst="rect">
                      <a:avLst/>
                    </a:prstGeom>
                  </pic:spPr>
                </pic:pic>
              </a:graphicData>
            </a:graphic>
          </wp:inline>
        </w:drawing>
      </w:r>
      <w:r>
        <w:rPr>
          <w:b/>
        </w:rPr>
        <w:t xml:space="preserve"> Внимание! Не используйте люксметр в запыленных местах и в местах, содержащих огнеопасные </w:t>
      </w:r>
      <w:proofErr w:type="spellStart"/>
      <w:r>
        <w:rPr>
          <w:b/>
        </w:rPr>
        <w:t>газы</w:t>
      </w:r>
      <w:proofErr w:type="spellEnd"/>
      <w:r>
        <w:rPr>
          <w:b/>
        </w:rPr>
        <w:t xml:space="preserve"> или пары. </w:t>
      </w:r>
    </w:p>
    <w:p w14:paraId="2AA52951" w14:textId="77777777" w:rsidR="00064144" w:rsidRDefault="00064144" w:rsidP="00064144">
      <w:pPr>
        <w:spacing w:after="0" w:line="259" w:lineRule="auto"/>
        <w:ind w:left="0" w:firstLine="0"/>
        <w:jc w:val="left"/>
      </w:pPr>
      <w:r>
        <w:t xml:space="preserve"> </w:t>
      </w:r>
    </w:p>
    <w:p w14:paraId="1D2ED574" w14:textId="77777777" w:rsidR="00064144" w:rsidRDefault="00064144" w:rsidP="00064144">
      <w:pPr>
        <w:pStyle w:val="3"/>
        <w:spacing w:after="1" w:line="259" w:lineRule="auto"/>
        <w:ind w:left="-5"/>
        <w:jc w:val="left"/>
      </w:pPr>
      <w:r>
        <w:rPr>
          <w:i/>
        </w:rPr>
        <w:t xml:space="preserve">Символы безопасности </w:t>
      </w:r>
    </w:p>
    <w:p w14:paraId="28BF927E" w14:textId="77777777" w:rsidR="00064144" w:rsidRDefault="00064144" w:rsidP="00064144">
      <w:pPr>
        <w:ind w:left="-5" w:right="29"/>
      </w:pPr>
      <w:r>
        <w:t xml:space="preserve">В данной инструкции содержится базовая информация, касающаяся техники безопасности при эксплуатации и обслуживании прибора. Перед началом работы с прибором внимательно прочтите следующую информацию по безопасной работе: </w:t>
      </w:r>
    </w:p>
    <w:p w14:paraId="5863ACF6" w14:textId="77777777" w:rsidR="00064144" w:rsidRDefault="00064144" w:rsidP="00064144">
      <w:pPr>
        <w:spacing w:after="0" w:line="259" w:lineRule="auto"/>
        <w:ind w:left="0" w:firstLine="0"/>
        <w:jc w:val="left"/>
      </w:pPr>
      <w:r>
        <w:t xml:space="preserve"> </w:t>
      </w:r>
    </w:p>
    <w:p w14:paraId="02EF3442" w14:textId="77777777" w:rsidR="00064144" w:rsidRDefault="00064144" w:rsidP="00064144">
      <w:pPr>
        <w:ind w:left="-5" w:right="29"/>
      </w:pPr>
      <w:r>
        <w:t xml:space="preserve">Таблица 1. Символы безопасности </w:t>
      </w:r>
    </w:p>
    <w:tbl>
      <w:tblPr>
        <w:tblStyle w:val="TableGrid"/>
        <w:tblW w:w="4925" w:type="dxa"/>
        <w:tblInd w:w="24" w:type="dxa"/>
        <w:tblCellMar>
          <w:top w:w="21" w:type="dxa"/>
          <w:left w:w="108" w:type="dxa"/>
          <w:bottom w:w="16" w:type="dxa"/>
          <w:right w:w="63" w:type="dxa"/>
        </w:tblCellMar>
        <w:tblLook w:val="04A0" w:firstRow="1" w:lastRow="0" w:firstColumn="1" w:lastColumn="0" w:noHBand="0" w:noVBand="1"/>
      </w:tblPr>
      <w:tblGrid>
        <w:gridCol w:w="970"/>
        <w:gridCol w:w="3955"/>
      </w:tblGrid>
      <w:tr w:rsidR="00064144" w14:paraId="23B61D7B" w14:textId="77777777" w:rsidTr="0001677A">
        <w:trPr>
          <w:trHeight w:val="773"/>
        </w:trPr>
        <w:tc>
          <w:tcPr>
            <w:tcW w:w="970" w:type="dxa"/>
            <w:tcBorders>
              <w:top w:val="single" w:sz="12" w:space="0" w:color="000000"/>
              <w:left w:val="single" w:sz="12" w:space="0" w:color="000000"/>
              <w:bottom w:val="single" w:sz="12" w:space="0" w:color="000000"/>
              <w:right w:val="single" w:sz="12" w:space="0" w:color="000000"/>
            </w:tcBorders>
            <w:vAlign w:val="center"/>
          </w:tcPr>
          <w:p w14:paraId="2DB4881E" w14:textId="77777777" w:rsidR="00064144" w:rsidRDefault="00064144" w:rsidP="0001677A">
            <w:pPr>
              <w:spacing w:after="0" w:line="259" w:lineRule="auto"/>
              <w:ind w:left="0" w:right="9" w:firstLine="0"/>
              <w:jc w:val="center"/>
            </w:pPr>
            <w:r>
              <w:rPr>
                <w:noProof/>
              </w:rPr>
              <w:drawing>
                <wp:inline distT="0" distB="0" distL="0" distR="0" wp14:anchorId="6B1F52A6" wp14:editId="2BB2A543">
                  <wp:extent cx="158496"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14"/>
                          <a:stretch>
                            <a:fillRect/>
                          </a:stretch>
                        </pic:blipFill>
                        <pic:spPr>
                          <a:xfrm>
                            <a:off x="0" y="0"/>
                            <a:ext cx="158496" cy="152400"/>
                          </a:xfrm>
                          <a:prstGeom prst="rect">
                            <a:avLst/>
                          </a:prstGeom>
                        </pic:spPr>
                      </pic:pic>
                    </a:graphicData>
                  </a:graphic>
                </wp:inline>
              </w:drawing>
            </w:r>
            <w:r>
              <w:rPr>
                <w:rFonts w:ascii="Times New Roman" w:eastAsia="Times New Roman" w:hAnsi="Times New Roman" w:cs="Times New Roman"/>
              </w:rPr>
              <w:t xml:space="preserve"> </w:t>
            </w:r>
          </w:p>
        </w:tc>
        <w:tc>
          <w:tcPr>
            <w:tcW w:w="3955" w:type="dxa"/>
            <w:tcBorders>
              <w:top w:val="single" w:sz="12" w:space="0" w:color="000000"/>
              <w:left w:val="single" w:sz="12" w:space="0" w:color="000000"/>
              <w:bottom w:val="single" w:sz="12" w:space="0" w:color="000000"/>
              <w:right w:val="single" w:sz="12" w:space="0" w:color="000000"/>
            </w:tcBorders>
          </w:tcPr>
          <w:p w14:paraId="01D6ACF6" w14:textId="77777777" w:rsidR="00064144" w:rsidRDefault="00064144" w:rsidP="0001677A">
            <w:pPr>
              <w:spacing w:after="0" w:line="259" w:lineRule="auto"/>
              <w:ind w:left="0" w:right="44" w:firstLine="0"/>
            </w:pPr>
            <w:r>
              <w:rPr>
                <w:b/>
                <w:i/>
              </w:rPr>
              <w:t>Предупреждение:</w:t>
            </w:r>
            <w:r>
              <w:t xml:space="preserve"> обратитесь к инструкции по эксплуатации. Неправильная эксплуатация может привести к выходу из строя прибора или его компонентов</w:t>
            </w:r>
            <w:r>
              <w:rPr>
                <w:rFonts w:ascii="Times New Roman" w:eastAsia="Times New Roman" w:hAnsi="Times New Roman" w:cs="Times New Roman"/>
              </w:rPr>
              <w:t xml:space="preserve"> </w:t>
            </w:r>
          </w:p>
        </w:tc>
      </w:tr>
      <w:tr w:rsidR="00064144" w14:paraId="586C4121" w14:textId="77777777" w:rsidTr="0001677A">
        <w:trPr>
          <w:trHeight w:val="401"/>
        </w:trPr>
        <w:tc>
          <w:tcPr>
            <w:tcW w:w="970" w:type="dxa"/>
            <w:tcBorders>
              <w:top w:val="single" w:sz="12" w:space="0" w:color="000000"/>
              <w:left w:val="single" w:sz="12" w:space="0" w:color="000000"/>
              <w:bottom w:val="single" w:sz="12" w:space="0" w:color="000000"/>
              <w:right w:val="single" w:sz="12" w:space="0" w:color="000000"/>
            </w:tcBorders>
            <w:vAlign w:val="bottom"/>
          </w:tcPr>
          <w:p w14:paraId="1C95AF6F" w14:textId="77777777" w:rsidR="00064144" w:rsidRDefault="00064144" w:rsidP="0001677A">
            <w:pPr>
              <w:spacing w:after="0" w:line="259" w:lineRule="auto"/>
              <w:ind w:left="6" w:firstLine="0"/>
              <w:jc w:val="center"/>
            </w:pPr>
            <w:r>
              <w:rPr>
                <w:noProof/>
              </w:rPr>
              <w:lastRenderedPageBreak/>
              <w:drawing>
                <wp:inline distT="0" distB="0" distL="0" distR="0" wp14:anchorId="7F7AD806" wp14:editId="26BE5278">
                  <wp:extent cx="167640" cy="109728"/>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15"/>
                          <a:stretch>
                            <a:fillRect/>
                          </a:stretch>
                        </pic:blipFill>
                        <pic:spPr>
                          <a:xfrm>
                            <a:off x="0" y="0"/>
                            <a:ext cx="167640" cy="109728"/>
                          </a:xfrm>
                          <a:prstGeom prst="rect">
                            <a:avLst/>
                          </a:prstGeom>
                        </pic:spPr>
                      </pic:pic>
                    </a:graphicData>
                  </a:graphic>
                </wp:inline>
              </w:drawing>
            </w:r>
            <w:r>
              <w:rPr>
                <w:sz w:val="20"/>
              </w:rPr>
              <w:t xml:space="preserve"> </w:t>
            </w:r>
          </w:p>
        </w:tc>
        <w:tc>
          <w:tcPr>
            <w:tcW w:w="3955" w:type="dxa"/>
            <w:tcBorders>
              <w:top w:val="single" w:sz="12" w:space="0" w:color="000000"/>
              <w:left w:val="single" w:sz="12" w:space="0" w:color="000000"/>
              <w:bottom w:val="single" w:sz="12" w:space="0" w:color="000000"/>
              <w:right w:val="single" w:sz="12" w:space="0" w:color="000000"/>
            </w:tcBorders>
          </w:tcPr>
          <w:p w14:paraId="35780533" w14:textId="77777777" w:rsidR="00064144" w:rsidRDefault="00064144" w:rsidP="0001677A">
            <w:pPr>
              <w:spacing w:after="0" w:line="259" w:lineRule="auto"/>
              <w:ind w:left="0" w:firstLine="0"/>
              <w:jc w:val="left"/>
            </w:pPr>
            <w:r>
              <w:t xml:space="preserve">Символ соответствия стандартам Европейского союза </w:t>
            </w:r>
          </w:p>
        </w:tc>
      </w:tr>
    </w:tbl>
    <w:p w14:paraId="4C0B7364" w14:textId="77777777" w:rsidR="00064144" w:rsidRDefault="00064144" w:rsidP="00064144">
      <w:pPr>
        <w:spacing w:after="0" w:line="259" w:lineRule="auto"/>
        <w:ind w:left="0" w:firstLine="0"/>
        <w:jc w:val="left"/>
      </w:pPr>
      <w:r>
        <w:t xml:space="preserve"> </w:t>
      </w:r>
    </w:p>
    <w:p w14:paraId="6E56AC73" w14:textId="77777777" w:rsidR="00064144" w:rsidRDefault="00064144" w:rsidP="00064144">
      <w:pPr>
        <w:spacing w:after="1412"/>
        <w:ind w:left="-5" w:right="29"/>
      </w:pPr>
      <w:r>
        <w:t xml:space="preserve">Таблица 2. Предупреждающие сообщения </w:t>
      </w:r>
    </w:p>
    <w:tbl>
      <w:tblPr>
        <w:tblStyle w:val="TableGrid"/>
        <w:tblpPr w:vertAnchor="text" w:tblpX="24" w:tblpY="-1587"/>
        <w:tblOverlap w:val="never"/>
        <w:tblW w:w="4925" w:type="dxa"/>
        <w:tblInd w:w="0" w:type="dxa"/>
        <w:tblCellMar>
          <w:top w:w="22" w:type="dxa"/>
          <w:left w:w="58" w:type="dxa"/>
          <w:right w:w="18" w:type="dxa"/>
        </w:tblCellMar>
        <w:tblLook w:val="04A0" w:firstRow="1" w:lastRow="0" w:firstColumn="1" w:lastColumn="0" w:noHBand="0" w:noVBand="1"/>
      </w:tblPr>
      <w:tblGrid>
        <w:gridCol w:w="1819"/>
        <w:gridCol w:w="3106"/>
      </w:tblGrid>
      <w:tr w:rsidR="00064144" w14:paraId="57EE8E8B" w14:textId="77777777" w:rsidTr="0001677A">
        <w:trPr>
          <w:trHeight w:val="770"/>
        </w:trPr>
        <w:tc>
          <w:tcPr>
            <w:tcW w:w="1819" w:type="dxa"/>
            <w:tcBorders>
              <w:top w:val="single" w:sz="12" w:space="0" w:color="000000"/>
              <w:left w:val="single" w:sz="12" w:space="0" w:color="000000"/>
              <w:bottom w:val="single" w:sz="12" w:space="0" w:color="000000"/>
              <w:right w:val="single" w:sz="12" w:space="0" w:color="000000"/>
            </w:tcBorders>
            <w:vAlign w:val="center"/>
          </w:tcPr>
          <w:p w14:paraId="0E22B1EA" w14:textId="77777777" w:rsidR="00064144" w:rsidRDefault="00064144" w:rsidP="0001677A">
            <w:pPr>
              <w:spacing w:after="0" w:line="259" w:lineRule="auto"/>
              <w:ind w:left="0" w:right="162" w:firstLine="0"/>
              <w:jc w:val="center"/>
            </w:pPr>
            <w:r>
              <w:rPr>
                <w:noProof/>
              </w:rPr>
              <w:drawing>
                <wp:inline distT="0" distB="0" distL="0" distR="0" wp14:anchorId="6E6E9BD5" wp14:editId="245D3D35">
                  <wp:extent cx="158496"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14"/>
                          <a:stretch>
                            <a:fillRect/>
                          </a:stretch>
                        </pic:blipFill>
                        <pic:spPr>
                          <a:xfrm>
                            <a:off x="0" y="0"/>
                            <a:ext cx="158496" cy="152400"/>
                          </a:xfrm>
                          <a:prstGeom prst="rect">
                            <a:avLst/>
                          </a:prstGeom>
                        </pic:spPr>
                      </pic:pic>
                    </a:graphicData>
                  </a:graphic>
                </wp:inline>
              </w:drawing>
            </w:r>
            <w:r>
              <w:t xml:space="preserve"> Предупреждение</w:t>
            </w:r>
            <w:r>
              <w:rPr>
                <w:rFonts w:ascii="Times New Roman" w:eastAsia="Times New Roman" w:hAnsi="Times New Roman" w:cs="Times New Roman"/>
              </w:rPr>
              <w:t xml:space="preserve"> </w:t>
            </w:r>
          </w:p>
        </w:tc>
        <w:tc>
          <w:tcPr>
            <w:tcW w:w="3106" w:type="dxa"/>
            <w:tcBorders>
              <w:top w:val="single" w:sz="12" w:space="0" w:color="000000"/>
              <w:left w:val="single" w:sz="12" w:space="0" w:color="000000"/>
              <w:bottom w:val="single" w:sz="12" w:space="0" w:color="000000"/>
              <w:right w:val="single" w:sz="12" w:space="0" w:color="000000"/>
            </w:tcBorders>
          </w:tcPr>
          <w:p w14:paraId="6410147B" w14:textId="77777777" w:rsidR="00064144" w:rsidRDefault="00064144" w:rsidP="0001677A">
            <w:pPr>
              <w:spacing w:after="0" w:line="259" w:lineRule="auto"/>
              <w:ind w:left="0" w:right="8" w:firstLine="0"/>
            </w:pPr>
            <w:r>
              <w:t>Сообщения, указывающие на случаи, когда неправильные действия с прибором могут привести к получению травм или летальному исходу</w:t>
            </w:r>
            <w:r>
              <w:rPr>
                <w:rFonts w:ascii="Times New Roman" w:eastAsia="Times New Roman" w:hAnsi="Times New Roman" w:cs="Times New Roman"/>
              </w:rPr>
              <w:t xml:space="preserve"> </w:t>
            </w:r>
          </w:p>
        </w:tc>
      </w:tr>
      <w:tr w:rsidR="00064144" w14:paraId="5F1D1FB1" w14:textId="77777777" w:rsidTr="0001677A">
        <w:trPr>
          <w:trHeight w:val="770"/>
        </w:trPr>
        <w:tc>
          <w:tcPr>
            <w:tcW w:w="1819" w:type="dxa"/>
            <w:tcBorders>
              <w:top w:val="single" w:sz="12" w:space="0" w:color="000000"/>
              <w:left w:val="single" w:sz="12" w:space="0" w:color="000000"/>
              <w:bottom w:val="single" w:sz="12" w:space="0" w:color="000000"/>
              <w:right w:val="single" w:sz="12" w:space="0" w:color="000000"/>
            </w:tcBorders>
            <w:vAlign w:val="center"/>
          </w:tcPr>
          <w:p w14:paraId="75DF5EDB" w14:textId="77777777" w:rsidR="00064144" w:rsidRDefault="00064144" w:rsidP="0001677A">
            <w:pPr>
              <w:spacing w:after="0" w:line="259" w:lineRule="auto"/>
              <w:ind w:left="0" w:firstLine="0"/>
              <w:jc w:val="left"/>
            </w:pPr>
            <w:r>
              <w:rPr>
                <w:noProof/>
              </w:rPr>
              <w:drawing>
                <wp:inline distT="0" distB="0" distL="0" distR="0" wp14:anchorId="2801D36D" wp14:editId="6918C6C6">
                  <wp:extent cx="158496"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14"/>
                          <a:stretch>
                            <a:fillRect/>
                          </a:stretch>
                        </pic:blipFill>
                        <pic:spPr>
                          <a:xfrm>
                            <a:off x="0" y="0"/>
                            <a:ext cx="158496" cy="152400"/>
                          </a:xfrm>
                          <a:prstGeom prst="rect">
                            <a:avLst/>
                          </a:prstGeom>
                        </pic:spPr>
                      </pic:pic>
                    </a:graphicData>
                  </a:graphic>
                </wp:inline>
              </w:drawing>
            </w:r>
            <w:r>
              <w:t xml:space="preserve"> Замечание </w:t>
            </w:r>
          </w:p>
        </w:tc>
        <w:tc>
          <w:tcPr>
            <w:tcW w:w="3106" w:type="dxa"/>
            <w:tcBorders>
              <w:top w:val="single" w:sz="12" w:space="0" w:color="000000"/>
              <w:left w:val="single" w:sz="12" w:space="0" w:color="000000"/>
              <w:bottom w:val="single" w:sz="12" w:space="0" w:color="000000"/>
              <w:right w:val="single" w:sz="12" w:space="0" w:color="000000"/>
            </w:tcBorders>
          </w:tcPr>
          <w:p w14:paraId="1546FB23" w14:textId="77777777" w:rsidR="00064144" w:rsidRDefault="00064144" w:rsidP="0001677A">
            <w:pPr>
              <w:spacing w:after="0" w:line="259" w:lineRule="auto"/>
              <w:ind w:left="0" w:right="8" w:firstLine="0"/>
            </w:pPr>
            <w:r>
              <w:t xml:space="preserve">Сообщения, указывающие на случаи, когда неправильные действия с прибором могут привести к его повреждению или к получению неверных результатов </w:t>
            </w:r>
          </w:p>
        </w:tc>
      </w:tr>
      <w:tr w:rsidR="00064144" w14:paraId="5919E593" w14:textId="77777777" w:rsidTr="0001677A">
        <w:trPr>
          <w:trHeight w:val="401"/>
        </w:trPr>
        <w:tc>
          <w:tcPr>
            <w:tcW w:w="1819" w:type="dxa"/>
            <w:tcBorders>
              <w:top w:val="single" w:sz="12" w:space="0" w:color="000000"/>
              <w:left w:val="single" w:sz="12" w:space="0" w:color="000000"/>
              <w:bottom w:val="single" w:sz="12" w:space="0" w:color="000000"/>
              <w:right w:val="single" w:sz="12" w:space="0" w:color="000000"/>
            </w:tcBorders>
          </w:tcPr>
          <w:p w14:paraId="7B55A90E" w14:textId="77777777" w:rsidR="00064144" w:rsidRDefault="00064144" w:rsidP="0001677A">
            <w:pPr>
              <w:spacing w:after="0" w:line="259" w:lineRule="auto"/>
              <w:ind w:left="0" w:right="356" w:firstLine="0"/>
              <w:jc w:val="center"/>
            </w:pPr>
            <w:r>
              <w:rPr>
                <w:noProof/>
              </w:rPr>
              <w:drawing>
                <wp:inline distT="0" distB="0" distL="0" distR="0" wp14:anchorId="768E9363" wp14:editId="56B927A9">
                  <wp:extent cx="158496"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14"/>
                          <a:stretch>
                            <a:fillRect/>
                          </a:stretch>
                        </pic:blipFill>
                        <pic:spPr>
                          <a:xfrm>
                            <a:off x="0" y="0"/>
                            <a:ext cx="158496" cy="152400"/>
                          </a:xfrm>
                          <a:prstGeom prst="rect">
                            <a:avLst/>
                          </a:prstGeom>
                        </pic:spPr>
                      </pic:pic>
                    </a:graphicData>
                  </a:graphic>
                </wp:inline>
              </w:drawing>
            </w:r>
            <w:r>
              <w:t xml:space="preserve"> Рекомендация </w:t>
            </w:r>
          </w:p>
        </w:tc>
        <w:tc>
          <w:tcPr>
            <w:tcW w:w="3106" w:type="dxa"/>
            <w:tcBorders>
              <w:top w:val="single" w:sz="12" w:space="0" w:color="000000"/>
              <w:left w:val="single" w:sz="12" w:space="0" w:color="000000"/>
              <w:bottom w:val="single" w:sz="12" w:space="0" w:color="000000"/>
              <w:right w:val="single" w:sz="12" w:space="0" w:color="000000"/>
            </w:tcBorders>
          </w:tcPr>
          <w:p w14:paraId="20438389" w14:textId="77777777" w:rsidR="00064144" w:rsidRDefault="00064144" w:rsidP="0001677A">
            <w:pPr>
              <w:spacing w:after="0" w:line="259" w:lineRule="auto"/>
              <w:ind w:left="0" w:firstLine="0"/>
              <w:jc w:val="left"/>
            </w:pPr>
            <w:r>
              <w:t xml:space="preserve">Рекомендации и подсказки по работе с прибором </w:t>
            </w:r>
          </w:p>
        </w:tc>
      </w:tr>
    </w:tbl>
    <w:p w14:paraId="51892B31" w14:textId="77777777" w:rsidR="00064144" w:rsidRDefault="00064144" w:rsidP="00064144">
      <w:pPr>
        <w:spacing w:after="0" w:line="259" w:lineRule="auto"/>
        <w:ind w:left="0" w:right="4665" w:firstLine="0"/>
        <w:jc w:val="left"/>
      </w:pPr>
      <w:r>
        <w:t xml:space="preserve"> </w:t>
      </w:r>
    </w:p>
    <w:p w14:paraId="164ADB22" w14:textId="77777777" w:rsidR="00064144" w:rsidRDefault="00064144" w:rsidP="00064144">
      <w:pPr>
        <w:ind w:left="-5" w:right="29"/>
      </w:pPr>
      <w:r>
        <w:t xml:space="preserve">Правила безопасной работы </w:t>
      </w:r>
    </w:p>
    <w:p w14:paraId="50C56325" w14:textId="77777777" w:rsidR="00064144" w:rsidRDefault="00064144" w:rsidP="00064144">
      <w:pPr>
        <w:spacing w:line="250" w:lineRule="auto"/>
        <w:ind w:left="-5" w:right="5"/>
      </w:pPr>
      <w:r>
        <w:rPr>
          <w:noProof/>
        </w:rPr>
        <w:drawing>
          <wp:inline distT="0" distB="0" distL="0" distR="0" wp14:anchorId="1833716A" wp14:editId="08929C05">
            <wp:extent cx="158496"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4"/>
                    <a:stretch>
                      <a:fillRect/>
                    </a:stretch>
                  </pic:blipFill>
                  <pic:spPr>
                    <a:xfrm>
                      <a:off x="0" y="0"/>
                      <a:ext cx="158496" cy="152400"/>
                    </a:xfrm>
                    <a:prstGeom prst="rect">
                      <a:avLst/>
                    </a:prstGeom>
                  </pic:spPr>
                </pic:pic>
              </a:graphicData>
            </a:graphic>
          </wp:inline>
        </w:drawing>
      </w:r>
      <w:r>
        <w:t xml:space="preserve"> </w:t>
      </w:r>
      <w:r>
        <w:rPr>
          <w:b/>
        </w:rPr>
        <w:t xml:space="preserve">Для обеспечения безопасности при эксплуатации прибора и повышения эффективности его работы необходимо придерживаться следующих правил: </w:t>
      </w:r>
    </w:p>
    <w:p w14:paraId="3F795A55" w14:textId="77777777" w:rsidR="00064144" w:rsidRDefault="00064144" w:rsidP="00064144">
      <w:pPr>
        <w:spacing w:after="0" w:line="259" w:lineRule="auto"/>
        <w:ind w:left="0" w:firstLine="0"/>
        <w:jc w:val="left"/>
      </w:pPr>
      <w:r>
        <w:t xml:space="preserve"> </w:t>
      </w:r>
    </w:p>
    <w:p w14:paraId="2D8B4B31" w14:textId="77777777" w:rsidR="00064144" w:rsidRDefault="00064144" w:rsidP="00064144">
      <w:pPr>
        <w:numPr>
          <w:ilvl w:val="0"/>
          <w:numId w:val="4"/>
        </w:numPr>
        <w:ind w:right="29" w:hanging="180"/>
      </w:pPr>
      <w:r>
        <w:t xml:space="preserve">Предварительная проверка </w:t>
      </w:r>
    </w:p>
    <w:p w14:paraId="53D0683F" w14:textId="77777777" w:rsidR="00064144" w:rsidRDefault="00064144" w:rsidP="00064144">
      <w:pPr>
        <w:ind w:left="-5" w:right="29"/>
      </w:pPr>
      <w:r>
        <w:t xml:space="preserve">Перед первым применением люксметра, проверьте, нормально ли он функционирует и не получил ли повреждений при хранении и транспортировке. В случае обнаружения повреждений свяжитесь с поставщиком. </w:t>
      </w:r>
    </w:p>
    <w:p w14:paraId="7D3C23BB" w14:textId="77777777" w:rsidR="00064144" w:rsidRDefault="00064144" w:rsidP="00064144">
      <w:pPr>
        <w:spacing w:after="0" w:line="259" w:lineRule="auto"/>
        <w:ind w:left="0" w:firstLine="0"/>
        <w:jc w:val="left"/>
      </w:pPr>
      <w:r>
        <w:t xml:space="preserve"> </w:t>
      </w:r>
    </w:p>
    <w:p w14:paraId="7D0DD133" w14:textId="2D88E196" w:rsidR="00064144" w:rsidRDefault="00064144" w:rsidP="009D78FC">
      <w:pPr>
        <w:numPr>
          <w:ilvl w:val="0"/>
          <w:numId w:val="4"/>
        </w:numPr>
        <w:ind w:right="29" w:hanging="180"/>
      </w:pPr>
      <w:r>
        <w:t xml:space="preserve">Условия окружающей среды </w:t>
      </w:r>
    </w:p>
    <w:tbl>
      <w:tblPr>
        <w:tblStyle w:val="TableGrid"/>
        <w:tblW w:w="4925" w:type="dxa"/>
        <w:tblInd w:w="24" w:type="dxa"/>
        <w:tblCellMar>
          <w:top w:w="21" w:type="dxa"/>
          <w:left w:w="57" w:type="dxa"/>
          <w:right w:w="78" w:type="dxa"/>
        </w:tblCellMar>
        <w:tblLook w:val="04A0" w:firstRow="1" w:lastRow="0" w:firstColumn="1" w:lastColumn="0" w:noHBand="0" w:noVBand="1"/>
      </w:tblPr>
      <w:tblGrid>
        <w:gridCol w:w="1819"/>
        <w:gridCol w:w="3106"/>
      </w:tblGrid>
      <w:tr w:rsidR="00064144" w14:paraId="5B4AD371" w14:textId="77777777" w:rsidTr="0001677A">
        <w:trPr>
          <w:trHeight w:val="401"/>
        </w:trPr>
        <w:tc>
          <w:tcPr>
            <w:tcW w:w="1819" w:type="dxa"/>
            <w:tcBorders>
              <w:top w:val="single" w:sz="12" w:space="0" w:color="000000"/>
              <w:left w:val="single" w:sz="12" w:space="0" w:color="000000"/>
              <w:bottom w:val="single" w:sz="12" w:space="0" w:color="000000"/>
              <w:right w:val="single" w:sz="12" w:space="0" w:color="000000"/>
            </w:tcBorders>
          </w:tcPr>
          <w:p w14:paraId="161F872B" w14:textId="77777777" w:rsidR="00064144" w:rsidRDefault="00064144" w:rsidP="0001677A">
            <w:pPr>
              <w:spacing w:after="0" w:line="259" w:lineRule="auto"/>
              <w:ind w:left="0" w:firstLine="0"/>
              <w:jc w:val="left"/>
            </w:pPr>
            <w:r>
              <w:t xml:space="preserve">Рабочая температура и влажность </w:t>
            </w:r>
          </w:p>
        </w:tc>
        <w:tc>
          <w:tcPr>
            <w:tcW w:w="3106" w:type="dxa"/>
            <w:tcBorders>
              <w:top w:val="single" w:sz="12" w:space="0" w:color="000000"/>
              <w:left w:val="single" w:sz="12" w:space="0" w:color="000000"/>
              <w:bottom w:val="single" w:sz="12" w:space="0" w:color="000000"/>
              <w:right w:val="single" w:sz="12" w:space="0" w:color="000000"/>
            </w:tcBorders>
          </w:tcPr>
          <w:p w14:paraId="529136FD" w14:textId="77777777" w:rsidR="00064144" w:rsidRDefault="00064144" w:rsidP="0001677A">
            <w:pPr>
              <w:spacing w:after="0" w:line="259" w:lineRule="auto"/>
              <w:ind w:left="0" w:firstLine="0"/>
              <w:jc w:val="left"/>
            </w:pPr>
            <w:r>
              <w:t xml:space="preserve">-10 –50°С (14-122°F), </w:t>
            </w:r>
          </w:p>
          <w:p w14:paraId="27F774DC" w14:textId="77777777" w:rsidR="00064144" w:rsidRDefault="00064144" w:rsidP="0001677A">
            <w:pPr>
              <w:spacing w:after="0" w:line="259" w:lineRule="auto"/>
              <w:ind w:left="0" w:firstLine="0"/>
              <w:jc w:val="left"/>
            </w:pPr>
            <w:r>
              <w:t xml:space="preserve">&lt;80% (без конденсации) </w:t>
            </w:r>
          </w:p>
        </w:tc>
      </w:tr>
      <w:tr w:rsidR="00064144" w14:paraId="7BD5E38A" w14:textId="77777777" w:rsidTr="0001677A">
        <w:trPr>
          <w:trHeight w:val="216"/>
        </w:trPr>
        <w:tc>
          <w:tcPr>
            <w:tcW w:w="1819" w:type="dxa"/>
            <w:tcBorders>
              <w:top w:val="single" w:sz="12" w:space="0" w:color="000000"/>
              <w:left w:val="single" w:sz="12" w:space="0" w:color="000000"/>
              <w:bottom w:val="single" w:sz="12" w:space="0" w:color="000000"/>
              <w:right w:val="single" w:sz="12" w:space="0" w:color="000000"/>
            </w:tcBorders>
          </w:tcPr>
          <w:p w14:paraId="609E86BE" w14:textId="77777777" w:rsidR="00064144" w:rsidRDefault="00064144" w:rsidP="0001677A">
            <w:pPr>
              <w:spacing w:after="0" w:line="259" w:lineRule="auto"/>
              <w:ind w:left="0" w:firstLine="0"/>
              <w:jc w:val="left"/>
            </w:pPr>
            <w:r>
              <w:t xml:space="preserve">Температура и  </w:t>
            </w:r>
          </w:p>
        </w:tc>
        <w:tc>
          <w:tcPr>
            <w:tcW w:w="3106" w:type="dxa"/>
            <w:tcBorders>
              <w:top w:val="single" w:sz="12" w:space="0" w:color="000000"/>
              <w:left w:val="single" w:sz="12" w:space="0" w:color="000000"/>
              <w:bottom w:val="single" w:sz="12" w:space="0" w:color="000000"/>
              <w:right w:val="single" w:sz="12" w:space="0" w:color="000000"/>
            </w:tcBorders>
          </w:tcPr>
          <w:p w14:paraId="3CA4080E" w14:textId="77777777" w:rsidR="00064144" w:rsidRDefault="00064144" w:rsidP="0001677A">
            <w:pPr>
              <w:spacing w:after="0" w:line="259" w:lineRule="auto"/>
              <w:ind w:left="0" w:firstLine="0"/>
              <w:jc w:val="left"/>
            </w:pPr>
            <w:r>
              <w:t xml:space="preserve">-10 –50°С (14-122°F) </w:t>
            </w:r>
          </w:p>
        </w:tc>
      </w:tr>
      <w:tr w:rsidR="00064144" w14:paraId="5D05916B" w14:textId="77777777" w:rsidTr="0001677A">
        <w:tblPrEx>
          <w:tblCellMar>
            <w:top w:w="22" w:type="dxa"/>
            <w:left w:w="58" w:type="dxa"/>
            <w:right w:w="115" w:type="dxa"/>
          </w:tblCellMar>
        </w:tblPrEx>
        <w:trPr>
          <w:trHeight w:val="216"/>
        </w:trPr>
        <w:tc>
          <w:tcPr>
            <w:tcW w:w="1819" w:type="dxa"/>
            <w:tcBorders>
              <w:top w:val="single" w:sz="12" w:space="0" w:color="000000"/>
              <w:left w:val="single" w:sz="12" w:space="0" w:color="000000"/>
              <w:bottom w:val="single" w:sz="12" w:space="0" w:color="000000"/>
              <w:right w:val="single" w:sz="12" w:space="0" w:color="000000"/>
            </w:tcBorders>
          </w:tcPr>
          <w:p w14:paraId="578718E5" w14:textId="77777777" w:rsidR="00064144" w:rsidRDefault="00064144" w:rsidP="0001677A">
            <w:pPr>
              <w:spacing w:after="0" w:line="259" w:lineRule="auto"/>
              <w:ind w:left="0" w:firstLine="0"/>
              <w:jc w:val="left"/>
            </w:pPr>
            <w:r>
              <w:t xml:space="preserve">влажность хранения </w:t>
            </w:r>
          </w:p>
        </w:tc>
        <w:tc>
          <w:tcPr>
            <w:tcW w:w="3106" w:type="dxa"/>
            <w:tcBorders>
              <w:top w:val="single" w:sz="12" w:space="0" w:color="000000"/>
              <w:left w:val="single" w:sz="12" w:space="0" w:color="000000"/>
              <w:bottom w:val="single" w:sz="12" w:space="0" w:color="000000"/>
              <w:right w:val="single" w:sz="12" w:space="0" w:color="000000"/>
            </w:tcBorders>
          </w:tcPr>
          <w:p w14:paraId="74D2FB74" w14:textId="77777777" w:rsidR="00064144" w:rsidRDefault="00064144" w:rsidP="0001677A">
            <w:pPr>
              <w:spacing w:after="0" w:line="259" w:lineRule="auto"/>
              <w:ind w:left="0" w:firstLine="0"/>
              <w:jc w:val="left"/>
            </w:pPr>
            <w:r>
              <w:t xml:space="preserve">&lt;70% (без конденсации) </w:t>
            </w:r>
          </w:p>
        </w:tc>
      </w:tr>
    </w:tbl>
    <w:p w14:paraId="39A88E83" w14:textId="77777777" w:rsidR="00064144" w:rsidRDefault="00064144" w:rsidP="00064144">
      <w:pPr>
        <w:ind w:left="-5" w:right="29"/>
      </w:pPr>
      <w:r>
        <w:t xml:space="preserve">Во избежание сбоев в работе, </w:t>
      </w:r>
      <w:r>
        <w:rPr>
          <w:b/>
        </w:rPr>
        <w:t>НЕ ПОМЕЩАЙТЕ</w:t>
      </w:r>
      <w:r>
        <w:t xml:space="preserve"> люксметр в следующие условия: </w:t>
      </w:r>
    </w:p>
    <w:tbl>
      <w:tblPr>
        <w:tblStyle w:val="TableGrid"/>
        <w:tblW w:w="4925" w:type="dxa"/>
        <w:tblInd w:w="24" w:type="dxa"/>
        <w:tblCellMar>
          <w:left w:w="58" w:type="dxa"/>
          <w:bottom w:w="7" w:type="dxa"/>
          <w:right w:w="8" w:type="dxa"/>
        </w:tblCellMar>
        <w:tblLook w:val="04A0" w:firstRow="1" w:lastRow="0" w:firstColumn="1" w:lastColumn="0" w:noHBand="0" w:noVBand="1"/>
      </w:tblPr>
      <w:tblGrid>
        <w:gridCol w:w="2191"/>
        <w:gridCol w:w="2734"/>
      </w:tblGrid>
      <w:tr w:rsidR="00064144" w14:paraId="4251CE7E" w14:textId="77777777" w:rsidTr="0001677A">
        <w:trPr>
          <w:trHeight w:val="1884"/>
        </w:trPr>
        <w:tc>
          <w:tcPr>
            <w:tcW w:w="2191" w:type="dxa"/>
            <w:tcBorders>
              <w:top w:val="single" w:sz="4" w:space="0" w:color="000000"/>
              <w:left w:val="single" w:sz="4" w:space="0" w:color="000000"/>
              <w:bottom w:val="single" w:sz="4" w:space="0" w:color="000000"/>
              <w:right w:val="single" w:sz="4" w:space="0" w:color="000000"/>
            </w:tcBorders>
            <w:vAlign w:val="bottom"/>
          </w:tcPr>
          <w:p w14:paraId="12700CDD" w14:textId="77777777" w:rsidR="00064144" w:rsidRDefault="00064144" w:rsidP="0001677A">
            <w:pPr>
              <w:spacing w:after="0" w:line="259" w:lineRule="auto"/>
              <w:ind w:left="0" w:right="206" w:firstLine="0"/>
              <w:jc w:val="right"/>
            </w:pPr>
            <w:r>
              <w:rPr>
                <w:noProof/>
              </w:rPr>
              <w:drawing>
                <wp:inline distT="0" distB="0" distL="0" distR="0" wp14:anchorId="7B781B3E" wp14:editId="49BA18E7">
                  <wp:extent cx="1042416" cy="949452"/>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16"/>
                          <a:stretch>
                            <a:fillRect/>
                          </a:stretch>
                        </pic:blipFill>
                        <pic:spPr>
                          <a:xfrm>
                            <a:off x="0" y="0"/>
                            <a:ext cx="1042416" cy="949452"/>
                          </a:xfrm>
                          <a:prstGeom prst="rect">
                            <a:avLst/>
                          </a:prstGeom>
                        </pic:spPr>
                      </pic:pic>
                    </a:graphicData>
                  </a:graphic>
                </wp:inline>
              </w:drawing>
            </w:r>
            <w:r>
              <w:t xml:space="preserve"> </w:t>
            </w:r>
          </w:p>
          <w:p w14:paraId="6FAA2285" w14:textId="77777777" w:rsidR="00064144" w:rsidRDefault="00064144" w:rsidP="0001677A">
            <w:pPr>
              <w:spacing w:after="0" w:line="259" w:lineRule="auto"/>
              <w:ind w:left="0" w:firstLine="0"/>
              <w:jc w:val="left"/>
            </w:pPr>
            <w:r>
              <w:t xml:space="preserve">Прямой солнечный свет </w:t>
            </w:r>
          </w:p>
          <w:p w14:paraId="6CFB36E8" w14:textId="77777777" w:rsidR="00064144" w:rsidRDefault="00064144" w:rsidP="0001677A">
            <w:pPr>
              <w:spacing w:after="0" w:line="259" w:lineRule="auto"/>
              <w:ind w:left="0" w:firstLine="0"/>
              <w:jc w:val="left"/>
            </w:pPr>
            <w:r>
              <w:t xml:space="preserve">Высокая температура </w:t>
            </w:r>
          </w:p>
        </w:tc>
        <w:tc>
          <w:tcPr>
            <w:tcW w:w="2734" w:type="dxa"/>
            <w:tcBorders>
              <w:top w:val="single" w:sz="4" w:space="0" w:color="000000"/>
              <w:left w:val="single" w:sz="4" w:space="0" w:color="000000"/>
              <w:bottom w:val="single" w:sz="4" w:space="0" w:color="000000"/>
              <w:right w:val="single" w:sz="4" w:space="0" w:color="000000"/>
            </w:tcBorders>
            <w:vAlign w:val="bottom"/>
          </w:tcPr>
          <w:p w14:paraId="7C766660" w14:textId="77777777" w:rsidR="00064144" w:rsidRDefault="00064144" w:rsidP="0001677A">
            <w:pPr>
              <w:spacing w:after="0" w:line="259" w:lineRule="auto"/>
              <w:ind w:left="0" w:right="62" w:firstLine="0"/>
              <w:jc w:val="right"/>
            </w:pPr>
            <w:r>
              <w:rPr>
                <w:noProof/>
              </w:rPr>
              <w:drawing>
                <wp:inline distT="0" distB="0" distL="0" distR="0" wp14:anchorId="035A27AB" wp14:editId="34B0851E">
                  <wp:extent cx="1571244" cy="955548"/>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1299" name="Picture 1299"/>
                          <pic:cNvPicPr/>
                        </pic:nvPicPr>
                        <pic:blipFill>
                          <a:blip r:embed="rId17"/>
                          <a:stretch>
                            <a:fillRect/>
                          </a:stretch>
                        </pic:blipFill>
                        <pic:spPr>
                          <a:xfrm>
                            <a:off x="0" y="0"/>
                            <a:ext cx="1571244" cy="955548"/>
                          </a:xfrm>
                          <a:prstGeom prst="rect">
                            <a:avLst/>
                          </a:prstGeom>
                        </pic:spPr>
                      </pic:pic>
                    </a:graphicData>
                  </a:graphic>
                </wp:inline>
              </w:drawing>
            </w:r>
            <w:r>
              <w:t xml:space="preserve"> </w:t>
            </w:r>
          </w:p>
          <w:p w14:paraId="65427A11" w14:textId="77777777" w:rsidR="00064144" w:rsidRDefault="00064144" w:rsidP="0001677A">
            <w:pPr>
              <w:spacing w:after="0" w:line="259" w:lineRule="auto"/>
              <w:ind w:left="0" w:firstLine="0"/>
              <w:jc w:val="left"/>
            </w:pPr>
            <w:r>
              <w:t xml:space="preserve">Агрессивные или взрывоопасные </w:t>
            </w:r>
            <w:proofErr w:type="spellStart"/>
            <w:r>
              <w:t>газы</w:t>
            </w:r>
            <w:proofErr w:type="spellEnd"/>
            <w:r>
              <w:t xml:space="preserve"> </w:t>
            </w:r>
          </w:p>
        </w:tc>
      </w:tr>
      <w:tr w:rsidR="00064144" w14:paraId="34B4A8A4" w14:textId="77777777" w:rsidTr="0001677A">
        <w:trPr>
          <w:trHeight w:val="1896"/>
        </w:trPr>
        <w:tc>
          <w:tcPr>
            <w:tcW w:w="2191" w:type="dxa"/>
            <w:tcBorders>
              <w:top w:val="single" w:sz="4" w:space="0" w:color="000000"/>
              <w:left w:val="single" w:sz="4" w:space="0" w:color="000000"/>
              <w:bottom w:val="single" w:sz="4" w:space="0" w:color="000000"/>
              <w:right w:val="single" w:sz="4" w:space="0" w:color="000000"/>
            </w:tcBorders>
            <w:vAlign w:val="bottom"/>
          </w:tcPr>
          <w:p w14:paraId="576B9C53" w14:textId="77777777" w:rsidR="00064144" w:rsidRDefault="00064144" w:rsidP="0001677A">
            <w:pPr>
              <w:spacing w:after="0" w:line="259" w:lineRule="auto"/>
              <w:ind w:left="379" w:firstLine="0"/>
              <w:jc w:val="left"/>
            </w:pPr>
            <w:r>
              <w:rPr>
                <w:noProof/>
              </w:rPr>
              <w:drawing>
                <wp:inline distT="0" distB="0" distL="0" distR="0" wp14:anchorId="72EF9A00" wp14:editId="6CF3E47D">
                  <wp:extent cx="856488" cy="963168"/>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18"/>
                          <a:stretch>
                            <a:fillRect/>
                          </a:stretch>
                        </pic:blipFill>
                        <pic:spPr>
                          <a:xfrm>
                            <a:off x="0" y="0"/>
                            <a:ext cx="856488" cy="963168"/>
                          </a:xfrm>
                          <a:prstGeom prst="rect">
                            <a:avLst/>
                          </a:prstGeom>
                        </pic:spPr>
                      </pic:pic>
                    </a:graphicData>
                  </a:graphic>
                </wp:inline>
              </w:drawing>
            </w:r>
            <w:r>
              <w:t xml:space="preserve"> </w:t>
            </w:r>
          </w:p>
          <w:p w14:paraId="56591336" w14:textId="77777777" w:rsidR="00064144" w:rsidRDefault="00064144" w:rsidP="0001677A">
            <w:pPr>
              <w:spacing w:after="0" w:line="259" w:lineRule="auto"/>
              <w:ind w:left="0" w:firstLine="0"/>
              <w:jc w:val="left"/>
            </w:pPr>
            <w:r>
              <w:t xml:space="preserve">Туман, брызги, выпадение росы </w:t>
            </w:r>
          </w:p>
        </w:tc>
        <w:tc>
          <w:tcPr>
            <w:tcW w:w="2734" w:type="dxa"/>
            <w:tcBorders>
              <w:top w:val="single" w:sz="4" w:space="0" w:color="000000"/>
              <w:left w:val="single" w:sz="4" w:space="0" w:color="000000"/>
              <w:bottom w:val="single" w:sz="4" w:space="0" w:color="000000"/>
              <w:right w:val="single" w:sz="4" w:space="0" w:color="000000"/>
            </w:tcBorders>
            <w:vAlign w:val="bottom"/>
          </w:tcPr>
          <w:p w14:paraId="3242F082" w14:textId="77777777" w:rsidR="00064144" w:rsidRDefault="00064144" w:rsidP="0001677A">
            <w:pPr>
              <w:spacing w:line="259" w:lineRule="auto"/>
              <w:ind w:left="0" w:firstLine="0"/>
              <w:jc w:val="left"/>
            </w:pPr>
            <w:r>
              <w:rPr>
                <w:noProof/>
              </w:rPr>
              <w:drawing>
                <wp:inline distT="0" distB="0" distL="0" distR="0" wp14:anchorId="63917E3A" wp14:editId="5FA469C9">
                  <wp:extent cx="1680972" cy="950976"/>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19"/>
                          <a:stretch>
                            <a:fillRect/>
                          </a:stretch>
                        </pic:blipFill>
                        <pic:spPr>
                          <a:xfrm>
                            <a:off x="0" y="0"/>
                            <a:ext cx="1680972" cy="950976"/>
                          </a:xfrm>
                          <a:prstGeom prst="rect">
                            <a:avLst/>
                          </a:prstGeom>
                        </pic:spPr>
                      </pic:pic>
                    </a:graphicData>
                  </a:graphic>
                </wp:inline>
              </w:drawing>
            </w:r>
          </w:p>
          <w:p w14:paraId="4D1188A9" w14:textId="77777777" w:rsidR="00064144" w:rsidRDefault="00064144" w:rsidP="0001677A">
            <w:pPr>
              <w:spacing w:after="0" w:line="259" w:lineRule="auto"/>
              <w:ind w:left="0" w:firstLine="0"/>
              <w:jc w:val="left"/>
            </w:pPr>
            <w:r>
              <w:t xml:space="preserve">Сильное электромагнитное поле </w:t>
            </w:r>
          </w:p>
        </w:tc>
      </w:tr>
      <w:tr w:rsidR="00064144" w14:paraId="305FDE52" w14:textId="77777777" w:rsidTr="0001677A">
        <w:trPr>
          <w:trHeight w:val="1738"/>
        </w:trPr>
        <w:tc>
          <w:tcPr>
            <w:tcW w:w="2191" w:type="dxa"/>
            <w:tcBorders>
              <w:top w:val="single" w:sz="4" w:space="0" w:color="000000"/>
              <w:left w:val="single" w:sz="4" w:space="0" w:color="000000"/>
              <w:bottom w:val="single" w:sz="4" w:space="0" w:color="000000"/>
              <w:right w:val="single" w:sz="4" w:space="0" w:color="000000"/>
            </w:tcBorders>
            <w:vAlign w:val="bottom"/>
          </w:tcPr>
          <w:p w14:paraId="11B66EFA" w14:textId="77777777" w:rsidR="00064144" w:rsidRDefault="00064144" w:rsidP="0001677A">
            <w:pPr>
              <w:spacing w:after="0" w:line="259" w:lineRule="auto"/>
              <w:ind w:left="0" w:right="240" w:firstLine="0"/>
              <w:jc w:val="right"/>
            </w:pPr>
            <w:r>
              <w:rPr>
                <w:noProof/>
              </w:rPr>
              <w:drawing>
                <wp:inline distT="0" distB="0" distL="0" distR="0" wp14:anchorId="417B2161" wp14:editId="2BBC6C84">
                  <wp:extent cx="1168908" cy="917448"/>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20"/>
                          <a:stretch>
                            <a:fillRect/>
                          </a:stretch>
                        </pic:blipFill>
                        <pic:spPr>
                          <a:xfrm>
                            <a:off x="0" y="0"/>
                            <a:ext cx="1168908" cy="917448"/>
                          </a:xfrm>
                          <a:prstGeom prst="rect">
                            <a:avLst/>
                          </a:prstGeom>
                        </pic:spPr>
                      </pic:pic>
                    </a:graphicData>
                  </a:graphic>
                </wp:inline>
              </w:drawing>
            </w:r>
            <w:r>
              <w:t xml:space="preserve"> </w:t>
            </w:r>
          </w:p>
          <w:p w14:paraId="1ECC26AB" w14:textId="77777777" w:rsidR="00064144" w:rsidRDefault="00064144" w:rsidP="0001677A">
            <w:pPr>
              <w:spacing w:after="0" w:line="259" w:lineRule="auto"/>
              <w:ind w:left="0" w:firstLine="0"/>
              <w:jc w:val="left"/>
            </w:pPr>
            <w:r>
              <w:t xml:space="preserve">Пыль </w:t>
            </w:r>
          </w:p>
        </w:tc>
        <w:tc>
          <w:tcPr>
            <w:tcW w:w="2734" w:type="dxa"/>
            <w:tcBorders>
              <w:top w:val="single" w:sz="4" w:space="0" w:color="000000"/>
              <w:left w:val="single" w:sz="4" w:space="0" w:color="000000"/>
              <w:bottom w:val="single" w:sz="4" w:space="0" w:color="000000"/>
              <w:right w:val="single" w:sz="4" w:space="0" w:color="000000"/>
            </w:tcBorders>
            <w:vAlign w:val="bottom"/>
          </w:tcPr>
          <w:p w14:paraId="18F42A4B" w14:textId="77777777" w:rsidR="00064144" w:rsidRDefault="00064144" w:rsidP="0001677A">
            <w:pPr>
              <w:spacing w:after="0" w:line="259" w:lineRule="auto"/>
              <w:ind w:left="0" w:firstLine="0"/>
              <w:jc w:val="right"/>
            </w:pPr>
            <w:r>
              <w:rPr>
                <w:noProof/>
              </w:rPr>
              <w:drawing>
                <wp:inline distT="0" distB="0" distL="0" distR="0" wp14:anchorId="769BDB77" wp14:editId="543F6A6D">
                  <wp:extent cx="1665732" cy="979932"/>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21"/>
                          <a:stretch>
                            <a:fillRect/>
                          </a:stretch>
                        </pic:blipFill>
                        <pic:spPr>
                          <a:xfrm>
                            <a:off x="0" y="0"/>
                            <a:ext cx="1665732" cy="979932"/>
                          </a:xfrm>
                          <a:prstGeom prst="rect">
                            <a:avLst/>
                          </a:prstGeom>
                        </pic:spPr>
                      </pic:pic>
                    </a:graphicData>
                  </a:graphic>
                </wp:inline>
              </w:drawing>
            </w:r>
            <w:r>
              <w:t xml:space="preserve"> </w:t>
            </w:r>
          </w:p>
          <w:p w14:paraId="6A072D40" w14:textId="77777777" w:rsidR="00064144" w:rsidRDefault="00064144" w:rsidP="0001677A">
            <w:pPr>
              <w:spacing w:after="0" w:line="259" w:lineRule="auto"/>
              <w:ind w:left="0" w:firstLine="0"/>
              <w:jc w:val="left"/>
            </w:pPr>
            <w:r>
              <w:t xml:space="preserve">Механические вибрации </w:t>
            </w:r>
          </w:p>
        </w:tc>
      </w:tr>
    </w:tbl>
    <w:p w14:paraId="68E0C31B" w14:textId="77777777" w:rsidR="00064144" w:rsidRDefault="00064144" w:rsidP="00064144">
      <w:pPr>
        <w:spacing w:after="0" w:line="259" w:lineRule="auto"/>
        <w:ind w:left="0" w:firstLine="0"/>
        <w:jc w:val="left"/>
      </w:pPr>
      <w:r>
        <w:t xml:space="preserve"> </w:t>
      </w:r>
    </w:p>
    <w:p w14:paraId="11A9E26A" w14:textId="77777777" w:rsidR="00064144" w:rsidRDefault="00064144" w:rsidP="00064144">
      <w:pPr>
        <w:pStyle w:val="3"/>
        <w:ind w:left="-5" w:right="5"/>
      </w:pPr>
      <w:r>
        <w:rPr>
          <w:noProof/>
        </w:rPr>
        <w:drawing>
          <wp:inline distT="0" distB="0" distL="0" distR="0" wp14:anchorId="1FE2BDBA" wp14:editId="58955226">
            <wp:extent cx="158496" cy="152400"/>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Замечания</w:t>
      </w:r>
      <w:r>
        <w:rPr>
          <w:b w:val="0"/>
        </w:rPr>
        <w:t xml:space="preserve"> </w:t>
      </w:r>
    </w:p>
    <w:p w14:paraId="3D5FBCCC" w14:textId="77777777" w:rsidR="00064144" w:rsidRDefault="00064144" w:rsidP="00064144">
      <w:pPr>
        <w:numPr>
          <w:ilvl w:val="0"/>
          <w:numId w:val="5"/>
        </w:numPr>
        <w:ind w:right="29" w:hanging="180"/>
      </w:pPr>
      <w:r>
        <w:t>Диапазон рабочих температур люксметра составляет -10 –</w:t>
      </w:r>
    </w:p>
    <w:p w14:paraId="1CDAB21B" w14:textId="77777777" w:rsidR="00064144" w:rsidRDefault="00064144" w:rsidP="00064144">
      <w:pPr>
        <w:spacing w:after="3" w:line="258" w:lineRule="auto"/>
        <w:ind w:left="10" w:right="5"/>
      </w:pPr>
      <w:r>
        <w:t xml:space="preserve">50°С </w:t>
      </w:r>
    </w:p>
    <w:p w14:paraId="0CEF810A" w14:textId="77777777" w:rsidR="00064144" w:rsidRDefault="00064144" w:rsidP="00064144">
      <w:pPr>
        <w:spacing w:after="3" w:line="258" w:lineRule="auto"/>
        <w:ind w:left="10" w:right="5"/>
      </w:pPr>
      <w:r>
        <w:t xml:space="preserve">(14-122°F). </w:t>
      </w:r>
    </w:p>
    <w:p w14:paraId="5B361E32" w14:textId="77777777" w:rsidR="00064144" w:rsidRDefault="00064144" w:rsidP="00064144">
      <w:pPr>
        <w:numPr>
          <w:ilvl w:val="0"/>
          <w:numId w:val="5"/>
        </w:numPr>
        <w:ind w:right="29" w:hanging="180"/>
      </w:pPr>
      <w:r>
        <w:t xml:space="preserve">Во избежание повреждений и случайных падений, следует избегать применения прибора в условиях сильных механических вибраций. </w:t>
      </w:r>
    </w:p>
    <w:p w14:paraId="46313B88" w14:textId="77777777" w:rsidR="00064144" w:rsidRDefault="00064144" w:rsidP="00064144">
      <w:pPr>
        <w:numPr>
          <w:ilvl w:val="0"/>
          <w:numId w:val="5"/>
        </w:numPr>
        <w:ind w:right="29" w:hanging="180"/>
      </w:pPr>
      <w:r>
        <w:t xml:space="preserve">Калибровку и ремонт люксметра может проводить только квалифицированный персонал. </w:t>
      </w:r>
    </w:p>
    <w:p w14:paraId="69C5A24D" w14:textId="77777777" w:rsidR="00064144" w:rsidRDefault="00064144" w:rsidP="00064144">
      <w:pPr>
        <w:numPr>
          <w:ilvl w:val="0"/>
          <w:numId w:val="5"/>
        </w:numPr>
        <w:ind w:right="29" w:hanging="180"/>
      </w:pPr>
      <w:r>
        <w:t xml:space="preserve">Перед каждым использованием оптический датчик люксметра следует проверять на наличие пыли и повреждений. Удостоверьтесь, что прибор чистый и находится в надлежащих условиях. Если одна или несколько функций люксметра работают неправильно или не включаются, применение прибора не допускается. </w:t>
      </w:r>
    </w:p>
    <w:p w14:paraId="5DF05244" w14:textId="77777777" w:rsidR="00064144" w:rsidRDefault="00064144" w:rsidP="00064144">
      <w:pPr>
        <w:numPr>
          <w:ilvl w:val="0"/>
          <w:numId w:val="5"/>
        </w:numPr>
        <w:ind w:right="29" w:hanging="180"/>
      </w:pPr>
      <w:r>
        <w:t xml:space="preserve">В процессе выполнения измерения, измеряемая величина на дисплее не должна длительное время превышать предел измерения (символ «OL»). </w:t>
      </w:r>
    </w:p>
    <w:p w14:paraId="6790E2ED" w14:textId="77777777" w:rsidR="00064144" w:rsidRDefault="00064144" w:rsidP="00064144">
      <w:pPr>
        <w:numPr>
          <w:ilvl w:val="0"/>
          <w:numId w:val="5"/>
        </w:numPr>
        <w:ind w:right="29" w:hanging="180"/>
      </w:pPr>
      <w:r>
        <w:t xml:space="preserve">Для обеспечения правильной работы и длительного срока службы люксметра не держите его под прямыми солнечными лучами. </w:t>
      </w:r>
    </w:p>
    <w:p w14:paraId="3C5E9157" w14:textId="77777777" w:rsidR="00064144" w:rsidRDefault="00064144" w:rsidP="00064144">
      <w:pPr>
        <w:numPr>
          <w:ilvl w:val="0"/>
          <w:numId w:val="5"/>
        </w:numPr>
        <w:ind w:right="29" w:hanging="180"/>
      </w:pPr>
      <w:r>
        <w:t xml:space="preserve">Если люксметр находится в сильном электромагнитном поле, возможно нарушение его функций. </w:t>
      </w:r>
    </w:p>
    <w:p w14:paraId="12FA7805" w14:textId="77777777" w:rsidR="00064144" w:rsidRDefault="00064144" w:rsidP="00064144">
      <w:pPr>
        <w:numPr>
          <w:ilvl w:val="0"/>
          <w:numId w:val="5"/>
        </w:numPr>
        <w:ind w:right="29" w:hanging="180"/>
      </w:pPr>
      <w:r>
        <w:t xml:space="preserve">Используйте батареи питания только указанного в данной инструкции типа. </w:t>
      </w:r>
    </w:p>
    <w:p w14:paraId="2DDB213F" w14:textId="77777777" w:rsidR="00064144" w:rsidRDefault="00064144" w:rsidP="00064144">
      <w:pPr>
        <w:numPr>
          <w:ilvl w:val="0"/>
          <w:numId w:val="5"/>
        </w:numPr>
        <w:ind w:right="29" w:hanging="180"/>
      </w:pPr>
      <w:r>
        <w:t xml:space="preserve">Не допускается попадание влаги на батареи. Если на дисплее появляется символ разряженной батареи, необходимо заменить  </w:t>
      </w:r>
    </w:p>
    <w:p w14:paraId="4A974806" w14:textId="77777777" w:rsidR="00064144" w:rsidRDefault="00064144" w:rsidP="00064144">
      <w:pPr>
        <w:pStyle w:val="3"/>
        <w:ind w:left="-5" w:right="5"/>
      </w:pPr>
      <w:r>
        <w:rPr>
          <w:noProof/>
        </w:rPr>
        <w:drawing>
          <wp:inline distT="0" distB="0" distL="0" distR="0" wp14:anchorId="737D63E1" wp14:editId="2C6D940B">
            <wp:extent cx="158496" cy="152400"/>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28B2FBBA" w14:textId="77777777" w:rsidR="00064144" w:rsidRDefault="00064144" w:rsidP="00064144">
      <w:pPr>
        <w:numPr>
          <w:ilvl w:val="0"/>
          <w:numId w:val="6"/>
        </w:numPr>
        <w:ind w:right="29"/>
      </w:pPr>
      <w:r>
        <w:t xml:space="preserve">Чувствительность оптического детектора со временем уменьшается. Для поддержания точности измерений рекомендуется проводить периодическую калибровку. </w:t>
      </w:r>
    </w:p>
    <w:p w14:paraId="756FD779" w14:textId="77777777" w:rsidR="00064144" w:rsidRDefault="00064144" w:rsidP="00064144">
      <w:pPr>
        <w:numPr>
          <w:ilvl w:val="0"/>
          <w:numId w:val="6"/>
        </w:numPr>
        <w:ind w:right="29"/>
      </w:pPr>
      <w:r>
        <w:t xml:space="preserve">Сохраняйте оригинальную упаковку на случай отправки прибора по почте (например, для проведения калибровки). </w:t>
      </w:r>
    </w:p>
    <w:p w14:paraId="5EAA330B" w14:textId="77777777" w:rsidR="00064144" w:rsidRDefault="00064144" w:rsidP="00064144">
      <w:pPr>
        <w:spacing w:after="72" w:line="259" w:lineRule="auto"/>
        <w:ind w:left="0" w:firstLine="0"/>
        <w:jc w:val="left"/>
      </w:pPr>
      <w:r>
        <w:t xml:space="preserve"> </w:t>
      </w:r>
    </w:p>
    <w:p w14:paraId="42751107" w14:textId="77777777" w:rsidR="00064144" w:rsidRDefault="00064144" w:rsidP="00064144">
      <w:pPr>
        <w:pStyle w:val="2"/>
        <w:ind w:left="-5"/>
      </w:pPr>
      <w:r>
        <w:t xml:space="preserve">1. ОЗНАКОМЛЕНИЕ С ПРИБОРОМ </w:t>
      </w:r>
    </w:p>
    <w:p w14:paraId="201AFFD4" w14:textId="77777777" w:rsidR="00064144" w:rsidRDefault="00064144" w:rsidP="00064144">
      <w:pPr>
        <w:pStyle w:val="3"/>
        <w:ind w:left="-5" w:right="5"/>
      </w:pPr>
      <w:r>
        <w:t xml:space="preserve">1.1. Описание прибора </w:t>
      </w:r>
    </w:p>
    <w:p w14:paraId="46D52A07" w14:textId="77777777" w:rsidR="00064144" w:rsidRDefault="00064144" w:rsidP="00064144">
      <w:pPr>
        <w:ind w:left="-5" w:right="29"/>
      </w:pPr>
      <w:r>
        <w:t xml:space="preserve">Вы можете быть профессиональным фотографом или любителем, но при фотосъемке вы обращаете больше внимания на действительную освещенность окружающей среды, а не на установленный в фотоаппарате параметр, потому что это позволяет вам сделать снимок наилучшим образом. Хотя фотограф может оценить освещенность на глаз, между человеком и фотокамерой существует разница в восприятии требований к достаточной освещенности. Эта разница приводит к существенному отличию полученного снимка от ожидаемого. Хотите ли вы иметь под рукой люксметр с учетом этого? Когда вы планируете покупку дома, вам важны и хорошее расположение, и достаточная освещенность внутри дома в течение дня. Желаете ли вы иметь под рукой свой люксметр, чтобы измерить освещенность в каждом углу дома? </w:t>
      </w:r>
    </w:p>
    <w:p w14:paraId="7ABA295A" w14:textId="77777777" w:rsidR="00064144" w:rsidRDefault="00064144" w:rsidP="00064144">
      <w:pPr>
        <w:ind w:left="-5" w:right="190"/>
      </w:pPr>
      <w:r>
        <w:t xml:space="preserve">С развитием человеческой цивилизации все больше людей придают большое значение понижению расхода энергии для жизненных нужд. Архитекторы стремятся проектировать жилые дома, для освещения которых используется максимальное количество естественного света. Однако во многих случаях, когда естественного света недостаточно, используются флуоресцентные лампы. Следуя курсу на энергосбережение и снижение вредных выбросов, принятым государством, нам следует использовать флуоресцентные лампы в соответствии с реальными потребностями. Таким образом, профессиональный и удобный люксметр может обеспечить вам адекватную оценку освещенности. Многофункциональный люксметр оснащен удобным в использовании интерфейсом и управляется простым нажатием кнопок. Звуковой сигнал также активируется кнопками управления. Люксметр позволяет измерять видимый свет, излучаемый люминесцентными лампами, металло-галогенными лампами, высоковольтными натриевыми лампами, а также электрическими лампами накаливания.  </w:t>
      </w:r>
    </w:p>
    <w:p w14:paraId="52D16797" w14:textId="77777777" w:rsidR="00064144" w:rsidRDefault="00064144" w:rsidP="00064144">
      <w:pPr>
        <w:spacing w:after="0" w:line="259" w:lineRule="auto"/>
        <w:ind w:left="0" w:firstLine="0"/>
        <w:jc w:val="left"/>
      </w:pPr>
      <w:r>
        <w:t xml:space="preserve"> </w:t>
      </w:r>
    </w:p>
    <w:p w14:paraId="467FFC79" w14:textId="77777777" w:rsidR="00064144" w:rsidRDefault="00064144" w:rsidP="00064144">
      <w:pPr>
        <w:pStyle w:val="3"/>
        <w:ind w:left="-5" w:right="5"/>
      </w:pPr>
      <w:r>
        <w:t xml:space="preserve">1.2. Важные особенности многофункционального люксметра </w:t>
      </w:r>
    </w:p>
    <w:p w14:paraId="37058806" w14:textId="77777777" w:rsidR="00064144" w:rsidRDefault="00064144" w:rsidP="00064144">
      <w:pPr>
        <w:numPr>
          <w:ilvl w:val="0"/>
          <w:numId w:val="7"/>
        </w:numPr>
        <w:ind w:right="29" w:hanging="283"/>
      </w:pPr>
      <w:r>
        <w:t xml:space="preserve">Автоматический и ручной выбор пределов измерения. </w:t>
      </w:r>
    </w:p>
    <w:p w14:paraId="6A400E64" w14:textId="77777777" w:rsidR="00064144" w:rsidRDefault="00064144" w:rsidP="00064144">
      <w:pPr>
        <w:numPr>
          <w:ilvl w:val="0"/>
          <w:numId w:val="7"/>
        </w:numPr>
        <w:ind w:right="29" w:hanging="283"/>
      </w:pPr>
      <w:r>
        <w:t xml:space="preserve">Функция определения максимального и минимального значений. </w:t>
      </w:r>
    </w:p>
    <w:p w14:paraId="367505B8" w14:textId="77777777" w:rsidR="00064144" w:rsidRDefault="00064144" w:rsidP="00064144">
      <w:pPr>
        <w:numPr>
          <w:ilvl w:val="0"/>
          <w:numId w:val="7"/>
        </w:numPr>
        <w:ind w:right="29" w:hanging="283"/>
      </w:pPr>
      <w:r>
        <w:t xml:space="preserve">Функция фиксации данных на дисплее. </w:t>
      </w:r>
    </w:p>
    <w:p w14:paraId="42693331" w14:textId="77777777" w:rsidR="00064144" w:rsidRDefault="00064144" w:rsidP="00064144">
      <w:pPr>
        <w:numPr>
          <w:ilvl w:val="0"/>
          <w:numId w:val="7"/>
        </w:numPr>
        <w:ind w:right="29" w:hanging="283"/>
      </w:pPr>
      <w:r>
        <w:t xml:space="preserve">Функция измерения пиковых значений. </w:t>
      </w:r>
    </w:p>
    <w:p w14:paraId="58DDC65A" w14:textId="77777777" w:rsidR="00064144" w:rsidRDefault="00064144" w:rsidP="00064144">
      <w:pPr>
        <w:numPr>
          <w:ilvl w:val="0"/>
          <w:numId w:val="7"/>
        </w:numPr>
        <w:ind w:right="29" w:hanging="283"/>
      </w:pPr>
      <w:r>
        <w:lastRenderedPageBreak/>
        <w:t xml:space="preserve">Функция калибровки нуля. </w:t>
      </w:r>
    </w:p>
    <w:p w14:paraId="4F0F4595" w14:textId="77777777" w:rsidR="00064144" w:rsidRDefault="00064144" w:rsidP="00064144">
      <w:pPr>
        <w:numPr>
          <w:ilvl w:val="0"/>
          <w:numId w:val="7"/>
        </w:numPr>
        <w:ind w:right="29" w:hanging="283"/>
      </w:pPr>
      <w:r>
        <w:t xml:space="preserve">3½-разрядный жидкокристаллический дисплей, снабженный аналоговой графической шкалой. </w:t>
      </w:r>
    </w:p>
    <w:p w14:paraId="17ED4BA2" w14:textId="77777777" w:rsidR="00064144" w:rsidRDefault="00064144" w:rsidP="00064144">
      <w:pPr>
        <w:numPr>
          <w:ilvl w:val="0"/>
          <w:numId w:val="7"/>
        </w:numPr>
        <w:ind w:right="29" w:hanging="283"/>
      </w:pPr>
      <w:r>
        <w:t xml:space="preserve">Функция пересчета единиц измерения фут-кандела/люкс. </w:t>
      </w:r>
      <w:r>
        <w:rPr>
          <w:rFonts w:ascii="Segoe UI Symbol" w:eastAsia="Segoe UI Symbol" w:hAnsi="Segoe UI Symbol" w:cs="Segoe UI Symbol"/>
        </w:rPr>
        <w:t>•</w:t>
      </w:r>
      <w:r>
        <w:t xml:space="preserve"> Индикация превышения предела измерения (когда текущее измеряемое значение превышает предел измерения, на дисплее отображается сигнал «OL»). </w:t>
      </w:r>
    </w:p>
    <w:p w14:paraId="057B4BEA" w14:textId="77777777" w:rsidR="00064144" w:rsidRDefault="00064144" w:rsidP="00064144">
      <w:pPr>
        <w:numPr>
          <w:ilvl w:val="0"/>
          <w:numId w:val="7"/>
        </w:numPr>
        <w:ind w:right="29" w:hanging="283"/>
      </w:pPr>
      <w:r>
        <w:t xml:space="preserve">Высокая точность. Диапазон измерения 0,00-200000 люкс. </w:t>
      </w:r>
    </w:p>
    <w:p w14:paraId="661BFD1D" w14:textId="77777777" w:rsidR="00064144" w:rsidRDefault="00064144" w:rsidP="00064144">
      <w:pPr>
        <w:numPr>
          <w:ilvl w:val="0"/>
          <w:numId w:val="7"/>
        </w:numPr>
        <w:ind w:right="29" w:hanging="283"/>
      </w:pPr>
      <w:r>
        <w:t xml:space="preserve">Индикатор разряженной батареи. </w:t>
      </w:r>
    </w:p>
    <w:p w14:paraId="5ACA28B6" w14:textId="77777777" w:rsidR="00064144" w:rsidRDefault="00064144" w:rsidP="00064144">
      <w:pPr>
        <w:numPr>
          <w:ilvl w:val="0"/>
          <w:numId w:val="7"/>
        </w:numPr>
        <w:ind w:right="29" w:hanging="283"/>
      </w:pPr>
      <w:r>
        <w:t xml:space="preserve">Выбор беззвучного или сопровождаемого звуковым сигналом нажатия кнопок. </w:t>
      </w:r>
    </w:p>
    <w:p w14:paraId="1888AC88" w14:textId="77777777" w:rsidR="00064144" w:rsidRDefault="00064144" w:rsidP="00064144">
      <w:pPr>
        <w:numPr>
          <w:ilvl w:val="0"/>
          <w:numId w:val="7"/>
        </w:numPr>
        <w:ind w:right="29" w:hanging="283"/>
      </w:pPr>
      <w:r>
        <w:t xml:space="preserve">Функция автоматического отключения (прибор автоматически отключается, если не происходит нажатия кнопок в течение более 10 минут). </w:t>
      </w:r>
    </w:p>
    <w:p w14:paraId="4E4F8BC9" w14:textId="77777777" w:rsidR="00064144" w:rsidRDefault="00064144" w:rsidP="00064144">
      <w:pPr>
        <w:numPr>
          <w:ilvl w:val="0"/>
          <w:numId w:val="7"/>
        </w:numPr>
        <w:ind w:right="29" w:hanging="283"/>
      </w:pPr>
      <w:r>
        <w:t xml:space="preserve">Компактное исполнение, прочная портативная конструкция. </w:t>
      </w:r>
    </w:p>
    <w:p w14:paraId="5CB28891" w14:textId="77777777" w:rsidR="00064144" w:rsidRDefault="00064144" w:rsidP="00064144">
      <w:pPr>
        <w:spacing w:after="0" w:line="259" w:lineRule="auto"/>
        <w:ind w:left="0" w:firstLine="0"/>
        <w:jc w:val="left"/>
      </w:pPr>
      <w:r>
        <w:t xml:space="preserve"> </w:t>
      </w:r>
    </w:p>
    <w:p w14:paraId="482E07C1" w14:textId="77777777" w:rsidR="00064144" w:rsidRDefault="00064144" w:rsidP="00064144">
      <w:pPr>
        <w:pStyle w:val="3"/>
        <w:ind w:left="-5" w:right="5"/>
      </w:pPr>
      <w:r>
        <w:t xml:space="preserve">1.3. Наименования и функции составных частей </w:t>
      </w:r>
    </w:p>
    <w:p w14:paraId="28EC523A" w14:textId="77777777" w:rsidR="00064144" w:rsidRDefault="00064144" w:rsidP="00064144">
      <w:pPr>
        <w:pStyle w:val="4"/>
        <w:spacing w:after="1" w:line="259" w:lineRule="auto"/>
        <w:ind w:left="-5"/>
        <w:jc w:val="left"/>
      </w:pPr>
      <w:r>
        <w:rPr>
          <w:i/>
        </w:rPr>
        <w:t xml:space="preserve">1.3.1. Общий вид </w:t>
      </w:r>
    </w:p>
    <w:p w14:paraId="0D1B501E" w14:textId="77777777" w:rsidR="00064144" w:rsidRDefault="00064144" w:rsidP="00064144">
      <w:pPr>
        <w:spacing w:after="0" w:line="259" w:lineRule="auto"/>
        <w:ind w:left="0" w:right="907" w:firstLine="0"/>
        <w:jc w:val="right"/>
      </w:pPr>
      <w:r>
        <w:rPr>
          <w:noProof/>
        </w:rPr>
        <w:drawing>
          <wp:inline distT="0" distB="0" distL="0" distR="0" wp14:anchorId="02D533A8" wp14:editId="482B5659">
            <wp:extent cx="2196084" cy="3831336"/>
            <wp:effectExtent l="0" t="0" r="0" b="0"/>
            <wp:docPr id="2446" name="Picture 2446"/>
            <wp:cNvGraphicFramePr/>
            <a:graphic xmlns:a="http://schemas.openxmlformats.org/drawingml/2006/main">
              <a:graphicData uri="http://schemas.openxmlformats.org/drawingml/2006/picture">
                <pic:pic xmlns:pic="http://schemas.openxmlformats.org/drawingml/2006/picture">
                  <pic:nvPicPr>
                    <pic:cNvPr id="2446" name="Picture 2446"/>
                    <pic:cNvPicPr/>
                  </pic:nvPicPr>
                  <pic:blipFill>
                    <a:blip r:embed="rId22"/>
                    <a:stretch>
                      <a:fillRect/>
                    </a:stretch>
                  </pic:blipFill>
                  <pic:spPr>
                    <a:xfrm>
                      <a:off x="0" y="0"/>
                      <a:ext cx="2196084" cy="3831336"/>
                    </a:xfrm>
                    <a:prstGeom prst="rect">
                      <a:avLst/>
                    </a:prstGeom>
                  </pic:spPr>
                </pic:pic>
              </a:graphicData>
            </a:graphic>
          </wp:inline>
        </w:drawing>
      </w:r>
      <w:r>
        <w:t xml:space="preserve"> </w:t>
      </w:r>
    </w:p>
    <w:p w14:paraId="6BDD4897" w14:textId="77777777" w:rsidR="00064144" w:rsidRDefault="00064144" w:rsidP="00064144">
      <w:pPr>
        <w:numPr>
          <w:ilvl w:val="0"/>
          <w:numId w:val="8"/>
        </w:numPr>
        <w:ind w:right="29" w:hanging="180"/>
      </w:pPr>
      <w:r>
        <w:t xml:space="preserve">Защитная крышка оптического датчика </w:t>
      </w:r>
    </w:p>
    <w:p w14:paraId="2336C3D1" w14:textId="77777777" w:rsidR="00064144" w:rsidRDefault="00064144" w:rsidP="00064144">
      <w:pPr>
        <w:numPr>
          <w:ilvl w:val="0"/>
          <w:numId w:val="8"/>
        </w:numPr>
        <w:ind w:right="29" w:hanging="180"/>
      </w:pPr>
      <w:r>
        <w:t xml:space="preserve">Оптический датчик </w:t>
      </w:r>
    </w:p>
    <w:p w14:paraId="0702DF41" w14:textId="77777777" w:rsidR="00064144" w:rsidRDefault="00064144" w:rsidP="00064144">
      <w:pPr>
        <w:numPr>
          <w:ilvl w:val="0"/>
          <w:numId w:val="8"/>
        </w:numPr>
        <w:ind w:right="29" w:hanging="180"/>
      </w:pPr>
      <w:r>
        <w:t xml:space="preserve">Жидкокристаллический дисплей. </w:t>
      </w:r>
    </w:p>
    <w:p w14:paraId="143B682E" w14:textId="77777777" w:rsidR="00064144" w:rsidRDefault="00064144" w:rsidP="00064144">
      <w:pPr>
        <w:numPr>
          <w:ilvl w:val="0"/>
          <w:numId w:val="8"/>
        </w:numPr>
        <w:ind w:right="29" w:hanging="180"/>
      </w:pPr>
      <w:r>
        <w:t xml:space="preserve">Многофункциональная кнопка включения питания и управления звуковыми сигналами: </w:t>
      </w:r>
    </w:p>
    <w:p w14:paraId="46185C97" w14:textId="77777777" w:rsidR="00064144" w:rsidRDefault="00064144" w:rsidP="00064144">
      <w:pPr>
        <w:numPr>
          <w:ilvl w:val="0"/>
          <w:numId w:val="9"/>
        </w:numPr>
        <w:ind w:right="29"/>
      </w:pPr>
      <w:r>
        <w:t xml:space="preserve">включение/выключение питания: короткое нажатие </w:t>
      </w:r>
      <w:proofErr w:type="gramStart"/>
      <w:r>
        <w:t>для включение</w:t>
      </w:r>
      <w:proofErr w:type="gramEnd"/>
      <w:r>
        <w:t xml:space="preserve"> и долгое (1 секунда) для выключения; </w:t>
      </w:r>
    </w:p>
    <w:p w14:paraId="2FA4E951" w14:textId="77777777" w:rsidR="00064144" w:rsidRDefault="00064144" w:rsidP="00064144">
      <w:pPr>
        <w:numPr>
          <w:ilvl w:val="0"/>
          <w:numId w:val="9"/>
        </w:numPr>
        <w:ind w:right="29"/>
      </w:pPr>
      <w:r>
        <w:t xml:space="preserve">включение/выключение звуков нажатия кнопок: при включенном приборе короткое нажатие включает звук, повторное нажатие отключает его. </w:t>
      </w:r>
    </w:p>
    <w:p w14:paraId="6497A7CF" w14:textId="77777777" w:rsidR="00064144" w:rsidRDefault="00064144" w:rsidP="00064144">
      <w:pPr>
        <w:numPr>
          <w:ilvl w:val="0"/>
          <w:numId w:val="10"/>
        </w:numPr>
        <w:ind w:right="29" w:hanging="180"/>
      </w:pPr>
      <w:r>
        <w:t xml:space="preserve">Кнопка измерения максимального и минимального значений. </w:t>
      </w:r>
    </w:p>
    <w:p w14:paraId="290D92CE" w14:textId="77777777" w:rsidR="00064144" w:rsidRDefault="00064144" w:rsidP="00064144">
      <w:pPr>
        <w:numPr>
          <w:ilvl w:val="0"/>
          <w:numId w:val="10"/>
        </w:numPr>
        <w:ind w:right="29" w:hanging="180"/>
      </w:pPr>
      <w:r>
        <w:t xml:space="preserve">Кнопка переключения между единицами измерения люкс и фут-кандела. </w:t>
      </w:r>
    </w:p>
    <w:p w14:paraId="08C5C42D" w14:textId="77777777" w:rsidR="00064144" w:rsidRDefault="00064144" w:rsidP="00064144">
      <w:pPr>
        <w:numPr>
          <w:ilvl w:val="0"/>
          <w:numId w:val="10"/>
        </w:numPr>
        <w:ind w:right="29" w:hanging="180"/>
      </w:pPr>
      <w:r>
        <w:t xml:space="preserve">Многофункциональная кнопка фиксации показания дисплея и калибровки нуля: </w:t>
      </w:r>
    </w:p>
    <w:p w14:paraId="2603B5EF" w14:textId="77777777" w:rsidR="00064144" w:rsidRDefault="00064144" w:rsidP="00064144">
      <w:pPr>
        <w:ind w:right="29"/>
      </w:pPr>
      <w:r>
        <w:t xml:space="preserve">- фиксация показания дисплея: короткое нажатие служит для включения и выключения фиксации показания дисплея; - калибровка нуля: длинное нажатие (1 секунда) служит для запуска калибровки нуля. </w:t>
      </w:r>
    </w:p>
    <w:p w14:paraId="77676584" w14:textId="77777777" w:rsidR="00064144" w:rsidRDefault="00064144" w:rsidP="00064144">
      <w:pPr>
        <w:ind w:right="29"/>
      </w:pPr>
      <w:r>
        <w:t xml:space="preserve">8. Многофункциональная кнопка измерения относительных и пиковых значений: </w:t>
      </w:r>
    </w:p>
    <w:p w14:paraId="54AE7509" w14:textId="77777777" w:rsidR="00064144" w:rsidRDefault="00064144" w:rsidP="00064144">
      <w:pPr>
        <w:ind w:right="29"/>
      </w:pPr>
      <w:r>
        <w:t xml:space="preserve">- функция относительных измерений: короткое нажатие служит для включения и выключения режима относительных измерений; - измерение пиковых значений: длинное нажатие (1 секунда) служит для включения и выключения функции измерения пиковых значений. </w:t>
      </w:r>
    </w:p>
    <w:p w14:paraId="43CCAC51" w14:textId="77777777" w:rsidR="00064144" w:rsidRDefault="00064144" w:rsidP="00064144">
      <w:pPr>
        <w:ind w:right="29"/>
      </w:pPr>
      <w:r>
        <w:t xml:space="preserve">9. Кнопка ручного переключения пределов измерения: короткое нажатие кнопки служит для циклического переключения: </w:t>
      </w:r>
    </w:p>
    <w:p w14:paraId="1DFB754C" w14:textId="77777777" w:rsidR="00064144" w:rsidRDefault="00064144" w:rsidP="00064144">
      <w:pPr>
        <w:spacing w:after="3" w:line="258" w:lineRule="auto"/>
        <w:ind w:left="168" w:right="5"/>
      </w:pPr>
      <w:r>
        <w:t xml:space="preserve">20,00 люкс → 200,0 люкс → 2000 люкс → 20000 люкс → 200000 люкс (или 20,00 </w:t>
      </w:r>
      <w:proofErr w:type="spellStart"/>
      <w:r>
        <w:t>фут·кд</w:t>
      </w:r>
      <w:proofErr w:type="spellEnd"/>
      <w:r>
        <w:t xml:space="preserve"> → 200,0 </w:t>
      </w:r>
      <w:proofErr w:type="spellStart"/>
      <w:r>
        <w:t>фут·кд</w:t>
      </w:r>
      <w:proofErr w:type="spellEnd"/>
      <w:r>
        <w:t xml:space="preserve"> → 2000 </w:t>
      </w:r>
      <w:proofErr w:type="spellStart"/>
      <w:r>
        <w:t>фут·кд</w:t>
      </w:r>
      <w:proofErr w:type="spellEnd"/>
      <w:r>
        <w:t xml:space="preserve"> → </w:t>
      </w:r>
    </w:p>
    <w:p w14:paraId="52CF9E3A" w14:textId="77777777" w:rsidR="00064144" w:rsidRDefault="00064144" w:rsidP="00064144">
      <w:pPr>
        <w:ind w:right="29"/>
      </w:pPr>
      <w:r>
        <w:t xml:space="preserve">20000 </w:t>
      </w:r>
      <w:proofErr w:type="spellStart"/>
      <w:r>
        <w:t>фут·кд</w:t>
      </w:r>
      <w:proofErr w:type="spellEnd"/>
      <w:r>
        <w:t xml:space="preserve">); длинное нажатие (1 секунда) служит для выхода из режима ручного выбора предела измерения. </w:t>
      </w:r>
    </w:p>
    <w:p w14:paraId="01F60B10" w14:textId="77777777" w:rsidR="00064144" w:rsidRDefault="00064144" w:rsidP="00064144">
      <w:pPr>
        <w:spacing w:after="0" w:line="259" w:lineRule="auto"/>
        <w:ind w:left="173" w:firstLine="0"/>
        <w:jc w:val="left"/>
      </w:pPr>
      <w:r>
        <w:t xml:space="preserve"> </w:t>
      </w:r>
    </w:p>
    <w:p w14:paraId="57131F2E" w14:textId="77777777" w:rsidR="00064144" w:rsidRDefault="00064144" w:rsidP="00064144">
      <w:pPr>
        <w:pStyle w:val="4"/>
        <w:spacing w:after="1" w:line="259" w:lineRule="auto"/>
        <w:jc w:val="left"/>
      </w:pPr>
      <w:r>
        <w:rPr>
          <w:i/>
        </w:rPr>
        <w:t>1.3.1. Общий вид</w:t>
      </w:r>
      <w:r>
        <w:rPr>
          <w:b w:val="0"/>
        </w:rPr>
        <w:t xml:space="preserve"> </w:t>
      </w:r>
    </w:p>
    <w:p w14:paraId="13A014A9" w14:textId="77777777" w:rsidR="00064144" w:rsidRDefault="00064144" w:rsidP="00064144">
      <w:pPr>
        <w:spacing w:after="21" w:line="216" w:lineRule="auto"/>
        <w:ind w:left="173" w:right="5" w:firstLine="0"/>
        <w:jc w:val="left"/>
      </w:pPr>
      <w:r>
        <w:rPr>
          <w:noProof/>
        </w:rPr>
        <w:drawing>
          <wp:inline distT="0" distB="0" distL="0" distR="0" wp14:anchorId="419C7584" wp14:editId="2A5529FD">
            <wp:extent cx="3156204" cy="2106168"/>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23"/>
                    <a:stretch>
                      <a:fillRect/>
                    </a:stretch>
                  </pic:blipFill>
                  <pic:spPr>
                    <a:xfrm>
                      <a:off x="0" y="0"/>
                      <a:ext cx="3156204" cy="2106168"/>
                    </a:xfrm>
                    <a:prstGeom prst="rect">
                      <a:avLst/>
                    </a:prstGeom>
                  </pic:spPr>
                </pic:pic>
              </a:graphicData>
            </a:graphic>
          </wp:inline>
        </w:drawing>
      </w:r>
      <w:r>
        <w:t xml:space="preserve">  </w:t>
      </w:r>
    </w:p>
    <w:p w14:paraId="7F4565EA" w14:textId="77777777" w:rsidR="00064144" w:rsidRDefault="00064144" w:rsidP="00064144">
      <w:pPr>
        <w:numPr>
          <w:ilvl w:val="0"/>
          <w:numId w:val="11"/>
        </w:numPr>
        <w:ind w:right="29" w:hanging="269"/>
      </w:pPr>
      <w:r>
        <w:t xml:space="preserve">Индикатор режима ручного выбора предела измерения. </w:t>
      </w:r>
    </w:p>
    <w:p w14:paraId="2463D000" w14:textId="77777777" w:rsidR="00064144" w:rsidRDefault="00064144" w:rsidP="00064144">
      <w:pPr>
        <w:numPr>
          <w:ilvl w:val="0"/>
          <w:numId w:val="11"/>
        </w:numPr>
        <w:ind w:right="29" w:hanging="269"/>
      </w:pPr>
      <w:r>
        <w:t xml:space="preserve">Индикатор режима фиксации показания дисплея. </w:t>
      </w:r>
    </w:p>
    <w:p w14:paraId="242F4B92" w14:textId="77777777" w:rsidR="00064144" w:rsidRDefault="00064144" w:rsidP="00064144">
      <w:pPr>
        <w:numPr>
          <w:ilvl w:val="0"/>
          <w:numId w:val="11"/>
        </w:numPr>
        <w:ind w:right="29" w:hanging="269"/>
      </w:pPr>
      <w:r>
        <w:t xml:space="preserve">Аналоговая шкала, дающая графическое представление текущего результата измерения. </w:t>
      </w:r>
    </w:p>
    <w:p w14:paraId="4572E306" w14:textId="77777777" w:rsidR="00064144" w:rsidRDefault="00064144" w:rsidP="00064144">
      <w:pPr>
        <w:numPr>
          <w:ilvl w:val="0"/>
          <w:numId w:val="11"/>
        </w:numPr>
        <w:ind w:right="29" w:hanging="269"/>
      </w:pPr>
      <w:r>
        <w:t xml:space="preserve">Цифровое отображение текущего результата измерения. </w:t>
      </w:r>
    </w:p>
    <w:p w14:paraId="637C45DA" w14:textId="77777777" w:rsidR="00064144" w:rsidRDefault="00064144" w:rsidP="00064144">
      <w:pPr>
        <w:numPr>
          <w:ilvl w:val="0"/>
          <w:numId w:val="11"/>
        </w:numPr>
        <w:ind w:right="29" w:hanging="269"/>
      </w:pPr>
      <w:r>
        <w:t xml:space="preserve">Единица измерения люкс. </w:t>
      </w:r>
    </w:p>
    <w:p w14:paraId="3190B2E2" w14:textId="77777777" w:rsidR="00064144" w:rsidRDefault="00064144" w:rsidP="00064144">
      <w:pPr>
        <w:numPr>
          <w:ilvl w:val="0"/>
          <w:numId w:val="11"/>
        </w:numPr>
        <w:ind w:right="29" w:hanging="269"/>
      </w:pPr>
      <w:r>
        <w:t xml:space="preserve">Единица измерения фут-кандела. </w:t>
      </w:r>
    </w:p>
    <w:p w14:paraId="172B5727" w14:textId="77777777" w:rsidR="00064144" w:rsidRDefault="00064144" w:rsidP="00064144">
      <w:pPr>
        <w:numPr>
          <w:ilvl w:val="0"/>
          <w:numId w:val="11"/>
        </w:numPr>
        <w:ind w:right="29" w:hanging="269"/>
      </w:pPr>
      <w:r>
        <w:t xml:space="preserve">Индикатор режима автоматического выбора предела измерения. </w:t>
      </w:r>
    </w:p>
    <w:p w14:paraId="74BB3ED8" w14:textId="77777777" w:rsidR="00064144" w:rsidRDefault="00064144" w:rsidP="00064144">
      <w:pPr>
        <w:numPr>
          <w:ilvl w:val="0"/>
          <w:numId w:val="11"/>
        </w:numPr>
        <w:ind w:right="29" w:hanging="269"/>
      </w:pPr>
      <w:r>
        <w:t xml:space="preserve">Индикатор режима измерения пиковых значений. </w:t>
      </w:r>
    </w:p>
    <w:p w14:paraId="4E66CFD7" w14:textId="77777777" w:rsidR="00064144" w:rsidRDefault="00064144" w:rsidP="00064144">
      <w:pPr>
        <w:numPr>
          <w:ilvl w:val="0"/>
          <w:numId w:val="11"/>
        </w:numPr>
        <w:ind w:right="29" w:hanging="269"/>
      </w:pPr>
      <w:r>
        <w:t xml:space="preserve">Индикатор разряженной батареи. </w:t>
      </w:r>
    </w:p>
    <w:p w14:paraId="5940502F" w14:textId="77777777" w:rsidR="00064144" w:rsidRDefault="00064144" w:rsidP="00064144">
      <w:pPr>
        <w:numPr>
          <w:ilvl w:val="0"/>
          <w:numId w:val="11"/>
        </w:numPr>
        <w:ind w:right="29" w:hanging="269"/>
      </w:pPr>
      <w:r>
        <w:t xml:space="preserve">Индикатор режима относительных измерений. </w:t>
      </w:r>
    </w:p>
    <w:p w14:paraId="1350F631" w14:textId="77777777" w:rsidR="00064144" w:rsidRDefault="00064144" w:rsidP="00064144">
      <w:pPr>
        <w:numPr>
          <w:ilvl w:val="0"/>
          <w:numId w:val="11"/>
        </w:numPr>
        <w:ind w:right="29" w:hanging="269"/>
      </w:pPr>
      <w:r>
        <w:t xml:space="preserve">Индикатор измерения максимального значения. </w:t>
      </w:r>
    </w:p>
    <w:p w14:paraId="2401647C" w14:textId="77777777" w:rsidR="00064144" w:rsidRDefault="00064144" w:rsidP="00064144">
      <w:pPr>
        <w:numPr>
          <w:ilvl w:val="0"/>
          <w:numId w:val="11"/>
        </w:numPr>
        <w:ind w:right="29" w:hanging="269"/>
      </w:pPr>
      <w:r>
        <w:t xml:space="preserve">Индикатор измерения минимального значения. </w:t>
      </w:r>
    </w:p>
    <w:p w14:paraId="6478A2BD" w14:textId="77777777" w:rsidR="00064144" w:rsidRDefault="00064144" w:rsidP="00064144">
      <w:pPr>
        <w:spacing w:after="73" w:line="259" w:lineRule="auto"/>
        <w:ind w:left="173" w:firstLine="0"/>
        <w:jc w:val="left"/>
      </w:pPr>
      <w:r>
        <w:t xml:space="preserve"> </w:t>
      </w:r>
    </w:p>
    <w:p w14:paraId="0308279F" w14:textId="77777777" w:rsidR="00064144" w:rsidRDefault="00064144" w:rsidP="00064144">
      <w:pPr>
        <w:pStyle w:val="2"/>
        <w:ind w:left="183"/>
      </w:pPr>
      <w:r>
        <w:t xml:space="preserve">2. МЕТОДЫ ИЗМЕРЕНИЯ </w:t>
      </w:r>
    </w:p>
    <w:p w14:paraId="6AE4B502" w14:textId="77777777" w:rsidR="00064144" w:rsidRDefault="00064144" w:rsidP="00064144">
      <w:pPr>
        <w:spacing w:line="250" w:lineRule="auto"/>
        <w:ind w:right="5"/>
      </w:pPr>
      <w:r>
        <w:rPr>
          <w:b/>
        </w:rPr>
        <w:t xml:space="preserve">2.1. Предварительная информация </w:t>
      </w:r>
    </w:p>
    <w:p w14:paraId="6300FB0C" w14:textId="77777777" w:rsidR="00064144" w:rsidRDefault="00064144" w:rsidP="00064144">
      <w:pPr>
        <w:pStyle w:val="3"/>
        <w:ind w:right="5"/>
      </w:pPr>
      <w:r>
        <w:rPr>
          <w:noProof/>
        </w:rPr>
        <w:drawing>
          <wp:inline distT="0" distB="0" distL="0" distR="0" wp14:anchorId="20388B01" wp14:editId="343972C4">
            <wp:extent cx="158496" cy="152400"/>
            <wp:effectExtent l="0" t="0" r="0" b="0"/>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Предупреждения</w:t>
      </w:r>
      <w:r>
        <w:rPr>
          <w:b w:val="0"/>
        </w:rPr>
        <w:t xml:space="preserve"> </w:t>
      </w:r>
    </w:p>
    <w:p w14:paraId="37ABECBA" w14:textId="77777777" w:rsidR="00064144" w:rsidRDefault="00064144" w:rsidP="00064144">
      <w:pPr>
        <w:numPr>
          <w:ilvl w:val="0"/>
          <w:numId w:val="12"/>
        </w:numPr>
        <w:spacing w:line="250" w:lineRule="auto"/>
        <w:ind w:right="5"/>
      </w:pPr>
      <w:r>
        <w:rPr>
          <w:b/>
        </w:rPr>
        <w:t xml:space="preserve">Не используйте люксметр в местах с повышенной запыленностью или с огнеопасными газами или парами. </w:t>
      </w:r>
    </w:p>
    <w:p w14:paraId="59A56E97" w14:textId="77777777" w:rsidR="00064144" w:rsidRDefault="00064144" w:rsidP="00064144">
      <w:pPr>
        <w:numPr>
          <w:ilvl w:val="0"/>
          <w:numId w:val="12"/>
        </w:numPr>
        <w:spacing w:line="250" w:lineRule="auto"/>
        <w:ind w:right="5"/>
      </w:pPr>
      <w:r>
        <w:rPr>
          <w:b/>
        </w:rPr>
        <w:t xml:space="preserve">Не используйте люксметр для измерений в местах с повышенной температурой или влажностью. </w:t>
      </w:r>
    </w:p>
    <w:p w14:paraId="3A907A96" w14:textId="77777777" w:rsidR="00064144" w:rsidRDefault="00064144" w:rsidP="00064144">
      <w:pPr>
        <w:pStyle w:val="4"/>
        <w:ind w:right="5"/>
      </w:pPr>
      <w:r>
        <w:t xml:space="preserve">3. Не используйте люксметр в местах с интенсивным инфракрасным или ультрафиолетовым излучением. </w:t>
      </w:r>
      <w:r>
        <w:rPr>
          <w:noProof/>
        </w:rPr>
        <w:drawing>
          <wp:inline distT="0" distB="0" distL="0" distR="0" wp14:anchorId="1AF49508" wp14:editId="340626DA">
            <wp:extent cx="158496" cy="152400"/>
            <wp:effectExtent l="0" t="0" r="0" b="0"/>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53BB9D44" w14:textId="77777777" w:rsidR="00064144" w:rsidRDefault="00064144" w:rsidP="00064144">
      <w:pPr>
        <w:numPr>
          <w:ilvl w:val="0"/>
          <w:numId w:val="13"/>
        </w:numPr>
        <w:ind w:right="29"/>
      </w:pPr>
      <w:r>
        <w:t xml:space="preserve">Оптический датчик люксметра сконструирован таким образом, чтобы воспроизводить кривую чувствительности света, характерную для человеческого глаза. Рабочий спектральный диапазон прибора находится в пределах от 320 до 730 </w:t>
      </w:r>
      <w:proofErr w:type="spellStart"/>
      <w:r>
        <w:t>нм</w:t>
      </w:r>
      <w:proofErr w:type="spellEnd"/>
      <w:r>
        <w:t xml:space="preserve">. При использовании прибора для измерения освещенности инфракрасным светом возникнет существенное искажение действительных значений. </w:t>
      </w:r>
    </w:p>
    <w:p w14:paraId="5F8D0C33" w14:textId="77777777" w:rsidR="00064144" w:rsidRDefault="00064144" w:rsidP="00064144">
      <w:pPr>
        <w:numPr>
          <w:ilvl w:val="0"/>
          <w:numId w:val="13"/>
        </w:numPr>
        <w:ind w:right="29"/>
      </w:pPr>
      <w:r>
        <w:t xml:space="preserve">Оптический датчик откалиброван на обычной электрической лампе накаливания, соответствующей требованиям Международной комиссии по освещению (CIE) при цветовой температуре 2854 К. Результат измерения может отличаться для света ламп с другим спектром. </w:t>
      </w:r>
    </w:p>
    <w:p w14:paraId="4119D9D8" w14:textId="77777777" w:rsidR="00064144" w:rsidRDefault="00064144" w:rsidP="00064144">
      <w:pPr>
        <w:numPr>
          <w:ilvl w:val="0"/>
          <w:numId w:val="13"/>
        </w:numPr>
        <w:ind w:right="29"/>
      </w:pPr>
      <w:r>
        <w:t xml:space="preserve">Оптический датчик должен находиться на свету не менее двух минут перед началом измерения. </w:t>
      </w:r>
    </w:p>
    <w:p w14:paraId="17C6FABA" w14:textId="77777777" w:rsidR="00064144" w:rsidRDefault="00064144" w:rsidP="00064144">
      <w:pPr>
        <w:ind w:left="-5" w:right="29"/>
      </w:pPr>
      <w:r>
        <w:t xml:space="preserve">5. Необходимо избегать влияния на освещенность оптического датчика тени измеряющего и других факторов. </w:t>
      </w:r>
    </w:p>
    <w:p w14:paraId="478D8172" w14:textId="77777777" w:rsidR="00064144" w:rsidRDefault="00064144" w:rsidP="00064144">
      <w:pPr>
        <w:spacing w:after="0" w:line="259" w:lineRule="auto"/>
        <w:ind w:left="0" w:firstLine="0"/>
        <w:jc w:val="left"/>
      </w:pPr>
      <w:r>
        <w:t xml:space="preserve"> </w:t>
      </w:r>
    </w:p>
    <w:p w14:paraId="1AABBE05" w14:textId="77777777" w:rsidR="00064144" w:rsidRDefault="00064144" w:rsidP="00064144">
      <w:pPr>
        <w:pStyle w:val="5"/>
        <w:ind w:left="-5" w:right="5"/>
      </w:pPr>
      <w:r>
        <w:t xml:space="preserve">2.2. Принципы работы </w:t>
      </w:r>
    </w:p>
    <w:p w14:paraId="49A583DB" w14:textId="77777777" w:rsidR="00064144" w:rsidRDefault="00064144" w:rsidP="00064144">
      <w:pPr>
        <w:pStyle w:val="6"/>
        <w:ind w:left="-5"/>
      </w:pPr>
      <w:r>
        <w:t xml:space="preserve">2.2.1. Понятия шкал освещенности </w:t>
      </w:r>
    </w:p>
    <w:p w14:paraId="6DC051AE" w14:textId="77777777" w:rsidR="00064144" w:rsidRDefault="00064144" w:rsidP="00064144">
      <w:pPr>
        <w:ind w:left="-5" w:right="29"/>
      </w:pPr>
      <w:r>
        <w:t>Один люкс (</w:t>
      </w:r>
      <w:proofErr w:type="spellStart"/>
      <w:r>
        <w:t>лк</w:t>
      </w:r>
      <w:proofErr w:type="spellEnd"/>
      <w:r>
        <w:t xml:space="preserve">) соответствует равен освещённости поверхности площадью 1 м² при световом потоке падающего на неё излучения, равном 1 люмен (лм) или, другими словами, освещённости поверхности сферы радиусом 1 м, создаваемой точечным </w:t>
      </w:r>
      <w:r>
        <w:lastRenderedPageBreak/>
        <w:t xml:space="preserve">источником света, находящимся в её центре, сила света которого составляет 1 кандела (кд). </w:t>
      </w:r>
    </w:p>
    <w:p w14:paraId="060A7A59" w14:textId="77777777" w:rsidR="00064144" w:rsidRDefault="00064144" w:rsidP="00064144">
      <w:pPr>
        <w:ind w:left="-5" w:right="29"/>
      </w:pPr>
      <w:r>
        <w:t>Одна фут-кандела (</w:t>
      </w:r>
      <w:proofErr w:type="spellStart"/>
      <w:r>
        <w:t>фут·кд</w:t>
      </w:r>
      <w:proofErr w:type="spellEnd"/>
      <w:r>
        <w:t xml:space="preserve">) равна освещенности поверхности сферы радиусом 1 фут, создаваемой точечным источником света, находящимся в её центре, сила света которого составляет 1 кандела (кд). </w:t>
      </w:r>
    </w:p>
    <w:p w14:paraId="5B045ECE" w14:textId="77777777" w:rsidR="00064144" w:rsidRDefault="00064144" w:rsidP="00064144">
      <w:pPr>
        <w:spacing w:after="0" w:line="259" w:lineRule="auto"/>
        <w:ind w:left="0" w:firstLine="0"/>
        <w:jc w:val="left"/>
      </w:pPr>
      <w:r>
        <w:t xml:space="preserve"> </w:t>
      </w:r>
    </w:p>
    <w:p w14:paraId="51B5E0B3" w14:textId="77777777" w:rsidR="00064144" w:rsidRDefault="00064144" w:rsidP="00064144">
      <w:pPr>
        <w:pStyle w:val="6"/>
        <w:ind w:left="-5"/>
      </w:pPr>
      <w:r>
        <w:t xml:space="preserve">2.2.2. Преобразование единиц измерения освещенности </w:t>
      </w:r>
    </w:p>
    <w:p w14:paraId="497A0107" w14:textId="77777777" w:rsidR="00064144" w:rsidRDefault="00064144" w:rsidP="00064144">
      <w:pPr>
        <w:spacing w:after="3" w:line="258" w:lineRule="auto"/>
        <w:ind w:left="10" w:right="5"/>
      </w:pPr>
      <w:r>
        <w:t xml:space="preserve">1 </w:t>
      </w:r>
      <w:proofErr w:type="spellStart"/>
      <w:r>
        <w:t>фут·кд</w:t>
      </w:r>
      <w:proofErr w:type="spellEnd"/>
      <w:r>
        <w:t xml:space="preserve"> = 10,764 </w:t>
      </w:r>
      <w:proofErr w:type="spellStart"/>
      <w:r>
        <w:t>лк</w:t>
      </w:r>
      <w:proofErr w:type="spellEnd"/>
      <w:r>
        <w:t xml:space="preserve"> </w:t>
      </w:r>
    </w:p>
    <w:p w14:paraId="688646C0" w14:textId="77777777" w:rsidR="00064144" w:rsidRDefault="00064144" w:rsidP="00064144">
      <w:pPr>
        <w:spacing w:after="3" w:line="258" w:lineRule="auto"/>
        <w:ind w:left="10" w:right="5"/>
      </w:pPr>
      <w:r>
        <w:t xml:space="preserve">1 </w:t>
      </w:r>
      <w:proofErr w:type="spellStart"/>
      <w:r>
        <w:t>лк</w:t>
      </w:r>
      <w:proofErr w:type="spellEnd"/>
      <w:r>
        <w:t xml:space="preserve"> = 0,09290 </w:t>
      </w:r>
      <w:proofErr w:type="spellStart"/>
      <w:r>
        <w:t>фут·кд</w:t>
      </w:r>
      <w:proofErr w:type="spellEnd"/>
      <w:r>
        <w:t xml:space="preserve"> </w:t>
      </w:r>
    </w:p>
    <w:p w14:paraId="02553275" w14:textId="77777777" w:rsidR="00064144" w:rsidRDefault="00064144" w:rsidP="00064144">
      <w:pPr>
        <w:spacing w:after="0" w:line="259" w:lineRule="auto"/>
        <w:ind w:left="0" w:firstLine="0"/>
        <w:jc w:val="left"/>
      </w:pPr>
      <w:r>
        <w:t xml:space="preserve"> </w:t>
      </w:r>
    </w:p>
    <w:p w14:paraId="197D6BE7" w14:textId="77777777" w:rsidR="00064144" w:rsidRDefault="00064144" w:rsidP="00064144">
      <w:pPr>
        <w:spacing w:after="51" w:line="259" w:lineRule="auto"/>
        <w:ind w:left="-5"/>
        <w:jc w:val="left"/>
      </w:pPr>
      <w:r>
        <w:rPr>
          <w:b/>
          <w:i/>
        </w:rPr>
        <w:t xml:space="preserve">2.2.3. Соотношение освещенности и сила света </w:t>
      </w:r>
    </w:p>
    <w:p w14:paraId="7BA135A3" w14:textId="77777777" w:rsidR="00064144" w:rsidRDefault="00064144" w:rsidP="00064144">
      <w:pPr>
        <w:pStyle w:val="3"/>
        <w:spacing w:after="57" w:line="259" w:lineRule="auto"/>
        <w:ind w:left="0" w:right="20" w:firstLine="0"/>
        <w:jc w:val="center"/>
      </w:pPr>
      <w:r>
        <w:t xml:space="preserve">E = I/r2 </w:t>
      </w:r>
    </w:p>
    <w:p w14:paraId="7293B250" w14:textId="77777777" w:rsidR="00064144" w:rsidRDefault="00064144" w:rsidP="00064144">
      <w:pPr>
        <w:ind w:left="-5" w:right="29"/>
      </w:pPr>
      <w:r>
        <w:t xml:space="preserve">Где </w:t>
      </w:r>
      <w:r>
        <w:rPr>
          <w:b/>
        </w:rPr>
        <w:t>E</w:t>
      </w:r>
      <w:r>
        <w:t xml:space="preserve"> – значение освещенности (единица: люкс); </w:t>
      </w:r>
      <w:r>
        <w:rPr>
          <w:b/>
        </w:rPr>
        <w:t>I</w:t>
      </w:r>
      <w:r>
        <w:t xml:space="preserve"> – сила света (единица: кандела); </w:t>
      </w:r>
      <w:r>
        <w:rPr>
          <w:b/>
        </w:rPr>
        <w:t>r</w:t>
      </w:r>
      <w:r>
        <w:t xml:space="preserve"> – расстояние от излучающей поверхности источника света до оптического датчика (единица: метр). </w:t>
      </w:r>
    </w:p>
    <w:p w14:paraId="272C89E5" w14:textId="77777777" w:rsidR="00064144" w:rsidRDefault="00064144" w:rsidP="00064144">
      <w:pPr>
        <w:spacing w:after="0" w:line="259" w:lineRule="auto"/>
        <w:ind w:left="0" w:firstLine="0"/>
        <w:jc w:val="left"/>
      </w:pPr>
      <w:r>
        <w:t xml:space="preserve"> </w:t>
      </w:r>
    </w:p>
    <w:p w14:paraId="72B2E025" w14:textId="77777777" w:rsidR="00064144" w:rsidRDefault="00064144" w:rsidP="00064144">
      <w:pPr>
        <w:ind w:left="-5" w:right="29"/>
      </w:pPr>
      <w:r>
        <w:t xml:space="preserve">В процессе измерения минимальное расстояние от излучающей поверхности источника света до оптического датчика должно быть более чем в 15 раз больше, чем максимальный размер источника света (или оптического датчика). </w:t>
      </w:r>
    </w:p>
    <w:p w14:paraId="534DCFFF" w14:textId="77777777" w:rsidR="00064144" w:rsidRDefault="00064144" w:rsidP="00064144">
      <w:pPr>
        <w:spacing w:after="0" w:line="259" w:lineRule="auto"/>
        <w:ind w:left="0" w:firstLine="0"/>
        <w:jc w:val="left"/>
      </w:pPr>
      <w:r>
        <w:t xml:space="preserve"> </w:t>
      </w:r>
    </w:p>
    <w:p w14:paraId="6B313A7B" w14:textId="77777777" w:rsidR="00064144" w:rsidRDefault="00064144" w:rsidP="00064144">
      <w:pPr>
        <w:pStyle w:val="4"/>
        <w:ind w:left="-5" w:right="5"/>
      </w:pPr>
      <w:r>
        <w:t xml:space="preserve">2.3. Типичные варианты применения </w:t>
      </w:r>
    </w:p>
    <w:p w14:paraId="5A9D8083" w14:textId="77777777" w:rsidR="00064144" w:rsidRDefault="00064144" w:rsidP="00064144">
      <w:pPr>
        <w:ind w:left="-5" w:right="29"/>
      </w:pPr>
      <w:r>
        <w:t xml:space="preserve">На практике пользователь часто находится под источником света. Снимите защитную крышку с оптического датчика многофункционального люксметра и расположите его под прямым углом к источнику света, как показано на рисунке 2-1. </w:t>
      </w:r>
    </w:p>
    <w:p w14:paraId="6757F6EE" w14:textId="77777777" w:rsidR="00064144" w:rsidRDefault="00064144" w:rsidP="00064144">
      <w:pPr>
        <w:ind w:left="-5" w:right="29"/>
      </w:pPr>
      <w:r>
        <w:t xml:space="preserve">Коротко нажмите кнопку включения питания (4), чтобы включить люксметр. Дисплей осветится (в течение 5 секунд), прибор дважды подаст звуковой сигнал, и в центре дисплея появится индикатор «AUTO», указывающий, что прибор работает в режиме автоматического выбора предела измерения. Коротко нажмите кнопку переключения режимов выбора предела измерения (9), и в левом верхнем углу дисплея появится индикатор «MANU», указывая, что прибор переключился в режим ручного выбора предела измерения. В этом режиме при каждом последующем коротком нажатии на кнопку (9) предел измерения люксметра переключается в следующей последовательности: 20,00 люкс → 200,0 люкс → 2000 люкс → 20000 люкс → 200000 люкс или 20,00 </w:t>
      </w:r>
      <w:proofErr w:type="spellStart"/>
      <w:r>
        <w:t>фут·кд</w:t>
      </w:r>
      <w:proofErr w:type="spellEnd"/>
      <w:r>
        <w:t xml:space="preserve"> → 200,0 </w:t>
      </w:r>
      <w:proofErr w:type="spellStart"/>
      <w:r>
        <w:t>фут·кд</w:t>
      </w:r>
      <w:proofErr w:type="spellEnd"/>
      <w:r>
        <w:t xml:space="preserve"> → 2000 </w:t>
      </w:r>
      <w:proofErr w:type="spellStart"/>
      <w:r>
        <w:t>фут·кд</w:t>
      </w:r>
      <w:proofErr w:type="spellEnd"/>
      <w:r>
        <w:t xml:space="preserve"> → 20000 </w:t>
      </w:r>
      <w:proofErr w:type="spellStart"/>
      <w:r>
        <w:t>фут·кд</w:t>
      </w:r>
      <w:proofErr w:type="spellEnd"/>
      <w:r>
        <w:t xml:space="preserve">). Нажатие на эту кнопку в течение одной секунды приведет к переключению прибора в режим автоматического выбора предела измерения. Вместо индикатора «MANU» на дисплее снова появится индикатор «AUTO». Коротко нажмите кнопку «REL/PEAK» (8), и в левом верхнем углу дисплея появится индикатор «REL», указывающий на включение режима относительных измерений. При повторном коротком нажатии на кнопку (8) прибор вернется из режима относительных измерений в обычный режим работы, а индикатор «REL» исчезнет. Длительное нажатие на кнопку (8) переключит прибор в режим измерения пиковых значений, и в верхней правой части дисплее появятся индикаторы «PEAK» и «MANU». Повторное длительное нажатие на кнопку (8) вернет прибор в обычный режим работы, а вместо индикаторов «PEAK» и «MANU» на дисплее появится индикатор «AUTO», оповещающий о переходе в режим автоматического выбора предела измерений. </w:t>
      </w:r>
    </w:p>
    <w:p w14:paraId="34A90465" w14:textId="77777777" w:rsidR="00064144" w:rsidRDefault="00064144" w:rsidP="00064144">
      <w:pPr>
        <w:ind w:left="-5" w:right="29"/>
      </w:pPr>
      <w:r>
        <w:t xml:space="preserve">Коротко нажмите кнопку «MAX/MIN» (5), и в верхней части дисплея появится индикатор «MAX», указывающий на включение режима измерения максимального значения. При последующих коротких нажатиях на кнопку (5) прибор переключается между измерением максимального (MAX) и минимального (MIN) значений. Длительное (более одной секунды) нажатие на кнопку (5) вернет прибор в обычный режим работы, и индикатор «MIN» или «MAX» исчезнет с дисплея. </w:t>
      </w:r>
    </w:p>
    <w:p w14:paraId="531A5ACD" w14:textId="77777777" w:rsidR="00064144" w:rsidRDefault="00064144" w:rsidP="00064144">
      <w:pPr>
        <w:ind w:left="-5" w:right="29"/>
      </w:pPr>
      <w:r>
        <w:t xml:space="preserve">Коротко нажмите кнопку «HOLD/ZERO» (7) для перехода в режим фиксации показания дисплея, и в левом верхнем углу дисплея появится индикатор «HOLD». При повторном коротком нажатии на кнопку (7) индикатор «HOLD» исчезнет, и прибор вернется в обычный режим работы, а индикатор «REL» исчезнет. В любом режиме работы с закрытым датчиком нажмите и удерживайте кнопку (7) более одной секунды, и на дисплее появится индикатор «ADJ», указывающий, что прибор переключился в режим калибровки нуля. Через несколько секунд индикатор «ADJ» исчезнет с дисплея, и прибор вернется в обычный режим работы. Повторное длительное нажатие на кнопку (8) вернет прибор в обычный режим работы, а вместо индикаторов «PEAK» и «MANU» </w:t>
      </w:r>
      <w:r>
        <w:t xml:space="preserve">на дисплее появится индикатор «AUTO», оповещающий о переходе в режим автоматического выбора предела измерений. </w:t>
      </w:r>
    </w:p>
    <w:p w14:paraId="351A4895" w14:textId="77777777" w:rsidR="00064144" w:rsidRDefault="00064144" w:rsidP="00064144">
      <w:pPr>
        <w:spacing w:after="0" w:line="259" w:lineRule="auto"/>
        <w:ind w:left="0" w:firstLine="0"/>
        <w:jc w:val="left"/>
      </w:pPr>
      <w:r>
        <w:t xml:space="preserve"> </w:t>
      </w:r>
    </w:p>
    <w:p w14:paraId="4C5F5B5D" w14:textId="77777777" w:rsidR="00064144" w:rsidRDefault="00064144" w:rsidP="00064144">
      <w:pPr>
        <w:pStyle w:val="3"/>
        <w:ind w:left="-5" w:right="5"/>
      </w:pPr>
      <w:r>
        <w:rPr>
          <w:noProof/>
        </w:rPr>
        <w:drawing>
          <wp:inline distT="0" distB="0" distL="0" distR="0" wp14:anchorId="6B0D55F4" wp14:editId="79A76CE5">
            <wp:extent cx="158496" cy="152400"/>
            <wp:effectExtent l="0" t="0" r="0" b="0"/>
            <wp:docPr id="4621" name="Picture 4621"/>
            <wp:cNvGraphicFramePr/>
            <a:graphic xmlns:a="http://schemas.openxmlformats.org/drawingml/2006/main">
              <a:graphicData uri="http://schemas.openxmlformats.org/drawingml/2006/picture">
                <pic:pic xmlns:pic="http://schemas.openxmlformats.org/drawingml/2006/picture">
                  <pic:nvPicPr>
                    <pic:cNvPr id="4621" name="Picture 4621"/>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0140D375" w14:textId="77777777" w:rsidR="00064144" w:rsidRDefault="00064144" w:rsidP="00064144">
      <w:pPr>
        <w:numPr>
          <w:ilvl w:val="0"/>
          <w:numId w:val="14"/>
        </w:numPr>
        <w:ind w:right="29"/>
      </w:pPr>
      <w:r>
        <w:t xml:space="preserve">Стандартное положение прибора при измерении – в центре светового конуса от источника света. </w:t>
      </w:r>
    </w:p>
    <w:p w14:paraId="2EFCECB9" w14:textId="77777777" w:rsidR="00064144" w:rsidRDefault="00064144" w:rsidP="00064144">
      <w:pPr>
        <w:numPr>
          <w:ilvl w:val="0"/>
          <w:numId w:val="14"/>
        </w:numPr>
        <w:ind w:right="29"/>
      </w:pPr>
      <w:r>
        <w:t xml:space="preserve">В различных измерительных режимах показание аналоговой шкалы в верхней части дисплея будет меняться в соответствии со значением цифрового индикатора. </w:t>
      </w:r>
    </w:p>
    <w:p w14:paraId="3812380C" w14:textId="77777777" w:rsidR="00064144" w:rsidRDefault="00064144" w:rsidP="00064144">
      <w:pPr>
        <w:numPr>
          <w:ilvl w:val="0"/>
          <w:numId w:val="14"/>
        </w:numPr>
        <w:ind w:right="29"/>
      </w:pPr>
      <w:r>
        <w:t xml:space="preserve">В процессе измерения можно зафиксировать текущее измеренное значение на дисплее коротким нажатием на кнопку </w:t>
      </w:r>
    </w:p>
    <w:p w14:paraId="2DFCE43D" w14:textId="77777777" w:rsidR="00064144" w:rsidRDefault="00064144" w:rsidP="00064144">
      <w:pPr>
        <w:spacing w:after="3" w:line="258" w:lineRule="auto"/>
        <w:ind w:left="10" w:right="5"/>
      </w:pPr>
      <w:r>
        <w:t xml:space="preserve">«HOLD/ZERO» </w:t>
      </w:r>
    </w:p>
    <w:p w14:paraId="59CCB90C" w14:textId="77777777" w:rsidR="00064144" w:rsidRDefault="00064144" w:rsidP="00064144">
      <w:pPr>
        <w:numPr>
          <w:ilvl w:val="0"/>
          <w:numId w:val="14"/>
        </w:numPr>
        <w:ind w:right="29"/>
      </w:pPr>
      <w:r>
        <w:t xml:space="preserve">В режиме калибровки нуля оптический датчик должен быть закрыт крышкой перед запуском калибровки. </w:t>
      </w:r>
    </w:p>
    <w:p w14:paraId="1DE3E6BD" w14:textId="77777777" w:rsidR="00064144" w:rsidRDefault="00064144" w:rsidP="00064144">
      <w:pPr>
        <w:numPr>
          <w:ilvl w:val="0"/>
          <w:numId w:val="14"/>
        </w:numPr>
        <w:ind w:right="29"/>
      </w:pPr>
      <w:r>
        <w:t xml:space="preserve">После завершения измерений защитная крышка оптического датчика должна быть установлена на место для защиты светофильтра и датчика. </w:t>
      </w:r>
    </w:p>
    <w:p w14:paraId="4B17B148" w14:textId="77777777" w:rsidR="00064144" w:rsidRDefault="00064144" w:rsidP="00064144">
      <w:pPr>
        <w:spacing w:after="0" w:line="259" w:lineRule="auto"/>
        <w:ind w:left="0" w:right="708" w:firstLine="0"/>
        <w:jc w:val="right"/>
      </w:pPr>
      <w:r>
        <w:rPr>
          <w:noProof/>
        </w:rPr>
        <w:drawing>
          <wp:inline distT="0" distB="0" distL="0" distR="0" wp14:anchorId="270985C1" wp14:editId="335CFAA1">
            <wp:extent cx="2261616" cy="3380232"/>
            <wp:effectExtent l="0" t="0" r="0" b="0"/>
            <wp:docPr id="48479" name="Picture 48479"/>
            <wp:cNvGraphicFramePr/>
            <a:graphic xmlns:a="http://schemas.openxmlformats.org/drawingml/2006/main">
              <a:graphicData uri="http://schemas.openxmlformats.org/drawingml/2006/picture">
                <pic:pic xmlns:pic="http://schemas.openxmlformats.org/drawingml/2006/picture">
                  <pic:nvPicPr>
                    <pic:cNvPr id="48479" name="Picture 48479"/>
                    <pic:cNvPicPr/>
                  </pic:nvPicPr>
                  <pic:blipFill>
                    <a:blip r:embed="rId24"/>
                    <a:stretch>
                      <a:fillRect/>
                    </a:stretch>
                  </pic:blipFill>
                  <pic:spPr>
                    <a:xfrm>
                      <a:off x="0" y="0"/>
                      <a:ext cx="2261616" cy="3380232"/>
                    </a:xfrm>
                    <a:prstGeom prst="rect">
                      <a:avLst/>
                    </a:prstGeom>
                  </pic:spPr>
                </pic:pic>
              </a:graphicData>
            </a:graphic>
          </wp:inline>
        </w:drawing>
      </w:r>
      <w:r>
        <w:t xml:space="preserve"> </w:t>
      </w:r>
    </w:p>
    <w:p w14:paraId="66F90214" w14:textId="77777777" w:rsidR="00064144" w:rsidRDefault="00064144" w:rsidP="00064144">
      <w:pPr>
        <w:spacing w:after="0" w:line="259" w:lineRule="auto"/>
        <w:ind w:left="0" w:firstLine="0"/>
        <w:jc w:val="left"/>
      </w:pPr>
      <w:r>
        <w:t xml:space="preserve"> </w:t>
      </w:r>
    </w:p>
    <w:p w14:paraId="79D19AD2" w14:textId="77777777" w:rsidR="00064144" w:rsidRDefault="00064144" w:rsidP="00064144">
      <w:pPr>
        <w:spacing w:after="0" w:line="259" w:lineRule="auto"/>
        <w:ind w:left="135" w:right="169"/>
        <w:jc w:val="center"/>
      </w:pPr>
      <w:r>
        <w:t xml:space="preserve">Рисунок 2-1 </w:t>
      </w:r>
    </w:p>
    <w:p w14:paraId="792D5728" w14:textId="77777777" w:rsidR="00064144" w:rsidRDefault="00064144" w:rsidP="00064144">
      <w:pPr>
        <w:spacing w:after="72" w:line="259" w:lineRule="auto"/>
        <w:ind w:left="0" w:firstLine="0"/>
        <w:jc w:val="left"/>
      </w:pPr>
      <w:r>
        <w:t xml:space="preserve"> </w:t>
      </w:r>
    </w:p>
    <w:p w14:paraId="5B7596E3" w14:textId="77777777" w:rsidR="00064144" w:rsidRDefault="00064144" w:rsidP="00064144">
      <w:pPr>
        <w:pStyle w:val="2"/>
        <w:ind w:left="-5"/>
      </w:pPr>
      <w:r>
        <w:t xml:space="preserve">3. ПРИМЕНЕНИЕ ОСОБЫХ РЕЖИМОВ РАБОТЫ </w:t>
      </w:r>
    </w:p>
    <w:p w14:paraId="492A57F5" w14:textId="77777777" w:rsidR="00064144" w:rsidRDefault="00064144" w:rsidP="00064144">
      <w:pPr>
        <w:pStyle w:val="3"/>
        <w:ind w:left="-5" w:right="5"/>
      </w:pPr>
      <w:r>
        <w:t xml:space="preserve">3.1. Режим ручного переключения предела измерения </w:t>
      </w:r>
    </w:p>
    <w:p w14:paraId="787D3581" w14:textId="77777777" w:rsidR="00064144" w:rsidRDefault="00064144" w:rsidP="00064144">
      <w:pPr>
        <w:numPr>
          <w:ilvl w:val="0"/>
          <w:numId w:val="15"/>
        </w:numPr>
        <w:ind w:right="29" w:hanging="283"/>
      </w:pPr>
      <w:r>
        <w:t xml:space="preserve">Коротко нажмите кнопку «RAN» (кнопку переключения режимов выбора предела измерения), и в верхнем левом углу дисплея появится индикатор «MANU» (см. рисунок 3-1-1), а прибор переключится в режим ручного выбора предела измерения. </w:t>
      </w:r>
    </w:p>
    <w:p w14:paraId="767A9E74" w14:textId="77777777" w:rsidR="00064144" w:rsidRDefault="00064144" w:rsidP="00064144">
      <w:pPr>
        <w:numPr>
          <w:ilvl w:val="0"/>
          <w:numId w:val="15"/>
        </w:numPr>
        <w:ind w:right="29" w:hanging="283"/>
      </w:pPr>
      <w:r>
        <w:t xml:space="preserve">После входа в режим ручного выбора предела измерения каждое последующее короткое нажатие на кнопку «RAN» переключает предел измерения люксметра в следующей последовательности: 20,00 люкс → 200,0 люкс → 2000 люкс → 20000 люкс → 200000 люкс или 20,00 </w:t>
      </w:r>
      <w:proofErr w:type="spellStart"/>
      <w:r>
        <w:t>фут·кд</w:t>
      </w:r>
      <w:proofErr w:type="spellEnd"/>
      <w:r>
        <w:t xml:space="preserve"> → 200,0 </w:t>
      </w:r>
      <w:proofErr w:type="spellStart"/>
      <w:r>
        <w:t>фут·кд</w:t>
      </w:r>
      <w:proofErr w:type="spellEnd"/>
      <w:r>
        <w:t xml:space="preserve"> → 2000 </w:t>
      </w:r>
      <w:proofErr w:type="spellStart"/>
      <w:r>
        <w:t>фут·кд</w:t>
      </w:r>
      <w:proofErr w:type="spellEnd"/>
      <w:r>
        <w:t xml:space="preserve"> → 20000 </w:t>
      </w:r>
      <w:proofErr w:type="spellStart"/>
      <w:r>
        <w:t>фут·кд</w:t>
      </w:r>
      <w:proofErr w:type="spellEnd"/>
      <w:r>
        <w:t xml:space="preserve">). </w:t>
      </w:r>
    </w:p>
    <w:p w14:paraId="591DCD70" w14:textId="1264F1F7" w:rsidR="00064144" w:rsidRDefault="00064144" w:rsidP="00064144">
      <w:pPr>
        <w:numPr>
          <w:ilvl w:val="0"/>
          <w:numId w:val="15"/>
        </w:numPr>
        <w:ind w:right="29" w:hanging="283"/>
      </w:pPr>
      <w:r>
        <w:t xml:space="preserve">Нажмите и удерживайте кнопку «RAN» в течение одной секунды, и индикатор «MANU» исчезнет, вместо него в середине дисплея появится индикатор «AUTO», а прибор вернется в режим автоматического выбора предела измерения. </w:t>
      </w:r>
      <w:r>
        <w:rPr>
          <w:rFonts w:ascii="Calibri" w:eastAsia="Calibri" w:hAnsi="Calibri" w:cs="Calibri"/>
          <w:noProof/>
          <w:sz w:val="22"/>
        </w:rPr>
        <mc:AlternateContent>
          <mc:Choice Requires="wpg">
            <w:drawing>
              <wp:inline distT="0" distB="0" distL="0" distR="0" wp14:anchorId="45A34D6C" wp14:editId="24DE0705">
                <wp:extent cx="3095244" cy="1254571"/>
                <wp:effectExtent l="0" t="0" r="0" b="0"/>
                <wp:docPr id="44399" name="Group 44399"/>
                <wp:cNvGraphicFramePr/>
                <a:graphic xmlns:a="http://schemas.openxmlformats.org/drawingml/2006/main">
                  <a:graphicData uri="http://schemas.microsoft.com/office/word/2010/wordprocessingGroup">
                    <wpg:wgp>
                      <wpg:cNvGrpSpPr/>
                      <wpg:grpSpPr>
                        <a:xfrm>
                          <a:off x="0" y="0"/>
                          <a:ext cx="3095244" cy="1254571"/>
                          <a:chOff x="0" y="0"/>
                          <a:chExt cx="3095244" cy="1254571"/>
                        </a:xfrm>
                      </wpg:grpSpPr>
                      <pic:pic xmlns:pic="http://schemas.openxmlformats.org/drawingml/2006/picture">
                        <pic:nvPicPr>
                          <pic:cNvPr id="48473" name="Picture 48473"/>
                          <pic:cNvPicPr/>
                        </pic:nvPicPr>
                        <pic:blipFill>
                          <a:blip r:embed="rId25"/>
                          <a:stretch>
                            <a:fillRect/>
                          </a:stretch>
                        </pic:blipFill>
                        <pic:spPr>
                          <a:xfrm>
                            <a:off x="-3555" y="-3551"/>
                            <a:ext cx="1530096" cy="1237488"/>
                          </a:xfrm>
                          <a:prstGeom prst="rect">
                            <a:avLst/>
                          </a:prstGeom>
                        </pic:spPr>
                      </pic:pic>
                      <wps:wsp>
                        <wps:cNvPr id="5032" name="Rectangle 5032"/>
                        <wps:cNvSpPr/>
                        <wps:spPr>
                          <a:xfrm>
                            <a:off x="1525522" y="1157262"/>
                            <a:ext cx="37731" cy="129421"/>
                          </a:xfrm>
                          <a:prstGeom prst="rect">
                            <a:avLst/>
                          </a:prstGeom>
                          <a:ln>
                            <a:noFill/>
                          </a:ln>
                        </wps:spPr>
                        <wps:txbx>
                          <w:txbxContent>
                            <w:p w14:paraId="6263313E" w14:textId="77777777" w:rsidR="00064144" w:rsidRDefault="00064144" w:rsidP="000641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474" name="Picture 48474"/>
                          <pic:cNvPicPr/>
                        </pic:nvPicPr>
                        <pic:blipFill>
                          <a:blip r:embed="rId26"/>
                          <a:stretch>
                            <a:fillRect/>
                          </a:stretch>
                        </pic:blipFill>
                        <pic:spPr>
                          <a:xfrm>
                            <a:off x="1551940" y="5592"/>
                            <a:ext cx="1542288" cy="1228344"/>
                          </a:xfrm>
                          <a:prstGeom prst="rect">
                            <a:avLst/>
                          </a:prstGeom>
                        </pic:spPr>
                      </pic:pic>
                    </wpg:wgp>
                  </a:graphicData>
                </a:graphic>
              </wp:inline>
            </w:drawing>
          </mc:Choice>
          <mc:Fallback>
            <w:pict>
              <v:group w14:anchorId="45A34D6C" id="Group 44399" o:spid="_x0000_s1026" style="width:243.7pt;height:98.8pt;mso-position-horizontal-relative:char;mso-position-vertical-relative:line" coordsize="30952,1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73" o:spid="_x0000_s1027" type="#_x0000_t75" style="position:absolute;left:-35;top:-35;width:15300;height:1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">
                  <v:imagedata r:id="rId27" o:title=""/>
                </v:shape>
                <v:rect id="Rectangle 5032" o:spid="_x0000_s1028" style="position:absolute;left:15255;top:11572;width:377;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6263313E" w14:textId="77777777" w:rsidR="00064144" w:rsidRDefault="00064144" w:rsidP="00064144">
                        <w:pPr>
                          <w:spacing w:after="160" w:line="259" w:lineRule="auto"/>
                          <w:ind w:left="0" w:firstLine="0"/>
                          <w:jc w:val="left"/>
                        </w:pPr>
                        <w:r>
                          <w:t xml:space="preserve"> </w:t>
                        </w:r>
                      </w:p>
                    </w:txbxContent>
                  </v:textbox>
                </v:rect>
                <v:shape id="Picture 48474" o:spid="_x0000_s1029" type="#_x0000_t75" style="position:absolute;left:15519;top:55;width:15423;height:12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">
                  <v:imagedata r:id="rId28" o:title=""/>
                </v:shape>
                <w10:anchorlock/>
              </v:group>
            </w:pict>
          </mc:Fallback>
        </mc:AlternateContent>
      </w:r>
    </w:p>
    <w:p w14:paraId="675F20EB" w14:textId="77777777" w:rsidR="00064144" w:rsidRDefault="00064144" w:rsidP="00064144">
      <w:pPr>
        <w:tabs>
          <w:tab w:val="center" w:pos="283"/>
        </w:tabs>
        <w:spacing w:after="0" w:line="259" w:lineRule="auto"/>
        <w:ind w:left="0" w:firstLine="0"/>
        <w:jc w:val="left"/>
      </w:pPr>
      <w:r>
        <w:rPr>
          <w:rFonts w:ascii="Segoe UI Symbol" w:eastAsia="Segoe UI Symbol" w:hAnsi="Segoe UI Symbol" w:cs="Segoe UI Symbol"/>
        </w:rPr>
        <w:t>•</w:t>
      </w:r>
      <w:r>
        <w:t xml:space="preserve"> </w:t>
      </w:r>
      <w:r>
        <w:tab/>
        <w:t xml:space="preserve"> </w:t>
      </w:r>
    </w:p>
    <w:p w14:paraId="477ED267" w14:textId="6FDFF7AA" w:rsidR="00064144" w:rsidRDefault="00064144" w:rsidP="00064144">
      <w:pPr>
        <w:spacing w:after="22" w:line="259" w:lineRule="auto"/>
        <w:ind w:left="0" w:right="250" w:firstLine="0"/>
        <w:jc w:val="right"/>
      </w:pPr>
    </w:p>
    <w:p w14:paraId="675A9CFF" w14:textId="77777777" w:rsidR="00064144" w:rsidRDefault="00064144" w:rsidP="00064144">
      <w:pPr>
        <w:spacing w:after="0" w:line="259" w:lineRule="auto"/>
        <w:ind w:left="137" w:right="321"/>
        <w:jc w:val="center"/>
      </w:pPr>
      <w:r>
        <w:t xml:space="preserve">         Рисунок 3-1-1                Предел измерения 20,00 люкс </w:t>
      </w:r>
    </w:p>
    <w:p w14:paraId="1A45CBD7" w14:textId="77777777" w:rsidR="00064144" w:rsidRDefault="00064144" w:rsidP="00064144">
      <w:pPr>
        <w:spacing w:after="0" w:line="259" w:lineRule="auto"/>
        <w:ind w:left="0" w:right="151" w:firstLine="0"/>
        <w:jc w:val="center"/>
      </w:pPr>
      <w:r>
        <w:t xml:space="preserve"> </w:t>
      </w:r>
    </w:p>
    <w:p w14:paraId="02A9AB7C" w14:textId="77777777" w:rsidR="00064144" w:rsidRDefault="00064144" w:rsidP="00064144">
      <w:pPr>
        <w:spacing w:after="16" w:line="259" w:lineRule="auto"/>
        <w:ind w:left="0" w:right="247" w:firstLine="0"/>
        <w:jc w:val="right"/>
      </w:pPr>
      <w:r>
        <w:rPr>
          <w:rFonts w:ascii="Calibri" w:eastAsia="Calibri" w:hAnsi="Calibri" w:cs="Calibri"/>
          <w:noProof/>
          <w:sz w:val="22"/>
        </w:rPr>
        <mc:AlternateContent>
          <mc:Choice Requires="wpg">
            <w:drawing>
              <wp:inline distT="0" distB="0" distL="0" distR="0" wp14:anchorId="0D5AE1B9" wp14:editId="72923691">
                <wp:extent cx="3096769" cy="1254569"/>
                <wp:effectExtent l="0" t="0" r="0" b="0"/>
                <wp:docPr id="44400" name="Group 44400"/>
                <wp:cNvGraphicFramePr/>
                <a:graphic xmlns:a="http://schemas.openxmlformats.org/drawingml/2006/main">
                  <a:graphicData uri="http://schemas.microsoft.com/office/word/2010/wordprocessingGroup">
                    <wpg:wgp>
                      <wpg:cNvGrpSpPr/>
                      <wpg:grpSpPr>
                        <a:xfrm>
                          <a:off x="0" y="0"/>
                          <a:ext cx="3096769" cy="1254569"/>
                          <a:chOff x="0" y="0"/>
                          <a:chExt cx="3096769" cy="1254569"/>
                        </a:xfrm>
                      </wpg:grpSpPr>
                      <pic:pic xmlns:pic="http://schemas.openxmlformats.org/drawingml/2006/picture">
                        <pic:nvPicPr>
                          <pic:cNvPr id="48475" name="Picture 48475"/>
                          <pic:cNvPicPr/>
                        </pic:nvPicPr>
                        <pic:blipFill>
                          <a:blip r:embed="rId29"/>
                          <a:stretch>
                            <a:fillRect/>
                          </a:stretch>
                        </pic:blipFill>
                        <pic:spPr>
                          <a:xfrm>
                            <a:off x="-3555" y="-4567"/>
                            <a:ext cx="1545336" cy="1237488"/>
                          </a:xfrm>
                          <a:prstGeom prst="rect">
                            <a:avLst/>
                          </a:prstGeom>
                        </pic:spPr>
                      </pic:pic>
                      <wps:wsp>
                        <wps:cNvPr id="5048" name="Rectangle 5048"/>
                        <wps:cNvSpPr/>
                        <wps:spPr>
                          <a:xfrm>
                            <a:off x="1542286" y="1157261"/>
                            <a:ext cx="37731" cy="129420"/>
                          </a:xfrm>
                          <a:prstGeom prst="rect">
                            <a:avLst/>
                          </a:prstGeom>
                          <a:ln>
                            <a:noFill/>
                          </a:ln>
                        </wps:spPr>
                        <wps:txbx>
                          <w:txbxContent>
                            <w:p w14:paraId="2B0A9054" w14:textId="77777777" w:rsidR="00064144" w:rsidRDefault="00064144" w:rsidP="000641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476" name="Picture 48476"/>
                          <pic:cNvPicPr/>
                        </pic:nvPicPr>
                        <pic:blipFill>
                          <a:blip r:embed="rId30"/>
                          <a:stretch>
                            <a:fillRect/>
                          </a:stretch>
                        </pic:blipFill>
                        <pic:spPr>
                          <a:xfrm>
                            <a:off x="1568197" y="8640"/>
                            <a:ext cx="1527048" cy="1225296"/>
                          </a:xfrm>
                          <a:prstGeom prst="rect">
                            <a:avLst/>
                          </a:prstGeom>
                        </pic:spPr>
                      </pic:pic>
                    </wpg:wgp>
                  </a:graphicData>
                </a:graphic>
              </wp:inline>
            </w:drawing>
          </mc:Choice>
          <mc:Fallback>
            <w:pict>
              <v:group w14:anchorId="0D5AE1B9" id="Group 44400" o:spid="_x0000_s1030" style="width:243.85pt;height:98.8pt;mso-position-horizontal-relative:char;mso-position-vertical-relative:line" coordsize="30967,1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">
                <v:shape id="Picture 48475" o:spid="_x0000_s1031" type="#_x0000_t75" style="position:absolute;left:-35;top:-45;width:15452;height:1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">
                  <v:imagedata r:id="rId31" o:title=""/>
                </v:shape>
                <v:rect id="Rectangle 5048" o:spid="_x0000_s1032" style="position:absolute;left:15422;top:11572;width:37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PFwgAAAN0AAAAPAAAAZHJzL2Rvd25yZXYueG1sRE/LisIw&#10;FN0L/kO4gjtNHXT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Ci0mPFwgAAAN0AAAAPAAAA&#10;AAAAAAAAAAAAAAcCAABkcnMvZG93bnJldi54bWxQSwUGAAAAAAMAAwC3AAAA9gIAAAAA&#10;" filled="f" stroked="f">
                  <v:textbox inset="0,0,0,0">
                    <w:txbxContent>
                      <w:p w14:paraId="2B0A9054" w14:textId="77777777" w:rsidR="00064144" w:rsidRDefault="00064144" w:rsidP="00064144">
                        <w:pPr>
                          <w:spacing w:after="160" w:line="259" w:lineRule="auto"/>
                          <w:ind w:left="0" w:firstLine="0"/>
                          <w:jc w:val="left"/>
                        </w:pPr>
                        <w:r>
                          <w:t xml:space="preserve"> </w:t>
                        </w:r>
                      </w:p>
                    </w:txbxContent>
                  </v:textbox>
                </v:rect>
                <v:shape id="Picture 48476" o:spid="_x0000_s1033" type="#_x0000_t75" style="position:absolute;left:15681;top:86;width:15271;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">
                  <v:imagedata r:id="rId32" o:title=""/>
                </v:shape>
                <w10:anchorlock/>
              </v:group>
            </w:pict>
          </mc:Fallback>
        </mc:AlternateContent>
      </w:r>
      <w:r>
        <w:t xml:space="preserve"> </w:t>
      </w:r>
    </w:p>
    <w:p w14:paraId="42246640" w14:textId="77777777" w:rsidR="00064144" w:rsidRDefault="00064144" w:rsidP="00064144">
      <w:pPr>
        <w:ind w:left="-5" w:right="29"/>
      </w:pPr>
      <w:r>
        <w:t xml:space="preserve">Предел измерения 200,0 люкс     Предел измерения 2000 люкс </w:t>
      </w:r>
    </w:p>
    <w:p w14:paraId="0973738E" w14:textId="77777777" w:rsidR="00064144" w:rsidRDefault="00064144" w:rsidP="00064144">
      <w:pPr>
        <w:spacing w:after="0" w:line="259" w:lineRule="auto"/>
        <w:ind w:left="0" w:firstLine="0"/>
        <w:jc w:val="left"/>
      </w:pPr>
      <w:r>
        <w:t xml:space="preserve"> </w:t>
      </w:r>
    </w:p>
    <w:p w14:paraId="2D24D1F3" w14:textId="77777777" w:rsidR="00064144" w:rsidRDefault="00064144" w:rsidP="00064144">
      <w:pPr>
        <w:spacing w:after="17" w:line="259" w:lineRule="auto"/>
        <w:ind w:left="0" w:right="192" w:firstLine="0"/>
        <w:jc w:val="right"/>
      </w:pPr>
      <w:r>
        <w:rPr>
          <w:rFonts w:ascii="Calibri" w:eastAsia="Calibri" w:hAnsi="Calibri" w:cs="Calibri"/>
          <w:noProof/>
          <w:sz w:val="22"/>
        </w:rPr>
        <mc:AlternateContent>
          <mc:Choice Requires="wpg">
            <w:drawing>
              <wp:inline distT="0" distB="0" distL="0" distR="0" wp14:anchorId="6E445A00" wp14:editId="4F3D9F9F">
                <wp:extent cx="3131820" cy="1263714"/>
                <wp:effectExtent l="0" t="0" r="0" b="0"/>
                <wp:docPr id="44401" name="Group 44401"/>
                <wp:cNvGraphicFramePr/>
                <a:graphic xmlns:a="http://schemas.openxmlformats.org/drawingml/2006/main">
                  <a:graphicData uri="http://schemas.microsoft.com/office/word/2010/wordprocessingGroup">
                    <wpg:wgp>
                      <wpg:cNvGrpSpPr/>
                      <wpg:grpSpPr>
                        <a:xfrm>
                          <a:off x="0" y="0"/>
                          <a:ext cx="3131820" cy="1263714"/>
                          <a:chOff x="0" y="0"/>
                          <a:chExt cx="3131820" cy="1263714"/>
                        </a:xfrm>
                      </wpg:grpSpPr>
                      <pic:pic xmlns:pic="http://schemas.openxmlformats.org/drawingml/2006/picture">
                        <pic:nvPicPr>
                          <pic:cNvPr id="48477" name="Picture 48477"/>
                          <pic:cNvPicPr/>
                        </pic:nvPicPr>
                        <pic:blipFill>
                          <a:blip r:embed="rId33"/>
                          <a:stretch>
                            <a:fillRect/>
                          </a:stretch>
                        </pic:blipFill>
                        <pic:spPr>
                          <a:xfrm>
                            <a:off x="-3555" y="-2535"/>
                            <a:ext cx="1554480" cy="1243584"/>
                          </a:xfrm>
                          <a:prstGeom prst="rect">
                            <a:avLst/>
                          </a:prstGeom>
                        </pic:spPr>
                      </pic:pic>
                      <wps:wsp>
                        <wps:cNvPr id="5067" name="Rectangle 5067"/>
                        <wps:cNvSpPr/>
                        <wps:spPr>
                          <a:xfrm>
                            <a:off x="1549905" y="1166405"/>
                            <a:ext cx="37731" cy="129421"/>
                          </a:xfrm>
                          <a:prstGeom prst="rect">
                            <a:avLst/>
                          </a:prstGeom>
                          <a:ln>
                            <a:noFill/>
                          </a:ln>
                        </wps:spPr>
                        <wps:txbx>
                          <w:txbxContent>
                            <w:p w14:paraId="3C99CE06" w14:textId="77777777" w:rsidR="00064144" w:rsidRDefault="00064144" w:rsidP="000641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478" name="Picture 48478"/>
                          <pic:cNvPicPr/>
                        </pic:nvPicPr>
                        <pic:blipFill>
                          <a:blip r:embed="rId34"/>
                          <a:stretch>
                            <a:fillRect/>
                          </a:stretch>
                        </pic:blipFill>
                        <pic:spPr>
                          <a:xfrm>
                            <a:off x="1574292" y="-2535"/>
                            <a:ext cx="1557528" cy="1243584"/>
                          </a:xfrm>
                          <a:prstGeom prst="rect">
                            <a:avLst/>
                          </a:prstGeom>
                        </pic:spPr>
                      </pic:pic>
                    </wpg:wgp>
                  </a:graphicData>
                </a:graphic>
              </wp:inline>
            </w:drawing>
          </mc:Choice>
          <mc:Fallback>
            <w:pict>
              <v:group w14:anchorId="6E445A00" id="Group 44401" o:spid="_x0000_s1034" style="width:246.6pt;height:99.5pt;mso-position-horizontal-relative:char;mso-position-vertical-relative:line" coordsize="31318,12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">
                <v:shape id="Picture 48477" o:spid="_x0000_s1035" type="#_x0000_t75" style="position:absolute;left:-35;top:-25;width:15544;height:1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">
                  <v:imagedata r:id="rId35" o:title=""/>
                </v:shape>
                <v:rect id="Rectangle 5067" o:spid="_x0000_s1036" style="position:absolute;left:15499;top:11664;width:377;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xwAAAN0AAAAPAAAAZHJzL2Rvd25yZXYueG1sRI9Ba8JA&#10;FITvgv9heYXedNOC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Jj4q9fHAAAA3QAA&#10;AA8AAAAAAAAAAAAAAAAABwIAAGRycy9kb3ducmV2LnhtbFBLBQYAAAAAAwADALcAAAD7AgAAAAA=&#10;" filled="f" stroked="f">
                  <v:textbox inset="0,0,0,0">
                    <w:txbxContent>
                      <w:p w14:paraId="3C99CE06" w14:textId="77777777" w:rsidR="00064144" w:rsidRDefault="00064144" w:rsidP="00064144">
                        <w:pPr>
                          <w:spacing w:after="160" w:line="259" w:lineRule="auto"/>
                          <w:ind w:left="0" w:firstLine="0"/>
                          <w:jc w:val="left"/>
                        </w:pPr>
                        <w:r>
                          <w:t xml:space="preserve"> </w:t>
                        </w:r>
                      </w:p>
                    </w:txbxContent>
                  </v:textbox>
                </v:rect>
                <v:shape id="Picture 48478" o:spid="_x0000_s1037" type="#_x0000_t75" style="position:absolute;left:15742;top:-25;width:15576;height:1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">
                  <v:imagedata r:id="rId36" o:title=""/>
                </v:shape>
                <w10:anchorlock/>
              </v:group>
            </w:pict>
          </mc:Fallback>
        </mc:AlternateContent>
      </w:r>
      <w:r>
        <w:t xml:space="preserve"> </w:t>
      </w:r>
    </w:p>
    <w:p w14:paraId="78971610" w14:textId="77777777" w:rsidR="00064144" w:rsidRDefault="00064144" w:rsidP="00064144">
      <w:pPr>
        <w:ind w:left="-5" w:right="29"/>
      </w:pPr>
      <w:r>
        <w:t xml:space="preserve">Предел измерения 20000 люкс   Предел измерения 200000 люкс </w:t>
      </w:r>
    </w:p>
    <w:p w14:paraId="57366C41" w14:textId="77777777" w:rsidR="00064144" w:rsidRDefault="00064144" w:rsidP="00064144">
      <w:pPr>
        <w:spacing w:after="0" w:line="259" w:lineRule="auto"/>
        <w:ind w:left="0" w:firstLine="0"/>
        <w:jc w:val="left"/>
      </w:pPr>
      <w:r>
        <w:t xml:space="preserve"> </w:t>
      </w:r>
    </w:p>
    <w:p w14:paraId="5DE3F0F9" w14:textId="77777777" w:rsidR="00064144" w:rsidRDefault="00064144" w:rsidP="00064144">
      <w:pPr>
        <w:pStyle w:val="3"/>
        <w:ind w:left="-5" w:right="5"/>
      </w:pPr>
      <w:r>
        <w:rPr>
          <w:noProof/>
        </w:rPr>
        <w:drawing>
          <wp:inline distT="0" distB="0" distL="0" distR="0" wp14:anchorId="0A2166B7" wp14:editId="3E6E26B0">
            <wp:extent cx="158496" cy="152400"/>
            <wp:effectExtent l="0" t="0" r="0" b="0"/>
            <wp:docPr id="5085" name="Picture 5085"/>
            <wp:cNvGraphicFramePr/>
            <a:graphic xmlns:a="http://schemas.openxmlformats.org/drawingml/2006/main">
              <a:graphicData uri="http://schemas.openxmlformats.org/drawingml/2006/picture">
                <pic:pic xmlns:pic="http://schemas.openxmlformats.org/drawingml/2006/picture">
                  <pic:nvPicPr>
                    <pic:cNvPr id="5085" name="Picture 5085"/>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0CA067DD" w14:textId="77777777" w:rsidR="00064144" w:rsidRDefault="00064144" w:rsidP="00064144">
      <w:pPr>
        <w:numPr>
          <w:ilvl w:val="0"/>
          <w:numId w:val="16"/>
        </w:numPr>
        <w:ind w:right="192"/>
      </w:pPr>
      <w:r>
        <w:t xml:space="preserve">Короткое нажатие на кнопку «RAN» действует только в режимах измерения пиковых значений, относительных измерений и измерения максимального и минимального значений. </w:t>
      </w:r>
    </w:p>
    <w:p w14:paraId="00BD2FE1" w14:textId="77777777" w:rsidR="00064144" w:rsidRDefault="00064144" w:rsidP="00064144">
      <w:pPr>
        <w:numPr>
          <w:ilvl w:val="0"/>
          <w:numId w:val="16"/>
        </w:numPr>
        <w:ind w:right="192"/>
      </w:pPr>
      <w:r>
        <w:t xml:space="preserve">В режиме относительных измерений и в режиме измерения максимального и минимального значений нажатие на кнопку «RAN» в течение одной секунды вернет прибор в режим автоматического выбора предела измерения. </w:t>
      </w:r>
    </w:p>
    <w:p w14:paraId="74E26CC1" w14:textId="77777777" w:rsidR="00064144" w:rsidRDefault="00064144" w:rsidP="00064144">
      <w:pPr>
        <w:numPr>
          <w:ilvl w:val="0"/>
          <w:numId w:val="16"/>
        </w:numPr>
        <w:ind w:right="192"/>
      </w:pPr>
      <w:r>
        <w:t xml:space="preserve">В режиме измерения пиковых значений, режиме фиксации показания дисплея и режиме калибровки нуля действует длительное нажатие на кнопку «RAN». </w:t>
      </w:r>
    </w:p>
    <w:p w14:paraId="2D7313CA" w14:textId="77777777" w:rsidR="00064144" w:rsidRDefault="00064144" w:rsidP="00064144">
      <w:pPr>
        <w:numPr>
          <w:ilvl w:val="0"/>
          <w:numId w:val="16"/>
        </w:numPr>
        <w:ind w:right="192"/>
      </w:pPr>
      <w:r>
        <w:t xml:space="preserve">В указанных режимах, если измеренное значение превышает выбранный предел измерения, на дисплее появится индикатор «OL», указывающий на необходимость переключения на больший предел измерения. </w:t>
      </w:r>
    </w:p>
    <w:p w14:paraId="32CAEC26" w14:textId="77777777" w:rsidR="00064144" w:rsidRDefault="00064144" w:rsidP="00064144">
      <w:pPr>
        <w:spacing w:after="0" w:line="259" w:lineRule="auto"/>
        <w:ind w:left="0" w:firstLine="0"/>
        <w:jc w:val="left"/>
      </w:pPr>
      <w:r>
        <w:t xml:space="preserve"> </w:t>
      </w:r>
    </w:p>
    <w:p w14:paraId="2DD23763" w14:textId="77777777" w:rsidR="00064144" w:rsidRDefault="00064144" w:rsidP="00064144">
      <w:pPr>
        <w:pStyle w:val="4"/>
        <w:ind w:left="-5" w:right="5"/>
      </w:pPr>
      <w:r>
        <w:t xml:space="preserve">3.2. Режимы относительных измерений и измерения пиковых значений </w:t>
      </w:r>
    </w:p>
    <w:p w14:paraId="74A392AD" w14:textId="77777777" w:rsidR="00064144" w:rsidRDefault="00064144" w:rsidP="00064144">
      <w:pPr>
        <w:numPr>
          <w:ilvl w:val="0"/>
          <w:numId w:val="17"/>
        </w:numPr>
        <w:ind w:right="193" w:hanging="283"/>
      </w:pPr>
      <w:r>
        <w:t xml:space="preserve">Коротко нажмите кнопку «REL/PEAK» (кнопку включения относительных измерений/ измерения пиковых значений), и в верхней левой части дисплея появится индикатор «REL» (см. рисунок 3-1-2A), а прибор переключится в режим измерения относительных значений. </w:t>
      </w:r>
    </w:p>
    <w:p w14:paraId="423EDC27" w14:textId="77777777" w:rsidR="00064144" w:rsidRDefault="00064144" w:rsidP="00064144">
      <w:pPr>
        <w:numPr>
          <w:ilvl w:val="0"/>
          <w:numId w:val="17"/>
        </w:numPr>
        <w:ind w:right="193" w:hanging="283"/>
      </w:pPr>
      <w:r>
        <w:t xml:space="preserve">Еще раз коротко нажмите кнопку «REL/PEAK», и прибор вернется из режима относительных измерений в обычный режим работы. </w:t>
      </w:r>
    </w:p>
    <w:p w14:paraId="00908DD4" w14:textId="77777777" w:rsidR="00064144" w:rsidRDefault="00064144" w:rsidP="00064144">
      <w:pPr>
        <w:numPr>
          <w:ilvl w:val="0"/>
          <w:numId w:val="17"/>
        </w:numPr>
        <w:ind w:right="193" w:hanging="283"/>
      </w:pPr>
      <w:r>
        <w:t xml:space="preserve">Нажмите и удерживайте кнопку «REL/PEAK» в течение одной секунды, и прибор переключится в режим измерения пиковых значений. В верхней правой части дисплея появится индикатор «PEAK», и одновременно с ним в верхнем левом углу дисплея появится индикатор «MANU» (см. рисунок 3-1-2B). </w:t>
      </w:r>
      <w:r>
        <w:rPr>
          <w:rFonts w:ascii="Segoe UI Symbol" w:eastAsia="Segoe UI Symbol" w:hAnsi="Segoe UI Symbol" w:cs="Segoe UI Symbol"/>
        </w:rPr>
        <w:t>•</w:t>
      </w:r>
      <w:r>
        <w:t xml:space="preserve"> После повторного нажатия кнопки «REL/PEAK» в течение одной секунды индикатор «PEAK» исчезнет, вместо него в середине дисплея появится индикатор «AUTO», а прибор вернется из режима измерения пиковых значений в режим автоматического выбора предела измерения (см. рисунок 3-12С). </w:t>
      </w:r>
    </w:p>
    <w:p w14:paraId="449DA055" w14:textId="77777777" w:rsidR="00064144" w:rsidRDefault="00064144" w:rsidP="00064144">
      <w:pPr>
        <w:spacing w:after="26" w:line="259" w:lineRule="auto"/>
        <w:ind w:left="0" w:right="60" w:firstLine="0"/>
        <w:jc w:val="right"/>
      </w:pPr>
      <w:r>
        <w:rPr>
          <w:rFonts w:ascii="Calibri" w:eastAsia="Calibri" w:hAnsi="Calibri" w:cs="Calibri"/>
          <w:noProof/>
          <w:sz w:val="22"/>
        </w:rPr>
        <mc:AlternateContent>
          <mc:Choice Requires="wpg">
            <w:drawing>
              <wp:inline distT="0" distB="0" distL="0" distR="0" wp14:anchorId="22CF0E39" wp14:editId="7C6163D7">
                <wp:extent cx="3083052" cy="1234758"/>
                <wp:effectExtent l="0" t="0" r="0" b="0"/>
                <wp:docPr id="45106" name="Group 45106"/>
                <wp:cNvGraphicFramePr/>
                <a:graphic xmlns:a="http://schemas.openxmlformats.org/drawingml/2006/main">
                  <a:graphicData uri="http://schemas.microsoft.com/office/word/2010/wordprocessingGroup">
                    <wpg:wgp>
                      <wpg:cNvGrpSpPr/>
                      <wpg:grpSpPr>
                        <a:xfrm>
                          <a:off x="0" y="0"/>
                          <a:ext cx="3083052" cy="1234758"/>
                          <a:chOff x="0" y="0"/>
                          <a:chExt cx="3083052" cy="1234758"/>
                        </a:xfrm>
                      </wpg:grpSpPr>
                      <pic:pic xmlns:pic="http://schemas.openxmlformats.org/drawingml/2006/picture">
                        <pic:nvPicPr>
                          <pic:cNvPr id="48481" name="Picture 48481"/>
                          <pic:cNvPicPr/>
                        </pic:nvPicPr>
                        <pic:blipFill>
                          <a:blip r:embed="rId37"/>
                          <a:stretch>
                            <a:fillRect/>
                          </a:stretch>
                        </pic:blipFill>
                        <pic:spPr>
                          <a:xfrm>
                            <a:off x="-2031" y="1020"/>
                            <a:ext cx="1530096" cy="1213104"/>
                          </a:xfrm>
                          <a:prstGeom prst="rect">
                            <a:avLst/>
                          </a:prstGeom>
                        </pic:spPr>
                      </pic:pic>
                      <wps:wsp>
                        <wps:cNvPr id="5587" name="Rectangle 5587"/>
                        <wps:cNvSpPr/>
                        <wps:spPr>
                          <a:xfrm>
                            <a:off x="1528571" y="1137449"/>
                            <a:ext cx="37731" cy="129421"/>
                          </a:xfrm>
                          <a:prstGeom prst="rect">
                            <a:avLst/>
                          </a:prstGeom>
                          <a:ln>
                            <a:noFill/>
                          </a:ln>
                        </wps:spPr>
                        <wps:txbx>
                          <w:txbxContent>
                            <w:p w14:paraId="4AF54B8D" w14:textId="77777777" w:rsidR="00064144" w:rsidRDefault="00064144" w:rsidP="000641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480" name="Picture 48480"/>
                          <pic:cNvPicPr/>
                        </pic:nvPicPr>
                        <pic:blipFill>
                          <a:blip r:embed="rId38"/>
                          <a:stretch>
                            <a:fillRect/>
                          </a:stretch>
                        </pic:blipFill>
                        <pic:spPr>
                          <a:xfrm>
                            <a:off x="1553464" y="-2027"/>
                            <a:ext cx="1530096" cy="1216152"/>
                          </a:xfrm>
                          <a:prstGeom prst="rect">
                            <a:avLst/>
                          </a:prstGeom>
                        </pic:spPr>
                      </pic:pic>
                    </wpg:wgp>
                  </a:graphicData>
                </a:graphic>
              </wp:inline>
            </w:drawing>
          </mc:Choice>
          <mc:Fallback>
            <w:pict>
              <v:group w14:anchorId="22CF0E39" id="Group 45106" o:spid="_x0000_s1038" style="width:242.75pt;height:97.25pt;mso-position-horizontal-relative:char;mso-position-vertical-relative:line" coordsize="30830,12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">
                <v:shape id="Picture 48481" o:spid="_x0000_s1039" type="#_x0000_t75" style="position:absolute;left:-20;top:10;width:15300;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">
                  <v:imagedata r:id="rId39" o:title=""/>
                </v:shape>
                <v:rect id="Rectangle 5587" o:spid="_x0000_s1040" style="position:absolute;left:15285;top:11374;width:37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4AF54B8D" w14:textId="77777777" w:rsidR="00064144" w:rsidRDefault="00064144" w:rsidP="00064144">
                        <w:pPr>
                          <w:spacing w:after="160" w:line="259" w:lineRule="auto"/>
                          <w:ind w:left="0" w:firstLine="0"/>
                          <w:jc w:val="left"/>
                        </w:pPr>
                        <w:r>
                          <w:t xml:space="preserve"> </w:t>
                        </w:r>
                      </w:p>
                    </w:txbxContent>
                  </v:textbox>
                </v:rect>
                <v:shape id="Picture 48480" o:spid="_x0000_s1041" type="#_x0000_t75" style="position:absolute;left:15534;top:-20;width:15301;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">
                  <v:imagedata r:id="rId40" o:title=""/>
                </v:shape>
                <w10:anchorlock/>
              </v:group>
            </w:pict>
          </mc:Fallback>
        </mc:AlternateContent>
      </w:r>
      <w:r>
        <w:t xml:space="preserve"> </w:t>
      </w:r>
    </w:p>
    <w:p w14:paraId="6E1CBE0F" w14:textId="77777777" w:rsidR="00064144" w:rsidRDefault="00064144" w:rsidP="00064144">
      <w:pPr>
        <w:spacing w:after="0" w:line="259" w:lineRule="auto"/>
        <w:ind w:left="135"/>
        <w:jc w:val="center"/>
      </w:pPr>
      <w:r>
        <w:t xml:space="preserve">Рисунок 3-1-2А                            Рисунок 3-1-2B </w:t>
      </w:r>
    </w:p>
    <w:p w14:paraId="5FB4414E" w14:textId="77777777" w:rsidR="00064144" w:rsidRDefault="00064144" w:rsidP="00064144">
      <w:pPr>
        <w:spacing w:after="22" w:line="259" w:lineRule="auto"/>
        <w:ind w:left="173" w:firstLine="0"/>
        <w:jc w:val="center"/>
      </w:pPr>
      <w:r>
        <w:rPr>
          <w:noProof/>
        </w:rPr>
        <w:drawing>
          <wp:inline distT="0" distB="0" distL="0" distR="0" wp14:anchorId="3F4025B8" wp14:editId="1AF3CC01">
            <wp:extent cx="1554480" cy="1237488"/>
            <wp:effectExtent l="0" t="0" r="0" b="0"/>
            <wp:docPr id="48482" name="Picture 48482"/>
            <wp:cNvGraphicFramePr/>
            <a:graphic xmlns:a="http://schemas.openxmlformats.org/drawingml/2006/main">
              <a:graphicData uri="http://schemas.openxmlformats.org/drawingml/2006/picture">
                <pic:pic xmlns:pic="http://schemas.openxmlformats.org/drawingml/2006/picture">
                  <pic:nvPicPr>
                    <pic:cNvPr id="48482" name="Picture 48482"/>
                    <pic:cNvPicPr/>
                  </pic:nvPicPr>
                  <pic:blipFill>
                    <a:blip r:embed="rId41"/>
                    <a:stretch>
                      <a:fillRect/>
                    </a:stretch>
                  </pic:blipFill>
                  <pic:spPr>
                    <a:xfrm>
                      <a:off x="0" y="0"/>
                      <a:ext cx="1554480" cy="1237488"/>
                    </a:xfrm>
                    <a:prstGeom prst="rect">
                      <a:avLst/>
                    </a:prstGeom>
                  </pic:spPr>
                </pic:pic>
              </a:graphicData>
            </a:graphic>
          </wp:inline>
        </w:drawing>
      </w:r>
      <w:r>
        <w:t xml:space="preserve"> </w:t>
      </w:r>
    </w:p>
    <w:p w14:paraId="213A30EB" w14:textId="77777777" w:rsidR="00064144" w:rsidRDefault="00064144" w:rsidP="00064144">
      <w:pPr>
        <w:spacing w:after="0" w:line="259" w:lineRule="auto"/>
        <w:ind w:left="137"/>
        <w:jc w:val="center"/>
      </w:pPr>
      <w:r>
        <w:t xml:space="preserve">Рисунок 3-1-2C </w:t>
      </w:r>
    </w:p>
    <w:p w14:paraId="50736A35" w14:textId="77777777" w:rsidR="00064144" w:rsidRDefault="00064144" w:rsidP="00064144">
      <w:pPr>
        <w:spacing w:after="0" w:line="259" w:lineRule="auto"/>
        <w:ind w:left="173" w:firstLine="0"/>
        <w:jc w:val="left"/>
      </w:pPr>
      <w:r>
        <w:t xml:space="preserve"> </w:t>
      </w:r>
    </w:p>
    <w:p w14:paraId="76BE4DFD" w14:textId="77777777" w:rsidR="00064144" w:rsidRDefault="00064144" w:rsidP="00064144">
      <w:pPr>
        <w:pStyle w:val="3"/>
        <w:ind w:right="5"/>
      </w:pPr>
      <w:r>
        <w:rPr>
          <w:noProof/>
        </w:rPr>
        <w:drawing>
          <wp:inline distT="0" distB="0" distL="0" distR="0" wp14:anchorId="15E5F2C5" wp14:editId="319F3015">
            <wp:extent cx="158496" cy="152400"/>
            <wp:effectExtent l="0" t="0" r="0" b="0"/>
            <wp:docPr id="5604" name="Picture 5604"/>
            <wp:cNvGraphicFramePr/>
            <a:graphic xmlns:a="http://schemas.openxmlformats.org/drawingml/2006/main">
              <a:graphicData uri="http://schemas.openxmlformats.org/drawingml/2006/picture">
                <pic:pic xmlns:pic="http://schemas.openxmlformats.org/drawingml/2006/picture">
                  <pic:nvPicPr>
                    <pic:cNvPr id="5604" name="Picture 5604"/>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7DC2E1D6" w14:textId="77777777" w:rsidR="00064144" w:rsidRDefault="00064144" w:rsidP="00064144">
      <w:pPr>
        <w:numPr>
          <w:ilvl w:val="0"/>
          <w:numId w:val="18"/>
        </w:numPr>
        <w:ind w:right="29"/>
      </w:pPr>
      <w:r>
        <w:t xml:space="preserve">Короткое нажатие на кнопку «REL/PEAK» действует только в режиме автоматического выбора предела измерения, режиме измерения максимального и минимального значений и режиме фиксации показания дисплея. </w:t>
      </w:r>
    </w:p>
    <w:p w14:paraId="385EC38E" w14:textId="77777777" w:rsidR="00064144" w:rsidRDefault="00064144" w:rsidP="00064144">
      <w:pPr>
        <w:numPr>
          <w:ilvl w:val="0"/>
          <w:numId w:val="18"/>
        </w:numPr>
        <w:ind w:right="29"/>
      </w:pPr>
      <w:r>
        <w:t xml:space="preserve">В режиме калибровки нуля нажмите и удерживайте кнопку «REL/PEAK» в течение одной секунды, и прибор переключится в режим измерения пиковых значений. </w:t>
      </w:r>
    </w:p>
    <w:p w14:paraId="2680FF52" w14:textId="77777777" w:rsidR="00064144" w:rsidRDefault="00064144" w:rsidP="00064144">
      <w:pPr>
        <w:spacing w:after="0" w:line="259" w:lineRule="auto"/>
        <w:ind w:left="173" w:firstLine="0"/>
        <w:jc w:val="left"/>
      </w:pPr>
      <w:r>
        <w:t xml:space="preserve"> </w:t>
      </w:r>
    </w:p>
    <w:p w14:paraId="3DCFB35F" w14:textId="77777777" w:rsidR="00064144" w:rsidRDefault="00064144" w:rsidP="00064144">
      <w:pPr>
        <w:pStyle w:val="4"/>
        <w:ind w:right="5"/>
      </w:pPr>
      <w:r>
        <w:t xml:space="preserve">3.3. Режим определения минимального и максимального значений </w:t>
      </w:r>
    </w:p>
    <w:p w14:paraId="64212165" w14:textId="77777777" w:rsidR="00064144" w:rsidRDefault="00064144" w:rsidP="00064144">
      <w:pPr>
        <w:numPr>
          <w:ilvl w:val="0"/>
          <w:numId w:val="19"/>
        </w:numPr>
        <w:ind w:right="29" w:hanging="283"/>
      </w:pPr>
      <w:r>
        <w:t xml:space="preserve">Коротко нажмите кнопку «MAX/MIN», и в верхней части дисплея появится индикатор «MAX» (см. рисунок 3-1-3), и прибор переключится в режим измерения максимального значения. </w:t>
      </w:r>
      <w:r>
        <w:rPr>
          <w:rFonts w:ascii="Segoe UI Symbol" w:eastAsia="Segoe UI Symbol" w:hAnsi="Segoe UI Symbol" w:cs="Segoe UI Symbol"/>
        </w:rPr>
        <w:t>•</w:t>
      </w:r>
      <w:r>
        <w:t xml:space="preserve"> При работе прибора в режиме измерения максимального и минимального значений короткие нажатия на кнопку «MAX/MIN» переключают прибор между измерением максимального (MAX) и минимального (MIN) значений.  </w:t>
      </w:r>
    </w:p>
    <w:p w14:paraId="660B1062" w14:textId="77777777" w:rsidR="00064144" w:rsidRDefault="00064144" w:rsidP="00064144">
      <w:pPr>
        <w:numPr>
          <w:ilvl w:val="0"/>
          <w:numId w:val="19"/>
        </w:numPr>
        <w:ind w:right="29" w:hanging="283"/>
      </w:pPr>
      <w:r>
        <w:t xml:space="preserve">Нажмите и удерживайте кнопку «MAX/MIN» в течение одной секунды, и индикатор «MAX» («MIN») исчезнет с дисплея, а прибор вернется в обычный режим работы. </w:t>
      </w:r>
    </w:p>
    <w:p w14:paraId="518060A2" w14:textId="77777777" w:rsidR="00064144" w:rsidRDefault="00064144" w:rsidP="00064144">
      <w:pPr>
        <w:spacing w:after="21" w:line="259" w:lineRule="auto"/>
        <w:ind w:left="170" w:firstLine="0"/>
        <w:jc w:val="center"/>
      </w:pPr>
      <w:r>
        <w:rPr>
          <w:noProof/>
        </w:rPr>
        <w:drawing>
          <wp:inline distT="0" distB="0" distL="0" distR="0" wp14:anchorId="4304582A" wp14:editId="18B7287D">
            <wp:extent cx="1548384" cy="1246632"/>
            <wp:effectExtent l="0" t="0" r="0" b="0"/>
            <wp:docPr id="48485" name="Picture 48485"/>
            <wp:cNvGraphicFramePr/>
            <a:graphic xmlns:a="http://schemas.openxmlformats.org/drawingml/2006/main">
              <a:graphicData uri="http://schemas.openxmlformats.org/drawingml/2006/picture">
                <pic:pic xmlns:pic="http://schemas.openxmlformats.org/drawingml/2006/picture">
                  <pic:nvPicPr>
                    <pic:cNvPr id="48485" name="Picture 48485"/>
                    <pic:cNvPicPr/>
                  </pic:nvPicPr>
                  <pic:blipFill>
                    <a:blip r:embed="rId42"/>
                    <a:stretch>
                      <a:fillRect/>
                    </a:stretch>
                  </pic:blipFill>
                  <pic:spPr>
                    <a:xfrm>
                      <a:off x="0" y="0"/>
                      <a:ext cx="1548384" cy="1246632"/>
                    </a:xfrm>
                    <a:prstGeom prst="rect">
                      <a:avLst/>
                    </a:prstGeom>
                  </pic:spPr>
                </pic:pic>
              </a:graphicData>
            </a:graphic>
          </wp:inline>
        </w:drawing>
      </w:r>
      <w:r>
        <w:t xml:space="preserve"> </w:t>
      </w:r>
    </w:p>
    <w:p w14:paraId="4508094F" w14:textId="77777777" w:rsidR="00064144" w:rsidRDefault="00064144" w:rsidP="00064144">
      <w:pPr>
        <w:spacing w:after="0" w:line="259" w:lineRule="auto"/>
        <w:ind w:left="137"/>
        <w:jc w:val="center"/>
      </w:pPr>
      <w:r>
        <w:t xml:space="preserve">Рисунок 3-1-3 </w:t>
      </w:r>
    </w:p>
    <w:p w14:paraId="6059E919" w14:textId="77777777" w:rsidR="00064144" w:rsidRDefault="00064144" w:rsidP="00064144">
      <w:pPr>
        <w:pStyle w:val="3"/>
        <w:ind w:right="5"/>
      </w:pPr>
      <w:r>
        <w:rPr>
          <w:noProof/>
        </w:rPr>
        <w:drawing>
          <wp:inline distT="0" distB="0" distL="0" distR="0" wp14:anchorId="45990619" wp14:editId="1A8BB9E3">
            <wp:extent cx="158496" cy="152400"/>
            <wp:effectExtent l="0" t="0" r="0" b="0"/>
            <wp:docPr id="5852" name="Picture 5852"/>
            <wp:cNvGraphicFramePr/>
            <a:graphic xmlns:a="http://schemas.openxmlformats.org/drawingml/2006/main">
              <a:graphicData uri="http://schemas.openxmlformats.org/drawingml/2006/picture">
                <pic:pic xmlns:pic="http://schemas.openxmlformats.org/drawingml/2006/picture">
                  <pic:nvPicPr>
                    <pic:cNvPr id="5852" name="Picture 5852"/>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Рекомендация</w:t>
      </w:r>
      <w:r>
        <w:rPr>
          <w:b w:val="0"/>
        </w:rPr>
        <w:t xml:space="preserve"> </w:t>
      </w:r>
    </w:p>
    <w:p w14:paraId="74505645" w14:textId="77777777" w:rsidR="00064144" w:rsidRDefault="00064144" w:rsidP="00064144">
      <w:pPr>
        <w:ind w:right="29"/>
      </w:pPr>
      <w:r>
        <w:t xml:space="preserve">В режиме калибровки нуля коротко нажмите кнопку «MAX/MIN» для переключения прибора в режим измерения максимального и минимального значений. </w:t>
      </w:r>
    </w:p>
    <w:p w14:paraId="490A8E60" w14:textId="77777777" w:rsidR="00064144" w:rsidRDefault="00064144" w:rsidP="00064144">
      <w:pPr>
        <w:spacing w:after="0" w:line="259" w:lineRule="auto"/>
        <w:ind w:left="173" w:firstLine="0"/>
        <w:jc w:val="left"/>
      </w:pPr>
      <w:r>
        <w:t xml:space="preserve"> </w:t>
      </w:r>
    </w:p>
    <w:p w14:paraId="3504D5B6" w14:textId="77777777" w:rsidR="00064144" w:rsidRDefault="00064144" w:rsidP="00064144">
      <w:pPr>
        <w:pStyle w:val="4"/>
        <w:ind w:right="5"/>
      </w:pPr>
      <w:r>
        <w:t xml:space="preserve">3.4. Функции фиксации показания дисплея и калибровки нуля </w:t>
      </w:r>
    </w:p>
    <w:p w14:paraId="158782FB" w14:textId="77777777" w:rsidR="00064144" w:rsidRDefault="00064144" w:rsidP="00064144">
      <w:pPr>
        <w:numPr>
          <w:ilvl w:val="0"/>
          <w:numId w:val="20"/>
        </w:numPr>
        <w:ind w:right="29" w:hanging="283"/>
      </w:pPr>
      <w:r>
        <w:t xml:space="preserve">Коротко нажмите кнопку «HOLD/ZERO», и в верхней левой части дисплея появится индикатор «HOLD» (см. рисунок 3-14A), а прибор переключится в режим фиксации показания дисплея. </w:t>
      </w:r>
    </w:p>
    <w:p w14:paraId="0AB8A530" w14:textId="77777777" w:rsidR="00064144" w:rsidRDefault="00064144" w:rsidP="00064144">
      <w:pPr>
        <w:numPr>
          <w:ilvl w:val="0"/>
          <w:numId w:val="20"/>
        </w:numPr>
        <w:ind w:right="29" w:hanging="283"/>
      </w:pPr>
      <w:r>
        <w:t xml:space="preserve">Еще раз коротко нажмите кнопку «HOLD/ZERO», и индикатор «HOLD» исчезнет с дисплея, а прибор выйдет из режима фиксации показания дисплея. </w:t>
      </w:r>
    </w:p>
    <w:p w14:paraId="68A5D948" w14:textId="77777777" w:rsidR="00064144" w:rsidRDefault="00064144" w:rsidP="00064144">
      <w:pPr>
        <w:numPr>
          <w:ilvl w:val="0"/>
          <w:numId w:val="20"/>
        </w:numPr>
        <w:ind w:right="29" w:hanging="283"/>
      </w:pPr>
      <w:r>
        <w:t xml:space="preserve">Закройте датчик защитной крышкой, затем нажмите и удерживайте кнопку «HOLD/ZERO» более одной секунды, и на дисплее появится индикатор «ADJ» (см. рисунок 3-1-4B), а прибор переключится в режим калибровки нуля. Через </w:t>
      </w:r>
      <w:r>
        <w:lastRenderedPageBreak/>
        <w:t>несколько секунд индикатор «ADJ» исчезнет с дисплея, и при-</w:t>
      </w:r>
    </w:p>
    <w:p w14:paraId="3D8D9DDC" w14:textId="77777777" w:rsidR="00064144" w:rsidRDefault="00064144" w:rsidP="00064144">
      <w:pPr>
        <w:ind w:left="-15" w:right="29" w:firstLine="283"/>
      </w:pPr>
      <w:r>
        <w:t xml:space="preserve">бор вернется к обычной работе в режиме автоматического выбора предела измерения. </w:t>
      </w:r>
      <w:r>
        <w:rPr>
          <w:noProof/>
        </w:rPr>
        <w:drawing>
          <wp:inline distT="0" distB="0" distL="0" distR="0" wp14:anchorId="7D66F3E8" wp14:editId="71A7FF31">
            <wp:extent cx="158496" cy="152400"/>
            <wp:effectExtent l="0" t="0" r="0" b="0"/>
            <wp:docPr id="6091" name="Picture 6091"/>
            <wp:cNvGraphicFramePr/>
            <a:graphic xmlns:a="http://schemas.openxmlformats.org/drawingml/2006/main">
              <a:graphicData uri="http://schemas.openxmlformats.org/drawingml/2006/picture">
                <pic:pic xmlns:pic="http://schemas.openxmlformats.org/drawingml/2006/picture">
                  <pic:nvPicPr>
                    <pic:cNvPr id="6091" name="Picture 6091"/>
                    <pic:cNvPicPr/>
                  </pic:nvPicPr>
                  <pic:blipFill>
                    <a:blip r:embed="rId14"/>
                    <a:stretch>
                      <a:fillRect/>
                    </a:stretch>
                  </pic:blipFill>
                  <pic:spPr>
                    <a:xfrm>
                      <a:off x="0" y="0"/>
                      <a:ext cx="158496" cy="152400"/>
                    </a:xfrm>
                    <a:prstGeom prst="rect">
                      <a:avLst/>
                    </a:prstGeom>
                  </pic:spPr>
                </pic:pic>
              </a:graphicData>
            </a:graphic>
          </wp:inline>
        </w:drawing>
      </w:r>
      <w:r>
        <w:t xml:space="preserve"> </w:t>
      </w:r>
      <w:r>
        <w:rPr>
          <w:b/>
        </w:rPr>
        <w:t>Замечание</w:t>
      </w:r>
      <w:r>
        <w:t xml:space="preserve"> </w:t>
      </w:r>
    </w:p>
    <w:p w14:paraId="7CEDE0AD" w14:textId="77777777" w:rsidR="00064144" w:rsidRDefault="00064144" w:rsidP="00064144">
      <w:pPr>
        <w:ind w:left="-5" w:right="29"/>
      </w:pPr>
      <w:r>
        <w:t xml:space="preserve">Перед запуском калибровки нуля оптический датчик должен быть закрыт защитной крышкой. </w:t>
      </w:r>
    </w:p>
    <w:p w14:paraId="4CD1524B" w14:textId="77777777" w:rsidR="00064144" w:rsidRDefault="00064144" w:rsidP="00064144">
      <w:pPr>
        <w:spacing w:after="26" w:line="259" w:lineRule="auto"/>
        <w:ind w:left="0" w:firstLine="0"/>
        <w:jc w:val="right"/>
      </w:pPr>
      <w:r>
        <w:rPr>
          <w:rFonts w:ascii="Calibri" w:eastAsia="Calibri" w:hAnsi="Calibri" w:cs="Calibri"/>
          <w:noProof/>
          <w:sz w:val="22"/>
        </w:rPr>
        <mc:AlternateContent>
          <mc:Choice Requires="wpg">
            <w:drawing>
              <wp:inline distT="0" distB="0" distL="0" distR="0" wp14:anchorId="54F5FB01" wp14:editId="7BAB271B">
                <wp:extent cx="3144012" cy="1272859"/>
                <wp:effectExtent l="0" t="0" r="0" b="0"/>
                <wp:docPr id="45112" name="Group 45112"/>
                <wp:cNvGraphicFramePr/>
                <a:graphic xmlns:a="http://schemas.openxmlformats.org/drawingml/2006/main">
                  <a:graphicData uri="http://schemas.microsoft.com/office/word/2010/wordprocessingGroup">
                    <wpg:wgp>
                      <wpg:cNvGrpSpPr/>
                      <wpg:grpSpPr>
                        <a:xfrm>
                          <a:off x="0" y="0"/>
                          <a:ext cx="3144012" cy="1272859"/>
                          <a:chOff x="0" y="0"/>
                          <a:chExt cx="3144012" cy="1272859"/>
                        </a:xfrm>
                      </wpg:grpSpPr>
                      <pic:pic xmlns:pic="http://schemas.openxmlformats.org/drawingml/2006/picture">
                        <pic:nvPicPr>
                          <pic:cNvPr id="48484" name="Picture 48484"/>
                          <pic:cNvPicPr/>
                        </pic:nvPicPr>
                        <pic:blipFill>
                          <a:blip r:embed="rId43"/>
                          <a:stretch>
                            <a:fillRect/>
                          </a:stretch>
                        </pic:blipFill>
                        <pic:spPr>
                          <a:xfrm>
                            <a:off x="-2539" y="20832"/>
                            <a:ext cx="1530096" cy="1231392"/>
                          </a:xfrm>
                          <a:prstGeom prst="rect">
                            <a:avLst/>
                          </a:prstGeom>
                        </pic:spPr>
                      </pic:pic>
                      <wps:wsp>
                        <wps:cNvPr id="6119" name="Rectangle 6119"/>
                        <wps:cNvSpPr/>
                        <wps:spPr>
                          <a:xfrm>
                            <a:off x="1527046" y="1175550"/>
                            <a:ext cx="76241" cy="129421"/>
                          </a:xfrm>
                          <a:prstGeom prst="rect">
                            <a:avLst/>
                          </a:prstGeom>
                          <a:ln>
                            <a:noFill/>
                          </a:ln>
                        </wps:spPr>
                        <wps:txbx>
                          <w:txbxContent>
                            <w:p w14:paraId="6B5AF591" w14:textId="77777777" w:rsidR="00064144" w:rsidRDefault="00064144" w:rsidP="0006414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483" name="Picture 48483"/>
                          <pic:cNvPicPr/>
                        </pic:nvPicPr>
                        <pic:blipFill>
                          <a:blip r:embed="rId44"/>
                          <a:stretch>
                            <a:fillRect/>
                          </a:stretch>
                        </pic:blipFill>
                        <pic:spPr>
                          <a:xfrm>
                            <a:off x="1582420" y="-4567"/>
                            <a:ext cx="1560576" cy="1255776"/>
                          </a:xfrm>
                          <a:prstGeom prst="rect">
                            <a:avLst/>
                          </a:prstGeom>
                        </pic:spPr>
                      </pic:pic>
                    </wpg:wgp>
                  </a:graphicData>
                </a:graphic>
              </wp:inline>
            </w:drawing>
          </mc:Choice>
          <mc:Fallback>
            <w:pict>
              <v:group w14:anchorId="54F5FB01" id="Group 45112" o:spid="_x0000_s1042" style="width:247.55pt;height:100.25pt;mso-position-horizontal-relative:char;mso-position-vertical-relative:line" coordsize="31440,12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">
                <v:shape id="Picture 48484" o:spid="_x0000_s1043" type="#_x0000_t75" style="position:absolute;left:-25;top:208;width:15300;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">
                  <v:imagedata r:id="rId45" o:title=""/>
                </v:shape>
                <v:rect id="Rectangle 6119" o:spid="_x0000_s1044" style="position:absolute;left:15270;top:11755;width:762;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vP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" filled="f" stroked="f">
                  <v:textbox inset="0,0,0,0">
                    <w:txbxContent>
                      <w:p w14:paraId="6B5AF591" w14:textId="77777777" w:rsidR="00064144" w:rsidRDefault="00064144" w:rsidP="00064144">
                        <w:pPr>
                          <w:spacing w:after="160" w:line="259" w:lineRule="auto"/>
                          <w:ind w:left="0" w:firstLine="0"/>
                          <w:jc w:val="left"/>
                        </w:pPr>
                        <w:r>
                          <w:t xml:space="preserve">  </w:t>
                        </w:r>
                      </w:p>
                    </w:txbxContent>
                  </v:textbox>
                </v:rect>
                <v:shape id="Picture 48483" o:spid="_x0000_s1045" type="#_x0000_t75" style="position:absolute;left:15824;top:-45;width:15605;height:1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">
                  <v:imagedata r:id="rId46" o:title=""/>
                </v:shape>
                <w10:anchorlock/>
              </v:group>
            </w:pict>
          </mc:Fallback>
        </mc:AlternateContent>
      </w:r>
      <w:r>
        <w:t xml:space="preserve"> </w:t>
      </w:r>
    </w:p>
    <w:p w14:paraId="154EF46B" w14:textId="77777777" w:rsidR="00064144" w:rsidRDefault="00064144" w:rsidP="00064144">
      <w:pPr>
        <w:spacing w:after="0" w:line="259" w:lineRule="auto"/>
        <w:ind w:left="135" w:right="149"/>
        <w:jc w:val="center"/>
      </w:pPr>
      <w:r>
        <w:t xml:space="preserve">Рисунок 3-1-4А                            Рисунок 3-1-4B </w:t>
      </w:r>
    </w:p>
    <w:p w14:paraId="1103794D" w14:textId="77777777" w:rsidR="00064144" w:rsidRDefault="00064144" w:rsidP="00064144">
      <w:pPr>
        <w:pStyle w:val="3"/>
        <w:ind w:left="-5" w:right="5"/>
      </w:pPr>
      <w:r>
        <w:rPr>
          <w:noProof/>
        </w:rPr>
        <w:drawing>
          <wp:inline distT="0" distB="0" distL="0" distR="0" wp14:anchorId="70083D87" wp14:editId="072D54AA">
            <wp:extent cx="158496" cy="152400"/>
            <wp:effectExtent l="0" t="0" r="0" b="0"/>
            <wp:docPr id="6130" name="Picture 6130"/>
            <wp:cNvGraphicFramePr/>
            <a:graphic xmlns:a="http://schemas.openxmlformats.org/drawingml/2006/main">
              <a:graphicData uri="http://schemas.openxmlformats.org/drawingml/2006/picture">
                <pic:pic xmlns:pic="http://schemas.openxmlformats.org/drawingml/2006/picture">
                  <pic:nvPicPr>
                    <pic:cNvPr id="6130" name="Picture 6130"/>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Рекомендации</w:t>
      </w:r>
      <w:r>
        <w:rPr>
          <w:b w:val="0"/>
        </w:rPr>
        <w:t xml:space="preserve"> </w:t>
      </w:r>
    </w:p>
    <w:p w14:paraId="4D513CF0" w14:textId="77777777" w:rsidR="00064144" w:rsidRDefault="00064144" w:rsidP="00064144">
      <w:pPr>
        <w:numPr>
          <w:ilvl w:val="0"/>
          <w:numId w:val="21"/>
        </w:numPr>
        <w:ind w:right="29"/>
      </w:pPr>
      <w:r>
        <w:t xml:space="preserve">В режиме калибровки нуля нажмите и удерживайте кнопку «REL/PEAK» в течение одной секунды, для переключения прибора в режим фиксации показания дисплея. </w:t>
      </w:r>
    </w:p>
    <w:p w14:paraId="409BA558" w14:textId="77777777" w:rsidR="00064144" w:rsidRDefault="00064144" w:rsidP="00064144">
      <w:pPr>
        <w:numPr>
          <w:ilvl w:val="0"/>
          <w:numId w:val="21"/>
        </w:numPr>
        <w:spacing w:after="82"/>
        <w:ind w:right="29"/>
      </w:pPr>
      <w:r>
        <w:t xml:space="preserve">Калибровка нуля может производиться в любом режиме работы. </w:t>
      </w:r>
    </w:p>
    <w:p w14:paraId="2E22F8DC" w14:textId="77777777" w:rsidR="00064144" w:rsidRDefault="00064144" w:rsidP="00064144">
      <w:pPr>
        <w:pStyle w:val="2"/>
        <w:ind w:left="-5"/>
      </w:pPr>
      <w:r>
        <w:t xml:space="preserve">4. ПРОЧИЕ ФУНКЦИИ </w:t>
      </w:r>
    </w:p>
    <w:p w14:paraId="0EB1EC3D" w14:textId="77777777" w:rsidR="00064144" w:rsidRDefault="00064144" w:rsidP="00064144">
      <w:pPr>
        <w:pStyle w:val="3"/>
        <w:ind w:left="-5" w:right="5"/>
      </w:pPr>
      <w:r>
        <w:t xml:space="preserve">4.1. Автоматическое отключение </w:t>
      </w:r>
    </w:p>
    <w:p w14:paraId="5AC08B3E" w14:textId="77777777" w:rsidR="00064144" w:rsidRDefault="00064144" w:rsidP="00064144">
      <w:pPr>
        <w:spacing w:after="81"/>
        <w:ind w:left="-5" w:right="29"/>
      </w:pPr>
      <w:r>
        <w:t xml:space="preserve">Если в течение длительного времени с кнопками люксметра не производятся никакие операции, прибор автоматически выключится спустя 10 минут. </w:t>
      </w:r>
    </w:p>
    <w:p w14:paraId="27AAB45F" w14:textId="77777777" w:rsidR="00064144" w:rsidRDefault="00064144" w:rsidP="00064144">
      <w:pPr>
        <w:pStyle w:val="2"/>
        <w:ind w:left="-5"/>
      </w:pPr>
      <w:r>
        <w:t xml:space="preserve">5. ТЕХНИЧЕСКИЕ ХАРАКТЕРИСТИКИ </w:t>
      </w:r>
    </w:p>
    <w:p w14:paraId="5AD67B19" w14:textId="77777777" w:rsidR="00064144" w:rsidRDefault="00064144" w:rsidP="00064144">
      <w:pPr>
        <w:numPr>
          <w:ilvl w:val="0"/>
          <w:numId w:val="22"/>
        </w:numPr>
        <w:ind w:right="29" w:hanging="283"/>
      </w:pPr>
      <w:r>
        <w:t xml:space="preserve">Температурные диапазоны: </w:t>
      </w:r>
    </w:p>
    <w:p w14:paraId="713D5F12" w14:textId="77777777" w:rsidR="00064144" w:rsidRDefault="00064144" w:rsidP="00064144">
      <w:pPr>
        <w:spacing w:after="3" w:line="258" w:lineRule="auto"/>
        <w:ind w:left="293" w:right="125"/>
      </w:pPr>
      <w:r>
        <w:t xml:space="preserve">- рабочая температура: от 0°C до 40°C (от 32°F до 104°F); - температура хранения: от -10°C до 50°C (от 10°F до 122°F). </w:t>
      </w:r>
    </w:p>
    <w:p w14:paraId="5A753271" w14:textId="77777777" w:rsidR="00064144" w:rsidRDefault="00064144" w:rsidP="00064144">
      <w:pPr>
        <w:numPr>
          <w:ilvl w:val="0"/>
          <w:numId w:val="22"/>
        </w:numPr>
        <w:ind w:right="29" w:hanging="283"/>
      </w:pPr>
      <w:r>
        <w:t xml:space="preserve">Частота выборки данных: 2 Гц </w:t>
      </w:r>
    </w:p>
    <w:p w14:paraId="5D1D1176" w14:textId="77777777" w:rsidR="00064144" w:rsidRDefault="00064144" w:rsidP="00064144">
      <w:pPr>
        <w:numPr>
          <w:ilvl w:val="0"/>
          <w:numId w:val="22"/>
        </w:numPr>
        <w:ind w:right="29" w:hanging="283"/>
      </w:pPr>
      <w:r>
        <w:t xml:space="preserve">Дисплей: 3½-разрядный, максимальное отображаемое значение 1999, оснащен графической аналоговой шкалой. </w:t>
      </w:r>
    </w:p>
    <w:p w14:paraId="3F33B1BC" w14:textId="77777777" w:rsidR="00064144" w:rsidRDefault="00064144" w:rsidP="00064144">
      <w:pPr>
        <w:numPr>
          <w:ilvl w:val="0"/>
          <w:numId w:val="22"/>
        </w:numPr>
        <w:ind w:right="29" w:hanging="283"/>
      </w:pPr>
      <w:r>
        <w:t xml:space="preserve">Оптический датчик: кремниевый фотодиод </w:t>
      </w:r>
    </w:p>
    <w:p w14:paraId="3D365948" w14:textId="77777777" w:rsidR="00064144" w:rsidRDefault="00064144" w:rsidP="00064144">
      <w:pPr>
        <w:numPr>
          <w:ilvl w:val="0"/>
          <w:numId w:val="22"/>
        </w:numPr>
        <w:ind w:right="29" w:hanging="283"/>
      </w:pPr>
      <w:r>
        <w:t xml:space="preserve">Спектральный диапазон измерения: 320-730 </w:t>
      </w:r>
      <w:proofErr w:type="spellStart"/>
      <w:r>
        <w:t>нм</w:t>
      </w:r>
      <w:proofErr w:type="spellEnd"/>
      <w:r>
        <w:t xml:space="preserve"> </w:t>
      </w:r>
    </w:p>
    <w:p w14:paraId="690BECC8" w14:textId="77777777" w:rsidR="00064144" w:rsidRDefault="00064144" w:rsidP="00064144">
      <w:pPr>
        <w:numPr>
          <w:ilvl w:val="0"/>
          <w:numId w:val="22"/>
        </w:numPr>
        <w:spacing w:after="3" w:line="258" w:lineRule="auto"/>
        <w:ind w:right="29" w:hanging="283"/>
      </w:pPr>
      <w:r>
        <w:t xml:space="preserve">Пределы измерения: 20,00 </w:t>
      </w:r>
      <w:proofErr w:type="spellStart"/>
      <w:r>
        <w:t>лк</w:t>
      </w:r>
      <w:proofErr w:type="spellEnd"/>
      <w:r>
        <w:t xml:space="preserve">, 200,0 </w:t>
      </w:r>
      <w:proofErr w:type="spellStart"/>
      <w:r>
        <w:t>лк</w:t>
      </w:r>
      <w:proofErr w:type="spellEnd"/>
      <w:r>
        <w:t xml:space="preserve">, 2000 </w:t>
      </w:r>
      <w:proofErr w:type="spellStart"/>
      <w:r>
        <w:t>лк</w:t>
      </w:r>
      <w:proofErr w:type="spellEnd"/>
      <w:r>
        <w:t xml:space="preserve">, 20000 </w:t>
      </w:r>
      <w:proofErr w:type="spellStart"/>
      <w:r>
        <w:t>лк</w:t>
      </w:r>
      <w:proofErr w:type="spellEnd"/>
      <w:r>
        <w:t xml:space="preserve">, 200000 </w:t>
      </w:r>
      <w:proofErr w:type="spellStart"/>
      <w:r>
        <w:t>лк</w:t>
      </w:r>
      <w:proofErr w:type="spellEnd"/>
      <w:r>
        <w:t xml:space="preserve"> (20,00 </w:t>
      </w:r>
      <w:proofErr w:type="spellStart"/>
      <w:r>
        <w:t>фут·кд</w:t>
      </w:r>
      <w:proofErr w:type="spellEnd"/>
      <w:r>
        <w:t xml:space="preserve">, 200,0 </w:t>
      </w:r>
      <w:proofErr w:type="spellStart"/>
      <w:r>
        <w:t>фут·кд</w:t>
      </w:r>
      <w:proofErr w:type="spellEnd"/>
      <w:r>
        <w:t xml:space="preserve">, 2000 </w:t>
      </w:r>
      <w:proofErr w:type="spellStart"/>
      <w:r>
        <w:t>фут·кд</w:t>
      </w:r>
      <w:proofErr w:type="spellEnd"/>
      <w:r>
        <w:t xml:space="preserve">, 20000 </w:t>
      </w:r>
      <w:proofErr w:type="spellStart"/>
      <w:r>
        <w:t>фут·кд</w:t>
      </w:r>
      <w:proofErr w:type="spellEnd"/>
      <w:r>
        <w:t xml:space="preserve">) </w:t>
      </w:r>
    </w:p>
    <w:p w14:paraId="09879564" w14:textId="77777777" w:rsidR="00064144" w:rsidRDefault="00064144" w:rsidP="00064144">
      <w:pPr>
        <w:numPr>
          <w:ilvl w:val="0"/>
          <w:numId w:val="22"/>
        </w:numPr>
        <w:ind w:right="29" w:hanging="283"/>
      </w:pPr>
      <w:r>
        <w:t xml:space="preserve">Условия окружающей среды: использовать в помещениях </w:t>
      </w:r>
    </w:p>
    <w:p w14:paraId="317AE3E9" w14:textId="77777777" w:rsidR="00064144" w:rsidRDefault="00064144" w:rsidP="00064144">
      <w:pPr>
        <w:numPr>
          <w:ilvl w:val="0"/>
          <w:numId w:val="22"/>
        </w:numPr>
        <w:ind w:right="29" w:hanging="283"/>
      </w:pPr>
      <w:r>
        <w:t xml:space="preserve">Предельная рабочая высота: 2000 м </w:t>
      </w:r>
    </w:p>
    <w:p w14:paraId="52863F87" w14:textId="77777777" w:rsidR="00064144" w:rsidRDefault="00064144" w:rsidP="00064144">
      <w:pPr>
        <w:numPr>
          <w:ilvl w:val="0"/>
          <w:numId w:val="22"/>
        </w:numPr>
        <w:ind w:right="29" w:hanging="283"/>
      </w:pPr>
      <w:r>
        <w:t xml:space="preserve">Срок работы от одной батареи: около 200 часов </w:t>
      </w:r>
    </w:p>
    <w:p w14:paraId="03400EBD" w14:textId="77777777" w:rsidR="00064144" w:rsidRDefault="00064144" w:rsidP="00064144">
      <w:pPr>
        <w:numPr>
          <w:ilvl w:val="0"/>
          <w:numId w:val="22"/>
        </w:numPr>
        <w:ind w:right="29" w:hanging="283"/>
      </w:pPr>
      <w:r>
        <w:t xml:space="preserve">Источник питания 1 батарея на 9 В типа IEC 6LR61 </w:t>
      </w:r>
    </w:p>
    <w:p w14:paraId="4B822354" w14:textId="77777777" w:rsidR="00064144" w:rsidRDefault="00064144" w:rsidP="00064144">
      <w:pPr>
        <w:numPr>
          <w:ilvl w:val="0"/>
          <w:numId w:val="22"/>
        </w:numPr>
        <w:ind w:right="29" w:hanging="283"/>
      </w:pPr>
      <w:r>
        <w:t xml:space="preserve">Габаритные размеры: 190 x 89 x 42,5 мм </w:t>
      </w:r>
    </w:p>
    <w:p w14:paraId="5A922FF9" w14:textId="77777777" w:rsidR="00064144" w:rsidRDefault="00064144" w:rsidP="00064144">
      <w:pPr>
        <w:numPr>
          <w:ilvl w:val="0"/>
          <w:numId w:val="22"/>
        </w:numPr>
        <w:ind w:right="29" w:hanging="283"/>
      </w:pPr>
      <w:r>
        <w:t xml:space="preserve">Масса: около 180 г  </w:t>
      </w:r>
    </w:p>
    <w:p w14:paraId="354747DD" w14:textId="77777777" w:rsidR="00064144" w:rsidRDefault="00064144" w:rsidP="00064144">
      <w:pPr>
        <w:numPr>
          <w:ilvl w:val="0"/>
          <w:numId w:val="22"/>
        </w:numPr>
        <w:ind w:right="29" w:hanging="283"/>
      </w:pPr>
      <w:r>
        <w:t xml:space="preserve">Погрешность измерения: ±3% (откалиброван на лампе накаливания с цветовой температурой 2854 К) ±6% для других источников видимого света. Погрешность, связанная с угловым отклонением света, падающего на датчик </w:t>
      </w:r>
    </w:p>
    <w:tbl>
      <w:tblPr>
        <w:tblStyle w:val="TableGrid"/>
        <w:tblW w:w="4916" w:type="dxa"/>
        <w:tblInd w:w="28" w:type="dxa"/>
        <w:tblCellMar>
          <w:top w:w="21" w:type="dxa"/>
          <w:left w:w="138" w:type="dxa"/>
          <w:right w:w="67" w:type="dxa"/>
        </w:tblCellMar>
        <w:tblLook w:val="04A0" w:firstRow="1" w:lastRow="0" w:firstColumn="1" w:lastColumn="0" w:noHBand="0" w:noVBand="1"/>
      </w:tblPr>
      <w:tblGrid>
        <w:gridCol w:w="2522"/>
        <w:gridCol w:w="2394"/>
      </w:tblGrid>
      <w:tr w:rsidR="00064144" w14:paraId="6F20FAAC" w14:textId="77777777" w:rsidTr="0001677A">
        <w:trPr>
          <w:trHeight w:val="215"/>
        </w:trPr>
        <w:tc>
          <w:tcPr>
            <w:tcW w:w="2522" w:type="dxa"/>
            <w:tcBorders>
              <w:top w:val="single" w:sz="12" w:space="0" w:color="000000"/>
              <w:left w:val="single" w:sz="12" w:space="0" w:color="000000"/>
              <w:bottom w:val="single" w:sz="12" w:space="0" w:color="000000"/>
              <w:right w:val="single" w:sz="12" w:space="0" w:color="000000"/>
            </w:tcBorders>
            <w:shd w:val="clear" w:color="auto" w:fill="D9D9D9"/>
          </w:tcPr>
          <w:p w14:paraId="0A9CAC0D" w14:textId="77777777" w:rsidR="00064144" w:rsidRDefault="00064144" w:rsidP="0001677A">
            <w:pPr>
              <w:spacing w:after="0" w:line="259" w:lineRule="auto"/>
              <w:ind w:left="0" w:firstLine="0"/>
              <w:jc w:val="left"/>
            </w:pPr>
            <w:r>
              <w:rPr>
                <w:b/>
              </w:rPr>
              <w:t xml:space="preserve">Отклонение от прямого угла </w:t>
            </w:r>
          </w:p>
        </w:tc>
        <w:tc>
          <w:tcPr>
            <w:tcW w:w="2394" w:type="dxa"/>
            <w:tcBorders>
              <w:top w:val="single" w:sz="12" w:space="0" w:color="000000"/>
              <w:left w:val="single" w:sz="12" w:space="0" w:color="000000"/>
              <w:bottom w:val="single" w:sz="12" w:space="0" w:color="000000"/>
              <w:right w:val="single" w:sz="12" w:space="0" w:color="000000"/>
            </w:tcBorders>
            <w:shd w:val="clear" w:color="auto" w:fill="D9D9D9"/>
          </w:tcPr>
          <w:p w14:paraId="37811C21" w14:textId="77777777" w:rsidR="00064144" w:rsidRDefault="00064144" w:rsidP="0001677A">
            <w:pPr>
              <w:spacing w:after="0" w:line="259" w:lineRule="auto"/>
              <w:ind w:left="0" w:right="36" w:firstLine="0"/>
              <w:jc w:val="center"/>
            </w:pPr>
            <w:r>
              <w:rPr>
                <w:b/>
              </w:rPr>
              <w:t xml:space="preserve">Погрешность измерения </w:t>
            </w:r>
          </w:p>
        </w:tc>
      </w:tr>
      <w:tr w:rsidR="00064144" w14:paraId="747F9A71" w14:textId="77777777" w:rsidTr="0001677A">
        <w:trPr>
          <w:trHeight w:val="232"/>
        </w:trPr>
        <w:tc>
          <w:tcPr>
            <w:tcW w:w="2522" w:type="dxa"/>
            <w:tcBorders>
              <w:top w:val="single" w:sz="12" w:space="0" w:color="000000"/>
              <w:left w:val="single" w:sz="12" w:space="0" w:color="000000"/>
              <w:bottom w:val="single" w:sz="12" w:space="0" w:color="000000"/>
              <w:right w:val="single" w:sz="12" w:space="0" w:color="000000"/>
            </w:tcBorders>
          </w:tcPr>
          <w:p w14:paraId="5F3D8CC6" w14:textId="77777777" w:rsidR="00064144" w:rsidRDefault="00064144" w:rsidP="0001677A">
            <w:pPr>
              <w:spacing w:after="0" w:line="259" w:lineRule="auto"/>
              <w:ind w:left="0" w:right="45" w:firstLine="0"/>
              <w:jc w:val="center"/>
            </w:pPr>
            <w:r>
              <w:t>30</w:t>
            </w:r>
            <w:r>
              <w:rPr>
                <w:rFonts w:ascii="Segoe UI Symbol" w:eastAsia="Segoe UI Symbol" w:hAnsi="Segoe UI Symbol" w:cs="Segoe UI Symbol"/>
              </w:rPr>
              <w:t>°</w:t>
            </w:r>
            <w:r>
              <w:t xml:space="preserve"> </w:t>
            </w:r>
          </w:p>
        </w:tc>
        <w:tc>
          <w:tcPr>
            <w:tcW w:w="2394" w:type="dxa"/>
            <w:tcBorders>
              <w:top w:val="single" w:sz="12" w:space="0" w:color="000000"/>
              <w:left w:val="single" w:sz="12" w:space="0" w:color="000000"/>
              <w:bottom w:val="single" w:sz="12" w:space="0" w:color="000000"/>
              <w:right w:val="single" w:sz="12" w:space="0" w:color="000000"/>
            </w:tcBorders>
          </w:tcPr>
          <w:p w14:paraId="574E5E2C" w14:textId="77777777" w:rsidR="00064144" w:rsidRDefault="00064144" w:rsidP="0001677A">
            <w:pPr>
              <w:spacing w:after="0" w:line="259" w:lineRule="auto"/>
              <w:ind w:left="0" w:right="40" w:firstLine="0"/>
              <w:jc w:val="center"/>
            </w:pPr>
            <w:r>
              <w:t xml:space="preserve">±2% </w:t>
            </w:r>
          </w:p>
        </w:tc>
      </w:tr>
      <w:tr w:rsidR="00064144" w14:paraId="45A2E1B0" w14:textId="77777777" w:rsidTr="0001677A">
        <w:trPr>
          <w:trHeight w:val="228"/>
        </w:trPr>
        <w:tc>
          <w:tcPr>
            <w:tcW w:w="2522" w:type="dxa"/>
            <w:tcBorders>
              <w:top w:val="single" w:sz="12" w:space="0" w:color="000000"/>
              <w:left w:val="single" w:sz="12" w:space="0" w:color="000000"/>
              <w:bottom w:val="single" w:sz="12" w:space="0" w:color="000000"/>
              <w:right w:val="single" w:sz="12" w:space="0" w:color="000000"/>
            </w:tcBorders>
          </w:tcPr>
          <w:p w14:paraId="5E54E6CC" w14:textId="77777777" w:rsidR="00064144" w:rsidRDefault="00064144" w:rsidP="0001677A">
            <w:pPr>
              <w:spacing w:after="0" w:line="259" w:lineRule="auto"/>
              <w:ind w:left="0" w:right="45" w:firstLine="0"/>
              <w:jc w:val="center"/>
            </w:pPr>
            <w:r>
              <w:t>60</w:t>
            </w:r>
            <w:r>
              <w:rPr>
                <w:rFonts w:ascii="Segoe UI Symbol" w:eastAsia="Segoe UI Symbol" w:hAnsi="Segoe UI Symbol" w:cs="Segoe UI Symbol"/>
              </w:rPr>
              <w:t>°</w:t>
            </w:r>
            <w:r>
              <w:t xml:space="preserve"> </w:t>
            </w:r>
          </w:p>
        </w:tc>
        <w:tc>
          <w:tcPr>
            <w:tcW w:w="2394" w:type="dxa"/>
            <w:tcBorders>
              <w:top w:val="single" w:sz="12" w:space="0" w:color="000000"/>
              <w:left w:val="single" w:sz="12" w:space="0" w:color="000000"/>
              <w:bottom w:val="single" w:sz="12" w:space="0" w:color="000000"/>
              <w:right w:val="single" w:sz="12" w:space="0" w:color="000000"/>
            </w:tcBorders>
          </w:tcPr>
          <w:p w14:paraId="7A2702C9" w14:textId="77777777" w:rsidR="00064144" w:rsidRDefault="00064144" w:rsidP="0001677A">
            <w:pPr>
              <w:spacing w:after="0" w:line="259" w:lineRule="auto"/>
              <w:ind w:left="0" w:right="40" w:firstLine="0"/>
              <w:jc w:val="center"/>
            </w:pPr>
            <w:r>
              <w:t xml:space="preserve">±6% </w:t>
            </w:r>
          </w:p>
        </w:tc>
      </w:tr>
    </w:tbl>
    <w:p w14:paraId="14B902C5" w14:textId="77777777" w:rsidR="00064144" w:rsidRDefault="00064144" w:rsidP="00064144">
      <w:pPr>
        <w:ind w:left="-5" w:right="29"/>
      </w:pPr>
      <w:r>
        <w:t xml:space="preserve">Примечание: погрешность, вносимая угловым отклонением, измерена в соответствии c японским промышленным стандартом </w:t>
      </w:r>
    </w:p>
    <w:p w14:paraId="18ABED47" w14:textId="77777777" w:rsidR="00064144" w:rsidRDefault="00064144" w:rsidP="00064144">
      <w:pPr>
        <w:ind w:left="-5" w:right="29"/>
      </w:pPr>
      <w:r>
        <w:t xml:space="preserve">JIS C 1609:2003 и общими техническими условиями CNS 5119 категория А. </w:t>
      </w:r>
    </w:p>
    <w:p w14:paraId="16BA68A1" w14:textId="77777777" w:rsidR="00064144" w:rsidRDefault="00064144" w:rsidP="00064144">
      <w:pPr>
        <w:numPr>
          <w:ilvl w:val="0"/>
          <w:numId w:val="22"/>
        </w:numPr>
        <w:ind w:right="29" w:hanging="283"/>
      </w:pPr>
      <w:r>
        <w:t xml:space="preserve">Спектральная характеристика чувствительности: </w:t>
      </w:r>
    </w:p>
    <w:p w14:paraId="084CA5EF" w14:textId="77777777" w:rsidR="00064144" w:rsidRDefault="00064144" w:rsidP="00064144">
      <w:pPr>
        <w:spacing w:after="0" w:line="270" w:lineRule="auto"/>
        <w:ind w:left="0" w:right="382" w:firstLine="403"/>
        <w:jc w:val="left"/>
      </w:pPr>
      <w:r>
        <w:rPr>
          <w:noProof/>
        </w:rPr>
        <w:drawing>
          <wp:inline distT="0" distB="0" distL="0" distR="0" wp14:anchorId="7115B188" wp14:editId="68489BF3">
            <wp:extent cx="2645664" cy="1979676"/>
            <wp:effectExtent l="0" t="0" r="0" b="0"/>
            <wp:docPr id="6598" name="Picture 6598"/>
            <wp:cNvGraphicFramePr/>
            <a:graphic xmlns:a="http://schemas.openxmlformats.org/drawingml/2006/main">
              <a:graphicData uri="http://schemas.openxmlformats.org/drawingml/2006/picture">
                <pic:pic xmlns:pic="http://schemas.openxmlformats.org/drawingml/2006/picture">
                  <pic:nvPicPr>
                    <pic:cNvPr id="6598" name="Picture 6598"/>
                    <pic:cNvPicPr/>
                  </pic:nvPicPr>
                  <pic:blipFill>
                    <a:blip r:embed="rId47"/>
                    <a:stretch>
                      <a:fillRect/>
                    </a:stretch>
                  </pic:blipFill>
                  <pic:spPr>
                    <a:xfrm>
                      <a:off x="0" y="0"/>
                      <a:ext cx="2645664" cy="1979676"/>
                    </a:xfrm>
                    <a:prstGeom prst="rect">
                      <a:avLst/>
                    </a:prstGeom>
                  </pic:spPr>
                </pic:pic>
              </a:graphicData>
            </a:graphic>
          </wp:inline>
        </w:drawing>
      </w:r>
      <w:r>
        <w:t xml:space="preserve"> </w:t>
      </w:r>
      <w:r>
        <w:rPr>
          <w:b/>
          <w:sz w:val="18"/>
        </w:rPr>
        <w:t xml:space="preserve"> </w:t>
      </w:r>
    </w:p>
    <w:p w14:paraId="7F867333" w14:textId="77777777" w:rsidR="00064144" w:rsidRDefault="00064144" w:rsidP="00064144">
      <w:pPr>
        <w:pStyle w:val="2"/>
        <w:ind w:left="-5"/>
      </w:pPr>
      <w:r>
        <w:t xml:space="preserve">6. УХОД И ОБСЛУЖИВАНИЕ </w:t>
      </w:r>
    </w:p>
    <w:p w14:paraId="63FE6044" w14:textId="77777777" w:rsidR="00064144" w:rsidRDefault="00064144" w:rsidP="00064144">
      <w:pPr>
        <w:pStyle w:val="3"/>
        <w:ind w:left="-5" w:right="2339"/>
      </w:pPr>
      <w:r>
        <w:t xml:space="preserve">6.1. Уход за прибором </w:t>
      </w:r>
    </w:p>
    <w:p w14:paraId="30BFEA8B" w14:textId="77777777" w:rsidR="00064144" w:rsidRDefault="00064144" w:rsidP="00064144">
      <w:pPr>
        <w:spacing w:line="250" w:lineRule="auto"/>
        <w:ind w:left="-5" w:right="2339"/>
      </w:pPr>
      <w:r>
        <w:rPr>
          <w:noProof/>
        </w:rPr>
        <w:drawing>
          <wp:inline distT="0" distB="0" distL="0" distR="0" wp14:anchorId="4493A8B2" wp14:editId="6FBB9252">
            <wp:extent cx="158496" cy="152400"/>
            <wp:effectExtent l="0" t="0" r="0" b="0"/>
            <wp:docPr id="6705" name="Picture 6705"/>
            <wp:cNvGraphicFramePr/>
            <a:graphic xmlns:a="http://schemas.openxmlformats.org/drawingml/2006/main">
              <a:graphicData uri="http://schemas.openxmlformats.org/drawingml/2006/picture">
                <pic:pic xmlns:pic="http://schemas.openxmlformats.org/drawingml/2006/picture">
                  <pic:nvPicPr>
                    <pic:cNvPr id="6705" name="Picture 6705"/>
                    <pic:cNvPicPr/>
                  </pic:nvPicPr>
                  <pic:blipFill>
                    <a:blip r:embed="rId14"/>
                    <a:stretch>
                      <a:fillRect/>
                    </a:stretch>
                  </pic:blipFill>
                  <pic:spPr>
                    <a:xfrm>
                      <a:off x="0" y="0"/>
                      <a:ext cx="158496" cy="152400"/>
                    </a:xfrm>
                    <a:prstGeom prst="rect">
                      <a:avLst/>
                    </a:prstGeom>
                  </pic:spPr>
                </pic:pic>
              </a:graphicData>
            </a:graphic>
          </wp:inline>
        </w:drawing>
      </w:r>
      <w:r>
        <w:t xml:space="preserve"> </w:t>
      </w:r>
      <w:r>
        <w:rPr>
          <w:b/>
        </w:rPr>
        <w:t>Замечание</w:t>
      </w:r>
      <w:r>
        <w:t xml:space="preserve"> </w:t>
      </w:r>
    </w:p>
    <w:p w14:paraId="4D95A82B" w14:textId="77777777" w:rsidR="00064144" w:rsidRDefault="00064144" w:rsidP="00064144">
      <w:pPr>
        <w:ind w:left="-5" w:right="29"/>
      </w:pPr>
      <w:r>
        <w:t xml:space="preserve">Если возникают признаки ненормальной работы или сбоев прибора, следует выполнить следующие действия: </w:t>
      </w:r>
    </w:p>
    <w:p w14:paraId="01615304" w14:textId="77777777" w:rsidR="00064144" w:rsidRDefault="00064144" w:rsidP="00064144">
      <w:pPr>
        <w:numPr>
          <w:ilvl w:val="0"/>
          <w:numId w:val="23"/>
        </w:numPr>
        <w:ind w:right="29"/>
      </w:pPr>
      <w:r>
        <w:t>Проверьте состояние батареи. Если на дисплее появляется индикатор «</w:t>
      </w:r>
      <w:r>
        <w:rPr>
          <w:noProof/>
        </w:rPr>
        <w:drawing>
          <wp:inline distT="0" distB="0" distL="0" distR="0" wp14:anchorId="09E955F1" wp14:editId="5792C5A8">
            <wp:extent cx="210312" cy="134112"/>
            <wp:effectExtent l="0" t="0" r="0" b="0"/>
            <wp:docPr id="48486" name="Picture 48486"/>
            <wp:cNvGraphicFramePr/>
            <a:graphic xmlns:a="http://schemas.openxmlformats.org/drawingml/2006/main">
              <a:graphicData uri="http://schemas.openxmlformats.org/drawingml/2006/picture">
                <pic:pic xmlns:pic="http://schemas.openxmlformats.org/drawingml/2006/picture">
                  <pic:nvPicPr>
                    <pic:cNvPr id="48486" name="Picture 48486"/>
                    <pic:cNvPicPr/>
                  </pic:nvPicPr>
                  <pic:blipFill>
                    <a:blip r:embed="rId48"/>
                    <a:stretch>
                      <a:fillRect/>
                    </a:stretch>
                  </pic:blipFill>
                  <pic:spPr>
                    <a:xfrm>
                      <a:off x="0" y="0"/>
                      <a:ext cx="210312" cy="134112"/>
                    </a:xfrm>
                    <a:prstGeom prst="rect">
                      <a:avLst/>
                    </a:prstGeom>
                  </pic:spPr>
                </pic:pic>
              </a:graphicData>
            </a:graphic>
          </wp:inline>
        </w:drawing>
      </w:r>
      <w:r>
        <w:t xml:space="preserve">», батарею следует заменить. </w:t>
      </w:r>
    </w:p>
    <w:p w14:paraId="0DBA6852" w14:textId="77777777" w:rsidR="00064144" w:rsidRDefault="00064144" w:rsidP="00064144">
      <w:pPr>
        <w:numPr>
          <w:ilvl w:val="0"/>
          <w:numId w:val="23"/>
        </w:numPr>
        <w:ind w:right="29"/>
      </w:pPr>
      <w:r>
        <w:t xml:space="preserve">Обратитесь к инструкции по эксплуатации, чтобы установить, возникают ли отклонения от нормальной работы прибора. </w:t>
      </w:r>
    </w:p>
    <w:p w14:paraId="4340B72E" w14:textId="77777777" w:rsidR="00064144" w:rsidRDefault="00064144" w:rsidP="00064144">
      <w:pPr>
        <w:numPr>
          <w:ilvl w:val="0"/>
          <w:numId w:val="23"/>
        </w:numPr>
        <w:ind w:right="29"/>
      </w:pPr>
      <w:r>
        <w:t xml:space="preserve">Перед отправкой прибора в ремонт производителю следует извлечь из прибора батарею, составить подробное описание неисправностей и упаковать его во избежание повреждения при транспортировке. Наша компания не несет ответственности за повреждения, полученные при транспортировке. </w:t>
      </w:r>
    </w:p>
    <w:p w14:paraId="24C03731" w14:textId="77777777" w:rsidR="00064144" w:rsidRDefault="00064144" w:rsidP="00064144">
      <w:pPr>
        <w:numPr>
          <w:ilvl w:val="0"/>
          <w:numId w:val="23"/>
        </w:numPr>
        <w:ind w:right="29"/>
      </w:pPr>
      <w:r>
        <w:t xml:space="preserve">Ремонт прибора должен выполняться сервисными центрами или квалифицированным персоналом. </w:t>
      </w:r>
    </w:p>
    <w:p w14:paraId="7D121BED" w14:textId="77777777" w:rsidR="00064144" w:rsidRDefault="00064144" w:rsidP="00064144">
      <w:pPr>
        <w:spacing w:after="0" w:line="259" w:lineRule="auto"/>
        <w:ind w:left="0" w:firstLine="0"/>
        <w:jc w:val="left"/>
      </w:pPr>
      <w:r>
        <w:t xml:space="preserve"> </w:t>
      </w:r>
    </w:p>
    <w:p w14:paraId="3AC65E17" w14:textId="77777777" w:rsidR="00064144" w:rsidRDefault="00064144" w:rsidP="00064144">
      <w:pPr>
        <w:pStyle w:val="3"/>
        <w:ind w:left="-5" w:right="5"/>
      </w:pPr>
      <w:r>
        <w:t xml:space="preserve">6.2. Чистка прибора </w:t>
      </w:r>
    </w:p>
    <w:p w14:paraId="67147018" w14:textId="77777777" w:rsidR="00064144" w:rsidRDefault="00064144" w:rsidP="00064144">
      <w:pPr>
        <w:ind w:left="-5" w:right="29"/>
      </w:pPr>
      <w:r>
        <w:t xml:space="preserve">Протрите прибор вначале мягкой тканью, смоченной водой или нейтральным моющим средством, а затем сухой тканью. </w:t>
      </w:r>
    </w:p>
    <w:p w14:paraId="161D3D76" w14:textId="77777777" w:rsidR="00064144" w:rsidRDefault="00064144" w:rsidP="00064144">
      <w:pPr>
        <w:pStyle w:val="3"/>
        <w:ind w:left="-5" w:right="5"/>
      </w:pPr>
      <w:r>
        <w:rPr>
          <w:noProof/>
        </w:rPr>
        <w:drawing>
          <wp:inline distT="0" distB="0" distL="0" distR="0" wp14:anchorId="34B5A655" wp14:editId="37BADEB9">
            <wp:extent cx="158496" cy="152400"/>
            <wp:effectExtent l="0" t="0" r="0" b="0"/>
            <wp:docPr id="6913" name="Picture 6913"/>
            <wp:cNvGraphicFramePr/>
            <a:graphic xmlns:a="http://schemas.openxmlformats.org/drawingml/2006/main">
              <a:graphicData uri="http://schemas.openxmlformats.org/drawingml/2006/picture">
                <pic:pic xmlns:pic="http://schemas.openxmlformats.org/drawingml/2006/picture">
                  <pic:nvPicPr>
                    <pic:cNvPr id="6913" name="Picture 6913"/>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Замечания</w:t>
      </w:r>
      <w:r>
        <w:rPr>
          <w:b w:val="0"/>
        </w:rPr>
        <w:t xml:space="preserve"> </w:t>
      </w:r>
    </w:p>
    <w:p w14:paraId="7ACB8B31" w14:textId="77777777" w:rsidR="00064144" w:rsidRDefault="00064144" w:rsidP="00064144">
      <w:pPr>
        <w:numPr>
          <w:ilvl w:val="0"/>
          <w:numId w:val="24"/>
        </w:numPr>
        <w:ind w:right="29" w:hanging="180"/>
      </w:pPr>
      <w:r>
        <w:t xml:space="preserve">Перед началом чистки удостоверьтесь, что прибор выключен. </w:t>
      </w:r>
    </w:p>
    <w:p w14:paraId="6DA7C0E6" w14:textId="77777777" w:rsidR="00064144" w:rsidRDefault="00064144" w:rsidP="00064144">
      <w:pPr>
        <w:numPr>
          <w:ilvl w:val="0"/>
          <w:numId w:val="24"/>
        </w:numPr>
        <w:ind w:right="29" w:hanging="180"/>
      </w:pPr>
      <w:r>
        <w:t xml:space="preserve">Не используйте для чистки прибора бензол, спирт, ацетон, этиловый эфир, кетоны, растворители, бензин и т.д., поскольку они могут повредить оптический датчик. </w:t>
      </w:r>
    </w:p>
    <w:p w14:paraId="57A0192F" w14:textId="77777777" w:rsidR="00064144" w:rsidRDefault="00064144" w:rsidP="00064144">
      <w:pPr>
        <w:numPr>
          <w:ilvl w:val="0"/>
          <w:numId w:val="24"/>
        </w:numPr>
        <w:ind w:right="29" w:hanging="180"/>
      </w:pPr>
      <w:r>
        <w:t xml:space="preserve">Использование прибора после чистки допускается только после его полного высыхания. </w:t>
      </w:r>
    </w:p>
    <w:p w14:paraId="33F313FD" w14:textId="77777777" w:rsidR="00064144" w:rsidRDefault="00064144" w:rsidP="00064144">
      <w:pPr>
        <w:spacing w:after="0" w:line="259" w:lineRule="auto"/>
        <w:ind w:left="0" w:firstLine="0"/>
        <w:jc w:val="left"/>
      </w:pPr>
      <w:r>
        <w:t xml:space="preserve"> </w:t>
      </w:r>
    </w:p>
    <w:p w14:paraId="0F52AAAD" w14:textId="77777777" w:rsidR="00064144" w:rsidRDefault="00064144" w:rsidP="00064144">
      <w:pPr>
        <w:pStyle w:val="4"/>
        <w:ind w:left="-5" w:right="5"/>
      </w:pPr>
      <w:r>
        <w:t xml:space="preserve">6.3. Замена батареи </w:t>
      </w:r>
    </w:p>
    <w:p w14:paraId="716A798C" w14:textId="77777777" w:rsidR="00064144" w:rsidRDefault="00064144" w:rsidP="00064144">
      <w:pPr>
        <w:spacing w:after="0" w:line="244" w:lineRule="auto"/>
        <w:ind w:left="0" w:firstLine="0"/>
        <w:jc w:val="left"/>
      </w:pPr>
      <w:r>
        <w:t xml:space="preserve">Если на дисплее появляется индикатор разряженной батареи, сопровождаемый звуковым сигналом, батарею необходимо заменить. </w:t>
      </w:r>
    </w:p>
    <w:p w14:paraId="1CC5F3BC" w14:textId="77777777" w:rsidR="00064144" w:rsidRDefault="00064144" w:rsidP="00064144">
      <w:pPr>
        <w:ind w:left="-5" w:right="29"/>
      </w:pPr>
      <w:r>
        <w:t xml:space="preserve">Для замены батарей выполните следующие действия: </w:t>
      </w:r>
    </w:p>
    <w:p w14:paraId="71244125" w14:textId="77777777" w:rsidR="00064144" w:rsidRDefault="00064144" w:rsidP="00064144">
      <w:pPr>
        <w:numPr>
          <w:ilvl w:val="0"/>
          <w:numId w:val="25"/>
        </w:numPr>
        <w:ind w:right="29" w:hanging="283"/>
      </w:pPr>
      <w:r>
        <w:t xml:space="preserve">Выключите люксметр. </w:t>
      </w:r>
    </w:p>
    <w:p w14:paraId="16E41E15" w14:textId="77777777" w:rsidR="00064144" w:rsidRDefault="00064144" w:rsidP="00064144">
      <w:pPr>
        <w:numPr>
          <w:ilvl w:val="0"/>
          <w:numId w:val="25"/>
        </w:numPr>
        <w:ind w:right="29" w:hanging="283"/>
      </w:pPr>
      <w:r>
        <w:t xml:space="preserve">Отверните винт на задней панели прибора и откройте батарейный отсек. </w:t>
      </w:r>
    </w:p>
    <w:p w14:paraId="4862C5FF" w14:textId="77777777" w:rsidR="00064144" w:rsidRDefault="00064144" w:rsidP="00064144">
      <w:pPr>
        <w:numPr>
          <w:ilvl w:val="0"/>
          <w:numId w:val="25"/>
        </w:numPr>
        <w:ind w:right="29" w:hanging="283"/>
      </w:pPr>
      <w:r>
        <w:t xml:space="preserve">Извлеките разряженную батарею. </w:t>
      </w:r>
    </w:p>
    <w:p w14:paraId="1052B496" w14:textId="77777777" w:rsidR="00064144" w:rsidRDefault="00064144" w:rsidP="00064144">
      <w:pPr>
        <w:numPr>
          <w:ilvl w:val="0"/>
          <w:numId w:val="25"/>
        </w:numPr>
        <w:ind w:right="29" w:hanging="283"/>
      </w:pPr>
      <w:r>
        <w:t xml:space="preserve">Вставьте на ее место новую батарею, соблюдая правильную полярность. </w:t>
      </w:r>
    </w:p>
    <w:p w14:paraId="4FE69603" w14:textId="77777777" w:rsidR="00064144" w:rsidRDefault="00064144" w:rsidP="00064144">
      <w:pPr>
        <w:numPr>
          <w:ilvl w:val="0"/>
          <w:numId w:val="25"/>
        </w:numPr>
        <w:ind w:right="29" w:hanging="283"/>
      </w:pPr>
      <w:r>
        <w:t xml:space="preserve">Установите на место крышку батарейного отсека и закрепите ее винтом. </w:t>
      </w:r>
    </w:p>
    <w:p w14:paraId="5C15E1C8" w14:textId="77777777" w:rsidR="00064144" w:rsidRDefault="00064144" w:rsidP="00064144">
      <w:pPr>
        <w:spacing w:after="0" w:line="259" w:lineRule="auto"/>
        <w:ind w:left="283" w:firstLine="0"/>
        <w:jc w:val="left"/>
      </w:pPr>
      <w:r>
        <w:t xml:space="preserve"> </w:t>
      </w:r>
    </w:p>
    <w:p w14:paraId="4E8396B0" w14:textId="77777777" w:rsidR="00064144" w:rsidRDefault="00064144" w:rsidP="00064144">
      <w:pPr>
        <w:pStyle w:val="3"/>
        <w:ind w:left="-5" w:right="5"/>
      </w:pPr>
      <w:r>
        <w:rPr>
          <w:noProof/>
        </w:rPr>
        <w:drawing>
          <wp:inline distT="0" distB="0" distL="0" distR="0" wp14:anchorId="16FF42DD" wp14:editId="59B4E217">
            <wp:extent cx="158496" cy="152400"/>
            <wp:effectExtent l="0" t="0" r="0" b="0"/>
            <wp:docPr id="7128" name="Picture 7128"/>
            <wp:cNvGraphicFramePr/>
            <a:graphic xmlns:a="http://schemas.openxmlformats.org/drawingml/2006/main">
              <a:graphicData uri="http://schemas.openxmlformats.org/drawingml/2006/picture">
                <pic:pic xmlns:pic="http://schemas.openxmlformats.org/drawingml/2006/picture">
                  <pic:nvPicPr>
                    <pic:cNvPr id="7128" name="Picture 7128"/>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Предупреждения</w:t>
      </w:r>
      <w:r>
        <w:rPr>
          <w:b w:val="0"/>
        </w:rPr>
        <w:t xml:space="preserve"> </w:t>
      </w:r>
    </w:p>
    <w:p w14:paraId="2938C065" w14:textId="77777777" w:rsidR="00064144" w:rsidRDefault="00064144" w:rsidP="00064144">
      <w:pPr>
        <w:numPr>
          <w:ilvl w:val="0"/>
          <w:numId w:val="26"/>
        </w:numPr>
        <w:ind w:right="29"/>
      </w:pPr>
      <w:r>
        <w:t xml:space="preserve">Обращайте внимание на соблюдение правильной полярности батареи при ее установке в прибор. В случае выбора обратной полярности прибор получит повреждение и может даже взорваться или загореться. </w:t>
      </w:r>
    </w:p>
    <w:p w14:paraId="0139B019" w14:textId="77777777" w:rsidR="00064144" w:rsidRDefault="00064144" w:rsidP="00064144">
      <w:pPr>
        <w:numPr>
          <w:ilvl w:val="0"/>
          <w:numId w:val="26"/>
        </w:numPr>
        <w:ind w:right="29"/>
      </w:pPr>
      <w:r>
        <w:t xml:space="preserve">Во избежание возможного взрыва не замыкайте контакты батареи накоротко проводом и не бросайте ее в огонь. 3. Не пытайтесь разобрать батарею! Агрессивный щелочной электролит батареи вызывает коррозию и несет угрозу пользователю. При соприкосновении электролита с кожей или одеждой немедленно промойте участки, на которые попал электролит, чистой водой. В случае попадания электролита в глаза немедленно промойте их чистой водой и обратитесь за медицинской помощью. </w:t>
      </w:r>
    </w:p>
    <w:p w14:paraId="1D25548C" w14:textId="77777777" w:rsidR="00064144" w:rsidRDefault="00064144" w:rsidP="00064144">
      <w:pPr>
        <w:spacing w:after="0" w:line="259" w:lineRule="auto"/>
        <w:ind w:left="0" w:firstLine="0"/>
        <w:jc w:val="left"/>
      </w:pPr>
      <w:r>
        <w:t xml:space="preserve"> </w:t>
      </w:r>
    </w:p>
    <w:p w14:paraId="3C2951CF" w14:textId="77777777" w:rsidR="00064144" w:rsidRDefault="00064144" w:rsidP="00064144">
      <w:pPr>
        <w:pStyle w:val="3"/>
        <w:ind w:left="-5" w:right="5"/>
      </w:pPr>
      <w:r>
        <w:rPr>
          <w:noProof/>
        </w:rPr>
        <w:lastRenderedPageBreak/>
        <w:drawing>
          <wp:inline distT="0" distB="0" distL="0" distR="0" wp14:anchorId="0B5262FA" wp14:editId="72ABC365">
            <wp:extent cx="158496" cy="152400"/>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7321" name="Picture 7321"/>
                    <pic:cNvPicPr/>
                  </pic:nvPicPr>
                  <pic:blipFill>
                    <a:blip r:embed="rId14"/>
                    <a:stretch>
                      <a:fillRect/>
                    </a:stretch>
                  </pic:blipFill>
                  <pic:spPr>
                    <a:xfrm>
                      <a:off x="0" y="0"/>
                      <a:ext cx="158496" cy="152400"/>
                    </a:xfrm>
                    <a:prstGeom prst="rect">
                      <a:avLst/>
                    </a:prstGeom>
                  </pic:spPr>
                </pic:pic>
              </a:graphicData>
            </a:graphic>
          </wp:inline>
        </w:drawing>
      </w:r>
      <w:r>
        <w:rPr>
          <w:b w:val="0"/>
        </w:rPr>
        <w:t xml:space="preserve"> </w:t>
      </w:r>
      <w:r>
        <w:t>Замечания</w:t>
      </w:r>
      <w:r>
        <w:rPr>
          <w:b w:val="0"/>
        </w:rPr>
        <w:t xml:space="preserve"> </w:t>
      </w:r>
    </w:p>
    <w:p w14:paraId="1834341A" w14:textId="77777777" w:rsidR="00064144" w:rsidRDefault="00064144" w:rsidP="00064144">
      <w:pPr>
        <w:numPr>
          <w:ilvl w:val="0"/>
          <w:numId w:val="27"/>
        </w:numPr>
        <w:ind w:right="29" w:hanging="180"/>
      </w:pPr>
      <w:r>
        <w:t xml:space="preserve">Перед заменой батарей прибор должен быть выключен. </w:t>
      </w:r>
    </w:p>
    <w:p w14:paraId="25BF8697" w14:textId="77777777" w:rsidR="00064144" w:rsidRDefault="00064144" w:rsidP="00064144">
      <w:pPr>
        <w:numPr>
          <w:ilvl w:val="0"/>
          <w:numId w:val="27"/>
        </w:numPr>
        <w:ind w:right="29" w:hanging="180"/>
      </w:pPr>
      <w:r>
        <w:t xml:space="preserve">Используйте только батареи типа, указанного в технических характеристиках прибора. </w:t>
      </w:r>
    </w:p>
    <w:p w14:paraId="3F9B0AB9" w14:textId="77777777" w:rsidR="00064144" w:rsidRDefault="00064144" w:rsidP="00064144">
      <w:pPr>
        <w:numPr>
          <w:ilvl w:val="0"/>
          <w:numId w:val="27"/>
        </w:numPr>
        <w:ind w:right="29" w:hanging="180"/>
      </w:pPr>
      <w:r>
        <w:t xml:space="preserve">Если прибор не предполагается использовать в течение длительного времени, извлеките из него батарею. В случае, если прибор загрязнен вытекшим электролитом, его следует доставить в сервисный центр для проверки и очистки. </w:t>
      </w:r>
    </w:p>
    <w:p w14:paraId="39F73A11" w14:textId="77777777" w:rsidR="00064144" w:rsidRDefault="00064144" w:rsidP="00064144">
      <w:pPr>
        <w:numPr>
          <w:ilvl w:val="0"/>
          <w:numId w:val="27"/>
        </w:numPr>
        <w:ind w:right="29" w:hanging="180"/>
      </w:pPr>
      <w:r>
        <w:t xml:space="preserve">Для утилизации использованных батарей следуйте указаниям имеющихся инструкций по их переработке и обращению с ними. </w:t>
      </w:r>
    </w:p>
    <w:p w14:paraId="5C7B765D" w14:textId="77777777" w:rsidR="00064144" w:rsidRDefault="00064144" w:rsidP="00064144">
      <w:pPr>
        <w:spacing w:after="0" w:line="259" w:lineRule="auto"/>
        <w:ind w:left="0" w:firstLine="0"/>
        <w:jc w:val="left"/>
      </w:pPr>
      <w:r>
        <w:t xml:space="preserve"> </w:t>
      </w:r>
    </w:p>
    <w:p w14:paraId="0778C5F9" w14:textId="77777777" w:rsidR="00064144" w:rsidRDefault="00064144" w:rsidP="00064144">
      <w:pPr>
        <w:pStyle w:val="4"/>
        <w:ind w:left="-5" w:right="5"/>
      </w:pPr>
      <w:r>
        <w:t xml:space="preserve">6.4. Периодичность калибровки </w:t>
      </w:r>
    </w:p>
    <w:p w14:paraId="3F4FA26C" w14:textId="77777777" w:rsidR="00064144" w:rsidRDefault="00064144" w:rsidP="00064144">
      <w:pPr>
        <w:spacing w:after="69"/>
        <w:ind w:left="-5" w:right="29"/>
      </w:pPr>
      <w:r>
        <w:t xml:space="preserve">Для обеспечения точности измерений следует выполнять периодическую калибровку в наших сервисных центрах. Рекомендуется проводить калибровку раз в год. Если люксметр используется часто или в плохих условиях, интервал между калибровками следует сократить. Если прибор используется редко, период калибровки можно увеличить до трех лет. </w:t>
      </w:r>
    </w:p>
    <w:p w14:paraId="6D16CF37" w14:textId="77777777" w:rsidR="00064144" w:rsidRDefault="00064144" w:rsidP="00064144">
      <w:pPr>
        <w:spacing w:after="0" w:line="259" w:lineRule="auto"/>
        <w:ind w:left="6"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273EAD5" wp14:editId="7404D201">
                <wp:simplePos x="0" y="0"/>
                <wp:positionH relativeFrom="page">
                  <wp:posOffset>2010155</wp:posOffset>
                </wp:positionH>
                <wp:positionV relativeFrom="page">
                  <wp:posOffset>9995914</wp:posOffset>
                </wp:positionV>
                <wp:extent cx="33528" cy="1523996"/>
                <wp:effectExtent l="0" t="0" r="0" b="0"/>
                <wp:wrapTopAndBottom/>
                <wp:docPr id="48180" name="Group 48180"/>
                <wp:cNvGraphicFramePr/>
                <a:graphic xmlns:a="http://schemas.openxmlformats.org/drawingml/2006/main">
                  <a:graphicData uri="http://schemas.microsoft.com/office/word/2010/wordprocessingGroup">
                    <wpg:wgp>
                      <wpg:cNvGrpSpPr/>
                      <wpg:grpSpPr>
                        <a:xfrm>
                          <a:off x="0" y="0"/>
                          <a:ext cx="33528" cy="1523996"/>
                          <a:chOff x="0" y="0"/>
                          <a:chExt cx="33528" cy="1523996"/>
                        </a:xfrm>
                      </wpg:grpSpPr>
                      <wps:wsp>
                        <wps:cNvPr id="7552" name="Rectangle 7552"/>
                        <wps:cNvSpPr/>
                        <wps:spPr>
                          <a:xfrm>
                            <a:off x="0" y="0"/>
                            <a:ext cx="44592" cy="2026915"/>
                          </a:xfrm>
                          <a:prstGeom prst="rect">
                            <a:avLst/>
                          </a:prstGeom>
                          <a:ln>
                            <a:noFill/>
                          </a:ln>
                        </wps:spPr>
                        <wps:txbx>
                          <w:txbxContent>
                            <w:p w14:paraId="57831D36" w14:textId="77777777" w:rsidR="00064144" w:rsidRDefault="00064144" w:rsidP="00064144">
                              <w:pPr>
                                <w:spacing w:after="160" w:line="259" w:lineRule="auto"/>
                                <w:ind w:left="0" w:firstLine="0"/>
                                <w:jc w:val="left"/>
                              </w:pPr>
                              <w:r>
                                <w:rPr>
                                  <w:rFonts w:ascii="Calibri" w:eastAsia="Calibri" w:hAnsi="Calibri" w:cs="Calibri"/>
                                  <w:sz w:val="18"/>
                                </w:rPr>
                                <w:t xml:space="preserve"> </w:t>
                              </w:r>
                            </w:p>
                          </w:txbxContent>
                        </wps:txbx>
                        <wps:bodyPr horzOverflow="overflow" vert="horz" lIns="0" tIns="0" rIns="0" bIns="0" rtlCol="0">
                          <a:noAutofit/>
                        </wps:bodyPr>
                      </wps:wsp>
                    </wpg:wgp>
                  </a:graphicData>
                </a:graphic>
              </wp:anchor>
            </w:drawing>
          </mc:Choice>
          <mc:Fallback>
            <w:pict>
              <v:group w14:anchorId="4273EAD5" id="Group 48180" o:spid="_x0000_s1046" style="position:absolute;left:0;text-align:left;margin-left:158.3pt;margin-top:787.1pt;width:2.65pt;height:120pt;z-index:251660288;mso-position-horizontal-relative:page;mso-position-vertical-relative:page" coordsize="335,1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">
                <v:rect id="Rectangle 7552" o:spid="_x0000_s1047" style="position:absolute;width:445;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14:paraId="57831D36" w14:textId="77777777" w:rsidR="00064144" w:rsidRDefault="00064144" w:rsidP="00064144">
                        <w:pPr>
                          <w:spacing w:after="160" w:line="259" w:lineRule="auto"/>
                          <w:ind w:left="0" w:firstLine="0"/>
                          <w:jc w:val="left"/>
                        </w:pPr>
                        <w:r>
                          <w:rPr>
                            <w:rFonts w:ascii="Calibri" w:eastAsia="Calibri" w:hAnsi="Calibri" w:cs="Calibri"/>
                            <w:sz w:val="18"/>
                          </w:rPr>
                          <w:t xml:space="preserve"> </w:t>
                        </w:r>
                      </w:p>
                    </w:txbxContent>
                  </v:textbox>
                </v:rect>
                <w10:wrap type="topAndBottom" anchorx="page" anchory="page"/>
              </v:group>
            </w:pict>
          </mc:Fallback>
        </mc:AlternateContent>
      </w:r>
      <w:r>
        <w:rPr>
          <w:rFonts w:ascii="Calibri" w:eastAsia="Calibri" w:hAnsi="Calibri" w:cs="Calibri"/>
          <w:sz w:val="18"/>
        </w:rPr>
        <w:t xml:space="preserve"> </w:t>
      </w:r>
    </w:p>
    <w:p w14:paraId="1F1863D9" w14:textId="77777777" w:rsidR="00064144" w:rsidRDefault="00064144" w:rsidP="00064144">
      <w:pPr>
        <w:shd w:val="clear" w:color="auto" w:fill="D9D9D9"/>
        <w:spacing w:after="56" w:line="251" w:lineRule="auto"/>
        <w:ind w:left="0" w:firstLine="0"/>
        <w:jc w:val="left"/>
      </w:pPr>
      <w:r>
        <w:rPr>
          <w:b/>
        </w:rPr>
        <w:t xml:space="preserve">7. СПРАВОЧНАЯ ТАБЛИЦА СТАНДАРТНЫХ ЗНАЧЕНИЙ ОСВЕЩЕННОСТИ В РАЗЛИЧНЫХ ПОМЕЩЕНИЯХ </w:t>
      </w:r>
    </w:p>
    <w:p w14:paraId="05BB40D8" w14:textId="77777777" w:rsidR="00064144" w:rsidRDefault="00064144" w:rsidP="00064144">
      <w:pPr>
        <w:ind w:left="-5" w:right="29"/>
      </w:pPr>
      <w:r>
        <w:t xml:space="preserve">Значения освещенности в единицах </w:t>
      </w:r>
      <w:proofErr w:type="spellStart"/>
      <w:r>
        <w:t>фут·кд</w:t>
      </w:r>
      <w:proofErr w:type="spellEnd"/>
      <w:r>
        <w:t xml:space="preserve"> могут быть рассчитаны из значений в люксах их делением на 10,6. </w:t>
      </w:r>
    </w:p>
    <w:p w14:paraId="7BB35D1B" w14:textId="77777777" w:rsidR="00064144" w:rsidRDefault="00064144" w:rsidP="00064144">
      <w:pPr>
        <w:spacing w:after="0" w:line="259" w:lineRule="auto"/>
        <w:ind w:left="0" w:firstLine="0"/>
        <w:jc w:val="left"/>
      </w:pPr>
      <w:r>
        <w:t xml:space="preserve"> </w:t>
      </w:r>
    </w:p>
    <w:p w14:paraId="2B07CF51" w14:textId="77777777" w:rsidR="00064144" w:rsidRDefault="00064144" w:rsidP="00064144">
      <w:pPr>
        <w:spacing w:after="2808" w:line="250" w:lineRule="auto"/>
        <w:ind w:left="-5" w:right="5"/>
      </w:pPr>
      <w:r>
        <w:rPr>
          <w:b/>
        </w:rPr>
        <w:t xml:space="preserve">Школы: </w:t>
      </w:r>
    </w:p>
    <w:tbl>
      <w:tblPr>
        <w:tblStyle w:val="TableGrid"/>
        <w:tblpPr w:vertAnchor="text" w:tblpX="28" w:tblpY="-2977"/>
        <w:tblOverlap w:val="never"/>
        <w:tblW w:w="4918" w:type="dxa"/>
        <w:tblInd w:w="0" w:type="dxa"/>
        <w:tblCellMar>
          <w:top w:w="21" w:type="dxa"/>
          <w:left w:w="54" w:type="dxa"/>
          <w:right w:w="22" w:type="dxa"/>
        </w:tblCellMar>
        <w:tblLook w:val="04A0" w:firstRow="1" w:lastRow="0" w:firstColumn="1" w:lastColumn="0" w:noHBand="0" w:noVBand="1"/>
      </w:tblPr>
      <w:tblGrid>
        <w:gridCol w:w="1673"/>
        <w:gridCol w:w="3245"/>
      </w:tblGrid>
      <w:tr w:rsidR="00064144" w14:paraId="74D65723"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65A92FAA"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26967369" w14:textId="77777777" w:rsidR="00064144" w:rsidRDefault="00064144" w:rsidP="0001677A">
            <w:pPr>
              <w:spacing w:after="0" w:line="259" w:lineRule="auto"/>
              <w:ind w:left="2" w:firstLine="0"/>
              <w:jc w:val="center"/>
            </w:pPr>
            <w:r>
              <w:rPr>
                <w:b/>
              </w:rPr>
              <w:t xml:space="preserve">Помещения </w:t>
            </w:r>
          </w:p>
        </w:tc>
      </w:tr>
      <w:tr w:rsidR="00064144" w14:paraId="09757CB6" w14:textId="77777777" w:rsidTr="0001677A">
        <w:trPr>
          <w:trHeight w:val="404"/>
        </w:trPr>
        <w:tc>
          <w:tcPr>
            <w:tcW w:w="1673" w:type="dxa"/>
            <w:tcBorders>
              <w:top w:val="single" w:sz="12" w:space="0" w:color="000000"/>
              <w:left w:val="single" w:sz="12" w:space="0" w:color="000000"/>
              <w:bottom w:val="single" w:sz="12" w:space="0" w:color="000000"/>
              <w:right w:val="single" w:sz="12" w:space="0" w:color="000000"/>
            </w:tcBorders>
            <w:vAlign w:val="center"/>
          </w:tcPr>
          <w:p w14:paraId="5DD9CB4E" w14:textId="77777777" w:rsidR="00064144" w:rsidRDefault="00064144" w:rsidP="0001677A">
            <w:pPr>
              <w:spacing w:after="0" w:line="259" w:lineRule="auto"/>
              <w:ind w:left="0" w:firstLine="0"/>
              <w:jc w:val="left"/>
            </w:pPr>
            <w:r>
              <w:t xml:space="preserve">1500-300 </w:t>
            </w:r>
          </w:p>
        </w:tc>
        <w:tc>
          <w:tcPr>
            <w:tcW w:w="3245" w:type="dxa"/>
            <w:tcBorders>
              <w:top w:val="single" w:sz="12" w:space="0" w:color="000000"/>
              <w:left w:val="single" w:sz="12" w:space="0" w:color="000000"/>
              <w:bottom w:val="single" w:sz="12" w:space="0" w:color="000000"/>
              <w:right w:val="single" w:sz="12" w:space="0" w:color="000000"/>
            </w:tcBorders>
          </w:tcPr>
          <w:p w14:paraId="07595744" w14:textId="77777777" w:rsidR="00064144" w:rsidRDefault="00064144" w:rsidP="0001677A">
            <w:pPr>
              <w:spacing w:after="0" w:line="259" w:lineRule="auto"/>
              <w:ind w:left="5" w:firstLine="0"/>
            </w:pPr>
            <w:r>
              <w:t xml:space="preserve">Класс рисования, класс шитья, компьютерный класс </w:t>
            </w:r>
          </w:p>
        </w:tc>
      </w:tr>
      <w:tr w:rsidR="00064144" w14:paraId="5EE850CE" w14:textId="77777777" w:rsidTr="0001677A">
        <w:trPr>
          <w:trHeight w:val="1140"/>
        </w:trPr>
        <w:tc>
          <w:tcPr>
            <w:tcW w:w="1673" w:type="dxa"/>
            <w:tcBorders>
              <w:top w:val="single" w:sz="12" w:space="0" w:color="000000"/>
              <w:left w:val="single" w:sz="12" w:space="0" w:color="000000"/>
              <w:bottom w:val="single" w:sz="12" w:space="0" w:color="000000"/>
              <w:right w:val="single" w:sz="12" w:space="0" w:color="000000"/>
            </w:tcBorders>
            <w:vAlign w:val="center"/>
          </w:tcPr>
          <w:p w14:paraId="7B3DFDA6" w14:textId="77777777" w:rsidR="00064144" w:rsidRDefault="00064144" w:rsidP="0001677A">
            <w:pPr>
              <w:spacing w:after="0" w:line="259" w:lineRule="auto"/>
              <w:ind w:left="0" w:firstLine="0"/>
              <w:jc w:val="left"/>
            </w:pPr>
            <w:r>
              <w:t xml:space="preserve">750-200 </w:t>
            </w:r>
          </w:p>
        </w:tc>
        <w:tc>
          <w:tcPr>
            <w:tcW w:w="3245" w:type="dxa"/>
            <w:tcBorders>
              <w:top w:val="single" w:sz="12" w:space="0" w:color="000000"/>
              <w:left w:val="single" w:sz="12" w:space="0" w:color="000000"/>
              <w:bottom w:val="single" w:sz="12" w:space="0" w:color="000000"/>
              <w:right w:val="single" w:sz="12" w:space="0" w:color="000000"/>
            </w:tcBorders>
          </w:tcPr>
          <w:p w14:paraId="1438B79A" w14:textId="77777777" w:rsidR="00064144" w:rsidRDefault="00064144" w:rsidP="0001677A">
            <w:pPr>
              <w:spacing w:after="0" w:line="259" w:lineRule="auto"/>
              <w:ind w:left="5" w:firstLine="0"/>
            </w:pPr>
            <w:r>
              <w:t xml:space="preserve">Учебные классы, лаборатории, мастерские, кабинеты, читальный зал, библиотека, учительская, актовый зал, медицинский кабинет, столовая, кухня, кладовая, радиорубка, комната охраны, спортивный зал. </w:t>
            </w:r>
          </w:p>
        </w:tc>
      </w:tr>
      <w:tr w:rsidR="00064144" w14:paraId="6CDB0EA3"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1170E214"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329DDAAE" w14:textId="77777777" w:rsidR="00064144" w:rsidRDefault="00064144" w:rsidP="0001677A">
            <w:pPr>
              <w:spacing w:after="0" w:line="259" w:lineRule="auto"/>
              <w:ind w:left="5" w:right="1" w:firstLine="0"/>
            </w:pPr>
            <w:r>
              <w:t xml:space="preserve">Большие классы, аудитории, комнаты со шкафчиками для хранения вещей, фойе, лестницы </w:t>
            </w:r>
          </w:p>
        </w:tc>
      </w:tr>
      <w:tr w:rsidR="00064144" w14:paraId="08284253"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2ACD83B8"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2942F11A" w14:textId="77777777" w:rsidR="00064144" w:rsidRDefault="00064144" w:rsidP="0001677A">
            <w:pPr>
              <w:spacing w:after="0" w:line="259" w:lineRule="auto"/>
              <w:ind w:left="5" w:firstLine="0"/>
            </w:pPr>
            <w:r>
              <w:t xml:space="preserve">Коридор, площадки у лифтов, туалет, комнаты дежурных, переходы, открытые спортивные и игровые площадки </w:t>
            </w:r>
          </w:p>
        </w:tc>
      </w:tr>
      <w:tr w:rsidR="00064144" w14:paraId="10151610"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0B850F65" w14:textId="77777777" w:rsidR="00064144" w:rsidRDefault="00064144" w:rsidP="0001677A">
            <w:pPr>
              <w:spacing w:after="0" w:line="259" w:lineRule="auto"/>
              <w:ind w:left="0" w:firstLine="0"/>
              <w:jc w:val="left"/>
            </w:pPr>
            <w:r>
              <w:t xml:space="preserve">75-30 </w:t>
            </w:r>
          </w:p>
        </w:tc>
        <w:tc>
          <w:tcPr>
            <w:tcW w:w="3245" w:type="dxa"/>
            <w:tcBorders>
              <w:top w:val="single" w:sz="12" w:space="0" w:color="000000"/>
              <w:left w:val="single" w:sz="12" w:space="0" w:color="000000"/>
              <w:bottom w:val="single" w:sz="12" w:space="0" w:color="000000"/>
              <w:right w:val="single" w:sz="12" w:space="0" w:color="000000"/>
            </w:tcBorders>
          </w:tcPr>
          <w:p w14:paraId="0AAC53BC" w14:textId="77777777" w:rsidR="00064144" w:rsidRDefault="00064144" w:rsidP="0001677A">
            <w:pPr>
              <w:spacing w:after="0" w:line="259" w:lineRule="auto"/>
              <w:ind w:left="5" w:firstLine="0"/>
              <w:jc w:val="left"/>
            </w:pPr>
            <w:r>
              <w:t xml:space="preserve">Складское помещение, гараж, пожарный выход </w:t>
            </w:r>
          </w:p>
        </w:tc>
      </w:tr>
    </w:tbl>
    <w:p w14:paraId="13FC1139" w14:textId="77777777" w:rsidR="00064144" w:rsidRDefault="00064144" w:rsidP="00064144">
      <w:pPr>
        <w:spacing w:after="0" w:line="259" w:lineRule="auto"/>
        <w:ind w:left="0" w:firstLine="0"/>
        <w:jc w:val="left"/>
      </w:pPr>
      <w:r>
        <w:t xml:space="preserve"> </w:t>
      </w:r>
    </w:p>
    <w:p w14:paraId="482D6E08" w14:textId="77777777" w:rsidR="00064144" w:rsidRDefault="00064144" w:rsidP="00064144">
      <w:pPr>
        <w:pStyle w:val="3"/>
        <w:ind w:left="-5" w:right="5"/>
      </w:pPr>
      <w:r>
        <w:t xml:space="preserve">Офис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43DDF339"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11E2F6D6"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4B241F9F" w14:textId="77777777" w:rsidR="00064144" w:rsidRDefault="00064144" w:rsidP="0001677A">
            <w:pPr>
              <w:spacing w:after="0" w:line="259" w:lineRule="auto"/>
              <w:ind w:left="2" w:firstLine="0"/>
              <w:jc w:val="center"/>
            </w:pPr>
            <w:r>
              <w:rPr>
                <w:b/>
              </w:rPr>
              <w:t xml:space="preserve">Помещения </w:t>
            </w:r>
          </w:p>
        </w:tc>
      </w:tr>
      <w:tr w:rsidR="00064144" w14:paraId="07D835B5" w14:textId="77777777" w:rsidTr="0001677A">
        <w:trPr>
          <w:trHeight w:val="404"/>
        </w:trPr>
        <w:tc>
          <w:tcPr>
            <w:tcW w:w="1673" w:type="dxa"/>
            <w:tcBorders>
              <w:top w:val="single" w:sz="12" w:space="0" w:color="000000"/>
              <w:left w:val="single" w:sz="12" w:space="0" w:color="000000"/>
              <w:bottom w:val="single" w:sz="12" w:space="0" w:color="000000"/>
              <w:right w:val="single" w:sz="12" w:space="0" w:color="000000"/>
            </w:tcBorders>
            <w:vAlign w:val="center"/>
          </w:tcPr>
          <w:p w14:paraId="34C8B117" w14:textId="77777777" w:rsidR="00064144" w:rsidRDefault="00064144" w:rsidP="0001677A">
            <w:pPr>
              <w:spacing w:after="0" w:line="259" w:lineRule="auto"/>
              <w:ind w:left="0" w:firstLine="0"/>
              <w:jc w:val="left"/>
            </w:pPr>
            <w:r>
              <w:t xml:space="preserve">2000-1500 </w:t>
            </w:r>
          </w:p>
        </w:tc>
        <w:tc>
          <w:tcPr>
            <w:tcW w:w="3245" w:type="dxa"/>
            <w:tcBorders>
              <w:top w:val="single" w:sz="12" w:space="0" w:color="000000"/>
              <w:left w:val="single" w:sz="12" w:space="0" w:color="000000"/>
              <w:bottom w:val="single" w:sz="12" w:space="0" w:color="000000"/>
              <w:right w:val="single" w:sz="12" w:space="0" w:color="000000"/>
            </w:tcBorders>
          </w:tcPr>
          <w:p w14:paraId="123EA1F7" w14:textId="77777777" w:rsidR="00064144" w:rsidRDefault="00064144" w:rsidP="0001677A">
            <w:pPr>
              <w:spacing w:after="0" w:line="259" w:lineRule="auto"/>
              <w:ind w:left="5" w:firstLine="0"/>
              <w:jc w:val="left"/>
            </w:pPr>
            <w:r>
              <w:t xml:space="preserve">Конструкторские </w:t>
            </w:r>
            <w:r>
              <w:tab/>
              <w:t xml:space="preserve">бюро, </w:t>
            </w:r>
            <w:r>
              <w:tab/>
              <w:t xml:space="preserve">канцелярские офисы </w:t>
            </w:r>
          </w:p>
        </w:tc>
      </w:tr>
      <w:tr w:rsidR="00064144" w14:paraId="2BD4ECB1"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0C912458" w14:textId="77777777" w:rsidR="00064144" w:rsidRDefault="00064144" w:rsidP="0001677A">
            <w:pPr>
              <w:spacing w:after="0" w:line="259" w:lineRule="auto"/>
              <w:ind w:left="0" w:firstLine="0"/>
              <w:jc w:val="left"/>
            </w:pPr>
            <w:r>
              <w:t xml:space="preserve">1500-750 </w:t>
            </w:r>
          </w:p>
        </w:tc>
        <w:tc>
          <w:tcPr>
            <w:tcW w:w="3245" w:type="dxa"/>
            <w:tcBorders>
              <w:top w:val="single" w:sz="12" w:space="0" w:color="000000"/>
              <w:left w:val="single" w:sz="12" w:space="0" w:color="000000"/>
              <w:bottom w:val="single" w:sz="12" w:space="0" w:color="000000"/>
              <w:right w:val="single" w:sz="12" w:space="0" w:color="000000"/>
            </w:tcBorders>
          </w:tcPr>
          <w:p w14:paraId="372BF14D" w14:textId="77777777" w:rsidR="00064144" w:rsidRDefault="00064144" w:rsidP="0001677A">
            <w:pPr>
              <w:spacing w:after="0" w:line="259" w:lineRule="auto"/>
              <w:ind w:left="5" w:firstLine="0"/>
            </w:pPr>
            <w:r>
              <w:t xml:space="preserve">Информационные панели (дневное время), приемные, компьютерные комнаты </w:t>
            </w:r>
          </w:p>
        </w:tc>
      </w:tr>
      <w:tr w:rsidR="00064144" w14:paraId="13833483"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22891459"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7FDE7032" w14:textId="77777777" w:rsidR="00064144" w:rsidRDefault="00064144" w:rsidP="0001677A">
            <w:pPr>
              <w:spacing w:after="0" w:line="259" w:lineRule="auto"/>
              <w:ind w:left="5" w:firstLine="0"/>
            </w:pPr>
            <w:r>
              <w:t xml:space="preserve">Конференц-зал, копировальные и печатные комнаты, электрощитовая, помещение управления, регистратура </w:t>
            </w:r>
          </w:p>
        </w:tc>
      </w:tr>
      <w:tr w:rsidR="00064144" w14:paraId="5028ADF4"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2B82534B"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41C22595" w14:textId="77777777" w:rsidR="00064144" w:rsidRDefault="00064144" w:rsidP="0001677A">
            <w:pPr>
              <w:spacing w:after="0" w:line="259" w:lineRule="auto"/>
              <w:ind w:left="5" w:firstLine="0"/>
            </w:pPr>
            <w:r>
              <w:t xml:space="preserve">Библиотека, комната отдыха, столовая, фойе, помещение охраны, проходы к лифтам, душевые, туалеты  </w:t>
            </w:r>
          </w:p>
        </w:tc>
      </w:tr>
      <w:tr w:rsidR="00064144" w14:paraId="5D30BEFF"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43A647E7"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5D212FB9" w14:textId="77777777" w:rsidR="00064144" w:rsidRDefault="00064144" w:rsidP="0001677A">
            <w:pPr>
              <w:spacing w:after="0" w:line="259" w:lineRule="auto"/>
              <w:ind w:left="5" w:firstLine="0"/>
            </w:pPr>
            <w:r>
              <w:t xml:space="preserve">Кафетерий, раздевалка, склад, помещение ночной охраны (вход) </w:t>
            </w:r>
          </w:p>
        </w:tc>
      </w:tr>
      <w:tr w:rsidR="00064144" w14:paraId="60022D5B"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321C20F8" w14:textId="77777777" w:rsidR="00064144" w:rsidRDefault="00064144" w:rsidP="0001677A">
            <w:pPr>
              <w:spacing w:after="0" w:line="259" w:lineRule="auto"/>
              <w:ind w:left="0" w:firstLine="0"/>
              <w:jc w:val="left"/>
            </w:pPr>
            <w:r>
              <w:t xml:space="preserve">75-30 </w:t>
            </w:r>
          </w:p>
        </w:tc>
        <w:tc>
          <w:tcPr>
            <w:tcW w:w="3245" w:type="dxa"/>
            <w:tcBorders>
              <w:top w:val="single" w:sz="12" w:space="0" w:color="000000"/>
              <w:left w:val="single" w:sz="12" w:space="0" w:color="000000"/>
              <w:bottom w:val="single" w:sz="12" w:space="0" w:color="000000"/>
              <w:right w:val="single" w:sz="12" w:space="0" w:color="000000"/>
            </w:tcBorders>
          </w:tcPr>
          <w:p w14:paraId="7C2985E2" w14:textId="77777777" w:rsidR="00064144" w:rsidRDefault="00064144" w:rsidP="0001677A">
            <w:pPr>
              <w:spacing w:after="0" w:line="259" w:lineRule="auto"/>
              <w:ind w:left="5" w:firstLine="0"/>
              <w:jc w:val="left"/>
            </w:pPr>
            <w:r>
              <w:t xml:space="preserve">Пожарные выходы </w:t>
            </w:r>
          </w:p>
        </w:tc>
      </w:tr>
    </w:tbl>
    <w:p w14:paraId="4E92D872" w14:textId="77777777" w:rsidR="00064144" w:rsidRDefault="00064144" w:rsidP="00064144">
      <w:pPr>
        <w:spacing w:after="0" w:line="259" w:lineRule="auto"/>
        <w:ind w:left="0" w:firstLine="0"/>
        <w:jc w:val="left"/>
      </w:pPr>
      <w:r>
        <w:t xml:space="preserve"> </w:t>
      </w:r>
    </w:p>
    <w:p w14:paraId="728665D4" w14:textId="77777777" w:rsidR="00064144" w:rsidRDefault="00064144" w:rsidP="00064144">
      <w:pPr>
        <w:pStyle w:val="3"/>
        <w:ind w:left="-5" w:right="5"/>
      </w:pPr>
      <w:r>
        <w:t xml:space="preserve">Фабрика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7B63F3E2"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28FD5CBE"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1ADBC010" w14:textId="77777777" w:rsidR="00064144" w:rsidRDefault="00064144" w:rsidP="0001677A">
            <w:pPr>
              <w:spacing w:after="0" w:line="259" w:lineRule="auto"/>
              <w:ind w:left="2" w:firstLine="0"/>
              <w:jc w:val="center"/>
            </w:pPr>
            <w:r>
              <w:rPr>
                <w:b/>
              </w:rPr>
              <w:t xml:space="preserve">Помещения </w:t>
            </w:r>
          </w:p>
        </w:tc>
      </w:tr>
      <w:tr w:rsidR="00064144" w14:paraId="63B661E5" w14:textId="77777777" w:rsidTr="0001677A">
        <w:trPr>
          <w:trHeight w:val="404"/>
        </w:trPr>
        <w:tc>
          <w:tcPr>
            <w:tcW w:w="1673" w:type="dxa"/>
            <w:tcBorders>
              <w:top w:val="single" w:sz="12" w:space="0" w:color="000000"/>
              <w:left w:val="single" w:sz="12" w:space="0" w:color="000000"/>
              <w:bottom w:val="single" w:sz="12" w:space="0" w:color="000000"/>
              <w:right w:val="single" w:sz="12" w:space="0" w:color="000000"/>
            </w:tcBorders>
            <w:vAlign w:val="center"/>
          </w:tcPr>
          <w:p w14:paraId="44902FA5" w14:textId="77777777" w:rsidR="00064144" w:rsidRDefault="00064144" w:rsidP="0001677A">
            <w:pPr>
              <w:spacing w:after="0" w:line="259" w:lineRule="auto"/>
              <w:ind w:left="0" w:firstLine="0"/>
              <w:jc w:val="left"/>
            </w:pPr>
            <w:r>
              <w:t xml:space="preserve">3000-1500 </w:t>
            </w:r>
          </w:p>
        </w:tc>
        <w:tc>
          <w:tcPr>
            <w:tcW w:w="3245" w:type="dxa"/>
            <w:tcBorders>
              <w:top w:val="single" w:sz="12" w:space="0" w:color="000000"/>
              <w:left w:val="single" w:sz="12" w:space="0" w:color="000000"/>
              <w:bottom w:val="single" w:sz="12" w:space="0" w:color="000000"/>
              <w:right w:val="single" w:sz="12" w:space="0" w:color="000000"/>
            </w:tcBorders>
          </w:tcPr>
          <w:p w14:paraId="6A80A13C" w14:textId="77777777" w:rsidR="00064144" w:rsidRDefault="00064144" w:rsidP="0001677A">
            <w:pPr>
              <w:spacing w:after="0" w:line="259" w:lineRule="auto"/>
              <w:ind w:left="5" w:firstLine="0"/>
            </w:pPr>
            <w:r>
              <w:t xml:space="preserve">Прецизионные операции, разработка, проектирование, контроль точности </w:t>
            </w:r>
          </w:p>
        </w:tc>
      </w:tr>
      <w:tr w:rsidR="00064144" w14:paraId="68F8AEAC"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66D68BFE" w14:textId="77777777" w:rsidR="00064144" w:rsidRDefault="00064144" w:rsidP="0001677A">
            <w:pPr>
              <w:spacing w:after="0" w:line="259" w:lineRule="auto"/>
              <w:ind w:left="0" w:firstLine="0"/>
              <w:jc w:val="left"/>
            </w:pPr>
            <w:r>
              <w:t xml:space="preserve">1500-750 </w:t>
            </w:r>
          </w:p>
        </w:tc>
        <w:tc>
          <w:tcPr>
            <w:tcW w:w="3245" w:type="dxa"/>
            <w:tcBorders>
              <w:top w:val="single" w:sz="12" w:space="0" w:color="000000"/>
              <w:left w:val="single" w:sz="12" w:space="0" w:color="000000"/>
              <w:bottom w:val="single" w:sz="12" w:space="0" w:color="000000"/>
              <w:right w:val="single" w:sz="12" w:space="0" w:color="000000"/>
            </w:tcBorders>
          </w:tcPr>
          <w:p w14:paraId="4FC58E80" w14:textId="77777777" w:rsidR="00064144" w:rsidRDefault="00064144" w:rsidP="0001677A">
            <w:pPr>
              <w:spacing w:after="0" w:line="259" w:lineRule="auto"/>
              <w:ind w:left="5" w:firstLine="0"/>
            </w:pPr>
            <w:r>
              <w:t xml:space="preserve">Конструкторское бюро, участки контроля, сборочные линии, места для нанесения покрытий </w:t>
            </w:r>
          </w:p>
        </w:tc>
      </w:tr>
      <w:tr w:rsidR="00064144" w14:paraId="1E59FB2B"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2751E516"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0BCE465A" w14:textId="77777777" w:rsidR="00064144" w:rsidRDefault="00064144" w:rsidP="0001677A">
            <w:pPr>
              <w:spacing w:after="0" w:line="242" w:lineRule="auto"/>
              <w:ind w:left="5" w:firstLine="0"/>
            </w:pPr>
            <w:r>
              <w:t>Помещения для упаковки, измерений, обработки поверхностей, помещения</w:t>
            </w:r>
          </w:p>
          <w:p w14:paraId="036D9782" w14:textId="77777777" w:rsidR="00064144" w:rsidRDefault="00064144" w:rsidP="0001677A">
            <w:pPr>
              <w:spacing w:after="0" w:line="259" w:lineRule="auto"/>
              <w:ind w:left="5" w:firstLine="0"/>
              <w:jc w:val="left"/>
            </w:pPr>
            <w:r>
              <w:t xml:space="preserve">складских работников </w:t>
            </w:r>
          </w:p>
        </w:tc>
      </w:tr>
      <w:tr w:rsidR="00064144" w14:paraId="350B44DB"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7D056926"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539FD06A" w14:textId="77777777" w:rsidR="00064144" w:rsidRDefault="00064144" w:rsidP="0001677A">
            <w:pPr>
              <w:spacing w:after="0" w:line="259" w:lineRule="auto"/>
              <w:ind w:left="5" w:firstLine="0"/>
            </w:pPr>
            <w:r>
              <w:t xml:space="preserve">Помещения для окраски, литья, электротехнические помещения </w:t>
            </w:r>
          </w:p>
        </w:tc>
      </w:tr>
      <w:tr w:rsidR="00064144" w14:paraId="0296ED11"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0C5D50F1"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72F6D6AF" w14:textId="77777777" w:rsidR="00064144" w:rsidRDefault="00064144" w:rsidP="0001677A">
            <w:pPr>
              <w:spacing w:after="0" w:line="259" w:lineRule="auto"/>
              <w:ind w:left="5" w:firstLine="0"/>
            </w:pPr>
            <w:r>
              <w:t xml:space="preserve">Вход и выход, коридоры, места передачи информации, лестницы, гардероб, туалеты, складские помещения </w:t>
            </w:r>
          </w:p>
        </w:tc>
      </w:tr>
      <w:tr w:rsidR="00064144" w14:paraId="0A17D493" w14:textId="77777777" w:rsidTr="0001677A">
        <w:trPr>
          <w:trHeight w:val="770"/>
        </w:trPr>
        <w:tc>
          <w:tcPr>
            <w:tcW w:w="1673" w:type="dxa"/>
            <w:tcBorders>
              <w:top w:val="single" w:sz="12" w:space="0" w:color="000000"/>
              <w:left w:val="single" w:sz="12" w:space="0" w:color="000000"/>
              <w:bottom w:val="single" w:sz="12" w:space="0" w:color="000000"/>
              <w:right w:val="single" w:sz="12" w:space="0" w:color="000000"/>
            </w:tcBorders>
            <w:vAlign w:val="center"/>
          </w:tcPr>
          <w:p w14:paraId="73115175" w14:textId="77777777" w:rsidR="00064144" w:rsidRDefault="00064144" w:rsidP="0001677A">
            <w:pPr>
              <w:spacing w:after="0" w:line="259" w:lineRule="auto"/>
              <w:ind w:left="0" w:firstLine="0"/>
              <w:jc w:val="left"/>
            </w:pPr>
            <w:r>
              <w:t xml:space="preserve">75-30 </w:t>
            </w:r>
          </w:p>
        </w:tc>
        <w:tc>
          <w:tcPr>
            <w:tcW w:w="3245" w:type="dxa"/>
            <w:tcBorders>
              <w:top w:val="single" w:sz="12" w:space="0" w:color="000000"/>
              <w:left w:val="single" w:sz="12" w:space="0" w:color="000000"/>
              <w:bottom w:val="single" w:sz="12" w:space="0" w:color="000000"/>
              <w:right w:val="single" w:sz="12" w:space="0" w:color="000000"/>
            </w:tcBorders>
          </w:tcPr>
          <w:p w14:paraId="7A6EDCC1" w14:textId="77777777" w:rsidR="00064144" w:rsidRDefault="00064144" w:rsidP="0001677A">
            <w:pPr>
              <w:spacing w:after="0" w:line="259" w:lineRule="auto"/>
              <w:ind w:left="5" w:firstLine="0"/>
            </w:pPr>
            <w:r>
              <w:t>Пожарные выходы, склады, наружное силовое оборудования (</w:t>
            </w:r>
            <w:proofErr w:type="spellStart"/>
            <w:r>
              <w:t>погрузочноразгрузочные</w:t>
            </w:r>
            <w:proofErr w:type="spellEnd"/>
            <w:r>
              <w:t xml:space="preserve"> работы, перемещение инвентаря). </w:t>
            </w:r>
          </w:p>
        </w:tc>
      </w:tr>
    </w:tbl>
    <w:p w14:paraId="4F42B3A3" w14:textId="77777777" w:rsidR="00064144" w:rsidRDefault="00064144" w:rsidP="00064144">
      <w:pPr>
        <w:spacing w:after="0" w:line="259" w:lineRule="auto"/>
        <w:ind w:left="0" w:firstLine="0"/>
        <w:jc w:val="left"/>
      </w:pPr>
      <w:r>
        <w:t xml:space="preserve"> </w:t>
      </w:r>
    </w:p>
    <w:p w14:paraId="4CF262CF" w14:textId="77777777" w:rsidR="00064144" w:rsidRDefault="00064144" w:rsidP="00064144">
      <w:pPr>
        <w:pStyle w:val="3"/>
        <w:ind w:left="-5" w:right="5"/>
      </w:pPr>
      <w:r>
        <w:t xml:space="preserve">Больница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7"/>
        <w:gridCol w:w="3241"/>
      </w:tblGrid>
      <w:tr w:rsidR="00064144" w14:paraId="33007A0A"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09C57CF0"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7856BF94" w14:textId="77777777" w:rsidR="00064144" w:rsidRDefault="00064144" w:rsidP="0001677A">
            <w:pPr>
              <w:spacing w:after="0" w:line="259" w:lineRule="auto"/>
              <w:ind w:left="2" w:firstLine="0"/>
              <w:jc w:val="center"/>
            </w:pPr>
            <w:r>
              <w:rPr>
                <w:b/>
              </w:rPr>
              <w:t xml:space="preserve">Помещения </w:t>
            </w:r>
          </w:p>
        </w:tc>
      </w:tr>
      <w:tr w:rsidR="00064144" w14:paraId="5FE85C49" w14:textId="77777777" w:rsidTr="0001677A">
        <w:trPr>
          <w:trHeight w:val="404"/>
        </w:trPr>
        <w:tc>
          <w:tcPr>
            <w:tcW w:w="1673" w:type="dxa"/>
            <w:tcBorders>
              <w:top w:val="single" w:sz="12" w:space="0" w:color="000000"/>
              <w:left w:val="single" w:sz="12" w:space="0" w:color="000000"/>
              <w:bottom w:val="single" w:sz="12" w:space="0" w:color="000000"/>
              <w:right w:val="single" w:sz="12" w:space="0" w:color="000000"/>
            </w:tcBorders>
            <w:vAlign w:val="center"/>
          </w:tcPr>
          <w:p w14:paraId="3456B36A" w14:textId="77777777" w:rsidR="00064144" w:rsidRDefault="00064144" w:rsidP="0001677A">
            <w:pPr>
              <w:spacing w:after="0" w:line="259" w:lineRule="auto"/>
              <w:ind w:left="0" w:firstLine="0"/>
              <w:jc w:val="left"/>
            </w:pPr>
            <w:r>
              <w:t xml:space="preserve">10000-5000 </w:t>
            </w:r>
          </w:p>
        </w:tc>
        <w:tc>
          <w:tcPr>
            <w:tcW w:w="3245" w:type="dxa"/>
            <w:tcBorders>
              <w:top w:val="single" w:sz="12" w:space="0" w:color="000000"/>
              <w:left w:val="single" w:sz="12" w:space="0" w:color="000000"/>
              <w:bottom w:val="single" w:sz="12" w:space="0" w:color="000000"/>
              <w:right w:val="single" w:sz="12" w:space="0" w:color="000000"/>
            </w:tcBorders>
          </w:tcPr>
          <w:p w14:paraId="7D2DC4EB" w14:textId="77777777" w:rsidR="00064144" w:rsidRDefault="00064144" w:rsidP="0001677A">
            <w:pPr>
              <w:spacing w:after="0" w:line="259" w:lineRule="auto"/>
              <w:ind w:left="5" w:firstLine="0"/>
            </w:pPr>
            <w:r>
              <w:t xml:space="preserve">Помещение для проверки зрения (офтальмологическая светлая комната) </w:t>
            </w:r>
          </w:p>
        </w:tc>
      </w:tr>
      <w:tr w:rsidR="00064144" w14:paraId="2561AE26"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70295287" w14:textId="77777777" w:rsidR="00064144" w:rsidRDefault="00064144" w:rsidP="0001677A">
            <w:pPr>
              <w:spacing w:after="0" w:line="259" w:lineRule="auto"/>
              <w:ind w:left="0" w:firstLine="0"/>
              <w:jc w:val="left"/>
            </w:pPr>
            <w:r>
              <w:t xml:space="preserve">1500-750 </w:t>
            </w:r>
          </w:p>
        </w:tc>
        <w:tc>
          <w:tcPr>
            <w:tcW w:w="3245" w:type="dxa"/>
            <w:tcBorders>
              <w:top w:val="single" w:sz="12" w:space="0" w:color="000000"/>
              <w:left w:val="single" w:sz="12" w:space="0" w:color="000000"/>
              <w:bottom w:val="single" w:sz="12" w:space="0" w:color="000000"/>
              <w:right w:val="single" w:sz="12" w:space="0" w:color="000000"/>
            </w:tcBorders>
          </w:tcPr>
          <w:p w14:paraId="7C500877" w14:textId="77777777" w:rsidR="00064144" w:rsidRDefault="00064144" w:rsidP="0001677A">
            <w:pPr>
              <w:spacing w:after="0" w:line="259" w:lineRule="auto"/>
              <w:ind w:left="5" w:firstLine="0"/>
              <w:jc w:val="left"/>
            </w:pPr>
            <w:r>
              <w:t xml:space="preserve">Операционная </w:t>
            </w:r>
          </w:p>
        </w:tc>
      </w:tr>
      <w:tr w:rsidR="00064144" w14:paraId="1108274C" w14:textId="77777777" w:rsidTr="0001677A">
        <w:trPr>
          <w:trHeight w:val="1140"/>
        </w:trPr>
        <w:tc>
          <w:tcPr>
            <w:tcW w:w="1673" w:type="dxa"/>
            <w:tcBorders>
              <w:top w:val="single" w:sz="12" w:space="0" w:color="000000"/>
              <w:left w:val="single" w:sz="12" w:space="0" w:color="000000"/>
              <w:bottom w:val="single" w:sz="12" w:space="0" w:color="000000"/>
              <w:right w:val="single" w:sz="12" w:space="0" w:color="000000"/>
            </w:tcBorders>
            <w:vAlign w:val="center"/>
          </w:tcPr>
          <w:p w14:paraId="2F62B774"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7924BA33" w14:textId="77777777" w:rsidR="00064144" w:rsidRDefault="00064144" w:rsidP="0001677A">
            <w:pPr>
              <w:spacing w:after="0" w:line="259" w:lineRule="auto"/>
              <w:ind w:left="5" w:firstLine="0"/>
            </w:pPr>
            <w:r>
              <w:t xml:space="preserve">Врачебный кабинет, процедурный кабинет, аптечный пункт, пункт экстренной помощи, секционная комната, инфекционный бокс, родильная кабинет главного врача, кабинеты администрации, конференц-зал </w:t>
            </w:r>
          </w:p>
        </w:tc>
      </w:tr>
      <w:tr w:rsidR="00064144" w14:paraId="3D174560" w14:textId="77777777" w:rsidTr="0001677A">
        <w:trPr>
          <w:trHeight w:val="770"/>
        </w:trPr>
        <w:tc>
          <w:tcPr>
            <w:tcW w:w="1673" w:type="dxa"/>
            <w:tcBorders>
              <w:top w:val="single" w:sz="12" w:space="0" w:color="000000"/>
              <w:left w:val="single" w:sz="12" w:space="0" w:color="000000"/>
              <w:bottom w:val="single" w:sz="12" w:space="0" w:color="000000"/>
              <w:right w:val="single" w:sz="12" w:space="0" w:color="000000"/>
            </w:tcBorders>
            <w:vAlign w:val="center"/>
          </w:tcPr>
          <w:p w14:paraId="00D85053"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058E3F19" w14:textId="77777777" w:rsidR="00064144" w:rsidRDefault="00064144" w:rsidP="0001677A">
            <w:pPr>
              <w:spacing w:after="0" w:line="259" w:lineRule="auto"/>
              <w:ind w:left="5" w:firstLine="0"/>
            </w:pPr>
            <w:r>
              <w:t xml:space="preserve">Больничная палата, помещение для наложения гипса, комната грудничков, зал ожидания, стерилизационная комната, коридор для приходящих пациентов </w:t>
            </w:r>
          </w:p>
        </w:tc>
      </w:tr>
      <w:tr w:rsidR="00064144" w14:paraId="4B47F127"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40CD480D"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1E5202F3" w14:textId="77777777" w:rsidR="00064144" w:rsidRDefault="00064144" w:rsidP="0001677A">
            <w:pPr>
              <w:spacing w:after="0" w:line="259" w:lineRule="auto"/>
              <w:ind w:left="5" w:firstLine="0"/>
            </w:pPr>
            <w:r>
              <w:t>Комната со шкафчиками для хранения</w:t>
            </w:r>
          </w:p>
        </w:tc>
      </w:tr>
      <w:tr w:rsidR="00064144" w14:paraId="35674C5B" w14:textId="77777777" w:rsidTr="0001677A">
        <w:tblPrEx>
          <w:tblCellMar>
            <w:top w:w="22" w:type="dxa"/>
            <w:left w:w="58" w:type="dxa"/>
            <w:right w:w="13" w:type="dxa"/>
          </w:tblCellMar>
        </w:tblPrEx>
        <w:trPr>
          <w:trHeight w:val="586"/>
        </w:trPr>
        <w:tc>
          <w:tcPr>
            <w:tcW w:w="1678" w:type="dxa"/>
            <w:tcBorders>
              <w:top w:val="single" w:sz="12" w:space="0" w:color="000000"/>
              <w:left w:val="single" w:sz="12" w:space="0" w:color="000000"/>
              <w:bottom w:val="single" w:sz="12" w:space="0" w:color="000000"/>
              <w:right w:val="single" w:sz="12" w:space="0" w:color="000000"/>
            </w:tcBorders>
          </w:tcPr>
          <w:p w14:paraId="21FB4CF2" w14:textId="77777777" w:rsidR="00064144" w:rsidRDefault="00064144" w:rsidP="0001677A">
            <w:pPr>
              <w:spacing w:after="160" w:line="259" w:lineRule="auto"/>
              <w:ind w:left="0" w:firstLine="0"/>
              <w:jc w:val="left"/>
            </w:pPr>
          </w:p>
        </w:tc>
        <w:tc>
          <w:tcPr>
            <w:tcW w:w="3247" w:type="dxa"/>
            <w:tcBorders>
              <w:top w:val="single" w:sz="12" w:space="0" w:color="000000"/>
              <w:left w:val="single" w:sz="12" w:space="0" w:color="000000"/>
              <w:bottom w:val="single" w:sz="12" w:space="0" w:color="000000"/>
              <w:right w:val="single" w:sz="12" w:space="0" w:color="000000"/>
            </w:tcBorders>
          </w:tcPr>
          <w:p w14:paraId="40C3A958" w14:textId="77777777" w:rsidR="00064144" w:rsidRDefault="00064144" w:rsidP="0001677A">
            <w:pPr>
              <w:spacing w:after="0" w:line="242" w:lineRule="auto"/>
              <w:ind w:left="0" w:firstLine="0"/>
            </w:pPr>
            <w:r>
              <w:t>вещей, физиотерапевтический кабинет, регистратура, коридор между палатами,</w:t>
            </w:r>
          </w:p>
          <w:p w14:paraId="2D446F1C" w14:textId="77777777" w:rsidR="00064144" w:rsidRDefault="00064144" w:rsidP="0001677A">
            <w:pPr>
              <w:spacing w:after="0" w:line="259" w:lineRule="auto"/>
              <w:ind w:left="0" w:firstLine="0"/>
              <w:jc w:val="left"/>
            </w:pPr>
            <w:r>
              <w:t xml:space="preserve">кабинет эндоскопии, лестница </w:t>
            </w:r>
          </w:p>
        </w:tc>
      </w:tr>
      <w:tr w:rsidR="00064144" w14:paraId="61AB6C2B" w14:textId="77777777" w:rsidTr="0001677A">
        <w:tblPrEx>
          <w:tblCellMar>
            <w:top w:w="22" w:type="dxa"/>
            <w:left w:w="58" w:type="dxa"/>
            <w:right w:w="13" w:type="dxa"/>
          </w:tblCellMar>
        </w:tblPrEx>
        <w:trPr>
          <w:trHeight w:val="401"/>
        </w:trPr>
        <w:tc>
          <w:tcPr>
            <w:tcW w:w="1678" w:type="dxa"/>
            <w:tcBorders>
              <w:top w:val="single" w:sz="12" w:space="0" w:color="000000"/>
              <w:left w:val="single" w:sz="12" w:space="0" w:color="000000"/>
              <w:bottom w:val="single" w:sz="12" w:space="0" w:color="000000"/>
              <w:right w:val="single" w:sz="12" w:space="0" w:color="000000"/>
            </w:tcBorders>
            <w:vAlign w:val="center"/>
          </w:tcPr>
          <w:p w14:paraId="56E907F6" w14:textId="77777777" w:rsidR="00064144" w:rsidRDefault="00064144" w:rsidP="0001677A">
            <w:pPr>
              <w:spacing w:after="0" w:line="259" w:lineRule="auto"/>
              <w:ind w:left="0" w:firstLine="0"/>
              <w:jc w:val="left"/>
            </w:pPr>
            <w:r>
              <w:t xml:space="preserve">75-30 </w:t>
            </w:r>
          </w:p>
        </w:tc>
        <w:tc>
          <w:tcPr>
            <w:tcW w:w="3247" w:type="dxa"/>
            <w:tcBorders>
              <w:top w:val="single" w:sz="12" w:space="0" w:color="000000"/>
              <w:left w:val="single" w:sz="12" w:space="0" w:color="000000"/>
              <w:bottom w:val="single" w:sz="12" w:space="0" w:color="000000"/>
              <w:right w:val="single" w:sz="12" w:space="0" w:color="000000"/>
            </w:tcBorders>
          </w:tcPr>
          <w:p w14:paraId="44E35E74" w14:textId="77777777" w:rsidR="00064144" w:rsidRDefault="00064144" w:rsidP="0001677A">
            <w:pPr>
              <w:spacing w:after="0" w:line="259" w:lineRule="auto"/>
              <w:ind w:left="0" w:firstLine="0"/>
            </w:pPr>
            <w:r>
              <w:t xml:space="preserve">Помещение для </w:t>
            </w:r>
            <w:proofErr w:type="spellStart"/>
            <w:proofErr w:type="gramStart"/>
            <w:r>
              <w:t>животных,темная</w:t>
            </w:r>
            <w:proofErr w:type="spellEnd"/>
            <w:proofErr w:type="gramEnd"/>
            <w:r>
              <w:t xml:space="preserve"> комната (фотолаборатория), пожарные выходы </w:t>
            </w:r>
          </w:p>
        </w:tc>
      </w:tr>
    </w:tbl>
    <w:p w14:paraId="08619A45" w14:textId="77777777" w:rsidR="00064144" w:rsidRDefault="00064144" w:rsidP="00064144">
      <w:pPr>
        <w:spacing w:after="0" w:line="259" w:lineRule="auto"/>
        <w:ind w:left="0" w:firstLine="0"/>
        <w:jc w:val="left"/>
      </w:pPr>
      <w:r>
        <w:t xml:space="preserve"> </w:t>
      </w:r>
    </w:p>
    <w:p w14:paraId="23680B15" w14:textId="77777777" w:rsidR="00064144" w:rsidRDefault="00064144" w:rsidP="00064144">
      <w:pPr>
        <w:pStyle w:val="3"/>
        <w:ind w:left="-5" w:right="5"/>
      </w:pPr>
      <w:r>
        <w:t xml:space="preserve">Парикмахерская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6EE789A6"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697DD914"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1BFDB3CD" w14:textId="77777777" w:rsidR="00064144" w:rsidRDefault="00064144" w:rsidP="0001677A">
            <w:pPr>
              <w:spacing w:after="0" w:line="259" w:lineRule="auto"/>
              <w:ind w:left="2" w:firstLine="0"/>
              <w:jc w:val="center"/>
            </w:pPr>
            <w:r>
              <w:rPr>
                <w:b/>
              </w:rPr>
              <w:t xml:space="preserve">Помещения </w:t>
            </w:r>
          </w:p>
        </w:tc>
      </w:tr>
      <w:tr w:rsidR="00064144" w14:paraId="5C1F1FA7" w14:textId="77777777" w:rsidTr="0001677A">
        <w:trPr>
          <w:trHeight w:val="404"/>
        </w:trPr>
        <w:tc>
          <w:tcPr>
            <w:tcW w:w="1673" w:type="dxa"/>
            <w:tcBorders>
              <w:top w:val="single" w:sz="12" w:space="0" w:color="000000"/>
              <w:left w:val="single" w:sz="12" w:space="0" w:color="000000"/>
              <w:bottom w:val="single" w:sz="12" w:space="0" w:color="000000"/>
              <w:right w:val="single" w:sz="12" w:space="0" w:color="000000"/>
            </w:tcBorders>
            <w:vAlign w:val="center"/>
          </w:tcPr>
          <w:p w14:paraId="43989EC3" w14:textId="77777777" w:rsidR="00064144" w:rsidRDefault="00064144" w:rsidP="0001677A">
            <w:pPr>
              <w:spacing w:after="0" w:line="259" w:lineRule="auto"/>
              <w:ind w:left="0" w:firstLine="0"/>
              <w:jc w:val="left"/>
            </w:pPr>
            <w:r>
              <w:t xml:space="preserve">1500-750 </w:t>
            </w:r>
          </w:p>
        </w:tc>
        <w:tc>
          <w:tcPr>
            <w:tcW w:w="3245" w:type="dxa"/>
            <w:tcBorders>
              <w:top w:val="single" w:sz="12" w:space="0" w:color="000000"/>
              <w:left w:val="single" w:sz="12" w:space="0" w:color="000000"/>
              <w:bottom w:val="single" w:sz="12" w:space="0" w:color="000000"/>
              <w:right w:val="single" w:sz="12" w:space="0" w:color="000000"/>
            </w:tcBorders>
          </w:tcPr>
          <w:p w14:paraId="510F899D" w14:textId="77777777" w:rsidR="00064144" w:rsidRDefault="00064144" w:rsidP="0001677A">
            <w:pPr>
              <w:spacing w:after="0" w:line="259" w:lineRule="auto"/>
              <w:ind w:left="5" w:firstLine="0"/>
            </w:pPr>
            <w:r>
              <w:t xml:space="preserve">Места для стрижки, химической завивки, окраски волос, нанесения макияжа, </w:t>
            </w:r>
          </w:p>
        </w:tc>
      </w:tr>
      <w:tr w:rsidR="00064144" w14:paraId="1E41F826"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310E3EC8"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0A8B54D4" w14:textId="77777777" w:rsidR="00064144" w:rsidRDefault="00064144" w:rsidP="0001677A">
            <w:pPr>
              <w:spacing w:after="0" w:line="259" w:lineRule="auto"/>
              <w:ind w:left="5" w:firstLine="0"/>
              <w:jc w:val="left"/>
            </w:pPr>
            <w:r>
              <w:t xml:space="preserve">Места для бритья, укладки волос, стойка администратора </w:t>
            </w:r>
          </w:p>
        </w:tc>
      </w:tr>
      <w:tr w:rsidR="00064144" w14:paraId="3F496E4D"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63D986F2"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2B1AD426" w14:textId="77777777" w:rsidR="00064144" w:rsidRDefault="00064144" w:rsidP="0001677A">
            <w:pPr>
              <w:spacing w:after="0" w:line="259" w:lineRule="auto"/>
              <w:ind w:left="5" w:firstLine="0"/>
              <w:jc w:val="left"/>
            </w:pPr>
            <w:r>
              <w:t xml:space="preserve">Туалет </w:t>
            </w:r>
          </w:p>
        </w:tc>
      </w:tr>
      <w:tr w:rsidR="00064144" w14:paraId="702D8797"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7F195829"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0A581515" w14:textId="77777777" w:rsidR="00064144" w:rsidRDefault="00064144" w:rsidP="0001677A">
            <w:pPr>
              <w:spacing w:after="0" w:line="259" w:lineRule="auto"/>
              <w:ind w:left="5" w:firstLine="0"/>
              <w:jc w:val="left"/>
            </w:pPr>
            <w:r>
              <w:t xml:space="preserve">Коридор, лестница </w:t>
            </w:r>
          </w:p>
        </w:tc>
      </w:tr>
    </w:tbl>
    <w:p w14:paraId="1DB79834" w14:textId="77777777" w:rsidR="00064144" w:rsidRDefault="00064144" w:rsidP="00064144">
      <w:pPr>
        <w:spacing w:after="0" w:line="259" w:lineRule="auto"/>
        <w:ind w:left="0" w:firstLine="0"/>
        <w:jc w:val="left"/>
      </w:pPr>
      <w:r>
        <w:t xml:space="preserve"> </w:t>
      </w:r>
    </w:p>
    <w:p w14:paraId="2756CF8B" w14:textId="77777777" w:rsidR="00064144" w:rsidRDefault="00064144" w:rsidP="00064144">
      <w:pPr>
        <w:pStyle w:val="3"/>
        <w:ind w:left="-5" w:right="5"/>
      </w:pPr>
      <w:r>
        <w:t xml:space="preserve">Гостиница, ресторан, спортплощадка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64FB7F90"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4864DA5E"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601A1DF1" w14:textId="77777777" w:rsidR="00064144" w:rsidRDefault="00064144" w:rsidP="0001677A">
            <w:pPr>
              <w:spacing w:after="0" w:line="259" w:lineRule="auto"/>
              <w:ind w:left="2" w:firstLine="0"/>
              <w:jc w:val="center"/>
            </w:pPr>
            <w:r>
              <w:rPr>
                <w:b/>
              </w:rPr>
              <w:t xml:space="preserve">Помещения </w:t>
            </w:r>
          </w:p>
        </w:tc>
      </w:tr>
      <w:tr w:rsidR="00064144" w14:paraId="29896B53" w14:textId="77777777" w:rsidTr="0001677A">
        <w:trPr>
          <w:trHeight w:val="220"/>
        </w:trPr>
        <w:tc>
          <w:tcPr>
            <w:tcW w:w="1673" w:type="dxa"/>
            <w:tcBorders>
              <w:top w:val="single" w:sz="12" w:space="0" w:color="000000"/>
              <w:left w:val="single" w:sz="12" w:space="0" w:color="000000"/>
              <w:bottom w:val="single" w:sz="12" w:space="0" w:color="000000"/>
              <w:right w:val="single" w:sz="12" w:space="0" w:color="000000"/>
            </w:tcBorders>
          </w:tcPr>
          <w:p w14:paraId="1F59AF6D" w14:textId="77777777" w:rsidR="00064144" w:rsidRDefault="00064144" w:rsidP="0001677A">
            <w:pPr>
              <w:spacing w:after="0" w:line="259" w:lineRule="auto"/>
              <w:ind w:left="0" w:firstLine="0"/>
              <w:jc w:val="left"/>
            </w:pPr>
            <w:r>
              <w:t xml:space="preserve">1500-750 </w:t>
            </w:r>
          </w:p>
        </w:tc>
        <w:tc>
          <w:tcPr>
            <w:tcW w:w="3245" w:type="dxa"/>
            <w:tcBorders>
              <w:top w:val="single" w:sz="12" w:space="0" w:color="000000"/>
              <w:left w:val="single" w:sz="12" w:space="0" w:color="000000"/>
              <w:bottom w:val="single" w:sz="12" w:space="0" w:color="000000"/>
              <w:right w:val="single" w:sz="12" w:space="0" w:color="000000"/>
            </w:tcBorders>
          </w:tcPr>
          <w:p w14:paraId="4EABA297" w14:textId="77777777" w:rsidR="00064144" w:rsidRDefault="00064144" w:rsidP="0001677A">
            <w:pPr>
              <w:spacing w:after="0" w:line="259" w:lineRule="auto"/>
              <w:ind w:left="5" w:firstLine="0"/>
              <w:jc w:val="left"/>
            </w:pPr>
            <w:r>
              <w:t xml:space="preserve">Стойка администратора, барная стойка </w:t>
            </w:r>
          </w:p>
        </w:tc>
      </w:tr>
      <w:tr w:rsidR="00064144" w14:paraId="7AC3904F"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17E71B48"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180E619D" w14:textId="77777777" w:rsidR="00064144" w:rsidRDefault="00064144" w:rsidP="0001677A">
            <w:pPr>
              <w:spacing w:after="0" w:line="259" w:lineRule="auto"/>
              <w:ind w:left="5" w:firstLine="0"/>
            </w:pPr>
            <w:r>
              <w:t xml:space="preserve">Банкетный зал, конференц-зал, автомобильная стоянка, кухня </w:t>
            </w:r>
          </w:p>
        </w:tc>
      </w:tr>
      <w:tr w:rsidR="00064144" w14:paraId="5A047C25"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3B842375" w14:textId="77777777" w:rsidR="00064144" w:rsidRDefault="00064144" w:rsidP="0001677A">
            <w:pPr>
              <w:spacing w:after="0" w:line="259" w:lineRule="auto"/>
              <w:ind w:left="0" w:firstLine="0"/>
              <w:jc w:val="left"/>
            </w:pPr>
            <w:r>
              <w:lastRenderedPageBreak/>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5751039D" w14:textId="77777777" w:rsidR="00064144" w:rsidRDefault="00064144" w:rsidP="0001677A">
            <w:pPr>
              <w:spacing w:after="0" w:line="259" w:lineRule="auto"/>
              <w:ind w:left="5" w:firstLine="0"/>
            </w:pPr>
            <w:r>
              <w:t xml:space="preserve">Ресторан, туалет, большие комнаты в японском стиле </w:t>
            </w:r>
          </w:p>
        </w:tc>
      </w:tr>
      <w:tr w:rsidR="00064144" w14:paraId="500B0059"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791B76AC"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2DA49F85" w14:textId="77777777" w:rsidR="00064144" w:rsidRDefault="00064144" w:rsidP="0001677A">
            <w:pPr>
              <w:spacing w:after="1" w:line="243" w:lineRule="auto"/>
              <w:ind w:left="5" w:firstLine="0"/>
            </w:pPr>
            <w:r>
              <w:t>Комната отдыха, коридор, лестница, гостиничные номера, ванная, подсветка</w:t>
            </w:r>
          </w:p>
          <w:p w14:paraId="1F886EAF" w14:textId="77777777" w:rsidR="00064144" w:rsidRDefault="00064144" w:rsidP="0001677A">
            <w:pPr>
              <w:spacing w:after="0" w:line="259" w:lineRule="auto"/>
              <w:ind w:left="5" w:firstLine="0"/>
              <w:jc w:val="left"/>
            </w:pPr>
            <w:r>
              <w:t xml:space="preserve">сада, раздевалки  </w:t>
            </w:r>
          </w:p>
        </w:tc>
      </w:tr>
      <w:tr w:rsidR="00064144" w14:paraId="310B5223"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511928D4" w14:textId="77777777" w:rsidR="00064144" w:rsidRDefault="00064144" w:rsidP="0001677A">
            <w:pPr>
              <w:spacing w:after="0" w:line="259" w:lineRule="auto"/>
              <w:ind w:left="0" w:firstLine="0"/>
              <w:jc w:val="left"/>
            </w:pPr>
            <w:r>
              <w:t xml:space="preserve">75-30 </w:t>
            </w:r>
          </w:p>
        </w:tc>
        <w:tc>
          <w:tcPr>
            <w:tcW w:w="3245" w:type="dxa"/>
            <w:tcBorders>
              <w:top w:val="single" w:sz="12" w:space="0" w:color="000000"/>
              <w:left w:val="single" w:sz="12" w:space="0" w:color="000000"/>
              <w:bottom w:val="single" w:sz="12" w:space="0" w:color="000000"/>
              <w:right w:val="single" w:sz="12" w:space="0" w:color="000000"/>
            </w:tcBorders>
          </w:tcPr>
          <w:p w14:paraId="4D402654" w14:textId="77777777" w:rsidR="00064144" w:rsidRDefault="00064144" w:rsidP="0001677A">
            <w:pPr>
              <w:spacing w:after="0" w:line="259" w:lineRule="auto"/>
              <w:ind w:left="5" w:firstLine="0"/>
              <w:jc w:val="left"/>
            </w:pPr>
            <w:r>
              <w:t xml:space="preserve">Пожарные выходы </w:t>
            </w:r>
          </w:p>
        </w:tc>
      </w:tr>
    </w:tbl>
    <w:p w14:paraId="1A5AD897" w14:textId="77777777" w:rsidR="00064144" w:rsidRDefault="00064144" w:rsidP="00064144">
      <w:pPr>
        <w:spacing w:after="0" w:line="259" w:lineRule="auto"/>
        <w:ind w:left="0" w:firstLine="0"/>
        <w:jc w:val="left"/>
      </w:pPr>
      <w:r>
        <w:t xml:space="preserve"> </w:t>
      </w:r>
    </w:p>
    <w:p w14:paraId="2A33E476" w14:textId="77777777" w:rsidR="00064144" w:rsidRDefault="00064144" w:rsidP="00064144">
      <w:pPr>
        <w:pStyle w:val="3"/>
        <w:ind w:left="-5" w:right="5"/>
      </w:pPr>
      <w:r>
        <w:t xml:space="preserve">Магазин, торговый центр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2CDE828D"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23D040E9"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0756ED69" w14:textId="77777777" w:rsidR="00064144" w:rsidRDefault="00064144" w:rsidP="0001677A">
            <w:pPr>
              <w:spacing w:after="0" w:line="259" w:lineRule="auto"/>
              <w:ind w:left="1" w:firstLine="0"/>
              <w:jc w:val="center"/>
            </w:pPr>
            <w:r>
              <w:rPr>
                <w:b/>
              </w:rPr>
              <w:t xml:space="preserve">Помещения </w:t>
            </w:r>
          </w:p>
        </w:tc>
      </w:tr>
      <w:tr w:rsidR="00064144" w14:paraId="1529BE49" w14:textId="77777777" w:rsidTr="0001677A">
        <w:trPr>
          <w:trHeight w:val="589"/>
        </w:trPr>
        <w:tc>
          <w:tcPr>
            <w:tcW w:w="1673" w:type="dxa"/>
            <w:tcBorders>
              <w:top w:val="single" w:sz="12" w:space="0" w:color="000000"/>
              <w:left w:val="single" w:sz="12" w:space="0" w:color="000000"/>
              <w:bottom w:val="single" w:sz="12" w:space="0" w:color="000000"/>
              <w:right w:val="single" w:sz="12" w:space="0" w:color="000000"/>
            </w:tcBorders>
            <w:vAlign w:val="center"/>
          </w:tcPr>
          <w:p w14:paraId="6F4337E8" w14:textId="77777777" w:rsidR="00064144" w:rsidRDefault="00064144" w:rsidP="0001677A">
            <w:pPr>
              <w:spacing w:after="0" w:line="259" w:lineRule="auto"/>
              <w:ind w:left="0" w:firstLine="0"/>
              <w:jc w:val="left"/>
            </w:pPr>
            <w:r>
              <w:t xml:space="preserve">3000-750 </w:t>
            </w:r>
          </w:p>
        </w:tc>
        <w:tc>
          <w:tcPr>
            <w:tcW w:w="3245" w:type="dxa"/>
            <w:tcBorders>
              <w:top w:val="single" w:sz="12" w:space="0" w:color="000000"/>
              <w:left w:val="single" w:sz="12" w:space="0" w:color="000000"/>
              <w:bottom w:val="single" w:sz="12" w:space="0" w:color="000000"/>
              <w:right w:val="single" w:sz="12" w:space="0" w:color="000000"/>
            </w:tcBorders>
          </w:tcPr>
          <w:p w14:paraId="00C4B393" w14:textId="77777777" w:rsidR="00064144" w:rsidRDefault="00064144" w:rsidP="0001677A">
            <w:pPr>
              <w:spacing w:after="0" w:line="259" w:lineRule="auto"/>
              <w:ind w:left="5" w:firstLine="0"/>
            </w:pPr>
            <w:r>
              <w:t xml:space="preserve">Полки с товарами, витрины, демонстрационные зоны, кассы, столы для упаковки товаров </w:t>
            </w:r>
          </w:p>
        </w:tc>
      </w:tr>
      <w:tr w:rsidR="00064144" w14:paraId="1B52FF86"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7D75AC9E"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266C1449" w14:textId="77777777" w:rsidR="00064144" w:rsidRDefault="00064144" w:rsidP="0001677A">
            <w:pPr>
              <w:spacing w:after="0" w:line="259" w:lineRule="auto"/>
              <w:ind w:left="5" w:firstLine="0"/>
              <w:jc w:val="left"/>
            </w:pPr>
            <w:r>
              <w:t xml:space="preserve">Площадки перед лифтами, эскалаторы </w:t>
            </w:r>
          </w:p>
        </w:tc>
      </w:tr>
      <w:tr w:rsidR="00064144" w14:paraId="5AD25B3F"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5A218AB3"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53D2D8C2" w14:textId="77777777" w:rsidR="00064144" w:rsidRDefault="00064144" w:rsidP="0001677A">
            <w:pPr>
              <w:spacing w:after="0" w:line="259" w:lineRule="auto"/>
              <w:ind w:left="5" w:firstLine="0"/>
              <w:jc w:val="left"/>
            </w:pPr>
            <w:r>
              <w:t xml:space="preserve">Примерочные, туалеты, лестницы, проходы </w:t>
            </w:r>
          </w:p>
        </w:tc>
      </w:tr>
      <w:tr w:rsidR="00064144" w14:paraId="665990A5"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530378BF"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473C10B3" w14:textId="77777777" w:rsidR="00064144" w:rsidRDefault="00064144" w:rsidP="0001677A">
            <w:pPr>
              <w:spacing w:after="0" w:line="259" w:lineRule="auto"/>
              <w:ind w:left="5" w:firstLine="0"/>
            </w:pPr>
            <w:r>
              <w:t xml:space="preserve">Зона отдыха, общее освещение торгового центра </w:t>
            </w:r>
          </w:p>
        </w:tc>
      </w:tr>
    </w:tbl>
    <w:p w14:paraId="150F002E" w14:textId="77777777" w:rsidR="00064144" w:rsidRDefault="00064144" w:rsidP="00064144">
      <w:pPr>
        <w:spacing w:after="0" w:line="259" w:lineRule="auto"/>
        <w:ind w:left="0" w:firstLine="0"/>
        <w:jc w:val="left"/>
      </w:pPr>
      <w:r>
        <w:t xml:space="preserve"> </w:t>
      </w:r>
    </w:p>
    <w:p w14:paraId="7B86B04F" w14:textId="77777777" w:rsidR="00064144" w:rsidRDefault="00064144" w:rsidP="00064144">
      <w:pPr>
        <w:pStyle w:val="3"/>
        <w:ind w:left="-5" w:right="5"/>
      </w:pPr>
      <w:r>
        <w:t xml:space="preserve">Жилой дом </w:t>
      </w:r>
    </w:p>
    <w:tbl>
      <w:tblPr>
        <w:tblStyle w:val="TableGrid"/>
        <w:tblW w:w="4918" w:type="dxa"/>
        <w:tblInd w:w="28" w:type="dxa"/>
        <w:tblCellMar>
          <w:top w:w="21" w:type="dxa"/>
          <w:left w:w="54" w:type="dxa"/>
          <w:right w:w="22" w:type="dxa"/>
        </w:tblCellMar>
        <w:tblLook w:val="04A0" w:firstRow="1" w:lastRow="0" w:firstColumn="1" w:lastColumn="0" w:noHBand="0" w:noVBand="1"/>
      </w:tblPr>
      <w:tblGrid>
        <w:gridCol w:w="1673"/>
        <w:gridCol w:w="3245"/>
      </w:tblGrid>
      <w:tr w:rsidR="00064144" w14:paraId="3C4095E7" w14:textId="77777777" w:rsidTr="0001677A">
        <w:trPr>
          <w:trHeight w:val="215"/>
        </w:trPr>
        <w:tc>
          <w:tcPr>
            <w:tcW w:w="1673" w:type="dxa"/>
            <w:tcBorders>
              <w:top w:val="single" w:sz="12" w:space="0" w:color="000000"/>
              <w:left w:val="single" w:sz="12" w:space="0" w:color="000000"/>
              <w:bottom w:val="single" w:sz="12" w:space="0" w:color="000000"/>
              <w:right w:val="single" w:sz="12" w:space="0" w:color="000000"/>
            </w:tcBorders>
            <w:shd w:val="clear" w:color="auto" w:fill="D9D9D9"/>
          </w:tcPr>
          <w:p w14:paraId="7926D177" w14:textId="77777777" w:rsidR="00064144" w:rsidRDefault="00064144" w:rsidP="0001677A">
            <w:pPr>
              <w:spacing w:after="0" w:line="259" w:lineRule="auto"/>
              <w:ind w:left="70" w:firstLine="0"/>
              <w:jc w:val="left"/>
            </w:pPr>
            <w:r>
              <w:rPr>
                <w:b/>
              </w:rPr>
              <w:t xml:space="preserve">Освещенность, </w:t>
            </w:r>
            <w:proofErr w:type="spellStart"/>
            <w:r>
              <w:rPr>
                <w:b/>
              </w:rPr>
              <w:t>лк</w:t>
            </w:r>
            <w:proofErr w:type="spellEnd"/>
            <w:r>
              <w:rPr>
                <w:b/>
              </w:rPr>
              <w:t xml:space="preserve"> </w:t>
            </w:r>
          </w:p>
        </w:tc>
        <w:tc>
          <w:tcPr>
            <w:tcW w:w="3245" w:type="dxa"/>
            <w:tcBorders>
              <w:top w:val="single" w:sz="12" w:space="0" w:color="000000"/>
              <w:left w:val="single" w:sz="12" w:space="0" w:color="000000"/>
              <w:bottom w:val="single" w:sz="12" w:space="0" w:color="000000"/>
              <w:right w:val="single" w:sz="12" w:space="0" w:color="000000"/>
            </w:tcBorders>
            <w:shd w:val="clear" w:color="auto" w:fill="D9D9D9"/>
          </w:tcPr>
          <w:p w14:paraId="613EAB5A" w14:textId="77777777" w:rsidR="00064144" w:rsidRDefault="00064144" w:rsidP="0001677A">
            <w:pPr>
              <w:spacing w:after="0" w:line="259" w:lineRule="auto"/>
              <w:ind w:left="2" w:firstLine="0"/>
              <w:jc w:val="center"/>
            </w:pPr>
            <w:r>
              <w:rPr>
                <w:b/>
              </w:rPr>
              <w:t xml:space="preserve">Помещения </w:t>
            </w:r>
          </w:p>
        </w:tc>
      </w:tr>
      <w:tr w:rsidR="00064144" w14:paraId="3BF4E6DF" w14:textId="77777777" w:rsidTr="0001677A">
        <w:trPr>
          <w:trHeight w:val="220"/>
        </w:trPr>
        <w:tc>
          <w:tcPr>
            <w:tcW w:w="1673" w:type="dxa"/>
            <w:tcBorders>
              <w:top w:val="single" w:sz="12" w:space="0" w:color="000000"/>
              <w:left w:val="single" w:sz="12" w:space="0" w:color="000000"/>
              <w:bottom w:val="single" w:sz="12" w:space="0" w:color="000000"/>
              <w:right w:val="single" w:sz="12" w:space="0" w:color="000000"/>
            </w:tcBorders>
          </w:tcPr>
          <w:p w14:paraId="14C3A293" w14:textId="77777777" w:rsidR="00064144" w:rsidRDefault="00064144" w:rsidP="0001677A">
            <w:pPr>
              <w:spacing w:after="0" w:line="259" w:lineRule="auto"/>
              <w:ind w:left="0" w:firstLine="0"/>
              <w:jc w:val="left"/>
            </w:pPr>
            <w:r>
              <w:t xml:space="preserve">2000-750 </w:t>
            </w:r>
          </w:p>
        </w:tc>
        <w:tc>
          <w:tcPr>
            <w:tcW w:w="3245" w:type="dxa"/>
            <w:tcBorders>
              <w:top w:val="single" w:sz="12" w:space="0" w:color="000000"/>
              <w:left w:val="single" w:sz="12" w:space="0" w:color="000000"/>
              <w:bottom w:val="single" w:sz="12" w:space="0" w:color="000000"/>
              <w:right w:val="single" w:sz="12" w:space="0" w:color="000000"/>
            </w:tcBorders>
          </w:tcPr>
          <w:p w14:paraId="3040AB35" w14:textId="77777777" w:rsidR="00064144" w:rsidRDefault="00064144" w:rsidP="0001677A">
            <w:pPr>
              <w:spacing w:after="0" w:line="259" w:lineRule="auto"/>
              <w:ind w:left="5" w:firstLine="0"/>
              <w:jc w:val="left"/>
            </w:pPr>
            <w:r>
              <w:t xml:space="preserve">Место для шитья, рукоделия </w:t>
            </w:r>
          </w:p>
        </w:tc>
      </w:tr>
      <w:tr w:rsidR="00064144" w14:paraId="5CCF1559" w14:textId="77777777" w:rsidTr="0001677A">
        <w:trPr>
          <w:trHeight w:val="216"/>
        </w:trPr>
        <w:tc>
          <w:tcPr>
            <w:tcW w:w="1673" w:type="dxa"/>
            <w:tcBorders>
              <w:top w:val="single" w:sz="12" w:space="0" w:color="000000"/>
              <w:left w:val="single" w:sz="12" w:space="0" w:color="000000"/>
              <w:bottom w:val="single" w:sz="12" w:space="0" w:color="000000"/>
              <w:right w:val="single" w:sz="12" w:space="0" w:color="000000"/>
            </w:tcBorders>
          </w:tcPr>
          <w:p w14:paraId="3D49D1F4" w14:textId="77777777" w:rsidR="00064144" w:rsidRDefault="00064144" w:rsidP="0001677A">
            <w:pPr>
              <w:spacing w:after="0" w:line="259" w:lineRule="auto"/>
              <w:ind w:left="0" w:firstLine="0"/>
              <w:jc w:val="left"/>
            </w:pPr>
            <w:r>
              <w:t xml:space="preserve">1000-500 </w:t>
            </w:r>
          </w:p>
        </w:tc>
        <w:tc>
          <w:tcPr>
            <w:tcW w:w="3245" w:type="dxa"/>
            <w:tcBorders>
              <w:top w:val="single" w:sz="12" w:space="0" w:color="000000"/>
              <w:left w:val="single" w:sz="12" w:space="0" w:color="000000"/>
              <w:bottom w:val="single" w:sz="12" w:space="0" w:color="000000"/>
              <w:right w:val="single" w:sz="12" w:space="0" w:color="000000"/>
            </w:tcBorders>
          </w:tcPr>
          <w:p w14:paraId="5408486B" w14:textId="77777777" w:rsidR="00064144" w:rsidRDefault="00064144" w:rsidP="0001677A">
            <w:pPr>
              <w:spacing w:after="0" w:line="259" w:lineRule="auto"/>
              <w:ind w:left="5" w:firstLine="0"/>
              <w:jc w:val="left"/>
            </w:pPr>
            <w:r>
              <w:t xml:space="preserve">Рабочий кабинет, письменный стол </w:t>
            </w:r>
          </w:p>
        </w:tc>
      </w:tr>
      <w:tr w:rsidR="00064144" w14:paraId="16ED1DF3"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0F72E76E" w14:textId="77777777" w:rsidR="00064144" w:rsidRDefault="00064144" w:rsidP="0001677A">
            <w:pPr>
              <w:spacing w:after="0" w:line="259" w:lineRule="auto"/>
              <w:ind w:left="0" w:firstLine="0"/>
              <w:jc w:val="left"/>
            </w:pPr>
            <w:r>
              <w:t xml:space="preserve">750-300 </w:t>
            </w:r>
          </w:p>
        </w:tc>
        <w:tc>
          <w:tcPr>
            <w:tcW w:w="3245" w:type="dxa"/>
            <w:tcBorders>
              <w:top w:val="single" w:sz="12" w:space="0" w:color="000000"/>
              <w:left w:val="single" w:sz="12" w:space="0" w:color="000000"/>
              <w:bottom w:val="single" w:sz="12" w:space="0" w:color="000000"/>
              <w:right w:val="single" w:sz="12" w:space="0" w:color="000000"/>
            </w:tcBorders>
          </w:tcPr>
          <w:p w14:paraId="4625103F" w14:textId="77777777" w:rsidR="00064144" w:rsidRDefault="00064144" w:rsidP="0001677A">
            <w:pPr>
              <w:spacing w:after="0" w:line="259" w:lineRule="auto"/>
              <w:ind w:left="5" w:firstLine="0"/>
            </w:pPr>
            <w:r>
              <w:t xml:space="preserve">Место для чтения, место для нанесения макияжа, кухонный стол, место для приготовления пищи, телефонный столик </w:t>
            </w:r>
          </w:p>
        </w:tc>
      </w:tr>
      <w:tr w:rsidR="00064144" w14:paraId="52CF89F3"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21A2BDAF" w14:textId="77777777" w:rsidR="00064144" w:rsidRDefault="00064144" w:rsidP="0001677A">
            <w:pPr>
              <w:spacing w:after="0" w:line="259" w:lineRule="auto"/>
              <w:ind w:left="0" w:firstLine="0"/>
              <w:jc w:val="left"/>
            </w:pPr>
            <w:r>
              <w:t xml:space="preserve">300-150 </w:t>
            </w:r>
          </w:p>
        </w:tc>
        <w:tc>
          <w:tcPr>
            <w:tcW w:w="3245" w:type="dxa"/>
            <w:tcBorders>
              <w:top w:val="single" w:sz="12" w:space="0" w:color="000000"/>
              <w:left w:val="single" w:sz="12" w:space="0" w:color="000000"/>
              <w:bottom w:val="single" w:sz="12" w:space="0" w:color="000000"/>
              <w:right w:val="single" w:sz="12" w:space="0" w:color="000000"/>
            </w:tcBorders>
          </w:tcPr>
          <w:p w14:paraId="7B53A435" w14:textId="77777777" w:rsidR="00064144" w:rsidRDefault="00064144" w:rsidP="0001677A">
            <w:pPr>
              <w:spacing w:after="0" w:line="259" w:lineRule="auto"/>
              <w:ind w:left="5" w:firstLine="0"/>
            </w:pPr>
            <w:r>
              <w:t xml:space="preserve">Раковина, комната отдыха, гостиная, зеркало у входа (внутри квартиры) </w:t>
            </w:r>
          </w:p>
        </w:tc>
      </w:tr>
      <w:tr w:rsidR="00064144" w14:paraId="44167518" w14:textId="77777777" w:rsidTr="0001677A">
        <w:trPr>
          <w:trHeight w:val="401"/>
        </w:trPr>
        <w:tc>
          <w:tcPr>
            <w:tcW w:w="1673" w:type="dxa"/>
            <w:tcBorders>
              <w:top w:val="single" w:sz="12" w:space="0" w:color="000000"/>
              <w:left w:val="single" w:sz="12" w:space="0" w:color="000000"/>
              <w:bottom w:val="single" w:sz="12" w:space="0" w:color="000000"/>
              <w:right w:val="single" w:sz="12" w:space="0" w:color="000000"/>
            </w:tcBorders>
            <w:vAlign w:val="center"/>
          </w:tcPr>
          <w:p w14:paraId="7EEC237D" w14:textId="77777777" w:rsidR="00064144" w:rsidRDefault="00064144" w:rsidP="0001677A">
            <w:pPr>
              <w:spacing w:after="0" w:line="259" w:lineRule="auto"/>
              <w:ind w:left="0" w:firstLine="0"/>
              <w:jc w:val="left"/>
            </w:pPr>
            <w:r>
              <w:t xml:space="preserve">150-75 </w:t>
            </w:r>
          </w:p>
        </w:tc>
        <w:tc>
          <w:tcPr>
            <w:tcW w:w="3245" w:type="dxa"/>
            <w:tcBorders>
              <w:top w:val="single" w:sz="12" w:space="0" w:color="000000"/>
              <w:left w:val="single" w:sz="12" w:space="0" w:color="000000"/>
              <w:bottom w:val="single" w:sz="12" w:space="0" w:color="000000"/>
              <w:right w:val="single" w:sz="12" w:space="0" w:color="000000"/>
            </w:tcBorders>
          </w:tcPr>
          <w:p w14:paraId="441A680C" w14:textId="77777777" w:rsidR="00064144" w:rsidRDefault="00064144" w:rsidP="0001677A">
            <w:pPr>
              <w:spacing w:after="0" w:line="259" w:lineRule="auto"/>
              <w:ind w:left="5" w:firstLine="0"/>
            </w:pPr>
            <w:r>
              <w:t xml:space="preserve">Гардеробная, спальня, ванная, лестничная клетка, коридор </w:t>
            </w:r>
          </w:p>
        </w:tc>
      </w:tr>
      <w:tr w:rsidR="00064144" w14:paraId="182B0D41" w14:textId="77777777" w:rsidTr="0001677A">
        <w:trPr>
          <w:trHeight w:val="586"/>
        </w:trPr>
        <w:tc>
          <w:tcPr>
            <w:tcW w:w="1673" w:type="dxa"/>
            <w:tcBorders>
              <w:top w:val="single" w:sz="12" w:space="0" w:color="000000"/>
              <w:left w:val="single" w:sz="12" w:space="0" w:color="000000"/>
              <w:bottom w:val="single" w:sz="12" w:space="0" w:color="000000"/>
              <w:right w:val="single" w:sz="12" w:space="0" w:color="000000"/>
            </w:tcBorders>
            <w:vAlign w:val="center"/>
          </w:tcPr>
          <w:p w14:paraId="2C96E04D" w14:textId="77777777" w:rsidR="00064144" w:rsidRDefault="00064144" w:rsidP="0001677A">
            <w:pPr>
              <w:spacing w:after="0" w:line="259" w:lineRule="auto"/>
              <w:ind w:left="0" w:firstLine="0"/>
              <w:jc w:val="left"/>
            </w:pPr>
            <w:r>
              <w:t xml:space="preserve">75-30 </w:t>
            </w:r>
          </w:p>
        </w:tc>
        <w:tc>
          <w:tcPr>
            <w:tcW w:w="3245" w:type="dxa"/>
            <w:tcBorders>
              <w:top w:val="single" w:sz="12" w:space="0" w:color="000000"/>
              <w:left w:val="single" w:sz="12" w:space="0" w:color="000000"/>
              <w:bottom w:val="single" w:sz="12" w:space="0" w:color="000000"/>
              <w:right w:val="single" w:sz="12" w:space="0" w:color="000000"/>
            </w:tcBorders>
          </w:tcPr>
          <w:p w14:paraId="3327C7DC" w14:textId="77777777" w:rsidR="00064144" w:rsidRDefault="00064144" w:rsidP="0001677A">
            <w:pPr>
              <w:spacing w:after="0" w:line="259" w:lineRule="auto"/>
              <w:ind w:left="5" w:firstLine="0"/>
            </w:pPr>
            <w:r>
              <w:t xml:space="preserve">Табличка с номером или названием помещения, почтовый ящик, кнопка дверного звонка, терраса  </w:t>
            </w:r>
          </w:p>
        </w:tc>
      </w:tr>
    </w:tbl>
    <w:p w14:paraId="46A83148" w14:textId="77777777" w:rsidR="00064144" w:rsidRDefault="00064144" w:rsidP="00064144">
      <w:pPr>
        <w:spacing w:after="0" w:line="259" w:lineRule="auto"/>
        <w:ind w:left="0" w:firstLine="0"/>
        <w:jc w:val="left"/>
      </w:pPr>
      <w:r>
        <w:t xml:space="preserve"> </w:t>
      </w:r>
    </w:p>
    <w:p w14:paraId="55EED029" w14:textId="77777777" w:rsidR="001C6B8B" w:rsidRDefault="001C6B8B"/>
    <w:sectPr w:rsidR="001C6B8B">
      <w:type w:val="continuous"/>
      <w:pgSz w:w="11900" w:h="16840"/>
      <w:pgMar w:top="857" w:right="652" w:bottom="0" w:left="679" w:header="720" w:footer="720" w:gutter="0"/>
      <w:cols w:num="2"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BE625" w14:textId="77777777" w:rsidR="004455DF" w:rsidRDefault="004455DF">
      <w:pPr>
        <w:spacing w:after="0" w:line="240" w:lineRule="auto"/>
      </w:pPr>
      <w:r>
        <w:separator/>
      </w:r>
    </w:p>
  </w:endnote>
  <w:endnote w:type="continuationSeparator" w:id="0">
    <w:p w14:paraId="6D524C86" w14:textId="77777777" w:rsidR="004455DF" w:rsidRDefault="0044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6F1C" w14:textId="77777777" w:rsidR="00735D45" w:rsidRDefault="00064144">
    <w:pPr>
      <w:spacing w:after="0" w:line="259" w:lineRule="auto"/>
      <w:ind w:left="-9540" w:firstLine="0"/>
      <w:jc w:val="left"/>
    </w:pPr>
    <w:r>
      <w:fldChar w:fldCharType="begin"/>
    </w:r>
    <w:r>
      <w:instrText xml:space="preserve"> PAGE   \* MERGEFORMAT </w:instrText>
    </w:r>
    <w:r>
      <w:fldChar w:fldCharType="separate"/>
    </w:r>
    <w:r>
      <w:rPr>
        <w:b/>
      </w:rPr>
      <w:t>2</w:t>
    </w:r>
    <w:r>
      <w:rPr>
        <w:b/>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97A" w14:textId="77777777" w:rsidR="00735D45" w:rsidRDefault="00064144">
    <w:pPr>
      <w:spacing w:after="0" w:line="259" w:lineRule="auto"/>
      <w:ind w:left="0" w:right="-19" w:firstLine="0"/>
      <w:jc w:val="right"/>
    </w:pPr>
    <w:r>
      <w:fldChar w:fldCharType="begin"/>
    </w:r>
    <w:r>
      <w:instrText xml:space="preserve"> PAGE   \* MERGEFORMAT </w:instrText>
    </w:r>
    <w:r>
      <w:fldChar w:fldCharType="separate"/>
    </w:r>
    <w:r>
      <w:rPr>
        <w:b/>
      </w:rPr>
      <w:t>3</w:t>
    </w:r>
    <w:r>
      <w:rPr>
        <w:b/>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EA62" w14:textId="77777777" w:rsidR="00735D45" w:rsidRDefault="004455D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EA462" w14:textId="77777777" w:rsidR="004455DF" w:rsidRDefault="004455DF">
      <w:pPr>
        <w:spacing w:after="0" w:line="240" w:lineRule="auto"/>
      </w:pPr>
      <w:r>
        <w:separator/>
      </w:r>
    </w:p>
  </w:footnote>
  <w:footnote w:type="continuationSeparator" w:id="0">
    <w:p w14:paraId="6CA911A0" w14:textId="77777777" w:rsidR="004455DF" w:rsidRDefault="00445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6E64" w14:textId="77777777" w:rsidR="00735D45" w:rsidRDefault="00064144">
    <w:pPr>
      <w:spacing w:after="0" w:line="259" w:lineRule="auto"/>
      <w:ind w:left="-9540" w:firstLine="0"/>
      <w:jc w:val="left"/>
    </w:pPr>
    <w:proofErr w:type="spellStart"/>
    <w:r>
      <w:rPr>
        <w:b/>
        <w:i/>
        <w:color w:val="7F7F7F"/>
        <w:sz w:val="20"/>
        <w:u w:val="single" w:color="7F7F7F"/>
      </w:rPr>
      <w:t>PeakMeter</w:t>
    </w:r>
    <w:proofErr w:type="spellEnd"/>
    <w:r>
      <w:rPr>
        <w:b/>
        <w:i/>
        <w:color w:val="7F7F7F"/>
        <w:sz w:val="20"/>
        <w:u w:val="single" w:color="7F7F7F"/>
      </w:rPr>
      <w:t xml:space="preserve">                                                                                           ИНСТРУКЦИЯ ПО ЭКСПЛУАТАЦИИ: MS6612</w:t>
    </w:r>
    <w:r>
      <w:rPr>
        <w:b/>
        <w:i/>
        <w:color w:val="7F7F7F"/>
        <w:sz w:val="20"/>
      </w:rPr>
      <w:t xml:space="preserve"> </w:t>
    </w:r>
  </w:p>
  <w:p w14:paraId="370CE040" w14:textId="77777777" w:rsidR="00735D45" w:rsidRDefault="00064144">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7B11303" wp14:editId="4F3321A5">
              <wp:simplePos x="0" y="0"/>
              <wp:positionH relativeFrom="page">
                <wp:posOffset>1029</wp:posOffset>
              </wp:positionH>
              <wp:positionV relativeFrom="page">
                <wp:posOffset>1569482</wp:posOffset>
              </wp:positionV>
              <wp:extent cx="7554425" cy="7554425"/>
              <wp:effectExtent l="0" t="0" r="0" b="0"/>
              <wp:wrapNone/>
              <wp:docPr id="48537" name="Group 48537"/>
              <wp:cNvGraphicFramePr/>
              <a:graphic xmlns:a="http://schemas.openxmlformats.org/drawingml/2006/main">
                <a:graphicData uri="http://schemas.microsoft.com/office/word/2010/wordprocessingGroup">
                  <wpg:wgp>
                    <wpg:cNvGrpSpPr/>
                    <wpg:grpSpPr>
                      <a:xfrm>
                        <a:off x="0" y="0"/>
                        <a:ext cx="7554425" cy="7554425"/>
                        <a:chOff x="0" y="0"/>
                        <a:chExt cx="7554425" cy="7554425"/>
                      </a:xfrm>
                    </wpg:grpSpPr>
                    <pic:pic xmlns:pic="http://schemas.openxmlformats.org/drawingml/2006/picture">
                      <pic:nvPicPr>
                        <pic:cNvPr id="48538" name="Picture 48538"/>
                        <pic:cNvPicPr/>
                      </pic:nvPicPr>
                      <pic:blipFill>
                        <a:blip r:embed="rId1"/>
                        <a:stretch>
                          <a:fillRect/>
                        </a:stretch>
                      </pic:blipFill>
                      <pic:spPr>
                        <a:xfrm rot="2699999">
                          <a:off x="-721157" y="2933798"/>
                          <a:ext cx="8996739" cy="1686830"/>
                        </a:xfrm>
                        <a:prstGeom prst="rect">
                          <a:avLst/>
                        </a:prstGeom>
                      </pic:spPr>
                    </pic:pic>
                  </wpg:wgp>
                </a:graphicData>
              </a:graphic>
            </wp:anchor>
          </w:drawing>
        </mc:Choice>
        <mc:Fallback>
          <w:pict>
            <v:group w14:anchorId="47C39618" id="Group 48537" o:spid="_x0000_s1026" style="position:absolute;margin-left:.1pt;margin-top:123.6pt;width:594.85pt;height:594.85pt;z-index:-251657216;mso-position-horizontal-relative:page;mso-position-vertical-relative:page" coordsize="75544,755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38" o:spid="_x0000_s1027" type="#_x0000_t75" style="position:absolute;left:-7211;top:29337;width:89966;height:16869;rotation:294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5435" w14:textId="618FFFF3" w:rsidR="00735D45" w:rsidRDefault="00064144">
    <w:pPr>
      <w:spacing w:after="0" w:line="259" w:lineRule="auto"/>
      <w:ind w:left="-9367" w:firstLine="0"/>
      <w:jc w:val="left"/>
    </w:pPr>
    <w:r>
      <w:rPr>
        <w:b/>
        <w:i/>
        <w:color w:val="7F7F7F"/>
        <w:sz w:val="20"/>
        <w:u w:val="single" w:color="7F7F7F"/>
      </w:rPr>
      <w:t xml:space="preserve">ИНСТРУКЦИЯ ПО ЭКСПЛУАТАЦИИ: MS6612                                                                                           </w:t>
    </w:r>
  </w:p>
  <w:p w14:paraId="168A30AD" w14:textId="5BB1ABD4" w:rsidR="00735D45" w:rsidRDefault="004455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82E1" w14:textId="77777777" w:rsidR="00735D45" w:rsidRDefault="00064144">
    <w:pPr>
      <w:spacing w:after="0" w:line="259" w:lineRule="auto"/>
      <w:ind w:left="-9367" w:firstLine="0"/>
      <w:jc w:val="left"/>
    </w:pPr>
    <w:r>
      <w:rPr>
        <w:b/>
        <w:i/>
        <w:color w:val="7F7F7F"/>
        <w:sz w:val="20"/>
      </w:rPr>
      <w:t>ИНСТРУКЦИЯ ПО ЭКСПЛУАТАЦИИ</w:t>
    </w:r>
  </w:p>
  <w:p w14:paraId="3AD4D398" w14:textId="27171C7A" w:rsidR="00735D45" w:rsidRDefault="004455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81"/>
    <w:multiLevelType w:val="multilevel"/>
    <w:tmpl w:val="817631F6"/>
    <w:lvl w:ilvl="0">
      <w:start w:val="1"/>
      <w:numFmt w:val="decimal"/>
      <w:lvlText w:val="%1."/>
      <w:lvlJc w:val="left"/>
      <w:pPr>
        <w:ind w:left="338"/>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4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13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19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3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1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8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4334ABF"/>
    <w:multiLevelType w:val="hybridMultilevel"/>
    <w:tmpl w:val="77687658"/>
    <w:lvl w:ilvl="0" w:tplc="6994CB84">
      <w:start w:val="5"/>
      <w:numFmt w:val="decimal"/>
      <w:lvlText w:val="%1."/>
      <w:lvlJc w:val="left"/>
      <w:pPr>
        <w:ind w:left="3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8906E9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4062EE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9E01F1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0A413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AEA474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532BD5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E9A20C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BAA916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E283DE1"/>
    <w:multiLevelType w:val="hybridMultilevel"/>
    <w:tmpl w:val="2F923A48"/>
    <w:lvl w:ilvl="0" w:tplc="4560C17E">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66ACA36">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4BE123C">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C7C471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1FEA6C6">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1FE064E">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F102D50">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8983B08">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220D59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31959FD"/>
    <w:multiLevelType w:val="hybridMultilevel"/>
    <w:tmpl w:val="20EA22C8"/>
    <w:lvl w:ilvl="0" w:tplc="950441DC">
      <w:start w:val="1"/>
      <w:numFmt w:val="decimal"/>
      <w:lvlText w:val="%1."/>
      <w:lvlJc w:val="left"/>
      <w:pPr>
        <w:ind w:left="3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082DF7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10A9E0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40C810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34EBE2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DCCACB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460D61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BEA0E7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A4C82B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9243D0D"/>
    <w:multiLevelType w:val="hybridMultilevel"/>
    <w:tmpl w:val="D0D2AE32"/>
    <w:lvl w:ilvl="0" w:tplc="4A2C0E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9325AA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28834D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02ED77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6363A6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E68A49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D808AA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298F8F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003A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0D2619E"/>
    <w:multiLevelType w:val="hybridMultilevel"/>
    <w:tmpl w:val="7854D0C0"/>
    <w:lvl w:ilvl="0" w:tplc="F850C1D2">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452D1C4">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FAE6334">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7DE01CA">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38A3B30">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07ED45E">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D66760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0B48ED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A5AB1B4">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4DB1B79"/>
    <w:multiLevelType w:val="hybridMultilevel"/>
    <w:tmpl w:val="5F84ADE6"/>
    <w:lvl w:ilvl="0" w:tplc="E0664918">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E66D67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960183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8B289B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DC12B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30B72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A6EC52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380F74">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9646C5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5D04636"/>
    <w:multiLevelType w:val="hybridMultilevel"/>
    <w:tmpl w:val="798460B8"/>
    <w:lvl w:ilvl="0" w:tplc="E384DE74">
      <w:start w:val="1"/>
      <w:numFmt w:val="decimal"/>
      <w:lvlText w:val="%1."/>
      <w:lvlJc w:val="left"/>
      <w:pPr>
        <w:ind w:left="4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DDA1FF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40C40D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682D0D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4CFC2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7BE898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E48650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F10EF5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10A0EF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D8745EA"/>
    <w:multiLevelType w:val="hybridMultilevel"/>
    <w:tmpl w:val="AB30D2D0"/>
    <w:lvl w:ilvl="0" w:tplc="0F0A744C">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7648FF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18297A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A42550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928C2C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8B2E8E2">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C406AE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0902EA4">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BFADEF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16475D4"/>
    <w:multiLevelType w:val="hybridMultilevel"/>
    <w:tmpl w:val="3092AC24"/>
    <w:lvl w:ilvl="0" w:tplc="92C2C71C">
      <w:start w:val="1"/>
      <w:numFmt w:val="bullet"/>
      <w:lvlText w:val="-"/>
      <w:lvlJc w:val="left"/>
      <w:pPr>
        <w:ind w:left="9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25E82C2">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9262F7C">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3B8741E">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35A3A70">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A8EA2FA">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11014C8">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14264FC">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5FEDEEA">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4601538"/>
    <w:multiLevelType w:val="hybridMultilevel"/>
    <w:tmpl w:val="4FE8F86C"/>
    <w:lvl w:ilvl="0" w:tplc="F050CA10">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6D6F9F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2CA4B9E">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8B66D7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71C5CF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1CCDD5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5C80B7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F83E8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772ABA4">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446814F7"/>
    <w:multiLevelType w:val="hybridMultilevel"/>
    <w:tmpl w:val="143A6E98"/>
    <w:lvl w:ilvl="0" w:tplc="6094A8C6">
      <w:start w:val="1"/>
      <w:numFmt w:val="decimal"/>
      <w:lvlText w:val="%1."/>
      <w:lvlJc w:val="left"/>
      <w:pPr>
        <w:ind w:left="183"/>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73AA4C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4D9849E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A1A0F4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779C2A56">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3AAEFDC">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A1E429A">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7B40DC7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9685CD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46224BC9"/>
    <w:multiLevelType w:val="hybridMultilevel"/>
    <w:tmpl w:val="67348D00"/>
    <w:lvl w:ilvl="0" w:tplc="A360380E">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E74BC7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71EA1CC">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132513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C3A82A2">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3BA757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2268FEA">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58A5C28">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D74623A">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9947E22"/>
    <w:multiLevelType w:val="hybridMultilevel"/>
    <w:tmpl w:val="426234FA"/>
    <w:lvl w:ilvl="0" w:tplc="DA4C3CBC">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33C283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0B0605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FE2245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0D89B4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78A8DE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7BAEEBA">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93A58D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39C21B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4AE86A00"/>
    <w:multiLevelType w:val="hybridMultilevel"/>
    <w:tmpl w:val="8BF6D088"/>
    <w:lvl w:ilvl="0" w:tplc="ACD04B8A">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787FF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AEEF6D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CBEFA2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9AE55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F9A71F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7C26A1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554E51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9CC57AC">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551264AA"/>
    <w:multiLevelType w:val="hybridMultilevel"/>
    <w:tmpl w:val="1B18C4B2"/>
    <w:lvl w:ilvl="0" w:tplc="5A12D7B4">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A2EE538">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9367040">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6E003B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DA66CF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BEA2AAA">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AC6A7B0">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501AC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D368A0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5D944260"/>
    <w:multiLevelType w:val="hybridMultilevel"/>
    <w:tmpl w:val="305CA45E"/>
    <w:lvl w:ilvl="0" w:tplc="4A2CE786">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E50BE9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2C48AC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2E24EE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5AC53AA">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D2EFA2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578B27A">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570E0F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23681C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5F003B80"/>
    <w:multiLevelType w:val="hybridMultilevel"/>
    <w:tmpl w:val="97E48F48"/>
    <w:lvl w:ilvl="0" w:tplc="39EA35FA">
      <w:start w:val="1"/>
      <w:numFmt w:val="bullet"/>
      <w:lvlText w:val="•"/>
      <w:lvlJc w:val="left"/>
      <w:pPr>
        <w:ind w:left="45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3B0545C">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85C4B84">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AF2F41C">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8EED512">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44AC3F0">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0B07650">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828A59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A065118">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3686994"/>
    <w:multiLevelType w:val="hybridMultilevel"/>
    <w:tmpl w:val="30D0FF44"/>
    <w:lvl w:ilvl="0" w:tplc="6E4E09E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6E4A4F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38E7FF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7B27D5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2BE448A">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0DCD692">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1FAC9E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1248F7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6C89D0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668D01A7"/>
    <w:multiLevelType w:val="hybridMultilevel"/>
    <w:tmpl w:val="1AB4EFA6"/>
    <w:lvl w:ilvl="0" w:tplc="54E6622E">
      <w:start w:val="1"/>
      <w:numFmt w:val="bullet"/>
      <w:lvlText w:val="•"/>
      <w:lvlJc w:val="left"/>
      <w:pPr>
        <w:ind w:left="2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D86E4A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0E6C632">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8E6CA6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6447712">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11AAAE6">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E1AE364">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8F80C08">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96E9D6E">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6C17775F"/>
    <w:multiLevelType w:val="hybridMultilevel"/>
    <w:tmpl w:val="7C9E4480"/>
    <w:lvl w:ilvl="0" w:tplc="6792E298">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0C4B46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BB43464">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198AE9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8A619A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C2E029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F66742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784EFF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5BCA36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6CE1329F"/>
    <w:multiLevelType w:val="hybridMultilevel"/>
    <w:tmpl w:val="5358B73A"/>
    <w:lvl w:ilvl="0" w:tplc="B052AA20">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740D5CE">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090A1E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478DBD6">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DEE4C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BC0DE1E">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220428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BBC322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C90284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6DCF5F94"/>
    <w:multiLevelType w:val="hybridMultilevel"/>
    <w:tmpl w:val="DE805B5E"/>
    <w:lvl w:ilvl="0" w:tplc="BE64B86E">
      <w:start w:val="1"/>
      <w:numFmt w:val="bullet"/>
      <w:lvlText w:val="-"/>
      <w:lvlJc w:val="left"/>
      <w:pPr>
        <w:ind w:left="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1D656F6">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AE407A0">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014D9EA">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FE85F5A">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07A7A3E">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F38B64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460AE88">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9FA9EEA">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72685230"/>
    <w:multiLevelType w:val="hybridMultilevel"/>
    <w:tmpl w:val="728CC882"/>
    <w:lvl w:ilvl="0" w:tplc="ADB46B3A">
      <w:start w:val="1"/>
      <w:numFmt w:val="decimal"/>
      <w:lvlText w:val="%1."/>
      <w:lvlJc w:val="left"/>
      <w:pPr>
        <w:ind w:left="1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AA0111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7CE85A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956898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DC881F6">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3C010D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CE2B8D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D7EFCF8">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126AA1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8DB2D12"/>
    <w:multiLevelType w:val="multilevel"/>
    <w:tmpl w:val="884EB208"/>
    <w:lvl w:ilvl="0">
      <w:start w:val="3"/>
      <w:numFmt w:val="decimal"/>
      <w:lvlText w:val="%1."/>
      <w:lvlJc w:val="left"/>
      <w:pPr>
        <w:ind w:left="33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4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7A34628C"/>
    <w:multiLevelType w:val="hybridMultilevel"/>
    <w:tmpl w:val="CAC45938"/>
    <w:lvl w:ilvl="0" w:tplc="50206AFE">
      <w:start w:val="1"/>
      <w:numFmt w:val="bullet"/>
      <w:lvlText w:val="•"/>
      <w:lvlJc w:val="left"/>
      <w:pPr>
        <w:ind w:left="45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1924E5A">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E52C652">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D6E18B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05CC15A">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2C66CB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F76B752">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38C4B94">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96C388C">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7EA96001"/>
    <w:multiLevelType w:val="hybridMultilevel"/>
    <w:tmpl w:val="8EC0F54A"/>
    <w:lvl w:ilvl="0" w:tplc="CCD23708">
      <w:start w:val="1"/>
      <w:numFmt w:val="decimal"/>
      <w:lvlText w:val="%1."/>
      <w:lvlJc w:val="left"/>
      <w:pPr>
        <w:ind w:left="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7EA49E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56A136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2B039B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449BB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34E5F1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EC24ED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3E0C274">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13A798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24"/>
  </w:num>
  <w:num w:numId="3">
    <w:abstractNumId w:val="9"/>
  </w:num>
  <w:num w:numId="4">
    <w:abstractNumId w:val="6"/>
  </w:num>
  <w:num w:numId="5">
    <w:abstractNumId w:val="4"/>
  </w:num>
  <w:num w:numId="6">
    <w:abstractNumId w:val="26"/>
  </w:num>
  <w:num w:numId="7">
    <w:abstractNumId w:val="19"/>
  </w:num>
  <w:num w:numId="8">
    <w:abstractNumId w:val="3"/>
  </w:num>
  <w:num w:numId="9">
    <w:abstractNumId w:val="22"/>
  </w:num>
  <w:num w:numId="10">
    <w:abstractNumId w:val="1"/>
  </w:num>
  <w:num w:numId="11">
    <w:abstractNumId w:val="7"/>
  </w:num>
  <w:num w:numId="12">
    <w:abstractNumId w:val="11"/>
  </w:num>
  <w:num w:numId="13">
    <w:abstractNumId w:val="10"/>
  </w:num>
  <w:num w:numId="14">
    <w:abstractNumId w:val="8"/>
  </w:num>
  <w:num w:numId="15">
    <w:abstractNumId w:val="12"/>
  </w:num>
  <w:num w:numId="16">
    <w:abstractNumId w:val="16"/>
  </w:num>
  <w:num w:numId="17">
    <w:abstractNumId w:val="5"/>
  </w:num>
  <w:num w:numId="18">
    <w:abstractNumId w:val="23"/>
  </w:num>
  <w:num w:numId="19">
    <w:abstractNumId w:val="25"/>
  </w:num>
  <w:num w:numId="20">
    <w:abstractNumId w:val="17"/>
  </w:num>
  <w:num w:numId="21">
    <w:abstractNumId w:val="13"/>
  </w:num>
  <w:num w:numId="22">
    <w:abstractNumId w:val="15"/>
  </w:num>
  <w:num w:numId="23">
    <w:abstractNumId w:val="14"/>
  </w:num>
  <w:num w:numId="24">
    <w:abstractNumId w:val="20"/>
  </w:num>
  <w:num w:numId="25">
    <w:abstractNumId w:val="2"/>
  </w:num>
  <w:num w:numId="26">
    <w:abstractNumId w:val="2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44"/>
    <w:rsid w:val="00064144"/>
    <w:rsid w:val="001C6B8B"/>
    <w:rsid w:val="004455DF"/>
    <w:rsid w:val="009D7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02842"/>
  <w15:chartTrackingRefBased/>
  <w15:docId w15:val="{6DA0639D-4D41-4AEC-85AF-87BFD803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144"/>
    <w:pPr>
      <w:spacing w:after="5" w:line="247" w:lineRule="auto"/>
      <w:ind w:left="183" w:hanging="10"/>
      <w:jc w:val="both"/>
    </w:pPr>
    <w:rPr>
      <w:rFonts w:ascii="Arial" w:eastAsia="Arial" w:hAnsi="Arial" w:cs="Arial"/>
      <w:color w:val="000000"/>
      <w:sz w:val="16"/>
      <w:lang w:eastAsia="ru-RU"/>
    </w:rPr>
  </w:style>
  <w:style w:type="paragraph" w:styleId="1">
    <w:name w:val="heading 1"/>
    <w:next w:val="a"/>
    <w:link w:val="10"/>
    <w:uiPriority w:val="9"/>
    <w:qFormat/>
    <w:rsid w:val="00064144"/>
    <w:pPr>
      <w:keepNext/>
      <w:keepLines/>
      <w:shd w:val="clear" w:color="auto" w:fill="D9D9D9"/>
      <w:spacing w:after="41"/>
      <w:ind w:left="10" w:hanging="10"/>
      <w:outlineLvl w:val="0"/>
    </w:pPr>
    <w:rPr>
      <w:rFonts w:ascii="Arial" w:eastAsia="Arial" w:hAnsi="Arial" w:cs="Arial"/>
      <w:b/>
      <w:color w:val="000000"/>
      <w:sz w:val="18"/>
      <w:lang w:eastAsia="ru-RU"/>
    </w:rPr>
  </w:style>
  <w:style w:type="paragraph" w:styleId="2">
    <w:name w:val="heading 2"/>
    <w:next w:val="a"/>
    <w:link w:val="20"/>
    <w:uiPriority w:val="9"/>
    <w:unhideWhenUsed/>
    <w:qFormat/>
    <w:rsid w:val="00064144"/>
    <w:pPr>
      <w:keepNext/>
      <w:keepLines/>
      <w:shd w:val="clear" w:color="auto" w:fill="D9D9D9"/>
      <w:spacing w:after="41"/>
      <w:ind w:left="10" w:hanging="10"/>
      <w:outlineLvl w:val="1"/>
    </w:pPr>
    <w:rPr>
      <w:rFonts w:ascii="Arial" w:eastAsia="Arial" w:hAnsi="Arial" w:cs="Arial"/>
      <w:b/>
      <w:color w:val="000000"/>
      <w:sz w:val="18"/>
      <w:lang w:eastAsia="ru-RU"/>
    </w:rPr>
  </w:style>
  <w:style w:type="paragraph" w:styleId="3">
    <w:name w:val="heading 3"/>
    <w:next w:val="a"/>
    <w:link w:val="30"/>
    <w:uiPriority w:val="9"/>
    <w:unhideWhenUsed/>
    <w:qFormat/>
    <w:rsid w:val="00064144"/>
    <w:pPr>
      <w:keepNext/>
      <w:keepLines/>
      <w:spacing w:after="5" w:line="250" w:lineRule="auto"/>
      <w:ind w:left="183" w:hanging="10"/>
      <w:jc w:val="both"/>
      <w:outlineLvl w:val="2"/>
    </w:pPr>
    <w:rPr>
      <w:rFonts w:ascii="Arial" w:eastAsia="Arial" w:hAnsi="Arial" w:cs="Arial"/>
      <w:b/>
      <w:color w:val="000000"/>
      <w:sz w:val="16"/>
      <w:lang w:eastAsia="ru-RU"/>
    </w:rPr>
  </w:style>
  <w:style w:type="paragraph" w:styleId="4">
    <w:name w:val="heading 4"/>
    <w:next w:val="a"/>
    <w:link w:val="40"/>
    <w:uiPriority w:val="9"/>
    <w:unhideWhenUsed/>
    <w:qFormat/>
    <w:rsid w:val="00064144"/>
    <w:pPr>
      <w:keepNext/>
      <w:keepLines/>
      <w:spacing w:after="5" w:line="250" w:lineRule="auto"/>
      <w:ind w:left="183" w:hanging="10"/>
      <w:jc w:val="both"/>
      <w:outlineLvl w:val="3"/>
    </w:pPr>
    <w:rPr>
      <w:rFonts w:ascii="Arial" w:eastAsia="Arial" w:hAnsi="Arial" w:cs="Arial"/>
      <w:b/>
      <w:color w:val="000000"/>
      <w:sz w:val="16"/>
      <w:lang w:eastAsia="ru-RU"/>
    </w:rPr>
  </w:style>
  <w:style w:type="paragraph" w:styleId="5">
    <w:name w:val="heading 5"/>
    <w:next w:val="a"/>
    <w:link w:val="50"/>
    <w:uiPriority w:val="9"/>
    <w:unhideWhenUsed/>
    <w:qFormat/>
    <w:rsid w:val="00064144"/>
    <w:pPr>
      <w:keepNext/>
      <w:keepLines/>
      <w:spacing w:after="5" w:line="250" w:lineRule="auto"/>
      <w:ind w:left="183" w:hanging="10"/>
      <w:jc w:val="both"/>
      <w:outlineLvl w:val="4"/>
    </w:pPr>
    <w:rPr>
      <w:rFonts w:ascii="Arial" w:eastAsia="Arial" w:hAnsi="Arial" w:cs="Arial"/>
      <w:b/>
      <w:color w:val="000000"/>
      <w:sz w:val="16"/>
      <w:lang w:eastAsia="ru-RU"/>
    </w:rPr>
  </w:style>
  <w:style w:type="paragraph" w:styleId="6">
    <w:name w:val="heading 6"/>
    <w:next w:val="a"/>
    <w:link w:val="60"/>
    <w:uiPriority w:val="9"/>
    <w:unhideWhenUsed/>
    <w:qFormat/>
    <w:rsid w:val="00064144"/>
    <w:pPr>
      <w:keepNext/>
      <w:keepLines/>
      <w:spacing w:after="1"/>
      <w:ind w:left="10" w:hanging="10"/>
      <w:outlineLvl w:val="5"/>
    </w:pPr>
    <w:rPr>
      <w:rFonts w:ascii="Arial" w:eastAsia="Arial" w:hAnsi="Arial" w:cs="Arial"/>
      <w:b/>
      <w:i/>
      <w:color w:val="000000"/>
      <w:sz w:val="1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144"/>
    <w:rPr>
      <w:rFonts w:ascii="Arial" w:eastAsia="Arial" w:hAnsi="Arial" w:cs="Arial"/>
      <w:b/>
      <w:color w:val="000000"/>
      <w:sz w:val="18"/>
      <w:shd w:val="clear" w:color="auto" w:fill="D9D9D9"/>
      <w:lang w:eastAsia="ru-RU"/>
    </w:rPr>
  </w:style>
  <w:style w:type="character" w:customStyle="1" w:styleId="20">
    <w:name w:val="Заголовок 2 Знак"/>
    <w:basedOn w:val="a0"/>
    <w:link w:val="2"/>
    <w:uiPriority w:val="9"/>
    <w:rsid w:val="00064144"/>
    <w:rPr>
      <w:rFonts w:ascii="Arial" w:eastAsia="Arial" w:hAnsi="Arial" w:cs="Arial"/>
      <w:b/>
      <w:color w:val="000000"/>
      <w:sz w:val="18"/>
      <w:shd w:val="clear" w:color="auto" w:fill="D9D9D9"/>
      <w:lang w:eastAsia="ru-RU"/>
    </w:rPr>
  </w:style>
  <w:style w:type="character" w:customStyle="1" w:styleId="30">
    <w:name w:val="Заголовок 3 Знак"/>
    <w:basedOn w:val="a0"/>
    <w:link w:val="3"/>
    <w:uiPriority w:val="9"/>
    <w:rsid w:val="00064144"/>
    <w:rPr>
      <w:rFonts w:ascii="Arial" w:eastAsia="Arial" w:hAnsi="Arial" w:cs="Arial"/>
      <w:b/>
      <w:color w:val="000000"/>
      <w:sz w:val="16"/>
      <w:lang w:eastAsia="ru-RU"/>
    </w:rPr>
  </w:style>
  <w:style w:type="character" w:customStyle="1" w:styleId="40">
    <w:name w:val="Заголовок 4 Знак"/>
    <w:basedOn w:val="a0"/>
    <w:link w:val="4"/>
    <w:uiPriority w:val="9"/>
    <w:rsid w:val="00064144"/>
    <w:rPr>
      <w:rFonts w:ascii="Arial" w:eastAsia="Arial" w:hAnsi="Arial" w:cs="Arial"/>
      <w:b/>
      <w:color w:val="000000"/>
      <w:sz w:val="16"/>
      <w:lang w:eastAsia="ru-RU"/>
    </w:rPr>
  </w:style>
  <w:style w:type="character" w:customStyle="1" w:styleId="50">
    <w:name w:val="Заголовок 5 Знак"/>
    <w:basedOn w:val="a0"/>
    <w:link w:val="5"/>
    <w:uiPriority w:val="9"/>
    <w:rsid w:val="00064144"/>
    <w:rPr>
      <w:rFonts w:ascii="Arial" w:eastAsia="Arial" w:hAnsi="Arial" w:cs="Arial"/>
      <w:b/>
      <w:color w:val="000000"/>
      <w:sz w:val="16"/>
      <w:lang w:eastAsia="ru-RU"/>
    </w:rPr>
  </w:style>
  <w:style w:type="character" w:customStyle="1" w:styleId="60">
    <w:name w:val="Заголовок 6 Знак"/>
    <w:basedOn w:val="a0"/>
    <w:link w:val="6"/>
    <w:uiPriority w:val="9"/>
    <w:rsid w:val="00064144"/>
    <w:rPr>
      <w:rFonts w:ascii="Arial" w:eastAsia="Arial" w:hAnsi="Arial" w:cs="Arial"/>
      <w:b/>
      <w:i/>
      <w:color w:val="000000"/>
      <w:sz w:val="16"/>
      <w:lang w:eastAsia="ru-RU"/>
    </w:rPr>
  </w:style>
  <w:style w:type="paragraph" w:styleId="11">
    <w:name w:val="toc 1"/>
    <w:hidden/>
    <w:rsid w:val="00064144"/>
    <w:pPr>
      <w:spacing w:after="3" w:line="258" w:lineRule="auto"/>
      <w:ind w:left="198" w:right="35" w:hanging="10"/>
      <w:jc w:val="both"/>
    </w:pPr>
    <w:rPr>
      <w:rFonts w:ascii="Arial" w:eastAsia="Arial" w:hAnsi="Arial" w:cs="Arial"/>
      <w:color w:val="000000"/>
      <w:sz w:val="16"/>
      <w:lang w:eastAsia="ru-RU"/>
    </w:rPr>
  </w:style>
  <w:style w:type="table" w:customStyle="1" w:styleId="TableGrid">
    <w:name w:val="TableGrid"/>
    <w:rsid w:val="00064144"/>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jp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4733</Words>
  <Characters>26984</Characters>
  <Application>Microsoft Office Word</Application>
  <DocSecurity>0</DocSecurity>
  <Lines>224</Lines>
  <Paragraphs>63</Paragraphs>
  <ScaleCrop>false</ScaleCrop>
  <Company/>
  <LinksUpToDate>false</LinksUpToDate>
  <CharactersWithSpaces>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cp:lastModifiedBy>
  <cp:revision>2</cp:revision>
  <dcterms:created xsi:type="dcterms:W3CDTF">2021-06-17T11:23:00Z</dcterms:created>
  <dcterms:modified xsi:type="dcterms:W3CDTF">2021-06-17T11:23:00Z</dcterms:modified>
</cp:coreProperties>
</file>