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D4A" w:rsidRPr="00C81322" w:rsidRDefault="00B45D4A" w:rsidP="00C81322">
      <w:pPr>
        <w:pStyle w:val="aa"/>
      </w:pPr>
    </w:p>
    <w:p w:rsidR="00B45D4A" w:rsidRPr="00C7607A" w:rsidRDefault="00C7607A" w:rsidP="000D4777">
      <w:pPr>
        <w:pStyle w:val="aa"/>
        <w:pBdr>
          <w:bottom w:val="single" w:sz="18" w:space="1" w:color="A6A6A6" w:themeColor="background1" w:themeShade="A6"/>
        </w:pBdr>
        <w:rPr>
          <w:b/>
          <w:color w:val="A6A6A6" w:themeColor="background1" w:themeShade="A6"/>
          <w:sz w:val="48"/>
          <w:szCs w:val="44"/>
          <w:lang w:val="ru-RU"/>
        </w:rPr>
      </w:pPr>
      <w:bookmarkStart w:id="0" w:name="bookmark0"/>
      <w:r w:rsidRPr="000D4777">
        <w:rPr>
          <w:b/>
          <w:color w:val="A6A6A6" w:themeColor="background1" w:themeShade="A6"/>
          <w:sz w:val="48"/>
          <w:szCs w:val="44"/>
          <w:lang w:val="ru-RU"/>
        </w:rPr>
        <w:t>Руководство по эксплуатации</w:t>
      </w:r>
      <w:bookmarkEnd w:id="0"/>
    </w:p>
    <w:p w:rsidR="000D4777" w:rsidRPr="00C7607A" w:rsidRDefault="000D4777" w:rsidP="00C81322">
      <w:pPr>
        <w:pStyle w:val="aa"/>
        <w:rPr>
          <w:color w:val="auto"/>
          <w:lang w:val="ru-RU"/>
        </w:rPr>
      </w:pPr>
      <w:bookmarkStart w:id="1" w:name="bookmark1"/>
    </w:p>
    <w:p w:rsidR="00B45D4A" w:rsidRPr="00B0458C" w:rsidRDefault="00C7607A" w:rsidP="00C7607A">
      <w:pPr>
        <w:pStyle w:val="aa"/>
        <w:jc w:val="left"/>
        <w:rPr>
          <w:b/>
          <w:color w:val="auto"/>
          <w:sz w:val="36"/>
          <w:lang w:val="ru-RU"/>
        </w:rPr>
      </w:pPr>
      <w:r w:rsidRPr="000D4777">
        <w:rPr>
          <w:b/>
          <w:color w:val="auto"/>
          <w:sz w:val="36"/>
          <w:lang w:val="ru-RU"/>
        </w:rPr>
        <w:t>ЛЕНТОЧНОПИЛЬНЫЙ СТАНОК ПО МЕТАЛЛУ</w:t>
      </w:r>
      <w:r>
        <w:rPr>
          <w:b/>
          <w:color w:val="auto"/>
          <w:sz w:val="36"/>
          <w:lang w:val="ru-RU"/>
        </w:rPr>
        <w:br/>
      </w:r>
      <w:bookmarkEnd w:id="1"/>
      <w:r w:rsidR="00B0458C">
        <w:rPr>
          <w:b/>
          <w:color w:val="auto"/>
          <w:sz w:val="36"/>
        </w:rPr>
        <w:t>Metal</w:t>
      </w:r>
      <w:r w:rsidR="00B0458C" w:rsidRPr="00B0458C">
        <w:rPr>
          <w:b/>
          <w:color w:val="auto"/>
          <w:sz w:val="36"/>
          <w:lang w:val="ru-RU"/>
        </w:rPr>
        <w:t xml:space="preserve"> </w:t>
      </w:r>
      <w:r w:rsidR="00B0458C">
        <w:rPr>
          <w:b/>
          <w:color w:val="auto"/>
          <w:sz w:val="36"/>
        </w:rPr>
        <w:t>Master</w:t>
      </w:r>
      <w:r w:rsidR="00B0458C" w:rsidRPr="00B0458C">
        <w:rPr>
          <w:b/>
          <w:color w:val="auto"/>
          <w:sz w:val="36"/>
          <w:lang w:val="ru-RU"/>
        </w:rPr>
        <w:t xml:space="preserve"> </w:t>
      </w:r>
      <w:r w:rsidR="00B0458C">
        <w:rPr>
          <w:b/>
          <w:color w:val="auto"/>
          <w:sz w:val="36"/>
        </w:rPr>
        <w:t>BSM</w:t>
      </w:r>
      <w:r w:rsidR="00B0458C" w:rsidRPr="00B0458C">
        <w:rPr>
          <w:b/>
          <w:color w:val="auto"/>
          <w:sz w:val="36"/>
          <w:lang w:val="ru-RU"/>
        </w:rPr>
        <w:t>-</w:t>
      </w:r>
      <w:r w:rsidR="00AA469B">
        <w:rPr>
          <w:b/>
          <w:color w:val="auto"/>
          <w:sz w:val="36"/>
          <w:lang w:val="ru-RU"/>
        </w:rPr>
        <w:t>712N B20</w:t>
      </w:r>
      <w:r w:rsidR="00B0458C" w:rsidRPr="00B0458C">
        <w:rPr>
          <w:b/>
          <w:color w:val="auto"/>
          <w:sz w:val="36"/>
          <w:lang w:val="ru-RU"/>
        </w:rPr>
        <w:t xml:space="preserve"> </w:t>
      </w:r>
    </w:p>
    <w:p w:rsidR="000D4777" w:rsidRPr="00C7607A" w:rsidRDefault="000D4777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FFFFFF"/>
          <w:lang w:val="ru-RU"/>
        </w:rPr>
      </w:pPr>
      <w:r w:rsidRPr="00C81322">
        <w:rPr>
          <w:color w:val="FFFFFF"/>
          <w:lang w:val="ru-RU"/>
        </w:rPr>
        <w:t>Для обеспечения вашей безопасности внимательно прочтите настоящее руководство перед началом эксплуатации</w:t>
      </w:r>
    </w:p>
    <w:p w:rsidR="00B45D4A" w:rsidRDefault="00C7607A" w:rsidP="00C81322">
      <w:pPr>
        <w:pStyle w:val="aa"/>
        <w:rPr>
          <w:noProof/>
          <w:color w:val="auto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 wp14:anchorId="4F6460F3" wp14:editId="58E82889">
            <wp:extent cx="805543" cy="696686"/>
            <wp:effectExtent l="0" t="0" r="0" b="0"/>
            <wp:docPr id="26" name="Рисунок 26" descr="d:\Users\Office01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41291" name="Picture 176" descr="d:\Users\Office01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4" t="15789" r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31" cy="6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777" w:rsidRDefault="000D4777" w:rsidP="00C81322">
      <w:pPr>
        <w:pStyle w:val="aa"/>
        <w:rPr>
          <w:noProof/>
          <w:color w:val="auto"/>
        </w:rPr>
      </w:pPr>
    </w:p>
    <w:p w:rsidR="00C81322" w:rsidRPr="00C81322" w:rsidRDefault="00AA469B" w:rsidP="00EF3154">
      <w:pPr>
        <w:pStyle w:val="aa"/>
        <w:jc w:val="center"/>
        <w:rPr>
          <w:noProof/>
          <w:lang w:val="ru-RU"/>
        </w:rPr>
      </w:pP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35.8pt;margin-top:350.6pt;width:199.7pt;height:41.4pt;z-index:251663360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C7607A" w:rsidRDefault="00B0458C" w:rsidP="00DD0609">
                  <w:pPr>
                    <w:pStyle w:val="aa"/>
                    <w:jc w:val="left"/>
                    <w:rPr>
                      <w:b/>
                      <w:color w:val="auto"/>
                      <w:lang w:val="ru-RU"/>
                    </w:rPr>
                  </w:pPr>
                  <w:r w:rsidRPr="00B0458C">
                    <w:rPr>
                      <w:b/>
                      <w:color w:val="auto"/>
                      <w:lang w:val="ru-RU"/>
                    </w:rPr>
                    <w:t>BSM-</w:t>
                  </w:r>
                  <w:r w:rsidR="00AA469B">
                    <w:rPr>
                      <w:b/>
                      <w:color w:val="auto"/>
                      <w:lang w:val="ru-RU"/>
                    </w:rPr>
                    <w:t>712N B20</w:t>
                  </w:r>
                  <w:r w:rsidRPr="00EF3154">
                    <w:rPr>
                      <w:b/>
                      <w:color w:val="auto"/>
                      <w:lang w:val="ru-RU"/>
                    </w:rPr>
                    <w:t xml:space="preserve"> – модель с ременной передачей</w:t>
                  </w:r>
                </w:p>
                <w:p w:rsidR="00B0458C" w:rsidRPr="00C7607A" w:rsidRDefault="00B0458C" w:rsidP="00DD0609">
                  <w:pPr>
                    <w:pStyle w:val="aa"/>
                    <w:jc w:val="left"/>
                    <w:rPr>
                      <w:b/>
                      <w:color w:val="auto"/>
                      <w:lang w:val="ru-RU"/>
                    </w:rPr>
                  </w:pPr>
                  <w:r w:rsidRPr="00EF3154">
                    <w:rPr>
                      <w:b/>
                      <w:color w:val="auto"/>
                      <w:lang w:val="ru-RU"/>
                    </w:rPr>
                    <w:t>MBS712G – модель с зубчатой передачей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6" type="#_x0000_t202" style="position:absolute;left:0;text-align:left;margin-left:254.35pt;margin-top:371.15pt;width:161.15pt;height:13.8pt;z-index:251662336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EF3154" w:rsidRDefault="00B0458C" w:rsidP="001A7498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МОДЕЛЬ: MBS712G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7" type="#_x0000_t202" style="position:absolute;left:0;text-align:left;margin-left:112.1pt;margin-top:5pt;width:142.25pt;height:13.8pt;z-index:251661312" filled="f" stroked="f">
            <v:textbox style="mso-fit-shape-to-text:t" inset="0,0,0,0">
              <w:txbxContent>
                <w:p w:rsidR="00B0458C" w:rsidRPr="001A7498" w:rsidRDefault="00B0458C" w:rsidP="001A7498">
                  <w:pPr>
                    <w:pStyle w:val="aa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 xml:space="preserve">МОДЕЛЬ: </w:t>
                  </w:r>
                  <w:r w:rsidRPr="00B0458C">
                    <w:rPr>
                      <w:color w:val="auto"/>
                      <w:lang w:val="ru-RU"/>
                    </w:rPr>
                    <w:t>BSM-</w:t>
                  </w:r>
                  <w:r w:rsidR="00AA469B">
                    <w:rPr>
                      <w:color w:val="auto"/>
                      <w:lang w:val="ru-RU"/>
                    </w:rPr>
                    <w:t>712N B20</w:t>
                  </w:r>
                </w:p>
              </w:txbxContent>
            </v:textbox>
          </v:shape>
        </w:pict>
      </w:r>
      <w:r w:rsidR="00B45D4A" w:rsidRPr="00C81322">
        <w:rPr>
          <w:noProof/>
          <w:lang w:val="ru-RU" w:eastAsia="ru-RU"/>
        </w:rPr>
        <w:drawing>
          <wp:inline distT="0" distB="0" distL="0" distR="0" wp14:anchorId="5D67FCF0" wp14:editId="795F75F9">
            <wp:extent cx="5246914" cy="5116286"/>
            <wp:effectExtent l="0" t="0" r="0" b="0"/>
            <wp:docPr id="43" name="Рисунок 43" descr="d:\Users\Office01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51069" name="Picture 203" descr="d:\Users\Office01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r="2348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44" cy="51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154" w:rsidRDefault="00EF3154" w:rsidP="00C81322">
      <w:pPr>
        <w:pStyle w:val="aa"/>
        <w:rPr>
          <w:noProof/>
        </w:rPr>
      </w:pPr>
    </w:p>
    <w:p w:rsidR="00EF3154" w:rsidRDefault="00EF3154" w:rsidP="00C81322">
      <w:pPr>
        <w:pStyle w:val="aa"/>
        <w:rPr>
          <w:noProof/>
        </w:rPr>
      </w:pPr>
    </w:p>
    <w:p w:rsidR="00EF3154" w:rsidRDefault="00EF3154" w:rsidP="00C81322">
      <w:pPr>
        <w:pStyle w:val="aa"/>
        <w:rPr>
          <w:noProof/>
        </w:rPr>
      </w:pPr>
    </w:p>
    <w:p w:rsidR="00EF3154" w:rsidRDefault="00EF3154" w:rsidP="00C81322">
      <w:pPr>
        <w:pStyle w:val="aa"/>
        <w:rPr>
          <w:noProof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71"/>
      </w:tblGrid>
      <w:tr w:rsidR="00EB334E" w:rsidRPr="00AA469B" w:rsidTr="00EF3154">
        <w:tc>
          <w:tcPr>
            <w:tcW w:w="9571" w:type="dxa"/>
            <w:shd w:val="clear" w:color="auto" w:fill="BFBFBF" w:themeFill="background1" w:themeFillShade="BF"/>
          </w:tcPr>
          <w:p w:rsidR="00EF3154" w:rsidRPr="00C7607A" w:rsidRDefault="00C7607A" w:rsidP="00C81322">
            <w:pPr>
              <w:pStyle w:val="aa"/>
              <w:rPr>
                <w:b/>
                <w:noProof/>
                <w:color w:val="FFFFFF" w:themeColor="background1"/>
                <w:lang w:val="ru-RU"/>
              </w:rPr>
            </w:pPr>
            <w:r w:rsidRPr="00EF3154">
              <w:rPr>
                <w:b/>
                <w:noProof/>
                <w:color w:val="FFFFFF" w:themeColor="background1"/>
                <w:sz w:val="28"/>
                <w:lang w:val="ru-RU"/>
              </w:rPr>
              <w:t>Для обеспечения вашей безопасности внимательно прочтите настоящее руководство перед началом эксплуатации</w:t>
            </w:r>
          </w:p>
        </w:tc>
      </w:tr>
    </w:tbl>
    <w:p w:rsidR="00C81322" w:rsidRPr="00C7607A" w:rsidRDefault="00C7607A" w:rsidP="00C81322">
      <w:pPr>
        <w:pStyle w:val="aa"/>
        <w:rPr>
          <w:noProof/>
          <w:lang w:val="ru-RU"/>
        </w:rPr>
      </w:pPr>
      <w:r w:rsidRPr="00C7607A">
        <w:rPr>
          <w:noProof/>
          <w:lang w:val="ru-RU"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71"/>
      </w:tblGrid>
      <w:tr w:rsidR="00EB334E" w:rsidTr="00EC00AE">
        <w:tc>
          <w:tcPr>
            <w:tcW w:w="9571" w:type="dxa"/>
            <w:shd w:val="clear" w:color="auto" w:fill="BFBFBF" w:themeFill="background1" w:themeFillShade="BF"/>
          </w:tcPr>
          <w:p w:rsidR="00EC00AE" w:rsidRPr="00EC00AE" w:rsidRDefault="00C7607A" w:rsidP="00C81322">
            <w:pPr>
              <w:pStyle w:val="aa"/>
              <w:rPr>
                <w:b/>
                <w:color w:val="auto"/>
                <w:sz w:val="28"/>
              </w:rPr>
            </w:pPr>
            <w:r w:rsidRPr="00EC00AE">
              <w:rPr>
                <w:b/>
                <w:color w:val="auto"/>
                <w:sz w:val="28"/>
                <w:lang w:val="ru-RU"/>
              </w:rPr>
              <w:lastRenderedPageBreak/>
              <w:t>СОДЕРЖАНИЕ</w:t>
            </w:r>
          </w:p>
        </w:tc>
      </w:tr>
    </w:tbl>
    <w:p w:rsidR="00EC00AE" w:rsidRDefault="00EC00AE" w:rsidP="00C81322">
      <w:pPr>
        <w:pStyle w:val="aa"/>
      </w:pPr>
    </w:p>
    <w:p w:rsidR="003C7543" w:rsidRDefault="003C7543" w:rsidP="00C81322">
      <w:pPr>
        <w:pStyle w:val="aa"/>
        <w:sectPr w:rsidR="003C7543" w:rsidSect="00736FEE">
          <w:footerReference w:type="default" r:id="rId11"/>
          <w:pgSz w:w="11906" w:h="16838"/>
          <w:pgMar w:top="1134" w:right="850" w:bottom="1134" w:left="1701" w:header="709" w:footer="709" w:gutter="0"/>
          <w:pgNumType w:start="0"/>
          <w:cols w:space="720"/>
          <w:noEndnote/>
          <w:titlePg/>
          <w:docGrid w:linePitch="360"/>
        </w:sectPr>
      </w:pPr>
    </w:p>
    <w:p w:rsidR="00A67F0D" w:rsidRDefault="00C7607A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r>
        <w:lastRenderedPageBreak/>
        <w:fldChar w:fldCharType="begin"/>
      </w:r>
      <w:r>
        <w:instrText xml:space="preserve"> TOC \h \z \t "Заголовок 1;2;Заголовок 2;3;Название;1" </w:instrText>
      </w:r>
      <w:r>
        <w:fldChar w:fldCharType="separate"/>
      </w:r>
      <w:hyperlink w:anchor="_Toc38368345" w:history="1">
        <w:r w:rsidR="00A67F0D" w:rsidRPr="00795BEB">
          <w:rPr>
            <w:rStyle w:val="a3"/>
            <w:noProof/>
            <w:lang w:val="ru-RU"/>
          </w:rPr>
          <w:t>ТЕХНИЧЕСКИЕ ХАРАКТЕРИСТИКИ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6" w:history="1">
        <w:r w:rsidR="00A67F0D" w:rsidRPr="00795BEB">
          <w:rPr>
            <w:rStyle w:val="a3"/>
            <w:noProof/>
            <w:lang w:val="ru-RU"/>
          </w:rPr>
          <w:t>КОНСТРУКЦИЯ ЛЕНТОЧНОПИЛЬНОГО СТАНКА ДЛЯ РЕЗКИ МЕТАЛЛА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7" w:history="1">
        <w:r w:rsidR="00A67F0D" w:rsidRPr="00795BEB">
          <w:rPr>
            <w:rStyle w:val="a3"/>
            <w:noProof/>
          </w:rPr>
          <w:t>РАЗДЕЛ 1.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ПРАВИЛА ТЕХНИКИ БЕЗОПАСНОСТИ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8" w:history="1">
        <w:r w:rsidR="00A67F0D" w:rsidRPr="00795BEB">
          <w:rPr>
            <w:rStyle w:val="a3"/>
            <w:noProof/>
            <w:lang w:val="ru-RU"/>
          </w:rPr>
          <w:t>Инструкция по техники безопасности для электроинструментов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49" w:history="1">
        <w:r w:rsidR="00A67F0D" w:rsidRPr="00795BEB">
          <w:rPr>
            <w:rStyle w:val="a3"/>
            <w:noProof/>
            <w:lang w:val="ru-RU"/>
          </w:rPr>
          <w:t>Дополнительные инструкции по безопасности в отношении ленточнопильного станка для резки по металлу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_Toc38368349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3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0" w:history="1">
        <w:r w:rsidR="00A67F0D" w:rsidRPr="00795BEB">
          <w:rPr>
            <w:rStyle w:val="a3"/>
            <w:noProof/>
            <w:lang w:val="ru-RU"/>
          </w:rPr>
          <w:t>Оценка производственной площадки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1" w:history="1">
        <w:r w:rsidR="00A67F0D" w:rsidRPr="00795BEB">
          <w:rPr>
            <w:rStyle w:val="a3"/>
            <w:noProof/>
          </w:rPr>
          <w:t>РАЗДЕЛ 2.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НАСТРОЙКА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2" w:history="1">
        <w:r w:rsidR="00A67F0D" w:rsidRPr="00795BEB">
          <w:rPr>
            <w:rStyle w:val="a3"/>
            <w:noProof/>
            <w:lang w:val="ru-RU"/>
          </w:rPr>
          <w:t>Распаковка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3" w:history="1">
        <w:r w:rsidR="00A67F0D" w:rsidRPr="00795BEB">
          <w:rPr>
            <w:rStyle w:val="a3"/>
            <w:noProof/>
            <w:lang w:val="ru-RU"/>
          </w:rPr>
          <w:t>Поставляемые компоненты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4" w:history="1">
        <w:r w:rsidR="00A67F0D" w:rsidRPr="00795BEB">
          <w:rPr>
            <w:rStyle w:val="a3"/>
            <w:noProof/>
            <w:lang w:val="ru-RU"/>
          </w:rPr>
          <w:t>Очистка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5" w:history="1">
        <w:r w:rsidR="00A67F0D" w:rsidRPr="00795BEB">
          <w:rPr>
            <w:rStyle w:val="a3"/>
            <w:noProof/>
            <w:lang w:val="ru-RU"/>
          </w:rPr>
          <w:t>Транспортировочный кронштейн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6" w:history="1">
        <w:r w:rsidR="00A67F0D" w:rsidRPr="00795BEB">
          <w:rPr>
            <w:rStyle w:val="a3"/>
            <w:noProof/>
            <w:lang w:val="ru-RU"/>
          </w:rPr>
          <w:t>Фиксатор заготовки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7" w:history="1">
        <w:r w:rsidR="00A67F0D" w:rsidRPr="00795BEB">
          <w:rPr>
            <w:rStyle w:val="a3"/>
            <w:noProof/>
            <w:lang w:val="ru-RU"/>
          </w:rPr>
          <w:t>Гидравлический цилиндр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8" w:history="1">
        <w:r w:rsidR="00A67F0D" w:rsidRPr="00795BEB">
          <w:rPr>
            <w:rStyle w:val="a3"/>
            <w:noProof/>
            <w:lang w:val="ru-RU"/>
          </w:rPr>
          <w:t>Колеса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59" w:history="1">
        <w:r w:rsidR="00A67F0D" w:rsidRPr="00795BEB">
          <w:rPr>
            <w:rStyle w:val="a3"/>
            <w:noProof/>
            <w:lang w:val="ru-RU"/>
          </w:rPr>
          <w:t xml:space="preserve">Клиновой ремень для модели с ременной передачей </w:t>
        </w:r>
        <w:r w:rsidR="008E4FED">
          <w:rPr>
            <w:rStyle w:val="a3"/>
            <w:noProof/>
          </w:rPr>
          <w:t>BSM-</w:t>
        </w:r>
        <w:r>
          <w:rPr>
            <w:rStyle w:val="a3"/>
            <w:noProof/>
          </w:rPr>
          <w:t>712N B20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_Toc38368359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0" w:history="1">
        <w:r w:rsidR="00A67F0D" w:rsidRPr="00795BEB">
          <w:rPr>
            <w:rStyle w:val="a3"/>
            <w:noProof/>
            <w:lang w:val="ru-RU"/>
          </w:rPr>
          <w:t>Пробный запуск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1" w:history="1">
        <w:r w:rsidR="00A67F0D" w:rsidRPr="00795BEB">
          <w:rPr>
            <w:rStyle w:val="a3"/>
            <w:noProof/>
          </w:rPr>
          <w:t>РАЗДЕЛ 3.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ОПЕРАЦИИ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2" w:history="1">
        <w:r w:rsidR="00A67F0D" w:rsidRPr="00795BEB">
          <w:rPr>
            <w:rStyle w:val="a3"/>
            <w:noProof/>
            <w:lang w:val="ru-RU"/>
          </w:rPr>
          <w:t>Обзор операций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3" w:history="1">
        <w:r w:rsidR="00A67F0D" w:rsidRPr="00795BEB">
          <w:rPr>
            <w:rStyle w:val="a3"/>
            <w:noProof/>
            <w:lang w:val="ru-RU"/>
          </w:rPr>
          <w:t>Тиски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4" w:history="1">
        <w:r w:rsidR="00A67F0D" w:rsidRPr="00795BEB">
          <w:rPr>
            <w:rStyle w:val="a3"/>
            <w:noProof/>
            <w:lang w:val="ru-RU"/>
          </w:rPr>
          <w:t>Выбор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11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5" w:history="1">
        <w:r w:rsidR="00A67F0D" w:rsidRPr="00795BEB">
          <w:rPr>
            <w:rStyle w:val="a3"/>
            <w:noProof/>
            <w:lang w:val="ru-RU"/>
          </w:rPr>
          <w:t>Выбор количества зубьев на дюйм (TPI) у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12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6" w:history="1">
        <w:r w:rsidR="00A67F0D" w:rsidRPr="00795BEB">
          <w:rPr>
            <w:rStyle w:val="a3"/>
            <w:noProof/>
            <w:lang w:val="ru-RU"/>
          </w:rPr>
          <w:t>Выбор скорости резки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7" w:history="1">
        <w:r w:rsidR="00A67F0D" w:rsidRPr="00795BEB">
          <w:rPr>
            <w:rStyle w:val="a3"/>
            <w:noProof/>
            <w:lang w:val="ru-RU"/>
          </w:rPr>
          <w:t>Изменение скорости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15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8" w:history="1">
        <w:r w:rsidR="00A67F0D" w:rsidRPr="00795BEB">
          <w:rPr>
            <w:rStyle w:val="a3"/>
            <w:noProof/>
            <w:lang w:val="ru-RU"/>
          </w:rPr>
          <w:t>Направляющие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_Toc38368368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15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69" w:history="1">
        <w:r w:rsidR="00A67F0D" w:rsidRPr="00795BEB">
          <w:rPr>
            <w:rStyle w:val="a3"/>
            <w:noProof/>
            <w:lang w:val="ru-RU"/>
          </w:rPr>
          <w:t>Скорость подачи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_Toc38368369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0" w:history="1">
        <w:r w:rsidR="00A67F0D" w:rsidRPr="00795BEB">
          <w:rPr>
            <w:rStyle w:val="a3"/>
            <w:noProof/>
            <w:lang w:val="ru-RU"/>
          </w:rPr>
          <w:t>Советы по эксплуатации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_Toc38368370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17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1" w:history="1">
        <w:r w:rsidR="00A67F0D" w:rsidRPr="00795BEB">
          <w:rPr>
            <w:rStyle w:val="a3"/>
            <w:noProof/>
          </w:rPr>
          <w:t>РАЗДЕЛ 3.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ТЕХНИЧЕСКОЕ ОБСЛУЖИВАНИЕ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_Toc38368371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2" w:history="1">
        <w:r w:rsidR="00A67F0D" w:rsidRPr="00795BEB">
          <w:rPr>
            <w:rStyle w:val="a3"/>
            <w:noProof/>
            <w:lang w:val="ru-RU"/>
          </w:rPr>
          <w:t>Смазка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_Toc38368372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18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left" w:pos="1320"/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3" w:history="1">
        <w:r w:rsidR="00A67F0D" w:rsidRPr="00795BEB">
          <w:rPr>
            <w:rStyle w:val="a3"/>
            <w:noProof/>
          </w:rPr>
          <w:t>РАЗДЕЛ 4.</w:t>
        </w:r>
        <w:r w:rsidR="00A67F0D">
          <w:rPr>
            <w:rFonts w:asciiTheme="minorHAnsi" w:eastAsiaTheme="minorEastAsia" w:hAnsiTheme="minorHAnsi" w:cstheme="minorBidi"/>
            <w:noProof/>
            <w:color w:val="auto"/>
            <w:szCs w:val="22"/>
            <w:lang w:val="ru-RU" w:eastAsia="ru-RU"/>
          </w:rPr>
          <w:tab/>
        </w:r>
        <w:r w:rsidR="00A67F0D" w:rsidRPr="00795BEB">
          <w:rPr>
            <w:rStyle w:val="a3"/>
            <w:noProof/>
            <w:lang w:val="ru-RU"/>
          </w:rPr>
          <w:t>ТЕХНИЧЕСКОЕ ОБСЛУЖИВАНИЕ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_Toc38368373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20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4" w:history="1">
        <w:r w:rsidR="00A67F0D" w:rsidRPr="00795BEB">
          <w:rPr>
            <w:rStyle w:val="a3"/>
            <w:noProof/>
            <w:lang w:val="ru-RU"/>
          </w:rPr>
          <w:t>Замена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_Toc38368374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5" w:history="1">
        <w:r w:rsidR="00A67F0D" w:rsidRPr="00795BEB">
          <w:rPr>
            <w:rStyle w:val="a3"/>
            <w:noProof/>
            <w:lang w:val="ru-RU"/>
          </w:rPr>
          <w:t>Натяжение и положение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_Toc38368375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24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3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6" w:history="1">
        <w:r w:rsidR="00A67F0D" w:rsidRPr="00795BEB">
          <w:rPr>
            <w:rStyle w:val="a3"/>
            <w:noProof/>
            <w:lang w:val="ru-RU"/>
          </w:rPr>
          <w:t>Направляющие подшипники ленточного полотна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_Toc38368376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26</w:t>
        </w:r>
        <w:r w:rsidR="00A67F0D">
          <w:rPr>
            <w:noProof/>
            <w:webHidden/>
          </w:rPr>
          <w:fldChar w:fldCharType="end"/>
        </w:r>
      </w:hyperlink>
    </w:p>
    <w:p w:rsidR="00A67F0D" w:rsidRDefault="00AA469B">
      <w:pPr>
        <w:pStyle w:val="21"/>
        <w:tabs>
          <w:tab w:val="right" w:leader="dot" w:pos="4385"/>
        </w:tabs>
        <w:rPr>
          <w:rFonts w:asciiTheme="minorHAnsi" w:eastAsiaTheme="minorEastAsia" w:hAnsiTheme="minorHAnsi" w:cstheme="minorBidi"/>
          <w:noProof/>
          <w:color w:val="auto"/>
          <w:szCs w:val="22"/>
          <w:lang w:val="ru-RU" w:eastAsia="ru-RU"/>
        </w:rPr>
      </w:pPr>
      <w:hyperlink w:anchor="_Toc38368377" w:history="1">
        <w:r w:rsidR="00A67F0D" w:rsidRPr="00795BEB">
          <w:rPr>
            <w:rStyle w:val="a3"/>
            <w:noProof/>
            <w:lang w:val="ru-RU"/>
          </w:rPr>
          <w:t>Перечень деталей и схема</w:t>
        </w:r>
        <w:r w:rsidR="00A67F0D">
          <w:rPr>
            <w:noProof/>
            <w:webHidden/>
          </w:rPr>
          <w:tab/>
        </w:r>
        <w:r w:rsidR="00A67F0D">
          <w:rPr>
            <w:noProof/>
            <w:webHidden/>
          </w:rPr>
          <w:fldChar w:fldCharType="begin"/>
        </w:r>
        <w:r w:rsidR="00A67F0D">
          <w:rPr>
            <w:noProof/>
            <w:webHidden/>
          </w:rPr>
          <w:instrText xml:space="preserve"> PAGEREF _Toc38368377 \h </w:instrText>
        </w:r>
        <w:r w:rsidR="00A67F0D">
          <w:rPr>
            <w:noProof/>
            <w:webHidden/>
          </w:rPr>
        </w:r>
        <w:r w:rsidR="00A67F0D">
          <w:rPr>
            <w:noProof/>
            <w:webHidden/>
          </w:rPr>
          <w:fldChar w:fldCharType="separate"/>
        </w:r>
        <w:r w:rsidR="00A67F0D">
          <w:rPr>
            <w:noProof/>
            <w:webHidden/>
          </w:rPr>
          <w:t>28</w:t>
        </w:r>
        <w:r w:rsidR="00A67F0D">
          <w:rPr>
            <w:noProof/>
            <w:webHidden/>
          </w:rPr>
          <w:fldChar w:fldCharType="end"/>
        </w:r>
      </w:hyperlink>
    </w:p>
    <w:p w:rsidR="003169F7" w:rsidRDefault="00C7607A" w:rsidP="00C81322">
      <w:pPr>
        <w:pStyle w:val="aa"/>
      </w:pPr>
      <w:r>
        <w:fldChar w:fldCharType="end"/>
      </w:r>
    </w:p>
    <w:p w:rsidR="003C7543" w:rsidRDefault="003C7543" w:rsidP="00C81322">
      <w:pPr>
        <w:pStyle w:val="aa"/>
        <w:rPr>
          <w:lang w:val="ru-RU"/>
        </w:rPr>
      </w:pPr>
    </w:p>
    <w:p w:rsidR="003C7543" w:rsidRPr="003C7543" w:rsidRDefault="003C7543" w:rsidP="00C81322">
      <w:pPr>
        <w:pStyle w:val="aa"/>
        <w:rPr>
          <w:lang w:val="ru-RU"/>
        </w:rPr>
        <w:sectPr w:rsidR="003C7543" w:rsidRPr="003C7543" w:rsidSect="003C7543">
          <w:type w:val="continuous"/>
          <w:pgSz w:w="11906" w:h="16838"/>
          <w:pgMar w:top="1134" w:right="850" w:bottom="1134" w:left="1701" w:header="709" w:footer="709" w:gutter="0"/>
          <w:pgNumType w:start="0"/>
          <w:cols w:num="2" w:space="565"/>
          <w:noEndnote/>
          <w:titlePg/>
          <w:docGrid w:linePitch="360"/>
        </w:sectPr>
      </w:pPr>
    </w:p>
    <w:p w:rsidR="00B45D4A" w:rsidRPr="00C81322" w:rsidRDefault="00AA469B" w:rsidP="00C81322">
      <w:pPr>
        <w:pStyle w:val="aa"/>
      </w:pPr>
      <w:r>
        <w:lastRenderedPageBreak/>
        <w:pict>
          <v:rect id="_x0000_s1028" style="position:absolute;left:0;text-align:left;margin-left:385pt;margin-top:482.6pt;width:17.05pt;height:16.8pt;z-index:-251658240;mso-position-horizontal-relative:page;mso-position-vertical-relative:page" fillcolor="#fdfdfe" stroked="f">
            <w10:wrap anchorx="page" anchory="page"/>
          </v:rect>
        </w:pict>
      </w:r>
    </w:p>
    <w:p w:rsidR="00B45D4A" w:rsidRPr="00C81322" w:rsidRDefault="00C7607A" w:rsidP="00A67F0D">
      <w:pPr>
        <w:pStyle w:val="1"/>
        <w:numPr>
          <w:ilvl w:val="0"/>
          <w:numId w:val="0"/>
        </w:numPr>
        <w:shd w:val="clear" w:color="auto" w:fill="BFBFBF" w:themeFill="background1" w:themeFillShade="BF"/>
        <w:ind w:left="357"/>
        <w:jc w:val="both"/>
      </w:pPr>
      <w:bookmarkStart w:id="2" w:name="_Toc37852978"/>
      <w:bookmarkStart w:id="3" w:name="_Toc38368345"/>
      <w:r w:rsidRPr="00C81322">
        <w:rPr>
          <w:lang w:val="ru-RU"/>
        </w:rPr>
        <w:t>ТЕХНИЧЕСКИЕ ХАРАКТЕРИСТИКИ</w:t>
      </w:r>
      <w:bookmarkEnd w:id="2"/>
      <w:bookmarkEnd w:id="3"/>
    </w:p>
    <w:p w:rsidR="00744DF9" w:rsidRDefault="00744DF9" w:rsidP="00C81322">
      <w:pPr>
        <w:pStyle w:val="aa"/>
        <w:rPr>
          <w:color w:val="auto"/>
          <w:lang w:val="ru-RU"/>
        </w:rPr>
      </w:pPr>
    </w:p>
    <w:p w:rsidR="007E2C4E" w:rsidRDefault="007E2C4E" w:rsidP="00BE287E">
      <w:pPr>
        <w:pStyle w:val="aa"/>
        <w:rPr>
          <w:b/>
        </w:rPr>
        <w:sectPr w:rsidR="007E2C4E" w:rsidSect="003C7543">
          <w:type w:val="continuous"/>
          <w:pgSz w:w="11906" w:h="16838"/>
          <w:pgMar w:top="1134" w:right="850" w:bottom="1134" w:left="1701" w:header="709" w:footer="709" w:gutter="0"/>
          <w:pgNumType w:start="0"/>
          <w:cols w:space="720"/>
          <w:noEndnote/>
          <w:titlePg/>
          <w:docGrid w:linePitch="360"/>
        </w:sect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55"/>
        <w:gridCol w:w="2697"/>
      </w:tblGrid>
      <w:tr w:rsidR="00EB334E" w:rsidTr="007E2C4E">
        <w:tc>
          <w:tcPr>
            <w:tcW w:w="2162" w:type="pct"/>
          </w:tcPr>
          <w:p w:rsidR="00785AB1" w:rsidRPr="00FF277E" w:rsidRDefault="00C7607A" w:rsidP="00BE287E">
            <w:pPr>
              <w:pStyle w:val="aa"/>
              <w:rPr>
                <w:b/>
              </w:rPr>
            </w:pPr>
            <w:r w:rsidRPr="00FF277E">
              <w:rPr>
                <w:b/>
                <w:lang w:val="ru-RU"/>
              </w:rPr>
              <w:lastRenderedPageBreak/>
              <w:t>МОДЕЛЬ</w:t>
            </w:r>
          </w:p>
        </w:tc>
        <w:tc>
          <w:tcPr>
            <w:tcW w:w="2838" w:type="pct"/>
          </w:tcPr>
          <w:p w:rsidR="00785AB1" w:rsidRPr="008E7F82" w:rsidRDefault="00B0458C" w:rsidP="00FF277E">
            <w:pPr>
              <w:pStyle w:val="aa"/>
            </w:pPr>
            <w:r w:rsidRPr="00B0458C">
              <w:rPr>
                <w:lang w:val="ru-RU"/>
              </w:rPr>
              <w:t>BSM-</w:t>
            </w:r>
            <w:r w:rsidR="00AA469B">
              <w:rPr>
                <w:lang w:val="ru-RU"/>
              </w:rPr>
              <w:t>712NB20</w:t>
            </w:r>
            <w:r w:rsidRPr="00B0458C">
              <w:rPr>
                <w:lang w:val="ru-RU"/>
              </w:rPr>
              <w:t xml:space="preserve"> </w:t>
            </w:r>
            <w:r w:rsidR="00C7607A" w:rsidRPr="008E7F82">
              <w:rPr>
                <w:lang w:val="ru-RU"/>
              </w:rPr>
              <w:t>/MBS712G</w:t>
            </w:r>
          </w:p>
        </w:tc>
      </w:tr>
      <w:tr w:rsidR="00EB334E" w:rsidRPr="00AA469B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2229E492" wp14:editId="3C326E36">
                  <wp:extent cx="676275" cy="5048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7108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C7607A" w:rsidRDefault="00C7607A" w:rsidP="00FF277E">
            <w:pPr>
              <w:pStyle w:val="aa"/>
              <w:jc w:val="center"/>
              <w:rPr>
                <w:lang w:val="ru-RU"/>
              </w:rPr>
            </w:pPr>
            <w:r w:rsidRPr="00EA56D6">
              <w:rPr>
                <w:lang w:val="ru-RU"/>
              </w:rPr>
              <w:t>230В-, 50 Гц, 1100 Вт</w:t>
            </w:r>
          </w:p>
          <w:p w:rsidR="00785AB1" w:rsidRPr="00C7607A" w:rsidRDefault="00C7607A" w:rsidP="00FF277E">
            <w:pPr>
              <w:pStyle w:val="aa"/>
              <w:jc w:val="center"/>
              <w:rPr>
                <w:lang w:val="ru-RU"/>
              </w:rPr>
            </w:pPr>
            <w:r w:rsidRPr="00EA56D6">
              <w:rPr>
                <w:lang w:val="ru-RU"/>
              </w:rPr>
              <w:t>400В, 3~, 50ГЦ, 1100 Вт</w:t>
            </w:r>
          </w:p>
          <w:p w:rsidR="00785AB1" w:rsidRPr="00C7607A" w:rsidRDefault="00C7607A" w:rsidP="00FF277E">
            <w:pPr>
              <w:pStyle w:val="aa"/>
              <w:jc w:val="center"/>
              <w:rPr>
                <w:sz w:val="16"/>
                <w:szCs w:val="16"/>
                <w:lang w:val="ru-RU"/>
              </w:rPr>
            </w:pPr>
            <w:r w:rsidRPr="00EA56D6">
              <w:rPr>
                <w:sz w:val="16"/>
                <w:szCs w:val="16"/>
                <w:lang w:val="ru-RU"/>
              </w:rPr>
              <w:t>110В ~60Гц; 220В, 3~, 60 Гц наличие двигателя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75BAD7CB" wp14:editId="1BF58035">
                  <wp:extent cx="752475" cy="2190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58142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8E7F82" w:rsidRDefault="00C7607A" w:rsidP="00FF277E">
            <w:pPr>
              <w:pStyle w:val="aa"/>
              <w:jc w:val="center"/>
            </w:pPr>
            <w:r>
              <w:rPr>
                <w:lang w:val="ru-RU"/>
              </w:rPr>
              <w:t>2360x20x0,9 мм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 w:rsidRPr="008E7F82">
              <w:rPr>
                <w:noProof/>
                <w:lang w:val="ru-RU" w:eastAsia="ru-RU"/>
              </w:rPr>
              <w:drawing>
                <wp:inline distT="0" distB="0" distL="0" distR="0" wp14:anchorId="344435AA" wp14:editId="37CB8E61">
                  <wp:extent cx="752475" cy="2762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24420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254098" w:rsidRPr="00254098" w:rsidRDefault="00C7607A" w:rsidP="00FF277E">
            <w:pPr>
              <w:pStyle w:val="aa"/>
              <w:jc w:val="center"/>
              <w:rPr>
                <w:lang w:val="de-DE"/>
              </w:rPr>
            </w:pPr>
            <w:r w:rsidRPr="008E4FED">
              <w:rPr>
                <w:lang w:val="ru-RU"/>
              </w:rPr>
              <w:t>67/39/55</w:t>
            </w:r>
            <w:r w:rsidRPr="00254098">
              <w:rPr>
                <w:lang w:val="ru-RU"/>
              </w:rPr>
              <w:t>м</w:t>
            </w:r>
            <w:r w:rsidRPr="008E4FED">
              <w:rPr>
                <w:lang w:val="ru-RU"/>
              </w:rPr>
              <w:t>/</w:t>
            </w:r>
            <w:r w:rsidRPr="00254098">
              <w:rPr>
                <w:lang w:val="ru-RU"/>
              </w:rPr>
              <w:t>мин</w:t>
            </w:r>
            <w:r w:rsidRPr="008E4FED">
              <w:rPr>
                <w:lang w:val="ru-RU"/>
              </w:rPr>
              <w:t xml:space="preserve"> – </w:t>
            </w:r>
            <w:r w:rsidRPr="00C7607A">
              <w:t>MBS</w:t>
            </w:r>
            <w:r w:rsidRPr="008E4FED">
              <w:rPr>
                <w:lang w:val="ru-RU"/>
              </w:rPr>
              <w:t>712</w:t>
            </w:r>
            <w:r w:rsidRPr="00C7607A">
              <w:t>G</w:t>
            </w:r>
          </w:p>
          <w:p w:rsidR="00B0458C" w:rsidRPr="008E4FED" w:rsidRDefault="00C7607A" w:rsidP="00FF277E">
            <w:pPr>
              <w:pStyle w:val="aa"/>
              <w:jc w:val="center"/>
              <w:rPr>
                <w:lang w:val="ru-RU"/>
              </w:rPr>
            </w:pPr>
            <w:r w:rsidRPr="008E4FED">
              <w:rPr>
                <w:lang w:val="ru-RU"/>
              </w:rPr>
              <w:t xml:space="preserve">22/33/45/65 </w:t>
            </w:r>
            <w:r w:rsidRPr="00254098">
              <w:rPr>
                <w:lang w:val="ru-RU"/>
              </w:rPr>
              <w:t>м</w:t>
            </w:r>
            <w:r w:rsidRPr="008E4FED">
              <w:rPr>
                <w:lang w:val="ru-RU"/>
              </w:rPr>
              <w:t>/</w:t>
            </w:r>
            <w:r w:rsidRPr="00254098">
              <w:rPr>
                <w:lang w:val="ru-RU"/>
              </w:rPr>
              <w:t>мин</w:t>
            </w:r>
            <w:r w:rsidRPr="008E4FED">
              <w:rPr>
                <w:lang w:val="ru-RU"/>
              </w:rPr>
              <w:t xml:space="preserve"> – </w:t>
            </w:r>
          </w:p>
          <w:p w:rsidR="00785AB1" w:rsidRPr="00254098" w:rsidRDefault="00B0458C" w:rsidP="00FF277E">
            <w:pPr>
              <w:pStyle w:val="aa"/>
              <w:jc w:val="center"/>
              <w:rPr>
                <w:lang w:val="de-DE"/>
              </w:rPr>
            </w:pPr>
            <w:r w:rsidRPr="00B0458C">
              <w:t>BSM-</w:t>
            </w:r>
            <w:r w:rsidR="00AA469B">
              <w:t>712N B20</w:t>
            </w:r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38193F" wp14:editId="332D6CEA">
                  <wp:extent cx="601780" cy="26101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8737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77" cy="26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785AB1" w:rsidRPr="008E7F82" w:rsidRDefault="00C7607A" w:rsidP="00FF277E">
            <w:pPr>
              <w:pStyle w:val="aa"/>
              <w:jc w:val="center"/>
            </w:pPr>
            <w:r w:rsidRPr="008E7F82">
              <w:rPr>
                <w:lang w:val="ru-RU"/>
              </w:rPr>
              <w:t>0–45</w:t>
            </w:r>
          </w:p>
        </w:tc>
      </w:tr>
      <w:tr w:rsidR="00376CFC" w:rsidTr="00376CFC">
        <w:trPr>
          <w:trHeight w:val="325"/>
        </w:trPr>
        <w:tc>
          <w:tcPr>
            <w:tcW w:w="2162" w:type="pct"/>
          </w:tcPr>
          <w:p w:rsidR="00376CFC" w:rsidRDefault="00376CFC" w:rsidP="00DD0609">
            <w:pPr>
              <w:pStyle w:val="aa"/>
              <w:jc w:val="center"/>
              <w:rPr>
                <w:noProof/>
                <w:lang w:val="ru-RU" w:eastAsia="ru-RU"/>
              </w:rPr>
            </w:pPr>
            <w:r w:rsidRPr="006330A5">
              <w:rPr>
                <w:noProof/>
                <w:lang w:val="ru-RU" w:eastAsia="ru-RU"/>
              </w:rPr>
              <w:drawing>
                <wp:inline distT="0" distB="0" distL="0" distR="0" wp14:anchorId="70B81D8E" wp14:editId="6252B48A">
                  <wp:extent cx="177680" cy="2925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1" cy="30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376CFC" w:rsidRPr="008E7F82" w:rsidRDefault="00376CFC" w:rsidP="00FF277E">
            <w:pPr>
              <w:pStyle w:val="aa"/>
              <w:jc w:val="center"/>
              <w:rPr>
                <w:lang w:val="ru-RU"/>
              </w:rPr>
            </w:pPr>
            <w:r>
              <w:rPr>
                <w:sz w:val="24"/>
              </w:rPr>
              <w:t>148</w:t>
            </w:r>
            <w:r w:rsidRPr="00E95B50">
              <w:rPr>
                <w:sz w:val="24"/>
              </w:rPr>
              <w:t>/</w:t>
            </w:r>
            <w:r>
              <w:rPr>
                <w:sz w:val="24"/>
              </w:rPr>
              <w:t>124</w:t>
            </w:r>
            <w:r w:rsidRPr="00E95B50">
              <w:rPr>
                <w:sz w:val="24"/>
              </w:rPr>
              <w:t xml:space="preserve"> </w:t>
            </w:r>
            <w:proofErr w:type="spellStart"/>
            <w:r w:rsidRPr="00E95B50">
              <w:rPr>
                <w:sz w:val="24"/>
              </w:rPr>
              <w:t>кг</w:t>
            </w:r>
            <w:proofErr w:type="spellEnd"/>
          </w:p>
        </w:tc>
      </w:tr>
      <w:tr w:rsidR="00EB334E" w:rsidTr="007E2C4E">
        <w:tc>
          <w:tcPr>
            <w:tcW w:w="2162" w:type="pct"/>
          </w:tcPr>
          <w:p w:rsidR="00785AB1" w:rsidRPr="008E7F82" w:rsidRDefault="00C7607A" w:rsidP="00DD0609">
            <w:pPr>
              <w:pStyle w:val="aa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E4F7D0" wp14:editId="0003ACB3">
                  <wp:extent cx="383770" cy="32780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68775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60" cy="33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pct"/>
          </w:tcPr>
          <w:p w:rsidR="00FF277E" w:rsidRPr="008E7F82" w:rsidRDefault="00C7607A" w:rsidP="00FF277E">
            <w:pPr>
              <w:pStyle w:val="aa"/>
              <w:jc w:val="center"/>
            </w:pPr>
            <w:r w:rsidRPr="008E7F82">
              <w:rPr>
                <w:lang w:val="ru-RU"/>
              </w:rPr>
              <w:t>1280x460x1120мм</w:t>
            </w:r>
          </w:p>
          <w:p w:rsidR="00785AB1" w:rsidRPr="008E7F82" w:rsidRDefault="00785AB1" w:rsidP="00FF277E">
            <w:pPr>
              <w:pStyle w:val="aa"/>
              <w:jc w:val="center"/>
            </w:pPr>
          </w:p>
        </w:tc>
      </w:tr>
    </w:tbl>
    <w:p w:rsidR="00785AB1" w:rsidRDefault="00785AB1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16"/>
        <w:gridCol w:w="1051"/>
        <w:gridCol w:w="1051"/>
        <w:gridCol w:w="1732"/>
      </w:tblGrid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744DF9" w:rsidP="00744DF9">
            <w:pPr>
              <w:pStyle w:val="aa"/>
            </w:pP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05031B" wp14:editId="6354DF80">
                  <wp:extent cx="295275" cy="247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31179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0F1E1C" wp14:editId="4102E9EB">
                  <wp:extent cx="295275" cy="257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8997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D4BCBB" wp14:editId="27591C0A">
                  <wp:extent cx="485775" cy="247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21302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E2C4E" w:rsidRDefault="00C7607A" w:rsidP="00744DF9">
            <w:pPr>
              <w:pStyle w:val="aa"/>
              <w:rPr>
                <w:b/>
              </w:rPr>
            </w:pPr>
            <w:r w:rsidRPr="007E2C4E">
              <w:rPr>
                <w:b/>
                <w:lang w:val="ru-RU"/>
              </w:rPr>
              <w:t>0°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180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180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300x180</w:t>
            </w:r>
          </w:p>
        </w:tc>
      </w:tr>
      <w:tr w:rsidR="00EB334E" w:rsidTr="007E2C4E">
        <w:trPr>
          <w:trHeight w:val="20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E2C4E" w:rsidRDefault="00C7607A" w:rsidP="00744DF9">
            <w:pPr>
              <w:pStyle w:val="aa"/>
              <w:rPr>
                <w:b/>
              </w:rPr>
            </w:pPr>
            <w:r w:rsidRPr="007E2C4E">
              <w:rPr>
                <w:b/>
                <w:lang w:val="ru-RU"/>
              </w:rPr>
              <w:t>45°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130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125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F9" w:rsidRPr="00744DF9" w:rsidRDefault="00C7607A" w:rsidP="00744DF9">
            <w:pPr>
              <w:pStyle w:val="aa"/>
            </w:pPr>
            <w:r w:rsidRPr="00744DF9">
              <w:rPr>
                <w:lang w:val="ru-RU"/>
              </w:rPr>
              <w:t>110x180</w:t>
            </w:r>
          </w:p>
        </w:tc>
      </w:tr>
    </w:tbl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</w:pPr>
    </w:p>
    <w:p w:rsidR="007E2C4E" w:rsidRDefault="007E2C4E" w:rsidP="00C81322">
      <w:pPr>
        <w:pStyle w:val="aa"/>
        <w:rPr>
          <w:color w:val="auto"/>
        </w:rPr>
        <w:sectPr w:rsidR="007E2C4E" w:rsidSect="007E2C4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  <w:bookmarkStart w:id="4" w:name="_GoBack"/>
      <w:bookmarkEnd w:id="4"/>
    </w:p>
    <w:p w:rsidR="00744DF9" w:rsidRDefault="00744DF9" w:rsidP="00C81322">
      <w:pPr>
        <w:pStyle w:val="aa"/>
        <w:rPr>
          <w:color w:val="auto"/>
        </w:rPr>
      </w:pPr>
    </w:p>
    <w:p w:rsidR="00B45D4A" w:rsidRPr="00C81322" w:rsidRDefault="00C7607A" w:rsidP="00C81322">
      <w:pPr>
        <w:pStyle w:val="aa"/>
        <w:rPr>
          <w:color w:val="auto"/>
        </w:rPr>
      </w:pPr>
      <w:r w:rsidRPr="00C81322">
        <w:rPr>
          <w:color w:val="auto"/>
          <w:lang w:val="ru-RU"/>
        </w:rPr>
        <w:t>Примечание:</w:t>
      </w:r>
    </w:p>
    <w:p w:rsidR="007E2C4E" w:rsidRPr="00B0458C" w:rsidRDefault="00B0458C" w:rsidP="00C81322">
      <w:pPr>
        <w:pStyle w:val="aa"/>
        <w:rPr>
          <w:color w:val="auto"/>
          <w:lang w:val="ru-RU"/>
        </w:rPr>
      </w:pPr>
      <w:r w:rsidRPr="00B0458C">
        <w:rPr>
          <w:color w:val="auto"/>
          <w:lang w:val="ru-RU"/>
        </w:rPr>
        <w:t>BSM-</w:t>
      </w:r>
      <w:r w:rsidR="00AA469B">
        <w:rPr>
          <w:color w:val="auto"/>
          <w:lang w:val="ru-RU"/>
        </w:rPr>
        <w:t>712N B20</w:t>
      </w:r>
      <w:r w:rsidR="00C7607A" w:rsidRPr="00C81322">
        <w:rPr>
          <w:color w:val="auto"/>
          <w:lang w:val="ru-RU"/>
        </w:rPr>
        <w:t xml:space="preserve"> – модель с ременной передачей </w:t>
      </w:r>
    </w:p>
    <w:p w:rsidR="00B45D4A" w:rsidRPr="008E4FED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MBS712G – модель с зубчатой передачей</w:t>
      </w:r>
    </w:p>
    <w:p w:rsidR="00B45D4A" w:rsidRDefault="00B45D4A" w:rsidP="00C81322">
      <w:pPr>
        <w:pStyle w:val="aa"/>
        <w:rPr>
          <w:color w:val="auto"/>
          <w:lang w:val="ru-RU"/>
        </w:rPr>
      </w:pPr>
    </w:p>
    <w:p w:rsidR="00C81322" w:rsidRPr="008E4FED" w:rsidRDefault="00C7607A" w:rsidP="00C81322">
      <w:pPr>
        <w:pStyle w:val="aa"/>
        <w:rPr>
          <w:color w:val="auto"/>
          <w:szCs w:val="2"/>
          <w:lang w:val="ru-RU"/>
        </w:rPr>
      </w:pPr>
      <w:r w:rsidRPr="008E4FED">
        <w:rPr>
          <w:color w:val="auto"/>
          <w:szCs w:val="2"/>
          <w:lang w:val="ru-RU"/>
        </w:rPr>
        <w:br w:type="page"/>
      </w:r>
    </w:p>
    <w:p w:rsidR="00B45D4A" w:rsidRPr="00C7607A" w:rsidRDefault="00C7607A" w:rsidP="00A67F0D">
      <w:pPr>
        <w:pStyle w:val="1"/>
        <w:numPr>
          <w:ilvl w:val="0"/>
          <w:numId w:val="0"/>
        </w:numPr>
        <w:shd w:val="clear" w:color="auto" w:fill="BFBFBF" w:themeFill="background1" w:themeFillShade="BF"/>
        <w:ind w:left="357"/>
        <w:jc w:val="both"/>
        <w:rPr>
          <w:lang w:val="ru-RU"/>
        </w:rPr>
      </w:pPr>
      <w:bookmarkStart w:id="5" w:name="_Toc37852979"/>
      <w:bookmarkStart w:id="6" w:name="_Toc38368346"/>
      <w:r w:rsidRPr="00C81322">
        <w:rPr>
          <w:lang w:val="ru-RU"/>
        </w:rPr>
        <w:lastRenderedPageBreak/>
        <w:t>КОНСТРУКЦИЯ ЛЕНТОЧНОПИЛЬНОГО СТАНКА ДЛЯ РЕЗКИ МЕТАЛЛА</w:t>
      </w:r>
      <w:bookmarkEnd w:id="5"/>
      <w:bookmarkEnd w:id="6"/>
    </w:p>
    <w:p w:rsidR="00D97A61" w:rsidRPr="00C7607A" w:rsidRDefault="00D97A6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лучшего понимания инструкций, представленных в данном руководстве, ознакомьтесь с наименованиями и расположением элементов управления, показанных ниже.</w:t>
      </w:r>
    </w:p>
    <w:p w:rsidR="00EC33FA" w:rsidRPr="00C7607A" w:rsidRDefault="00EC33FA" w:rsidP="00C81322">
      <w:pPr>
        <w:pStyle w:val="aa"/>
        <w:rPr>
          <w:color w:val="auto"/>
          <w:lang w:val="ru-RU"/>
        </w:rPr>
      </w:pPr>
    </w:p>
    <w:p w:rsidR="00EC33FA" w:rsidRDefault="00AA469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pict>
          <v:shape id="_x0000_s1029" type="#_x0000_t202" style="position:absolute;left:0;text-align:left;margin-left:12.65pt;margin-top:306.8pt;width:266pt;height:25.3pt;z-index:251665408;mso-height-percent:0;mso-wrap-distance-left:9pt;mso-wrap-distance-top:0;mso-wrap-distance-right:9pt;mso-wrap-distance-bottom:0;mso-height-percent:0;mso-width-relative:page;mso-height-relative:page;v-text-anchor:top" filled="f" stroked="f">
            <v:textbox style="mso-fit-shape-to-text:t" inset="0,0,0,0">
              <w:txbxContent>
                <w:p w:rsidR="00B0458C" w:rsidRPr="00EC33FA" w:rsidRDefault="00B0458C" w:rsidP="00EC33FA">
                  <w:pPr>
                    <w:pStyle w:val="aa"/>
                    <w:rPr>
                      <w:b/>
                      <w:color w:val="auto"/>
                    </w:rPr>
                  </w:pPr>
                  <w:r w:rsidRPr="00EC33FA">
                    <w:rPr>
                      <w:b/>
                      <w:color w:val="auto"/>
                      <w:lang w:val="ru-RU"/>
                    </w:rPr>
                    <w:t>MBS712G – модель с зубчатой передачей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30" type="#_x0000_t202" style="position:absolute;left:0;text-align:left;margin-left:343.5pt;margin-top:182.35pt;width:130.3pt;height:18.85pt;z-index:25166438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B0458C" w:rsidRDefault="00B0458C" w:rsidP="00EC33FA">
                  <w:pPr>
                    <w:pStyle w:val="aa"/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</w:pPr>
                  <w:r w:rsidRPr="00B0458C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>BSM-</w:t>
                  </w:r>
                  <w:r w:rsidR="00AA469B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>712N B20</w:t>
                  </w:r>
                  <w:r w:rsidRPr="00DD0609">
                    <w:rPr>
                      <w:b/>
                      <w:color w:val="auto"/>
                      <w:sz w:val="18"/>
                      <w:szCs w:val="20"/>
                      <w:lang w:val="ru-RU"/>
                    </w:rPr>
                    <w:t xml:space="preserve"> – модель с ременной передачей</w:t>
                  </w:r>
                </w:p>
              </w:txbxContent>
            </v:textbox>
          </v:shape>
        </w:pict>
      </w:r>
      <w:r w:rsidR="00EC33FA">
        <w:rPr>
          <w:noProof/>
          <w:color w:val="auto"/>
          <w:lang w:val="ru-RU" w:eastAsia="ru-RU"/>
        </w:rPr>
        <w:drawing>
          <wp:inline distT="0" distB="0" distL="0" distR="0" wp14:anchorId="719F2E23" wp14:editId="02B9F9DE">
            <wp:extent cx="6063821" cy="425631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5982" name="Picture 3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45" cy="425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0F1D80">
      <w:pPr>
        <w:pStyle w:val="aa"/>
        <w:jc w:val="center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1. </w:t>
      </w:r>
      <w:r w:rsidRPr="00C81322">
        <w:rPr>
          <w:bCs/>
          <w:color w:val="auto"/>
          <w:lang w:val="ru-RU"/>
        </w:rPr>
        <w:t>Общий вид элементов станка.</w:t>
      </w:r>
    </w:p>
    <w:p w:rsidR="000F1D80" w:rsidRPr="00C7607A" w:rsidRDefault="000F1D80" w:rsidP="00C81322">
      <w:pPr>
        <w:pStyle w:val="aa"/>
        <w:rPr>
          <w:bCs/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"/>
        <w:gridCol w:w="3827"/>
        <w:gridCol w:w="917"/>
        <w:gridCol w:w="3676"/>
      </w:tblGrid>
      <w:tr w:rsidR="00EB334E" w:rsidRPr="00AA469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Ручка натяжения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Рычаг клапана включения/выключения подачи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1"/>
              </w:numPr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Регулятор направляющей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Переключатель включения/выключения насоса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Клапан регулировки охлаждающей жидкости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Переключатель включения/выключения двигателя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Направляющие ленточного полотна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Маховик тисков</w:t>
            </w:r>
          </w:p>
        </w:tc>
      </w:tr>
      <w:tr w:rsidR="00EB334E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Двигатель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Автоматический выключатель</w:t>
            </w:r>
          </w:p>
        </w:tc>
      </w:tr>
      <w:tr w:rsidR="00EB334E" w:rsidRPr="00AA469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1"/>
              </w:numPr>
            </w:pPr>
          </w:p>
        </w:tc>
        <w:tc>
          <w:tcPr>
            <w:tcW w:w="2021" w:type="pct"/>
            <w:shd w:val="clear" w:color="auto" w:fill="FFFFFF"/>
          </w:tcPr>
          <w:p w:rsidR="00B45D4A" w:rsidRPr="000F1D80" w:rsidRDefault="00C7607A" w:rsidP="000F1D80">
            <w:pPr>
              <w:pStyle w:val="aa"/>
            </w:pPr>
            <w:r w:rsidRPr="000F1D80">
              <w:rPr>
                <w:lang w:val="ru-RU"/>
              </w:rPr>
              <w:t>Регулятор скорости подачи</w:t>
            </w:r>
          </w:p>
        </w:tc>
        <w:tc>
          <w:tcPr>
            <w:tcW w:w="484" w:type="pct"/>
            <w:shd w:val="clear" w:color="auto" w:fill="FFFFFF"/>
          </w:tcPr>
          <w:p w:rsidR="00B45D4A" w:rsidRPr="000F1D80" w:rsidRDefault="00B45D4A" w:rsidP="00A25ED9">
            <w:pPr>
              <w:pStyle w:val="aa"/>
              <w:numPr>
                <w:ilvl w:val="0"/>
                <w:numId w:val="2"/>
              </w:num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Элементы управления положением ленточного полотна</w:t>
            </w:r>
          </w:p>
        </w:tc>
      </w:tr>
      <w:tr w:rsidR="00EB334E" w:rsidRPr="00AA469B" w:rsidTr="000F1D80">
        <w:trPr>
          <w:trHeight w:val="20"/>
        </w:trPr>
        <w:tc>
          <w:tcPr>
            <w:tcW w:w="554" w:type="pct"/>
            <w:shd w:val="clear" w:color="auto" w:fill="FFFFFF"/>
          </w:tcPr>
          <w:p w:rsidR="00B45D4A" w:rsidRPr="00C7607A" w:rsidRDefault="00B45D4A" w:rsidP="000F1D80">
            <w:pPr>
              <w:pStyle w:val="aa"/>
              <w:rPr>
                <w:lang w:val="ru-RU"/>
              </w:rPr>
            </w:pPr>
          </w:p>
        </w:tc>
        <w:tc>
          <w:tcPr>
            <w:tcW w:w="2021" w:type="pct"/>
            <w:shd w:val="clear" w:color="auto" w:fill="FFFFFF"/>
          </w:tcPr>
          <w:p w:rsidR="00B45D4A" w:rsidRPr="00C7607A" w:rsidRDefault="00B45D4A" w:rsidP="000F1D80">
            <w:pPr>
              <w:pStyle w:val="aa"/>
              <w:rPr>
                <w:lang w:val="ru-RU"/>
              </w:rPr>
            </w:pPr>
          </w:p>
        </w:tc>
        <w:tc>
          <w:tcPr>
            <w:tcW w:w="484" w:type="pct"/>
            <w:shd w:val="clear" w:color="auto" w:fill="FFFFFF"/>
          </w:tcPr>
          <w:p w:rsidR="00B45D4A" w:rsidRPr="00C7607A" w:rsidRDefault="00B45D4A" w:rsidP="00A25ED9">
            <w:pPr>
              <w:pStyle w:val="aa"/>
              <w:numPr>
                <w:ilvl w:val="0"/>
                <w:numId w:val="2"/>
              </w:numPr>
              <w:rPr>
                <w:lang w:val="ru-RU"/>
              </w:rPr>
            </w:pPr>
          </w:p>
        </w:tc>
        <w:tc>
          <w:tcPr>
            <w:tcW w:w="1941" w:type="pct"/>
            <w:shd w:val="clear" w:color="auto" w:fill="FFFFFF"/>
          </w:tcPr>
          <w:p w:rsidR="00B45D4A" w:rsidRPr="00C7607A" w:rsidRDefault="00C7607A" w:rsidP="000F1D80">
            <w:pPr>
              <w:pStyle w:val="aa"/>
              <w:rPr>
                <w:lang w:val="ru-RU"/>
              </w:rPr>
            </w:pPr>
            <w:r w:rsidRPr="000F1D80">
              <w:rPr>
                <w:lang w:val="ru-RU"/>
              </w:rPr>
              <w:t>Регулируемая ручка для изменения скорости</w:t>
            </w:r>
          </w:p>
        </w:tc>
      </w:tr>
    </w:tbl>
    <w:p w:rsidR="0024173F" w:rsidRPr="00C7607A" w:rsidRDefault="0024173F" w:rsidP="00C81322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6"/>
        <w:gridCol w:w="4352"/>
      </w:tblGrid>
      <w:tr w:rsidR="00EB334E" w:rsidRPr="00AA469B" w:rsidTr="00D2710D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173F" w:rsidRDefault="00C7607A" w:rsidP="00C81322">
            <w:pPr>
              <w:pStyle w:val="aa"/>
              <w:rPr>
                <w:noProof/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33B36495" wp14:editId="0426850C">
                  <wp:extent cx="768556" cy="1077033"/>
                  <wp:effectExtent l="0" t="0" r="0" b="0"/>
                  <wp:docPr id="25" name="Рисунок 25" descr="d:\Users\Office01\Desktop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86683" name="Picture 177" descr="d:\Users\Office01\Desktop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44" cy="107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4173F" w:rsidRPr="00C7607A" w:rsidRDefault="00C7607A" w:rsidP="0024173F">
            <w:pPr>
              <w:pStyle w:val="aa"/>
              <w:rPr>
                <w:b/>
                <w:smallCaps/>
                <w:color w:val="auto"/>
                <w:sz w:val="32"/>
                <w:szCs w:val="32"/>
                <w:lang w:val="ru-RU"/>
              </w:rPr>
            </w:pPr>
            <w:r>
              <w:object w:dxaOrig="463" w:dyaOrig="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19.65pt" o:ole="">
                  <v:imagedata r:id="rId23" o:title=""/>
                </v:shape>
                <o:OLEObject Type="Embed" ProgID="PBrush" ShapeID="_x0000_i1025" DrawAspect="Content" ObjectID="_1662363787" r:id="rId24"/>
              </w:object>
            </w:r>
            <w:r w:rsidRPr="0024173F">
              <w:rPr>
                <w:b/>
                <w:smallCaps/>
                <w:color w:val="auto"/>
                <w:sz w:val="32"/>
                <w:szCs w:val="32"/>
                <w:lang w:val="ru-RU"/>
              </w:rPr>
              <w:t xml:space="preserve"> предостережение</w:t>
            </w:r>
          </w:p>
          <w:p w:rsidR="0024173F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24173F">
              <w:rPr>
                <w:b/>
                <w:color w:val="auto"/>
                <w:lang w:val="ru-RU"/>
              </w:rPr>
              <w:t>Перед началом работы со станком изучите данное руководство, чтобы снизить риск получения серьезных травм.</w:t>
            </w:r>
          </w:p>
        </w:tc>
      </w:tr>
    </w:tbl>
    <w:p w:rsidR="0024173F" w:rsidRPr="00C7607A" w:rsidRDefault="0024173F" w:rsidP="00C81322">
      <w:pPr>
        <w:pStyle w:val="aa"/>
        <w:rPr>
          <w:noProof/>
          <w:color w:val="auto"/>
          <w:lang w:val="ru-RU"/>
        </w:rPr>
      </w:pP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C7607A">
        <w:rPr>
          <w:noProof/>
          <w:lang w:val="ru-RU"/>
        </w:rPr>
        <w:br w:type="page"/>
      </w:r>
    </w:p>
    <w:p w:rsidR="00C93862" w:rsidRPr="00C7607A" w:rsidRDefault="00C93862" w:rsidP="00C81322">
      <w:pPr>
        <w:pStyle w:val="aa"/>
        <w:rPr>
          <w:lang w:val="ru-RU"/>
        </w:rPr>
        <w:sectPr w:rsidR="00C93862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7" w:name="_Toc37852980"/>
      <w:bookmarkStart w:id="8" w:name="_Toc38368347"/>
      <w:r w:rsidRPr="00C81322">
        <w:rPr>
          <w:lang w:val="ru-RU"/>
        </w:rPr>
        <w:lastRenderedPageBreak/>
        <w:t>ПРАВИЛА ТЕХНИКИ БЕЗОПАСНОСТИ</w:t>
      </w:r>
      <w:bookmarkEnd w:id="7"/>
      <w:bookmarkEnd w:id="8"/>
    </w:p>
    <w:p w:rsidR="009C3D41" w:rsidRDefault="009C3D41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sz w:val="28"/>
          <w:lang w:val="ru-RU"/>
        </w:rPr>
      </w:pPr>
      <w:r w:rsidRPr="009C3D41">
        <w:rPr>
          <w:color w:val="auto"/>
          <w:sz w:val="28"/>
          <w:lang w:val="ru-RU"/>
        </w:rPr>
        <w:t>Для обеспечения собственной безопасности прочитайте инструкцию по эксплуатации перед началом использования оборудования</w:t>
      </w:r>
    </w:p>
    <w:p w:rsidR="009C3D41" w:rsidRPr="00C7607A" w:rsidRDefault="009C3D4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Цель символов безопасности – привлечь внимание пользователя к возможным опасным условиям. В настоящем руководстве используется ряд символов и сигнальных слов, которые предназначены для обозначения уровня важности сообщений о соблюдении мер безопасности. Последовательность символов описана ниже. Помните, что сообщения о соблюдении мер безопасности сами по себе не устраняют опасность и не заменяют надлежащие меры по предотвращению несчастных случаев.</w:t>
      </w:r>
    </w:p>
    <w:p w:rsidR="009C3D41" w:rsidRPr="00C7607A" w:rsidRDefault="009C3D41" w:rsidP="00C81322">
      <w:pPr>
        <w:pStyle w:val="aa"/>
        <w:rPr>
          <w:color w:val="auto"/>
          <w:lang w:val="ru-RU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101"/>
      </w:tblGrid>
      <w:tr w:rsidR="00EB334E" w:rsidRPr="00AA469B" w:rsidTr="00BE287E">
        <w:tc>
          <w:tcPr>
            <w:tcW w:w="1809" w:type="dxa"/>
            <w:shd w:val="clear" w:color="auto" w:fill="000000" w:themeFill="text1"/>
          </w:tcPr>
          <w:p w:rsidR="009C3D41" w:rsidRPr="009C3D41" w:rsidRDefault="00C7607A" w:rsidP="009C3D41">
            <w:r>
              <w:object w:dxaOrig="600" w:dyaOrig="566">
                <v:shape id="_x0000_i1026" type="#_x0000_t75" style="width:29.9pt;height:28.05pt" o:ole="">
                  <v:imagedata r:id="rId25" o:title=""/>
                </v:shape>
                <o:OLEObject Type="Embed" ProgID="PBrush" ShapeID="_x0000_i1026" DrawAspect="Content" ObjectID="_1662363788" r:id="rId26"/>
              </w:object>
            </w:r>
            <w:r w:rsidRPr="009C3D41">
              <w:rPr>
                <w:b/>
                <w:color w:val="FFFFFF" w:themeColor="background1"/>
                <w:lang w:val="ru-RU"/>
              </w:rPr>
              <w:t>Опасно!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непосредственную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ПРИВЕДЕТ</w:t>
            </w:r>
            <w:r w:rsidRPr="009C3D41">
              <w:rPr>
                <w:lang w:val="ru-RU"/>
              </w:rPr>
              <w:t xml:space="preserve"> к смерти или серьезной травме.</w:t>
            </w:r>
          </w:p>
        </w:tc>
      </w:tr>
      <w:tr w:rsidR="00EB334E" w:rsidRPr="00AA469B" w:rsidTr="00BE287E">
        <w:tc>
          <w:tcPr>
            <w:tcW w:w="1809" w:type="dxa"/>
          </w:tcPr>
          <w:p w:rsidR="009C3D41" w:rsidRPr="009C3D41" w:rsidRDefault="00C7607A" w:rsidP="009C3D41">
            <w:pPr>
              <w:rPr>
                <w:b/>
              </w:rPr>
            </w:pPr>
            <w:r>
              <w:rPr>
                <w:b/>
              </w:rPr>
              <w:object w:dxaOrig="514" w:dyaOrig="480">
                <v:shape id="_x0000_i1027" type="#_x0000_t75" style="width:25.25pt;height:24.3pt" o:ole="">
                  <v:imagedata r:id="rId27" o:title=""/>
                </v:shape>
                <o:OLEObject Type="Embed" ProgID="PBrush" ShapeID="_x0000_i1027" DrawAspect="Content" ObjectID="_1662363789" r:id="rId28"/>
              </w:object>
            </w:r>
            <w:r w:rsidRPr="009C3D41">
              <w:rPr>
                <w:b/>
                <w:lang w:val="ru-RU"/>
              </w:rPr>
              <w:t>ПРЕДОСТЕРЕЖЕНИЕ!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потенциально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МОЖЕТ</w:t>
            </w:r>
            <w:r w:rsidRPr="009C3D41">
              <w:rPr>
                <w:lang w:val="ru-RU"/>
              </w:rPr>
              <w:t xml:space="preserve"> привести к смерти или серьезной травме.</w:t>
            </w:r>
          </w:p>
        </w:tc>
      </w:tr>
      <w:tr w:rsidR="00EB334E" w:rsidRPr="00AA469B" w:rsidTr="00BE287E">
        <w:tc>
          <w:tcPr>
            <w:tcW w:w="1809" w:type="dxa"/>
          </w:tcPr>
          <w:p w:rsidR="009C3D41" w:rsidRPr="009C3D41" w:rsidRDefault="00C7607A" w:rsidP="009C3D41">
            <w:r>
              <w:object w:dxaOrig="514" w:dyaOrig="480">
                <v:shape id="_x0000_i1028" type="#_x0000_t75" style="width:25.25pt;height:24.3pt" o:ole="">
                  <v:imagedata r:id="rId27" o:title=""/>
                </v:shape>
                <o:OLEObject Type="Embed" ProgID="PBrush" ShapeID="_x0000_i1028" DrawAspect="Content" ObjectID="_1662363790" r:id="rId29"/>
              </w:object>
            </w:r>
            <w:r w:rsidRPr="009C3D41">
              <w:rPr>
                <w:b/>
                <w:lang w:val="ru-RU"/>
              </w:rPr>
              <w:t>ПРЕДУПРЕЖДЕНИЕ!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Указывает на потенциально опасную ситуацию, которая, если ее не предотвратить, </w:t>
            </w:r>
            <w:r w:rsidRPr="009C3D41">
              <w:rPr>
                <w:u w:val="single"/>
                <w:lang w:val="ru-RU"/>
              </w:rPr>
              <w:t>МОЖЕТ</w:t>
            </w:r>
            <w:r w:rsidRPr="009C3D41">
              <w:rPr>
                <w:lang w:val="ru-RU"/>
              </w:rPr>
              <w:t xml:space="preserve"> привести к травме легкой или средней степени тяжести. Также данный символ может использоваться для предупреждения о несоблюдении правил техники безопасности.</w:t>
            </w:r>
          </w:p>
        </w:tc>
      </w:tr>
      <w:tr w:rsidR="00EB334E" w:rsidRPr="00AA469B" w:rsidTr="00BE287E">
        <w:tc>
          <w:tcPr>
            <w:tcW w:w="1809" w:type="dxa"/>
          </w:tcPr>
          <w:p w:rsidR="009C3D41" w:rsidRPr="009C3D41" w:rsidRDefault="00C7607A" w:rsidP="009C3D41">
            <w:pPr>
              <w:rPr>
                <w:b/>
              </w:rPr>
            </w:pPr>
            <w:r w:rsidRPr="009C3D41">
              <w:rPr>
                <w:b/>
                <w:lang w:val="ru-RU"/>
              </w:rPr>
              <w:t xml:space="preserve">Примечание! </w:t>
            </w:r>
          </w:p>
        </w:tc>
        <w:tc>
          <w:tcPr>
            <w:tcW w:w="7762" w:type="dxa"/>
          </w:tcPr>
          <w:p w:rsidR="009C3D41" w:rsidRPr="00C7607A" w:rsidRDefault="00C7607A" w:rsidP="009C3D41">
            <w:pPr>
              <w:rPr>
                <w:lang w:val="ru-RU"/>
              </w:rPr>
            </w:pPr>
            <w:r w:rsidRPr="009C3D41">
              <w:rPr>
                <w:lang w:val="ru-RU"/>
              </w:rPr>
              <w:t xml:space="preserve">Данный символ </w:t>
            </w:r>
            <w:r w:rsidRPr="009C3D41">
              <w:rPr>
                <w:lang w:val="ru-RU"/>
              </w:rPr>
              <w:lastRenderedPageBreak/>
              <w:t>используется для предупреждения пользователя о полезной информации о правильной работе оборудования.</w:t>
            </w:r>
          </w:p>
        </w:tc>
      </w:tr>
    </w:tbl>
    <w:p w:rsidR="009C3D41" w:rsidRPr="00C7607A" w:rsidRDefault="009C3D4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04B83">
      <w:pPr>
        <w:pStyle w:val="2"/>
        <w:rPr>
          <w:lang w:val="ru-RU"/>
        </w:rPr>
      </w:pPr>
      <w:bookmarkStart w:id="9" w:name="_Toc37852981"/>
      <w:bookmarkStart w:id="10" w:name="_Toc38368348"/>
      <w:r w:rsidRPr="009C3D41">
        <w:rPr>
          <w:lang w:val="ru-RU"/>
        </w:rPr>
        <w:t>Инструкция по техники безопасности для электроинструментов</w:t>
      </w:r>
      <w:bookmarkEnd w:id="9"/>
      <w:bookmarkEnd w:id="10"/>
    </w:p>
    <w:p w:rsidR="009C3D41" w:rsidRPr="00C7607A" w:rsidRDefault="009C3D41" w:rsidP="00C81322">
      <w:pPr>
        <w:pStyle w:val="aa"/>
        <w:rPr>
          <w:b/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ХРАНИТЕ ЗАЩИТНЫЕ УСТРОЙСТВА В СПЕЦИАЛЬНО ОТВЕДЕННОМ МЕСТЕ и в рабочем состоянии.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УБИРАЙТЕ РАЗДВИЖНЫЕ И НАКИДНЫЕ ГАЕЧНЫЕ КЛЮЧИ. Перед включением устройства всегда проверяйте, чтобы в нем отсутствовали ключи и накидные гаечные ключи.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РАБОЧАЯ ЗОНА ДОЛЖНА БЫТЬ ЧИСТОЙ. Загроможденные зоны и посторонние предметы могут стать причиной несчастного случая.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ЗАПРЕЩАЕТСЯ ЭКСПЛУАТАЦИЯ В ОПАСНОЙ ОКРУЖАЮЩЕЙ СРЕДЕ. Запрещается использовать электроинструменты во влажных или сырых помещениях, а также там, где существует опасность образования легковоспламеняющихся или ядовитых паров. Обеспечьте достаточное освещение в рабочей зоне.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ДОПУСКАТЬ ПРИСУТСВИЯ ДЕТЕЙ И ПОСЕТИТЕЛЕЙ. Дети и посетители должны находиться на безопасном расстоянии от рабочей зоны.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ОБЕСПЕЧЬТЕ ЗАЩИТУ ОТ НЕУМЕЛОГО ОБРАЩЕНИЯ с помощью навесных замков, главных выключателей или вынув ключи стартера.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ФОРСИРУЙТЕ МАШИННОЕ ОБОРУДОВАНИЕ. Инструмент будет работать эффективнее и безопаснее на той скорости, для которой он был предназначен.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ИСПОЛЬЗУЙТЕ СООТВЕТСТВУЮЩЕЕ МАШИННОЕ ОБОРУДОВАНИЕ. Запрещается использовать машинное оборудование или комплектующие при проведении работ, для которых они не предназначены.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ИСПОЛЬЗУЙТЕ СООТВЕТСТВУЮЩИЙ УДЛИНИТЕЛЬ. Убедитесь, что удлинитель находится в рабочем состоянии.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РАБОТАЙТЕ В НАДЛЕЖАЩЕЙ ОДЕЖДЕ. Запрещается надевать свободную одежду, перчатки, галстуки, кольца, браслеты или иные украшения, которые могут быть </w:t>
      </w:r>
      <w:r w:rsidRPr="00C81322">
        <w:rPr>
          <w:color w:val="auto"/>
          <w:lang w:val="ru-RU"/>
        </w:rPr>
        <w:lastRenderedPageBreak/>
        <w:t>затянуты в движущиеся части. Рекомендуется надевать нескользящую обувь. Длинные волосы спрячьте под сетку.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ВСЕГДА ПОЛЬЗУЙТЕСЬ ЗАЩИТНЫМИ ОЧКАМИ. Также пользуйтесь маской для лица или респиратором, если в процессе резки образуется пыль. Повседневные очки имеют только ударопрочные линзы, они НЕ являются защитными очками.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ЗАКРЕПЛЕНИЕ ЗАГОТОВКИ. Используйте захваты или тиски для удержания заготовки, в случаях, когда это практически осуществимо. Использование тисков безопаснее, чем удерживание заготовки руками, а также освобождает обе руки для работы с оборудованием.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НЕ НАГИБАЙТЕСЬ НАД СТАНКОМ. Всегда сохраняйте устойчивое положение.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ОБРАЩАЙТЕСЬ С ОБОРУДОВАНИЕМ АККУРАТНО. Храните инструменты остро заточенными и очищенными для эффективной и безопасной эксплуатации. Соблюдайте инструкции по смазке и замене принадлежностей.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ОТКЛЮЧАЙТЕ ОБОРУДОВАНИЕ ОТ СЕТИ перед выполнением технического обслуживания и замены таких принадлежностей, как ленточное полотно, буры, резцы и т. д.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СНИЗЬТЕ РИСК НЕПРЕДНАМЕРЕННОГО ЗАПУСКА. Перед подключением к сети убедитесь, что переключатель находится в выключенном положении.</w:t>
      </w:r>
    </w:p>
    <w:p w:rsidR="00B45D4A" w:rsidRPr="00C81322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ИСПОЛЬЗУЙТЕ РЕКОМЕНДУЕМЫЕ ПРИНАДЛЕЖНОСТИ. Информацию о рекомендованных принадлежностях см. в руководстве пользователя. Использование несоответствующих принадлежностей может привести к травме.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ПРОВЕРЬТЕ ДЕТАЛИ НА ПРЕДМЕТ ПОВРЕЖДЕНИЙ. Перед дальнейшим использованием оборудования необходимо тщательно проверить защитный кожух или иную деталь на предмет повреждений, чтобы определить, будут ли они работать надлежащим образом и выполнять свои функции. Проверьте центровку движущихся и крепление движущихся частей, исправность деталей, монтаж и любые другие условия, которые могут повлиять на работу оборудования. Поврежденный защитный кожух или другую поврежденную деталь следует должным образом отремонтировать или заменить.</w:t>
      </w:r>
    </w:p>
    <w:p w:rsidR="00B45D4A" w:rsidRPr="00C7607A" w:rsidRDefault="00C7607A" w:rsidP="00A25ED9">
      <w:pPr>
        <w:pStyle w:val="aa"/>
        <w:numPr>
          <w:ilvl w:val="0"/>
          <w:numId w:val="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НИКОГДА НЕ ОСТАВЛЯЙТЕ РАБОТАЮЩЕЕ ОБОРУДОВАНИЕ БЕЗ ПРИСМОТРА. ОТКЛЮЧИТЕ ПИТАНИЕ. </w:t>
      </w:r>
      <w:r w:rsidRPr="00C81322">
        <w:rPr>
          <w:color w:val="auto"/>
          <w:lang w:val="ru-RU"/>
        </w:rPr>
        <w:lastRenderedPageBreak/>
        <w:t>Не оставляйте оборудование до его полной остановки.</w:t>
      </w:r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04B83">
      <w:pPr>
        <w:pStyle w:val="2"/>
        <w:rPr>
          <w:lang w:val="ru-RU"/>
        </w:rPr>
      </w:pPr>
      <w:bookmarkStart w:id="11" w:name="_Toc37852982"/>
      <w:bookmarkStart w:id="12" w:name="_Toc38368349"/>
      <w:r w:rsidRPr="00CB637F">
        <w:rPr>
          <w:lang w:val="ru-RU"/>
        </w:rPr>
        <w:t>Дополнительные инструкции по безопасности в отношении ленточнопильного станка для резки по металлу</w:t>
      </w:r>
      <w:bookmarkEnd w:id="11"/>
      <w:bookmarkEnd w:id="12"/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Запрещается эксплуатировать ленточнопильный станок с тупыми или сильно изношенными полотнами. Тупые полотна требуют больше усилий в использовании и их трудно контролировать. Проверяйте полотна перед каждым использованием.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Убедитесь, что ленточное полотно правильно натянуто и находится на середине колес</w:t>
      </w:r>
    </w:p>
    <w:p w:rsidR="00B45D4A" w:rsidRPr="00C81322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Всегда удерживайте заготовку в тисках и проверяйте ее надежное закрепление. Запрещается удерживать материал рукой во время пиления.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 При работе на станке убедитесь, что кожух приводного ремня и кожух колеса ленточной пилы находятся на своих местах.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Никогда не проталкивайте пилу через пропил. Позвольте подающему цилиндру контролировать скорость резания. Если ленточное полотно пилы застревает или стопорится, незамедлительно отключите питание.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Держите пальцы вдали от линии резки. Несоблюдение требований может привести к серьезным травмам.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Периодически проверяйте правильную настройку горизонтального стопорного винта и автоматического выключателя ограничителя хода.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Будьте максимально осторожны при замене ленточных полотен. При работе с ленточным полотном надевайте перчатки и защитные очки.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Поддерживайте длинные или тяжелые заготовки, превышающие длину станины станка, с помощью роликовой подставки или другого поддерживающего устройства.</w:t>
      </w:r>
    </w:p>
    <w:p w:rsidR="00B45D4A" w:rsidRPr="00C7607A" w:rsidRDefault="00C7607A" w:rsidP="00A25ED9">
      <w:pPr>
        <w:pStyle w:val="aa"/>
        <w:numPr>
          <w:ilvl w:val="0"/>
          <w:numId w:val="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 привычек, хороших или дурных, тяжело избавиться. Развивайте хорошие привычки в цеху, и безопасность станет для Вас привычным делом.</w:t>
      </w:r>
    </w:p>
    <w:p w:rsidR="00CB637F" w:rsidRPr="00C7607A" w:rsidRDefault="00CB63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29" type="#_x0000_t75" style="width:25.25pt;height:24.3pt" o:ole="">
            <v:imagedata r:id="rId27" o:title=""/>
          </v:shape>
          <o:OLEObject Type="Embed" ProgID="PBrush" ShapeID="_x0000_i1029" DrawAspect="Content" ObjectID="_1662363791" r:id="rId30"/>
        </w:object>
      </w:r>
      <w:r w:rsidRPr="00C81322">
        <w:rPr>
          <w:color w:val="auto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Эксплуатация данного оборудования может привести к попаданию частиц металла в воздух, что может причинить повреждение глаз. При работе с данным оборудованием всегда </w:t>
      </w:r>
      <w:r w:rsidRPr="00C81322">
        <w:rPr>
          <w:color w:val="auto"/>
          <w:lang w:val="ru-RU"/>
        </w:rPr>
        <w:lastRenderedPageBreak/>
        <w:t>надевайте защитные очки открытого или закрытого типа. Повседневные очки или очки для чтения имеют только ударопрочные линзы, они не являются защитными очками.</w:t>
      </w:r>
    </w:p>
    <w:p w:rsidR="00C81322" w:rsidRPr="00C7607A" w:rsidRDefault="00C81322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30" type="#_x0000_t75" style="width:25.25pt;height:24.3pt" o:ole="">
            <v:imagedata r:id="rId27" o:title=""/>
          </v:shape>
          <o:OLEObject Type="Embed" ProgID="PBrush" ShapeID="_x0000_i1030" DrawAspect="Content" ObjectID="_1662363792" r:id="rId31"/>
        </w:object>
      </w:r>
      <w:r w:rsidRPr="00C81322">
        <w:rPr>
          <w:color w:val="auto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Данный ленточнопильный станок для резки по металлу, как и всякий электроинструмент, является потенциальным источником опасности. Несчастные случаи часто происходят из-за недостатка знаний или невнимательности. Оператор должен использовать данное оборудование с внимательностью и осторожностью с целью снижения опасности получения травм. Несоблюдение или игнорирование обычных мер предосторожности может привести к серьезным травмам.</w:t>
      </w:r>
    </w:p>
    <w:p w:rsidR="00C1349A" w:rsidRPr="00C7607A" w:rsidRDefault="00C1349A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rFonts w:ascii="Arial" w:eastAsia="Arial" w:hAnsi="Arial" w:cs="Arial"/>
          <w:bCs/>
          <w:iCs/>
          <w:color w:val="auto"/>
          <w:szCs w:val="26"/>
          <w:lang w:val="ru-RU"/>
        </w:rPr>
      </w:pPr>
      <w:r>
        <w:rPr>
          <w:b/>
        </w:rPr>
        <w:object w:dxaOrig="514" w:dyaOrig="480">
          <v:shape id="_x0000_i1031" type="#_x0000_t75" style="width:25.25pt;height:24.3pt" o:ole="">
            <v:imagedata r:id="rId27" o:title=""/>
          </v:shape>
          <o:OLEObject Type="Embed" ProgID="PBrush" ShapeID="_x0000_i1031" DrawAspect="Content" ObjectID="_1662363793" r:id="rId32"/>
        </w:object>
      </w:r>
      <w:r w:rsidRPr="00C1349A">
        <w:rPr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Список правил техники безопасности может быть неполным. Обстановка в цехах отличается. Всегда в первую очередь обращайте внимание на правила техники безопасности, поскольку это относится к вашим личным условиям работы. При работе с данным станком и ему подобным оборудованием соблюдайте осторожность и внимательность. Несоблюдение правил техники безопасности может привести к серьезным травмам, поломке оборудования или неудовлетворительным результатам работы.</w:t>
      </w:r>
    </w:p>
    <w:p w:rsidR="00C1349A" w:rsidRPr="00C7607A" w:rsidRDefault="00C1349A" w:rsidP="00C81322">
      <w:pPr>
        <w:pStyle w:val="aa"/>
        <w:rPr>
          <w:color w:val="auto"/>
          <w:lang w:val="ru-RU"/>
        </w:rPr>
      </w:pPr>
    </w:p>
    <w:p w:rsidR="00B45D4A" w:rsidRPr="00C1349A" w:rsidRDefault="00C7607A" w:rsidP="00704B83">
      <w:pPr>
        <w:pStyle w:val="2"/>
      </w:pPr>
      <w:bookmarkStart w:id="13" w:name="_Toc37852983"/>
      <w:bookmarkStart w:id="14" w:name="_Toc38368350"/>
      <w:r w:rsidRPr="00C1349A">
        <w:rPr>
          <w:lang w:val="ru-RU"/>
        </w:rPr>
        <w:t>Оценка производственной площадки</w:t>
      </w:r>
      <w:bookmarkEnd w:id="13"/>
      <w:bookmarkEnd w:id="14"/>
    </w:p>
    <w:p w:rsidR="00C1349A" w:rsidRDefault="00C1349A" w:rsidP="00C81322">
      <w:pPr>
        <w:pStyle w:val="aa"/>
        <w:rPr>
          <w:color w:val="auto"/>
        </w:rPr>
      </w:pPr>
    </w:p>
    <w:p w:rsidR="00B45D4A" w:rsidRDefault="00C7607A" w:rsidP="00C81322">
      <w:pPr>
        <w:pStyle w:val="aa"/>
        <w:rPr>
          <w:color w:val="auto"/>
        </w:rPr>
      </w:pPr>
      <w:r w:rsidRPr="00C81322">
        <w:rPr>
          <w:color w:val="auto"/>
          <w:lang w:val="ru-RU"/>
        </w:rPr>
        <w:t>Общие условия</w:t>
      </w:r>
    </w:p>
    <w:p w:rsidR="00C1349A" w:rsidRPr="00C81322" w:rsidRDefault="00C1349A" w:rsidP="00C81322">
      <w:pPr>
        <w:pStyle w:val="aa"/>
        <w:rPr>
          <w:color w:val="auto"/>
        </w:rPr>
      </w:pPr>
    </w:p>
    <w:p w:rsidR="00B45D4A" w:rsidRPr="00C7607A" w:rsidRDefault="00C7607A" w:rsidP="00112A1E">
      <w:pPr>
        <w:pStyle w:val="aa"/>
        <w:numPr>
          <w:ilvl w:val="0"/>
          <w:numId w:val="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Электрическое подключение: постоянное напряжение: 0,9-1,1 от номинального напряжения.</w:t>
      </w:r>
    </w:p>
    <w:p w:rsidR="00C93862" w:rsidRPr="00C7607A" w:rsidRDefault="00C93862" w:rsidP="00C93862">
      <w:pPr>
        <w:pStyle w:val="aa"/>
        <w:ind w:left="567"/>
        <w:rPr>
          <w:color w:val="auto"/>
          <w:lang w:val="ru-RU"/>
        </w:rPr>
      </w:pP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Частота: 0,99-1,01 от номинальной непрерывной частоты; 0,98-1,02 короткого промежутка времени</w:t>
      </w: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Подключение к сети должно быть защищено предохранителем с силой тока не более 16А.</w:t>
      </w:r>
    </w:p>
    <w:p w:rsidR="00B45D4A" w:rsidRPr="00C7607A" w:rsidRDefault="00C7607A" w:rsidP="00C93862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Источники тока, к которым подключены защитные устройства от пониженного и повышенного напряжения, перегрузки по току, а также устройства защитного отключения (УЗО), максимальный ток срабатывания которых рассчитан на 0,03 А.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112A1E">
      <w:pPr>
        <w:pStyle w:val="aa"/>
        <w:numPr>
          <w:ilvl w:val="0"/>
          <w:numId w:val="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>Высота над уровнем моря не более 1000 м.</w:t>
      </w:r>
    </w:p>
    <w:p w:rsidR="00C93862" w:rsidRPr="00C7607A" w:rsidRDefault="00C93862" w:rsidP="00112A1E">
      <w:pPr>
        <w:pStyle w:val="aa"/>
        <w:ind w:left="284" w:hanging="284"/>
        <w:rPr>
          <w:color w:val="auto"/>
          <w:lang w:val="ru-RU"/>
        </w:rPr>
      </w:pP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Максимальная температура окружающей среды +40 °C, минимальная температура окружающей среды не меньше +5 °C.</w:t>
      </w: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Диапазон температур хранения и транспортирования от -25 °C до +55 °C.</w:t>
      </w:r>
    </w:p>
    <w:p w:rsidR="00B45D4A" w:rsidRPr="00C7607A" w:rsidRDefault="00C7607A" w:rsidP="00112A1E">
      <w:pPr>
        <w:pStyle w:val="aa"/>
        <w:ind w:left="567"/>
        <w:rPr>
          <w:color w:val="auto"/>
          <w:lang w:val="ru-RU"/>
        </w:rPr>
      </w:pPr>
      <w:r w:rsidRPr="00C81322">
        <w:rPr>
          <w:color w:val="auto"/>
          <w:lang w:val="ru-RU"/>
        </w:rPr>
        <w:t>Относительная влажность не должна превышать 50 % при максимальной температуре +40 °C, допускается увеличение относительной влажности при более низкой температуре (например, 90 % при 20 °C).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Нагрузка на пол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Данный станок оказывает среднюю весовую нагрузку при небольшой занимаемой площади. Настилы в большинстве коммерческих цехов выдерживают массу станка. Для некоторых настилов необходима дополнительная поддержка. Обратитесь за консультацией к строителям или инженерам-проектировщикам строительных конструкций в случае возникновения у вас каких-либо вопросов о характеристиках настила в отношении массы, которую он может выдержать.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обеспечения достаточной вертикальной устойчивости станка, его следует прикрутить к полу. Для этого предусмотрены 4 паза в кронштейне станка рабочей клети.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Рабочее пространство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Рабочее пространство можно рассматривать как расстояние между станками и ограждениями, позволяющее выполнять работу безопасно на всех станках без ограничений. Учитывайте существующие и ожидаемые требования станка, размер материала, подлежащий обработке на каждом станке, и пространство для вспомогательных стоек и/или рабочих столов. Также учитывайте относительное расположение каждого станка по отношению к другому для эффективной загрузки-разгрузки материалов. Убедитесь, что в помещении достаточно места для безопасной работы станков для любой предполагаемой операции.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Освещение и розетки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Освещение должно быть достаточно ярким для предотвращения образования тени и перенапряжения глаз. Электрические цепи должны быть специально выделенными или достаточно мощными, чтобы выдерживать комбинированные нагрузки двигателя. Розетки </w:t>
      </w:r>
      <w:r w:rsidRPr="00C81322">
        <w:rPr>
          <w:color w:val="auto"/>
          <w:lang w:val="ru-RU"/>
        </w:rPr>
        <w:lastRenderedPageBreak/>
        <w:t>должны быть расположены рядом с каждым станком таким образом, чтобы кабели питания или удлинители не затрудняли передвижение по территории. Обязательно соблюдайте местные электротехнические нормы для правильной установки нового освещения, розеток или цепей.</w:t>
      </w:r>
    </w:p>
    <w:p w:rsidR="00C93862" w:rsidRPr="00C7607A" w:rsidRDefault="00C9386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>
        <w:rPr>
          <w:b/>
        </w:rPr>
        <w:object w:dxaOrig="514" w:dyaOrig="480">
          <v:shape id="_x0000_i1032" type="#_x0000_t75" style="width:25.25pt;height:24.3pt" o:ole="">
            <v:imagedata r:id="rId27" o:title=""/>
          </v:shape>
          <o:OLEObject Type="Embed" ProgID="PBrush" ShapeID="_x0000_i1032" DrawAspect="Content" ObjectID="_1662363794" r:id="rId33"/>
        </w:object>
      </w:r>
      <w:r w:rsidRPr="00112A1E">
        <w:rPr>
          <w:b/>
          <w:color w:val="auto"/>
          <w:sz w:val="28"/>
          <w:lang w:val="ru-RU"/>
        </w:rPr>
        <w:t>ПРЕДОСТЕРЕЖЕНИЕ!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Перед началом сборки и эксплуатации изучите данное руководство. Перед началом работ ознакомьтесь с конструкцией станка и принципом его эксплуатации. Отказ от изучения и несоблюдение правил техники безопасности может привести к серьезным травмам.</w:t>
      </w:r>
    </w:p>
    <w:p w:rsidR="00C93862" w:rsidRPr="00C7607A" w:rsidRDefault="00C93862" w:rsidP="00C81322">
      <w:pPr>
        <w:pStyle w:val="aa"/>
        <w:rPr>
          <w:color w:val="auto"/>
          <w:szCs w:val="2"/>
          <w:lang w:val="ru-RU"/>
        </w:rPr>
        <w:sectPr w:rsidR="00C93862" w:rsidRPr="00C7607A" w:rsidSect="00C93862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15" w:name="bookmark2"/>
      <w:bookmarkStart w:id="16" w:name="_Toc37852984"/>
      <w:bookmarkStart w:id="17" w:name="_Toc38368351"/>
      <w:r w:rsidRPr="00C81322">
        <w:rPr>
          <w:lang w:val="ru-RU"/>
        </w:rPr>
        <w:lastRenderedPageBreak/>
        <w:t>НАСТРОЙКА</w:t>
      </w:r>
      <w:bookmarkEnd w:id="15"/>
      <w:bookmarkEnd w:id="16"/>
      <w:bookmarkEnd w:id="17"/>
    </w:p>
    <w:p w:rsidR="00BC76C8" w:rsidRDefault="00BC76C8" w:rsidP="00C81322">
      <w:pPr>
        <w:pStyle w:val="aa"/>
        <w:rPr>
          <w:color w:val="auto"/>
        </w:rPr>
      </w:pPr>
      <w:bookmarkStart w:id="18" w:name="bookmark3"/>
    </w:p>
    <w:p w:rsidR="002C38E5" w:rsidRDefault="002C38E5" w:rsidP="00962463">
      <w:pPr>
        <w:pStyle w:val="2"/>
        <w:rPr>
          <w:u w:val="single"/>
        </w:rPr>
        <w:sectPr w:rsidR="002C38E5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45D4A" w:rsidRPr="00962463" w:rsidRDefault="00C7607A" w:rsidP="00962463">
      <w:pPr>
        <w:pStyle w:val="2"/>
        <w:rPr>
          <w:u w:val="single"/>
        </w:rPr>
      </w:pPr>
      <w:bookmarkStart w:id="19" w:name="_Toc37852985"/>
      <w:bookmarkStart w:id="20" w:name="_Toc38368352"/>
      <w:r w:rsidRPr="00962463">
        <w:rPr>
          <w:u w:val="single"/>
          <w:lang w:val="ru-RU"/>
        </w:rPr>
        <w:lastRenderedPageBreak/>
        <w:t>Распаковка</w:t>
      </w:r>
      <w:bookmarkEnd w:id="18"/>
      <w:bookmarkEnd w:id="19"/>
      <w:bookmarkEnd w:id="20"/>
    </w:p>
    <w:p w:rsidR="003D1307" w:rsidRPr="003D1307" w:rsidRDefault="003D1307" w:rsidP="003D1307">
      <w:pPr>
        <w:pStyle w:val="aa"/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 целью обеспечения безопасной транспортировки станок был тщательно упакован. Снимите упаковочные материалы со станка и осмотрите его. В случае обнаружения какого-либо повреждения, не выбрасывайте контейнеры, сохраните все упаковочные материалы, и позвоните своему торговому посреднику.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Если состояние поставки является полностью удовлетворительным, проведите инвентаризацию ее содержимого.</w:t>
      </w:r>
    </w:p>
    <w:p w:rsidR="003D1307" w:rsidRPr="00C7607A" w:rsidRDefault="003D1307" w:rsidP="00C81322">
      <w:pPr>
        <w:pStyle w:val="aa"/>
        <w:rPr>
          <w:smallCaps/>
          <w:color w:val="auto"/>
          <w:lang w:val="ru-RU"/>
        </w:rPr>
      </w:pPr>
      <w:bookmarkStart w:id="21" w:name="bookmark4"/>
    </w:p>
    <w:tbl>
      <w:tblPr>
        <w:tblStyle w:val="ab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13"/>
        <w:gridCol w:w="3639"/>
      </w:tblGrid>
      <w:tr w:rsidR="00EB334E" w:rsidTr="00D975DF">
        <w:tc>
          <w:tcPr>
            <w:tcW w:w="1242" w:type="dxa"/>
          </w:tcPr>
          <w:p w:rsidR="003D1307" w:rsidRPr="00962463" w:rsidRDefault="00C7607A" w:rsidP="00C81322">
            <w:pPr>
              <w:pStyle w:val="aa"/>
              <w:rPr>
                <w:b/>
                <w:smallCaps/>
                <w:color w:val="auto"/>
              </w:rPr>
            </w:pPr>
            <w:r w:rsidRPr="00962463">
              <w:rPr>
                <w:b/>
                <w:smallCaps/>
                <w:noProof/>
                <w:color w:val="auto"/>
                <w:lang w:val="ru-RU" w:eastAsia="ru-RU"/>
              </w:rPr>
              <w:drawing>
                <wp:inline distT="0" distB="0" distL="0" distR="0" wp14:anchorId="54CACA77" wp14:editId="02C61E69">
                  <wp:extent cx="561975" cy="914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4446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D975DF" w:rsidRPr="00C7607A" w:rsidRDefault="00C7607A" w:rsidP="00D975DF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3" type="#_x0000_t75" style="width:25.25pt;height:24.3pt" o:ole="">
                  <v:imagedata r:id="rId27" o:title=""/>
                </v:shape>
                <o:OLEObject Type="Embed" ProgID="PBrush" ShapeID="_x0000_i1033" DrawAspect="Content" ObjectID="_1662363795" r:id="rId35"/>
              </w:object>
            </w:r>
            <w:r w:rsidRPr="00962463">
              <w:rPr>
                <w:b/>
                <w:sz w:val="28"/>
                <w:lang w:val="ru-RU"/>
              </w:rPr>
              <w:t>ПРЕДОСТЕРЕЖЕНИЕ</w:t>
            </w:r>
          </w:p>
          <w:p w:rsidR="00D975DF" w:rsidRPr="00C7607A" w:rsidRDefault="00C7607A" w:rsidP="00D975DF">
            <w:pPr>
              <w:pStyle w:val="aa"/>
              <w:rPr>
                <w:b/>
                <w:color w:val="auto"/>
                <w:lang w:val="ru-RU"/>
              </w:rPr>
            </w:pPr>
            <w:r w:rsidRPr="00962463">
              <w:rPr>
                <w:b/>
                <w:color w:val="auto"/>
                <w:lang w:val="ru-RU"/>
              </w:rPr>
              <w:t>ОПАСНОСТЬ УДУШЬЯ!</w:t>
            </w:r>
          </w:p>
          <w:p w:rsidR="003D1307" w:rsidRPr="00962463" w:rsidRDefault="00C7607A" w:rsidP="00C81322">
            <w:pPr>
              <w:pStyle w:val="aa"/>
              <w:rPr>
                <w:b/>
                <w:color w:val="auto"/>
              </w:rPr>
            </w:pPr>
            <w:r w:rsidRPr="00962463">
              <w:rPr>
                <w:b/>
                <w:color w:val="auto"/>
                <w:lang w:val="ru-RU"/>
              </w:rPr>
              <w:t>Не подпускайте детей и домашних животных к пластиковым пакетам или упаковочным материалам, поставляемым с данным станком. Незамедлительно удалите такие материалы в отходы.</w:t>
            </w:r>
          </w:p>
        </w:tc>
      </w:tr>
    </w:tbl>
    <w:p w:rsidR="003D1307" w:rsidRDefault="003D1307" w:rsidP="00C81322">
      <w:pPr>
        <w:pStyle w:val="aa"/>
        <w:rPr>
          <w:smallCaps/>
          <w:color w:val="auto"/>
        </w:rPr>
      </w:pPr>
    </w:p>
    <w:p w:rsidR="00B45D4A" w:rsidRPr="00962463" w:rsidRDefault="00C7607A" w:rsidP="00962463">
      <w:pPr>
        <w:pStyle w:val="2"/>
        <w:rPr>
          <w:u w:val="single"/>
        </w:rPr>
      </w:pPr>
      <w:bookmarkStart w:id="22" w:name="bookmark5"/>
      <w:bookmarkStart w:id="23" w:name="_Toc37852986"/>
      <w:bookmarkStart w:id="24" w:name="_Toc38368353"/>
      <w:bookmarkEnd w:id="21"/>
      <w:r w:rsidRPr="00962463">
        <w:rPr>
          <w:u w:val="single"/>
          <w:lang w:val="ru-RU"/>
        </w:rPr>
        <w:t>Поставляемые компоненты</w:t>
      </w:r>
      <w:bookmarkEnd w:id="22"/>
      <w:bookmarkEnd w:id="23"/>
      <w:bookmarkEnd w:id="24"/>
    </w:p>
    <w:p w:rsidR="00962463" w:rsidRPr="00C81322" w:rsidRDefault="00962463" w:rsidP="00C81322">
      <w:pPr>
        <w:pStyle w:val="aa"/>
        <w:rPr>
          <w:color w:val="auto"/>
          <w:u w:val="single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Ниже приведен список компонентов, поставляемых вместе со станком.  Перед началом установки выложите эти компоненты и произведите их учет.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 случае отсутствия каких-либо непатентованных деталей (например, гаек или шайб), наша компания с радостью произведет их замену; или с точки зрения практической целесообразности, замену можно приобрести в Вашем местном хозяйственном магазине.</w:t>
      </w:r>
    </w:p>
    <w:p w:rsidR="00962463" w:rsidRPr="00C7607A" w:rsidRDefault="00962463" w:rsidP="00C81322">
      <w:pPr>
        <w:pStyle w:val="aa"/>
        <w:rPr>
          <w:color w:val="auto"/>
          <w:lang w:val="ru-RU"/>
        </w:rPr>
      </w:pPr>
      <w:bookmarkStart w:id="25" w:name="bookmark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962463">
        <w:tc>
          <w:tcPr>
            <w:tcW w:w="9571" w:type="dxa"/>
          </w:tcPr>
          <w:p w:rsidR="00962463" w:rsidRPr="00C7607A" w:rsidRDefault="00C7607A" w:rsidP="00962463">
            <w:pPr>
              <w:pStyle w:val="aa"/>
              <w:rPr>
                <w:b/>
                <w:color w:val="auto"/>
                <w:sz w:val="28"/>
                <w:lang w:val="ru-RU"/>
              </w:rPr>
            </w:pPr>
            <w:r w:rsidRPr="00962463">
              <w:rPr>
                <w:b/>
                <w:color w:val="auto"/>
                <w:sz w:val="28"/>
                <w:lang w:val="ru-RU"/>
              </w:rPr>
              <w:t>ПРИМЕЧАНИЕ</w:t>
            </w:r>
          </w:p>
          <w:p w:rsidR="00962463" w:rsidRPr="00C7607A" w:rsidRDefault="00C7607A" w:rsidP="00962463">
            <w:pPr>
              <w:pStyle w:val="aa"/>
              <w:rPr>
                <w:color w:val="auto"/>
                <w:lang w:val="ru-RU"/>
              </w:rPr>
            </w:pPr>
            <w:r w:rsidRPr="00962463">
              <w:rPr>
                <w:b/>
                <w:color w:val="auto"/>
                <w:lang w:val="ru-RU"/>
              </w:rPr>
              <w:t>В случае отсутствия компонента из данного списка, внимательно осмотрите станок и упаковочные материалы. Часто эти компоненты теряются в упаковочных материалах при распаковке или уже предварительно устанавливаются на заводе-изготовителе.</w:t>
            </w:r>
          </w:p>
        </w:tc>
      </w:tr>
    </w:tbl>
    <w:p w:rsidR="00962463" w:rsidRPr="00C7607A" w:rsidRDefault="00962463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64"/>
        <w:gridCol w:w="1286"/>
      </w:tblGrid>
      <w:tr w:rsidR="00EB334E" w:rsidRPr="00817021" w:rsidTr="00962463">
        <w:trPr>
          <w:trHeight w:val="20"/>
        </w:trPr>
        <w:tc>
          <w:tcPr>
            <w:tcW w:w="3617" w:type="pct"/>
            <w:shd w:val="clear" w:color="auto" w:fill="FFFFFF"/>
          </w:tcPr>
          <w:bookmarkEnd w:id="25"/>
          <w:p w:rsidR="00B45D4A" w:rsidRPr="00817021" w:rsidRDefault="00C7607A" w:rsidP="00962463">
            <w:pPr>
              <w:pStyle w:val="aa"/>
              <w:rPr>
                <w:b/>
                <w:sz w:val="20"/>
              </w:rPr>
            </w:pPr>
            <w:r w:rsidRPr="00817021">
              <w:rPr>
                <w:b/>
                <w:sz w:val="20"/>
                <w:lang w:val="ru-RU"/>
              </w:rPr>
              <w:t>Содержимое коробки (Рисунок 1)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962463">
            <w:pPr>
              <w:pStyle w:val="aa"/>
              <w:rPr>
                <w:b/>
                <w:sz w:val="20"/>
              </w:rPr>
            </w:pPr>
            <w:r w:rsidRPr="00817021">
              <w:rPr>
                <w:b/>
                <w:sz w:val="20"/>
                <w:lang w:val="ru-RU"/>
              </w:rPr>
              <w:t>Количество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 Гидравлический цилиндр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Шайба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Колеса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Ось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2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lastRenderedPageBreak/>
              <w:t>Шплинт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4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 xml:space="preserve">Сортировка для щепы 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  <w:tr w:rsidR="00EB334E" w:rsidRPr="00817021" w:rsidTr="00042B80">
        <w:trPr>
          <w:trHeight w:val="20"/>
        </w:trPr>
        <w:tc>
          <w:tcPr>
            <w:tcW w:w="3617" w:type="pct"/>
            <w:shd w:val="clear" w:color="auto" w:fill="FFFFFF"/>
          </w:tcPr>
          <w:p w:rsidR="00B45D4A" w:rsidRPr="00817021" w:rsidRDefault="00C7607A" w:rsidP="00A25ED9">
            <w:pPr>
              <w:pStyle w:val="aa"/>
              <w:numPr>
                <w:ilvl w:val="0"/>
                <w:numId w:val="7"/>
              </w:numPr>
              <w:ind w:left="284" w:hanging="284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Фиксатор заготовки</w:t>
            </w:r>
          </w:p>
        </w:tc>
        <w:tc>
          <w:tcPr>
            <w:tcW w:w="1383" w:type="pct"/>
            <w:shd w:val="clear" w:color="auto" w:fill="FFFFFF"/>
          </w:tcPr>
          <w:p w:rsidR="00B45D4A" w:rsidRPr="00817021" w:rsidRDefault="00C7607A" w:rsidP="00817021">
            <w:pPr>
              <w:pStyle w:val="aa"/>
              <w:jc w:val="right"/>
              <w:rPr>
                <w:sz w:val="20"/>
              </w:rPr>
            </w:pPr>
            <w:r w:rsidRPr="00817021">
              <w:rPr>
                <w:sz w:val="20"/>
                <w:lang w:val="ru-RU"/>
              </w:rPr>
              <w:t>1</w:t>
            </w:r>
          </w:p>
        </w:tc>
      </w:tr>
    </w:tbl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 wp14:anchorId="05895A32" wp14:editId="0155DE8D">
            <wp:extent cx="2950028" cy="3363686"/>
            <wp:effectExtent l="0" t="0" r="0" b="0"/>
            <wp:docPr id="24" name="Рисунок 24" descr="d:\Users\Office01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05736" name="Picture 178" descr="d:\Users\Office01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8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D4A" w:rsidRPr="00B0458C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1. </w:t>
      </w:r>
      <w:r w:rsidRPr="00C81322">
        <w:rPr>
          <w:bCs/>
          <w:color w:val="auto"/>
          <w:lang w:val="ru-RU"/>
        </w:rPr>
        <w:t>Перечень отъемных деталей.</w:t>
      </w:r>
    </w:p>
    <w:p w:rsidR="002C38E5" w:rsidRPr="00B0458C" w:rsidRDefault="002C38E5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8248FD">
      <w:pPr>
        <w:pStyle w:val="2"/>
        <w:rPr>
          <w:lang w:val="ru-RU"/>
        </w:rPr>
      </w:pPr>
      <w:bookmarkStart w:id="26" w:name="bookmark7"/>
      <w:bookmarkStart w:id="27" w:name="_Toc37852987"/>
      <w:bookmarkStart w:id="28" w:name="_Toc38368354"/>
      <w:r w:rsidRPr="008248FD">
        <w:rPr>
          <w:u w:val="single"/>
          <w:lang w:val="ru-RU"/>
        </w:rPr>
        <w:t>Очистка</w:t>
      </w:r>
      <w:bookmarkEnd w:id="26"/>
      <w:bookmarkEnd w:id="27"/>
      <w:bookmarkEnd w:id="28"/>
    </w:p>
    <w:p w:rsidR="008248FD" w:rsidRPr="00C7607A" w:rsidRDefault="008248F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Неокрашенные поверхности станка покрыты стойким антикоррозионным средством, предотвращающим коррозию при транспортировке и хранении. Это антикоррозийное средство крайне эффективно, но на его очистку необходимо уделить немного времени.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Тщательно очистите станок. Время, которое Вы потратите на очистку сейчас, обеспечит эффективность правильного ухода за неокрашенными поверхностями станка.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Существует множество способов удаления данного антикоррозийного средства, но представленные далее шаги хорошо зарекомендовали себя в самых разных ситуациях. Всегда следуйте инструкциям производителя в отношении любого чистящего средства, которое используете, и убедитесь в надлежащей вентиляции помещения, в котором будет выполняться очистка, чтобы минимизировать воздействие токсичных паров.</w:t>
      </w:r>
    </w:p>
    <w:p w:rsidR="008248FD" w:rsidRPr="00C7607A" w:rsidRDefault="008248F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29" w:name="bookmark8"/>
      <w:r w:rsidRPr="008248FD">
        <w:rPr>
          <w:b/>
          <w:color w:val="auto"/>
          <w:lang w:val="ru-RU"/>
        </w:rPr>
        <w:t>Перед чисткой обеспечьте наличие следующего:</w:t>
      </w:r>
      <w:bookmarkEnd w:id="29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8"/>
        </w:numPr>
        <w:rPr>
          <w:color w:val="auto"/>
        </w:rPr>
      </w:pPr>
      <w:r w:rsidRPr="00C81322">
        <w:rPr>
          <w:color w:val="auto"/>
          <w:lang w:val="ru-RU"/>
        </w:rPr>
        <w:t>Тряпки однократного использования</w:t>
      </w:r>
    </w:p>
    <w:p w:rsidR="00B45D4A" w:rsidRPr="00C7607A" w:rsidRDefault="00C7607A" w:rsidP="00A25ED9">
      <w:pPr>
        <w:pStyle w:val="aa"/>
        <w:numPr>
          <w:ilvl w:val="0"/>
          <w:numId w:val="8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Очиститель/</w:t>
      </w:r>
      <w:proofErr w:type="spellStart"/>
      <w:r w:rsidRPr="00C81322">
        <w:rPr>
          <w:color w:val="auto"/>
          <w:lang w:val="ru-RU"/>
        </w:rPr>
        <w:t>обезжириватель</w:t>
      </w:r>
      <w:proofErr w:type="spellEnd"/>
      <w:r w:rsidRPr="00C81322">
        <w:rPr>
          <w:color w:val="auto"/>
          <w:lang w:val="ru-RU"/>
        </w:rPr>
        <w:t xml:space="preserve"> (WD•40 </w:t>
      </w:r>
      <w:r w:rsidRPr="00C81322">
        <w:rPr>
          <w:color w:val="auto"/>
          <w:lang w:val="ru-RU"/>
        </w:rPr>
        <w:lastRenderedPageBreak/>
        <w:t>является достаточно эффективным)</w:t>
      </w:r>
    </w:p>
    <w:p w:rsidR="00B45D4A" w:rsidRPr="00C81322" w:rsidRDefault="00C7607A" w:rsidP="00A25ED9">
      <w:pPr>
        <w:pStyle w:val="aa"/>
        <w:numPr>
          <w:ilvl w:val="0"/>
          <w:numId w:val="8"/>
        </w:numPr>
        <w:rPr>
          <w:color w:val="auto"/>
        </w:rPr>
      </w:pPr>
      <w:r w:rsidRPr="00C81322">
        <w:rPr>
          <w:color w:val="auto"/>
          <w:lang w:val="ru-RU"/>
        </w:rPr>
        <w:t>Защитные очки и одноразовые перчатки</w:t>
      </w:r>
    </w:p>
    <w:p w:rsidR="00B45D4A" w:rsidRPr="00C7607A" w:rsidRDefault="00C7607A" w:rsidP="00A25ED9">
      <w:pPr>
        <w:pStyle w:val="aa"/>
        <w:numPr>
          <w:ilvl w:val="0"/>
          <w:numId w:val="8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Пластиковый скребок для краски (дополнительно)</w:t>
      </w:r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30" w:name="bookmark9"/>
      <w:r w:rsidRPr="001511F1">
        <w:rPr>
          <w:b/>
          <w:color w:val="auto"/>
          <w:lang w:val="ru-RU"/>
        </w:rPr>
        <w:t>Основные шаги по удалению антикоррозийного средства:</w:t>
      </w:r>
      <w:bookmarkEnd w:id="30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Наденьте защитные очки.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Нанесите на антикоррозийное средство большое количество чистящего/обезжиривающего средства, затем дайте ему впитаться в течение 5–10 минут.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Протрите поверхности. В случае эффективности очистителя/</w:t>
      </w:r>
      <w:proofErr w:type="spellStart"/>
      <w:r w:rsidRPr="00C81322">
        <w:rPr>
          <w:color w:val="auto"/>
          <w:lang w:val="ru-RU"/>
        </w:rPr>
        <w:t>обезжиривателя</w:t>
      </w:r>
      <w:proofErr w:type="spellEnd"/>
      <w:r w:rsidRPr="00C81322">
        <w:rPr>
          <w:color w:val="auto"/>
          <w:lang w:val="ru-RU"/>
        </w:rPr>
        <w:t>, антикоррозийное средство будет легко вытираться. При наличии пластикового скребка для краски, сначала соскребите как можно больше антикоррозийного средства, а затем вытрите остатки тряпкой.</w:t>
      </w:r>
    </w:p>
    <w:p w:rsidR="00B45D4A" w:rsidRPr="00C7607A" w:rsidRDefault="00C7607A" w:rsidP="00A25ED9">
      <w:pPr>
        <w:pStyle w:val="aa"/>
        <w:numPr>
          <w:ilvl w:val="0"/>
          <w:numId w:val="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При необходимости повторяйте </w:t>
      </w:r>
      <w:r w:rsidRPr="00C81322">
        <w:rPr>
          <w:b/>
          <w:color w:val="auto"/>
          <w:lang w:val="ru-RU"/>
        </w:rPr>
        <w:t>шаги 2-3</w:t>
      </w:r>
      <w:r w:rsidRPr="00C81322">
        <w:rPr>
          <w:color w:val="auto"/>
          <w:lang w:val="ru-RU"/>
        </w:rPr>
        <w:t>, пока не завершите очистку, после чего покройте все неокрашенные поверхности качественным средством для защиты металла от ржавчины.</w:t>
      </w:r>
    </w:p>
    <w:p w:rsidR="001511F1" w:rsidRPr="00817021" w:rsidRDefault="001511F1" w:rsidP="00C81322">
      <w:pPr>
        <w:pStyle w:val="aa"/>
        <w:rPr>
          <w:color w:val="auto"/>
          <w:sz w:val="14"/>
          <w:lang w:val="ru-RU"/>
        </w:rPr>
      </w:pPr>
    </w:p>
    <w:p w:rsidR="00B45D4A" w:rsidRPr="00C7607A" w:rsidRDefault="00C7607A" w:rsidP="001511F1">
      <w:pPr>
        <w:pStyle w:val="2"/>
        <w:rPr>
          <w:u w:val="single"/>
          <w:lang w:val="ru-RU"/>
        </w:rPr>
      </w:pPr>
      <w:bookmarkStart w:id="31" w:name="bookmark10"/>
      <w:bookmarkStart w:id="32" w:name="_Toc37852988"/>
      <w:bookmarkStart w:id="33" w:name="_Toc38368355"/>
      <w:r w:rsidRPr="001511F1">
        <w:rPr>
          <w:u w:val="single"/>
          <w:lang w:val="ru-RU"/>
        </w:rPr>
        <w:t>Транспортировочный кронштейн</w:t>
      </w:r>
      <w:bookmarkEnd w:id="31"/>
      <w:bookmarkEnd w:id="32"/>
      <w:bookmarkEnd w:id="33"/>
    </w:p>
    <w:p w:rsidR="001511F1" w:rsidRPr="00C7607A" w:rsidRDefault="001511F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 ленточнопильном станке установлен транспортировочный кронштейн для защиты рамы во время транспортирования. После снятия храните кронштейн в безопасном месте до тех пор, пока в будущем не понадобится перемещать или транспортировать ленточнопильный станок.</w:t>
      </w:r>
    </w:p>
    <w:p w:rsidR="00BE287E" w:rsidRPr="00C7607A" w:rsidRDefault="00BE287E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BE287E">
        <w:rPr>
          <w:b/>
          <w:color w:val="auto"/>
          <w:lang w:val="ru-RU"/>
        </w:rPr>
        <w:t>Чтобы снять транспортировочный кронштейн: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Снимите транспортировочный кронштейн, показанный на Рисунке 2.</w:t>
      </w:r>
    </w:p>
    <w:p w:rsidR="00BE287E" w:rsidRPr="00817021" w:rsidRDefault="00BE287E" w:rsidP="00C81322">
      <w:pPr>
        <w:pStyle w:val="aa"/>
        <w:rPr>
          <w:color w:val="auto"/>
          <w:sz w:val="12"/>
          <w:lang w:val="ru-RU"/>
        </w:rPr>
      </w:pPr>
    </w:p>
    <w:p w:rsidR="00BE287E" w:rsidRPr="00C81322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40" type="#_x0000_t202" style="position:absolute;left:0;text-align:left;margin-left:5.8pt;margin-top:44.45pt;width:87.45pt;height:17.15pt;z-index:25166643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BE287E">
                  <w:pPr>
                    <w:pStyle w:val="aa"/>
                    <w:rPr>
                      <w:color w:val="auto"/>
                      <w:sz w:val="14"/>
                    </w:rPr>
                  </w:pPr>
                  <w:r w:rsidRPr="00817021">
                    <w:rPr>
                      <w:color w:val="auto"/>
                      <w:sz w:val="14"/>
                      <w:lang w:val="ru-RU"/>
                    </w:rPr>
                    <w:t>Транспортировочный кронштейн</w:t>
                  </w:r>
                </w:p>
              </w:txbxContent>
            </v:textbox>
          </v:shape>
        </w:pict>
      </w:r>
      <w:r w:rsidR="00BE287E" w:rsidRPr="00C81322">
        <w:rPr>
          <w:noProof/>
          <w:lang w:val="ru-RU" w:eastAsia="ru-RU"/>
        </w:rPr>
        <w:drawing>
          <wp:inline distT="0" distB="0" distL="0" distR="0" wp14:anchorId="56477C0B" wp14:editId="0F6E8662">
            <wp:extent cx="2873829" cy="2219260"/>
            <wp:effectExtent l="38100" t="38100" r="22225" b="10160"/>
            <wp:docPr id="41" name="Рисунок 41" descr="d:\Users\Office01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34653" name="Picture 210" descr="d:\Users\Office01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2225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7E" w:rsidRPr="00B0458C" w:rsidRDefault="00C7607A" w:rsidP="00817021">
      <w:pPr>
        <w:pStyle w:val="aa"/>
        <w:jc w:val="left"/>
        <w:rPr>
          <w:color w:val="auto"/>
          <w:lang w:val="ru-RU"/>
        </w:rPr>
      </w:pPr>
      <w:r w:rsidRPr="00BE287E">
        <w:rPr>
          <w:b/>
          <w:color w:val="auto"/>
          <w:lang w:val="ru-RU"/>
        </w:rPr>
        <w:t>Рисунок 2.</w:t>
      </w:r>
      <w:r w:rsidRPr="00BE287E">
        <w:rPr>
          <w:color w:val="auto"/>
          <w:lang w:val="ru-RU"/>
        </w:rPr>
        <w:t xml:space="preserve"> Расположение транспортировочного кронштейна.</w:t>
      </w:r>
    </w:p>
    <w:p w:rsidR="00BE287E" w:rsidRPr="00B0458C" w:rsidRDefault="00BE287E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BE287E">
      <w:pPr>
        <w:pStyle w:val="2"/>
        <w:rPr>
          <w:u w:val="single"/>
          <w:lang w:val="ru-RU"/>
        </w:rPr>
      </w:pPr>
      <w:bookmarkStart w:id="34" w:name="bookmark11"/>
      <w:bookmarkStart w:id="35" w:name="_Toc37852989"/>
      <w:bookmarkStart w:id="36" w:name="_Toc38368356"/>
      <w:r w:rsidRPr="00BE287E">
        <w:rPr>
          <w:u w:val="single"/>
          <w:lang w:val="ru-RU"/>
        </w:rPr>
        <w:t>Фиксатор заготовки</w:t>
      </w:r>
      <w:bookmarkEnd w:id="34"/>
      <w:bookmarkEnd w:id="35"/>
      <w:bookmarkEnd w:id="36"/>
    </w:p>
    <w:p w:rsidR="00BE287E" w:rsidRPr="00C7607A" w:rsidRDefault="00BE287E" w:rsidP="00C81322">
      <w:pPr>
        <w:pStyle w:val="aa"/>
        <w:rPr>
          <w:color w:val="auto"/>
          <w:lang w:val="ru-RU"/>
        </w:rPr>
      </w:pPr>
      <w:bookmarkStart w:id="37" w:name="bookmark12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BE287E">
        <w:rPr>
          <w:b/>
          <w:color w:val="auto"/>
          <w:lang w:val="ru-RU"/>
        </w:rPr>
        <w:t>Чтобы установить фиксатор заготовки:</w:t>
      </w:r>
      <w:bookmarkEnd w:id="37"/>
    </w:p>
    <w:p w:rsidR="00BE287E" w:rsidRPr="00C7607A" w:rsidRDefault="00BE287E" w:rsidP="00C81322">
      <w:pPr>
        <w:pStyle w:val="aa"/>
        <w:rPr>
          <w:color w:val="auto"/>
          <w:lang w:val="ru-RU"/>
        </w:rPr>
      </w:pPr>
    </w:p>
    <w:p w:rsidR="00B45D4A" w:rsidRDefault="00C7607A" w:rsidP="00A25ED9">
      <w:pPr>
        <w:pStyle w:val="aa"/>
        <w:numPr>
          <w:ilvl w:val="0"/>
          <w:numId w:val="10"/>
        </w:numPr>
        <w:ind w:left="284" w:hanging="284"/>
        <w:rPr>
          <w:b/>
          <w:color w:val="auto"/>
        </w:rPr>
      </w:pPr>
      <w:r w:rsidRPr="00C81322">
        <w:rPr>
          <w:color w:val="auto"/>
          <w:lang w:val="ru-RU"/>
        </w:rPr>
        <w:t xml:space="preserve">Вставьте стержень фиксатора заготовки в отверстие в основании и закрепите его винтом (см. </w:t>
      </w:r>
      <w:r w:rsidR="00BE287E">
        <w:rPr>
          <w:b/>
          <w:color w:val="auto"/>
          <w:lang w:val="ru-RU"/>
        </w:rPr>
        <w:t>Рисунок 3).</w:t>
      </w:r>
    </w:p>
    <w:p w:rsidR="00BE287E" w:rsidRPr="00C81322" w:rsidRDefault="00BE287E" w:rsidP="00C81322">
      <w:pPr>
        <w:pStyle w:val="aa"/>
        <w:rPr>
          <w:color w:val="auto"/>
        </w:rPr>
      </w:pPr>
    </w:p>
    <w:p w:rsidR="00C81322" w:rsidRPr="00C81322" w:rsidRDefault="00AA469B" w:rsidP="00C81322">
      <w:pPr>
        <w:pStyle w:val="aa"/>
        <w:rPr>
          <w:noProof/>
          <w:lang w:val="ru-RU"/>
        </w:rPr>
      </w:pPr>
      <w:r>
        <w:rPr>
          <w:noProof/>
          <w:lang w:val="ru-RU"/>
        </w:rPr>
        <w:pict>
          <v:shape id="_x0000_s1041" type="#_x0000_t202" style="position:absolute;left:0;text-align:left;margin-left:5.8pt;margin-top:137.75pt;width:48.85pt;height:16.3pt;z-index:25166848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673B9">
                  <w:pPr>
                    <w:pStyle w:val="aa"/>
                    <w:rPr>
                      <w:color w:val="auto"/>
                      <w:sz w:val="14"/>
                    </w:rPr>
                  </w:pPr>
                  <w:r w:rsidRPr="00817021">
                    <w:rPr>
                      <w:color w:val="auto"/>
                      <w:sz w:val="14"/>
                      <w:lang w:val="ru-RU"/>
                    </w:rPr>
                    <w:t>Стопорный стержень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2" type="#_x0000_t202" style="position:absolute;left:0;text-align:left;margin-left:54.65pt;margin-top:30.5pt;width:46.3pt;height:18.85pt;z-index:25166745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A673B9" w:rsidRDefault="00B0458C" w:rsidP="00A673B9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Винт</w:t>
                  </w:r>
                </w:p>
              </w:txbxContent>
            </v:textbox>
          </v:shape>
        </w:pict>
      </w:r>
      <w:r w:rsidR="00B45D4A" w:rsidRPr="00C81322">
        <w:rPr>
          <w:noProof/>
          <w:lang w:val="ru-RU" w:eastAsia="ru-RU"/>
        </w:rPr>
        <w:drawing>
          <wp:inline distT="0" distB="0" distL="0" distR="0" wp14:anchorId="1E262157" wp14:editId="37D9C1E0">
            <wp:extent cx="2481943" cy="2046514"/>
            <wp:effectExtent l="38100" t="38100" r="13970" b="11430"/>
            <wp:docPr id="40" name="Рисунок 40" descr="d:\Users\Office01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9942" name="Picture 211" descr="d:\Users\Office01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4569" r="739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17" cy="2051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3B9" w:rsidRDefault="00C7607A" w:rsidP="00A673B9">
      <w:pPr>
        <w:pStyle w:val="aa"/>
        <w:rPr>
          <w:noProof/>
        </w:rPr>
      </w:pPr>
      <w:r w:rsidRPr="00A673B9">
        <w:rPr>
          <w:b/>
          <w:noProof/>
          <w:lang w:val="ru-RU"/>
        </w:rPr>
        <w:t>Рисунок 3</w:t>
      </w:r>
      <w:r>
        <w:rPr>
          <w:noProof/>
          <w:lang w:val="ru-RU"/>
        </w:rPr>
        <w:t>. Установленный фиксатор заготовки.</w:t>
      </w:r>
    </w:p>
    <w:p w:rsidR="00A673B9" w:rsidRDefault="00A673B9" w:rsidP="00A673B9">
      <w:pPr>
        <w:pStyle w:val="aa"/>
        <w:rPr>
          <w:noProof/>
        </w:rPr>
      </w:pPr>
    </w:p>
    <w:p w:rsidR="00A673B9" w:rsidRDefault="00C7607A" w:rsidP="00A25ED9">
      <w:pPr>
        <w:pStyle w:val="aa"/>
        <w:numPr>
          <w:ilvl w:val="0"/>
          <w:numId w:val="10"/>
        </w:numPr>
        <w:ind w:left="284" w:hanging="284"/>
        <w:rPr>
          <w:noProof/>
        </w:rPr>
      </w:pPr>
      <w:r>
        <w:rPr>
          <w:noProof/>
          <w:lang w:val="ru-RU"/>
        </w:rPr>
        <w:t>Наденьте фиксатор на стержень.</w:t>
      </w:r>
    </w:p>
    <w:p w:rsidR="00A673B9" w:rsidRPr="00C7607A" w:rsidRDefault="00C7607A" w:rsidP="00A25ED9">
      <w:pPr>
        <w:pStyle w:val="aa"/>
        <w:numPr>
          <w:ilvl w:val="0"/>
          <w:numId w:val="10"/>
        </w:numPr>
        <w:ind w:left="284" w:hanging="284"/>
        <w:rPr>
          <w:noProof/>
          <w:lang w:val="ru-RU"/>
        </w:rPr>
      </w:pPr>
      <w:r>
        <w:rPr>
          <w:noProof/>
          <w:lang w:val="ru-RU"/>
        </w:rPr>
        <w:t>Выполняя измерения с наружной стороны ленточного полотна, затяните винт с накатанной головкой, чтобы установить фиксатор заготовки на нужную длину.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984A39" w:rsidRPr="00C7607A" w:rsidRDefault="00C7607A" w:rsidP="00984A39">
      <w:pPr>
        <w:pStyle w:val="2"/>
        <w:rPr>
          <w:u w:val="single"/>
          <w:lang w:val="ru-RU"/>
        </w:rPr>
      </w:pPr>
      <w:bookmarkStart w:id="38" w:name="_Toc37852990"/>
      <w:bookmarkStart w:id="39" w:name="_Toc38368357"/>
      <w:r w:rsidRPr="00984A39">
        <w:rPr>
          <w:u w:val="single"/>
          <w:lang w:val="ru-RU"/>
        </w:rPr>
        <w:t>Гидравлический цилиндр</w:t>
      </w:r>
      <w:bookmarkEnd w:id="38"/>
      <w:bookmarkEnd w:id="39"/>
    </w:p>
    <w:p w:rsidR="00984A39" w:rsidRPr="00C7607A" w:rsidRDefault="00984A39" w:rsidP="00984A39">
      <w:pPr>
        <w:pStyle w:val="aa"/>
        <w:rPr>
          <w:color w:val="auto"/>
          <w:lang w:val="ru-RU"/>
        </w:rPr>
      </w:pPr>
    </w:p>
    <w:p w:rsidR="00984A39" w:rsidRPr="00C7607A" w:rsidRDefault="00C7607A" w:rsidP="00984A39">
      <w:pPr>
        <w:pStyle w:val="aa"/>
        <w:rPr>
          <w:b/>
          <w:color w:val="auto"/>
          <w:lang w:val="ru-RU"/>
        </w:rPr>
      </w:pPr>
      <w:r w:rsidRPr="00984A39">
        <w:rPr>
          <w:b/>
          <w:color w:val="auto"/>
          <w:lang w:val="ru-RU"/>
        </w:rPr>
        <w:t>Чтобы установить гидравлический цилиндр: Рисунок 4</w:t>
      </w:r>
    </w:p>
    <w:p w:rsidR="00984A39" w:rsidRPr="00C7607A" w:rsidRDefault="00C7607A" w:rsidP="00984A39">
      <w:pPr>
        <w:pStyle w:val="aa"/>
        <w:rPr>
          <w:color w:val="auto"/>
          <w:lang w:val="ru-RU"/>
        </w:rPr>
      </w:pPr>
      <w:r w:rsidRPr="00984A39">
        <w:rPr>
          <w:color w:val="auto"/>
          <w:lang w:val="ru-RU"/>
        </w:rPr>
        <w:t>Выполните следующие шаги, чтобы установить гидравлический цилиндр.</w:t>
      </w:r>
    </w:p>
    <w:p w:rsidR="00984A39" w:rsidRPr="00C7607A" w:rsidRDefault="00984A39" w:rsidP="00C81322">
      <w:pPr>
        <w:pStyle w:val="aa"/>
        <w:rPr>
          <w:color w:val="auto"/>
          <w:lang w:val="ru-RU"/>
        </w:rPr>
      </w:pPr>
    </w:p>
    <w:p w:rsidR="00984A39" w:rsidRDefault="00AA469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pict>
          <v:shape id="_x0000_s1043" type="#_x0000_t202" style="position:absolute;left:0;text-align:left;margin-left:5.8pt;margin-top:123.15pt;width:42pt;height:13.8pt;z-index:251669504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984A39">
                  <w:pPr>
                    <w:pStyle w:val="aa"/>
                  </w:pPr>
                  <w:r>
                    <w:rPr>
                      <w:lang w:val="ru-RU"/>
                    </w:rPr>
                    <w:t>Шаг А</w:t>
                  </w:r>
                </w:p>
              </w:txbxContent>
            </v:textbox>
          </v:shape>
        </w:pict>
      </w:r>
      <w:r w:rsidR="00984A39" w:rsidRPr="00C81322">
        <w:rPr>
          <w:noProof/>
          <w:color w:val="auto"/>
          <w:lang w:val="ru-RU" w:eastAsia="ru-RU"/>
        </w:rPr>
        <w:drawing>
          <wp:inline distT="0" distB="0" distL="0" distR="0" wp14:anchorId="37EF7BDA" wp14:editId="796F2CFD">
            <wp:extent cx="2590800" cy="1816773"/>
            <wp:effectExtent l="0" t="0" r="0" b="0"/>
            <wp:docPr id="23" name="Рисунок 23" descr="d:\Users\Office01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34134" name="Picture 179" descr="d:\Users\Office01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3" cy="18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93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lastRenderedPageBreak/>
        <w:pict>
          <v:shape id="_x0000_s1044" type="#_x0000_t202" style="position:absolute;left:0;text-align:left;margin-left:188.4pt;margin-top:135.9pt;width:42pt;height:13.8pt;z-index:25167155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DD0193">
                  <w:pPr>
                    <w:pStyle w:val="aa"/>
                  </w:pPr>
                  <w:r>
                    <w:rPr>
                      <w:lang w:val="ru-RU"/>
                    </w:rPr>
                    <w:t>Шаг С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45" type="#_x0000_t202" style="position:absolute;left:0;text-align:left;margin-left:5.8pt;margin-top:135.9pt;width:42pt;height:13.8pt;z-index:25167052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DD0193">
                  <w:pPr>
                    <w:pStyle w:val="aa"/>
                  </w:pPr>
                  <w:r>
                    <w:rPr>
                      <w:lang w:val="ru-RU"/>
                    </w:rPr>
                    <w:t>Шаг В</w:t>
                  </w:r>
                </w:p>
              </w:txbxContent>
            </v:textbox>
          </v:shape>
        </w:pict>
      </w:r>
      <w:r w:rsidR="00DD0193" w:rsidRPr="00C81322">
        <w:rPr>
          <w:noProof/>
          <w:color w:val="auto"/>
          <w:lang w:val="ru-RU" w:eastAsia="ru-RU"/>
        </w:rPr>
        <w:drawing>
          <wp:inline distT="0" distB="0" distL="0" distR="0" wp14:anchorId="391DDB19" wp14:editId="496B2B38">
            <wp:extent cx="2939143" cy="2002614"/>
            <wp:effectExtent l="0" t="0" r="0" b="0"/>
            <wp:docPr id="22" name="Рисунок 22" descr="d:\Users\Office01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27384" name="Picture 180" descr="d:\Users\Office01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2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93" w:rsidRPr="00C7607A" w:rsidRDefault="00C7607A" w:rsidP="00DD0193">
      <w:pPr>
        <w:pStyle w:val="aa"/>
        <w:rPr>
          <w:b/>
          <w:color w:val="auto"/>
          <w:lang w:val="ru-RU"/>
        </w:rPr>
      </w:pPr>
      <w:r w:rsidRPr="00DD0193">
        <w:rPr>
          <w:b/>
          <w:color w:val="auto"/>
          <w:lang w:val="ru-RU"/>
        </w:rPr>
        <w:t>Рисунок 4</w:t>
      </w:r>
    </w:p>
    <w:p w:rsidR="00DD0193" w:rsidRPr="00C7607A" w:rsidRDefault="00DD0193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DD0193">
      <w:pPr>
        <w:pStyle w:val="2"/>
        <w:rPr>
          <w:u w:val="single"/>
          <w:lang w:val="ru-RU"/>
        </w:rPr>
      </w:pPr>
      <w:bookmarkStart w:id="40" w:name="bookmark13"/>
      <w:bookmarkStart w:id="41" w:name="_Toc37852991"/>
      <w:bookmarkStart w:id="42" w:name="_Toc38368358"/>
      <w:r w:rsidRPr="00DD0193">
        <w:rPr>
          <w:u w:val="single"/>
          <w:lang w:val="ru-RU"/>
        </w:rPr>
        <w:t>Колеса</w:t>
      </w:r>
      <w:bookmarkEnd w:id="40"/>
      <w:bookmarkEnd w:id="41"/>
      <w:bookmarkEnd w:id="42"/>
    </w:p>
    <w:p w:rsidR="00DD0193" w:rsidRPr="00C7607A" w:rsidRDefault="00DD0193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облегчения перемещения ленточнопильного станка могут быть установлены колеса.</w:t>
      </w:r>
    </w:p>
    <w:p w:rsidR="00042B80" w:rsidRPr="00C7607A" w:rsidRDefault="00042B80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809"/>
      </w:tblGrid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b/>
                <w:color w:val="auto"/>
                <w:lang w:val="ru-RU"/>
              </w:rPr>
              <w:t>Необходимые компоненты и оборудование:</w:t>
            </w:r>
          </w:p>
        </w:tc>
        <w:tc>
          <w:tcPr>
            <w:tcW w:w="1809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b/>
                <w:color w:val="auto"/>
                <w:lang w:val="ru-RU"/>
              </w:rPr>
              <w:t>Количество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042B80">
              <w:rPr>
                <w:color w:val="auto"/>
                <w:lang w:val="ru-RU"/>
              </w:rPr>
              <w:t>Колеса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Ось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2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Шплинты 3 х 30 мм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  <w:tr w:rsidR="00EB334E" w:rsidTr="00817021">
        <w:tc>
          <w:tcPr>
            <w:tcW w:w="2943" w:type="dxa"/>
          </w:tcPr>
          <w:p w:rsidR="00042B80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 xml:space="preserve">Плоские шайбы </w:t>
            </w:r>
            <w:r w:rsidRPr="00C81322">
              <w:rPr>
                <w:color w:val="auto"/>
                <w:vertAlign w:val="superscript"/>
                <w:lang w:val="ru-RU"/>
              </w:rPr>
              <w:t>5</w:t>
            </w:r>
            <w:r w:rsidRPr="00C81322">
              <w:rPr>
                <w:color w:val="auto"/>
                <w:lang w:val="ru-RU"/>
              </w:rPr>
              <w:t>/8 дюймов</w:t>
            </w:r>
          </w:p>
        </w:tc>
        <w:tc>
          <w:tcPr>
            <w:tcW w:w="1809" w:type="dxa"/>
          </w:tcPr>
          <w:p w:rsidR="00042B80" w:rsidRDefault="00C7607A" w:rsidP="00817021">
            <w:pPr>
              <w:pStyle w:val="aa"/>
              <w:jc w:val="right"/>
              <w:rPr>
                <w:color w:val="auto"/>
              </w:rPr>
            </w:pPr>
            <w:r>
              <w:rPr>
                <w:color w:val="auto"/>
                <w:lang w:val="ru-RU"/>
              </w:rPr>
              <w:t>4</w:t>
            </w:r>
          </w:p>
        </w:tc>
      </w:tr>
    </w:tbl>
    <w:p w:rsidR="00042B80" w:rsidRDefault="00042B80" w:rsidP="00C81322">
      <w:pPr>
        <w:pStyle w:val="aa"/>
        <w:rPr>
          <w:color w:val="auto"/>
        </w:rPr>
      </w:pPr>
    </w:p>
    <w:p w:rsidR="00B45D4A" w:rsidRPr="00042B80" w:rsidRDefault="00C7607A" w:rsidP="00C81322">
      <w:pPr>
        <w:pStyle w:val="aa"/>
        <w:rPr>
          <w:b/>
          <w:color w:val="auto"/>
        </w:rPr>
      </w:pPr>
      <w:r w:rsidRPr="00042B80">
        <w:rPr>
          <w:b/>
          <w:color w:val="auto"/>
          <w:lang w:val="ru-RU"/>
        </w:rPr>
        <w:t>Чтобы установить колеса</w:t>
      </w:r>
    </w:p>
    <w:p w:rsidR="00042B80" w:rsidRDefault="00042B80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Продвиньте ось через отверстия в нижней части шкафа.</w:t>
      </w:r>
    </w:p>
    <w:p w:rsidR="00B45D4A" w:rsidRPr="00C7607A" w:rsidRDefault="00C7607A" w:rsidP="00A25ED9">
      <w:pPr>
        <w:pStyle w:val="aa"/>
        <w:numPr>
          <w:ilvl w:val="0"/>
          <w:numId w:val="1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Наденьте одну плоскую шайбу на ось, а затем колесо. Закрепите шплинтами и пластиковой крышкой, как показано на Рисунке 5.</w:t>
      </w:r>
    </w:p>
    <w:p w:rsidR="004814D7" w:rsidRPr="00C7607A" w:rsidRDefault="004814D7" w:rsidP="00C81322">
      <w:pPr>
        <w:pStyle w:val="aa"/>
        <w:rPr>
          <w:color w:val="auto"/>
          <w:lang w:val="ru-RU"/>
        </w:rPr>
      </w:pPr>
    </w:p>
    <w:p w:rsidR="00042B80" w:rsidRPr="00C81322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46" type="#_x0000_t202" style="position:absolute;left:0;text-align:left;margin-left:6.65pt;margin-top:75.65pt;width:26.6pt;height:14.55pt;z-index:25167564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4814D7">
                  <w:pPr>
                    <w:pStyle w:val="aa"/>
                  </w:pPr>
                  <w:r>
                    <w:rPr>
                      <w:lang w:val="ru-RU"/>
                    </w:rPr>
                    <w:t>Ось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7" type="#_x0000_t202" style="position:absolute;left:0;text-align:left;margin-left:94.95pt;margin-top:138.15pt;width:54pt;height:17.1pt;z-index:25167462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4814D7" w:rsidRDefault="00B0458C" w:rsidP="004814D7">
                  <w:pPr>
                    <w:pStyle w:val="aa"/>
                    <w:rPr>
                      <w:color w:val="auto"/>
                    </w:rPr>
                  </w:pPr>
                  <w:r w:rsidRPr="00C81322">
                    <w:rPr>
                      <w:color w:val="auto"/>
                      <w:lang w:val="ru-RU"/>
                    </w:rPr>
                    <w:t>Шплинт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8" type="#_x0000_t202" style="position:absolute;left:0;text-align:left;margin-left:58.1pt;margin-top:31pt;width:46.3pt;height:13.8pt;z-index:25167360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4814D7" w:rsidRDefault="00B0458C" w:rsidP="004814D7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Шайба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49" type="#_x0000_t202" style="position:absolute;left:0;text-align:left;margin-left:148.95pt;margin-top:36.75pt;width:37.7pt;height:26.55pt;z-index:25167257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042B80">
                  <w:pPr>
                    <w:pStyle w:val="aa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Пластиковая крышка</w:t>
                  </w:r>
                </w:p>
              </w:txbxContent>
            </v:textbox>
          </v:shape>
        </w:pict>
      </w:r>
      <w:r w:rsidR="00042B80" w:rsidRPr="00C81322">
        <w:rPr>
          <w:noProof/>
          <w:lang w:val="ru-RU" w:eastAsia="ru-RU"/>
        </w:rPr>
        <w:drawing>
          <wp:inline distT="0" distB="0" distL="0" distR="0" wp14:anchorId="2F65D4B8" wp14:editId="709E545B">
            <wp:extent cx="3054350" cy="2127250"/>
            <wp:effectExtent l="0" t="0" r="0" b="0"/>
            <wp:docPr id="39" name="Рисунок 39" descr="d:\Users\Office01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06998" name="Picture 212" descr="d:\Users\Office01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FD" w:rsidRPr="00B0458C" w:rsidRDefault="00C7607A" w:rsidP="00C81322">
      <w:pPr>
        <w:pStyle w:val="aa"/>
        <w:rPr>
          <w:b/>
          <w:bCs/>
          <w:color w:val="auto"/>
          <w:lang w:val="ru-RU"/>
        </w:rPr>
      </w:pPr>
      <w:r w:rsidRPr="00680CFD">
        <w:rPr>
          <w:b/>
          <w:lang w:val="ru-RU"/>
        </w:rPr>
        <w:t>Рисунок 5.</w:t>
      </w:r>
      <w:r w:rsidRPr="00680CFD">
        <w:rPr>
          <w:lang w:val="ru-RU"/>
        </w:rPr>
        <w:t xml:space="preserve"> Колеса закрепленные шплинтом</w:t>
      </w:r>
    </w:p>
    <w:p w:rsidR="00680CFD" w:rsidRPr="00B0458C" w:rsidRDefault="00680CFD" w:rsidP="00C81322">
      <w:pPr>
        <w:pStyle w:val="aa"/>
        <w:rPr>
          <w:b/>
          <w:bCs/>
          <w:color w:val="auto"/>
          <w:lang w:val="ru-RU"/>
        </w:rPr>
      </w:pPr>
    </w:p>
    <w:p w:rsidR="00680CFD" w:rsidRPr="00C7607A" w:rsidRDefault="00C7607A" w:rsidP="00680CFD">
      <w:pPr>
        <w:pStyle w:val="2"/>
        <w:rPr>
          <w:u w:val="single"/>
          <w:lang w:val="ru-RU"/>
        </w:rPr>
      </w:pPr>
      <w:bookmarkStart w:id="43" w:name="_Toc37852992"/>
      <w:bookmarkStart w:id="44" w:name="_Toc38368359"/>
      <w:r w:rsidRPr="00680CFD">
        <w:rPr>
          <w:u w:val="single"/>
          <w:lang w:val="ru-RU"/>
        </w:rPr>
        <w:t>Клиновой ремень для модели с ременной передачей MBS712</w:t>
      </w:r>
      <w:bookmarkEnd w:id="43"/>
      <w:bookmarkEnd w:id="44"/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7607A" w:rsidRDefault="00C7607A" w:rsidP="00680CFD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достижения требуемых оборотов клиновой ремень следует натянуть или переместить.</w:t>
      </w:r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7607A" w:rsidRDefault="00C7607A" w:rsidP="00680CFD">
      <w:pPr>
        <w:pStyle w:val="aa"/>
        <w:rPr>
          <w:b/>
          <w:color w:val="auto"/>
          <w:lang w:val="ru-RU"/>
        </w:rPr>
      </w:pPr>
      <w:r w:rsidRPr="00680CFD">
        <w:rPr>
          <w:b/>
          <w:color w:val="auto"/>
          <w:lang w:val="ru-RU"/>
        </w:rPr>
        <w:t>Чтобы натянуть или переместить клиновой ремень:</w:t>
      </w:r>
    </w:p>
    <w:p w:rsidR="00680CFD" w:rsidRPr="00C7607A" w:rsidRDefault="00680CFD" w:rsidP="00680CFD">
      <w:pPr>
        <w:pStyle w:val="aa"/>
        <w:rPr>
          <w:color w:val="auto"/>
          <w:lang w:val="ru-RU"/>
        </w:rPr>
      </w:pPr>
    </w:p>
    <w:p w:rsidR="00680CFD" w:rsidRPr="00C81322" w:rsidRDefault="00C7607A" w:rsidP="00A25ED9">
      <w:pPr>
        <w:pStyle w:val="aa"/>
        <w:numPr>
          <w:ilvl w:val="0"/>
          <w:numId w:val="1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680CFD" w:rsidRPr="00680CFD" w:rsidRDefault="00C7607A" w:rsidP="00A25ED9">
      <w:pPr>
        <w:pStyle w:val="aa"/>
        <w:numPr>
          <w:ilvl w:val="0"/>
          <w:numId w:val="1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Ослабьте два болта с шестигранной головкой на монтажном кронштейне двигателя (см. </w:t>
      </w:r>
      <w:r w:rsidRPr="00C81322">
        <w:rPr>
          <w:b/>
          <w:color w:val="auto"/>
          <w:lang w:val="ru-RU"/>
        </w:rPr>
        <w:t>Рисунок 6).</w:t>
      </w:r>
    </w:p>
    <w:p w:rsidR="00680CFD" w:rsidRPr="00C81322" w:rsidRDefault="00680CFD" w:rsidP="00EF6A7D">
      <w:pPr>
        <w:pStyle w:val="aa"/>
        <w:rPr>
          <w:color w:val="auto"/>
        </w:rPr>
      </w:pPr>
    </w:p>
    <w:p w:rsidR="00680CFD" w:rsidRDefault="00AA469B" w:rsidP="00C81322">
      <w:pPr>
        <w:pStyle w:val="aa"/>
        <w:rPr>
          <w:b/>
          <w:bCs/>
          <w:color w:val="auto"/>
        </w:rPr>
      </w:pPr>
      <w:r>
        <w:rPr>
          <w:noProof/>
          <w:lang w:val="ru-RU"/>
        </w:rPr>
        <w:pict>
          <v:shape id="_x0000_s1050" type="#_x0000_t202" style="position:absolute;left:0;text-align:left;margin-left:167.25pt;margin-top:138.75pt;width:36pt;height:12.65pt;z-index:251677696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680CFD">
                  <w:pPr>
                    <w:pStyle w:val="aa"/>
                  </w:pPr>
                  <w:r>
                    <w:rPr>
                      <w:lang w:val="ru-RU"/>
                    </w:rPr>
                    <w:t>Шаг 3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51" type="#_x0000_t202" style="position:absolute;left:0;text-align:left;margin-left:56.4pt;margin-top:79.6pt;width:36pt;height:13.8pt;z-index:25167667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680CFD">
                  <w:pPr>
                    <w:pStyle w:val="aa"/>
                  </w:pPr>
                  <w:r>
                    <w:rPr>
                      <w:lang w:val="ru-RU"/>
                    </w:rPr>
                    <w:t>Шаг 2</w:t>
                  </w:r>
                </w:p>
              </w:txbxContent>
            </v:textbox>
          </v:shape>
        </w:pict>
      </w:r>
      <w:r w:rsidR="00680CFD" w:rsidRPr="00C81322">
        <w:rPr>
          <w:noProof/>
          <w:lang w:val="ru-RU" w:eastAsia="ru-RU"/>
        </w:rPr>
        <w:drawing>
          <wp:inline distT="0" distB="0" distL="0" distR="0" wp14:anchorId="05172C23" wp14:editId="6504DE9B">
            <wp:extent cx="2553970" cy="2316480"/>
            <wp:effectExtent l="38100" t="38100" r="17780" b="26670"/>
            <wp:docPr id="38" name="Рисунок 38" descr="d:\Users\Office01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61670" name="Picture 213" descr="d:\Users\Office01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316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6</w:t>
      </w:r>
      <w:r w:rsidRPr="00C81322">
        <w:rPr>
          <w:bCs/>
          <w:color w:val="auto"/>
          <w:lang w:val="ru-RU"/>
        </w:rPr>
        <w:t>. Расположение шестигранных болтов натяжения клинового ремня.</w:t>
      </w:r>
    </w:p>
    <w:p w:rsidR="00042B80" w:rsidRPr="00C7607A" w:rsidRDefault="00042B80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13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Чтобы ослабить ремень отрегулируйте два болта с шестигранной головкой на монтажной пластине двигателя (см. </w:t>
      </w:r>
      <w:r w:rsidRPr="00C81322">
        <w:rPr>
          <w:b/>
          <w:color w:val="auto"/>
          <w:lang w:val="ru-RU"/>
        </w:rPr>
        <w:t>Рисунок 6).</w:t>
      </w:r>
    </w:p>
    <w:p w:rsidR="00B45D4A" w:rsidRPr="00C7607A" w:rsidRDefault="00C7607A" w:rsidP="00A25ED9">
      <w:pPr>
        <w:pStyle w:val="aa"/>
        <w:numPr>
          <w:ilvl w:val="0"/>
          <w:numId w:val="13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получить требуемые обороты наденьте клиновой ремень на шкивы. Убедитесь, что ремень натянут на параллельных шкивах. Смотрите схему на внутренней стороне крышки шкива для выбора числа оборотов в минуту.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B45D4A" w:rsidRPr="00C7607A" w:rsidRDefault="00C7607A" w:rsidP="00B873D2">
      <w:pPr>
        <w:pStyle w:val="2"/>
        <w:rPr>
          <w:u w:val="single"/>
          <w:lang w:val="ru-RU"/>
        </w:rPr>
      </w:pPr>
      <w:bookmarkStart w:id="45" w:name="bookmark16"/>
      <w:bookmarkStart w:id="46" w:name="_Toc37852993"/>
      <w:bookmarkStart w:id="47" w:name="_Toc38368360"/>
      <w:r w:rsidRPr="00B873D2">
        <w:rPr>
          <w:u w:val="single"/>
          <w:lang w:val="ru-RU"/>
        </w:rPr>
        <w:t>Пробный запуск</w:t>
      </w:r>
      <w:bookmarkEnd w:id="45"/>
      <w:bookmarkEnd w:id="46"/>
      <w:bookmarkEnd w:id="47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После завершения сборки выполните пробный запуск станка, чтобы убедиться, что он правильно подключен к источнику питания, и компоненты обеспечения безопасности функционируют нормально.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В случае обнаружения нестандартной проблемы во время пробного запуска, немедленно остановите станок, отсоедините его от источника питания и устраните проблему ПРЕЖДЕ чем повторно приступать к его эксплуатации. См. Таблицу </w:t>
      </w:r>
      <w:r w:rsidRPr="00C81322">
        <w:rPr>
          <w:b/>
          <w:color w:val="auto"/>
          <w:lang w:val="ru-RU"/>
        </w:rPr>
        <w:t>Устранения неполадок</w:t>
      </w:r>
      <w:r w:rsidRPr="00C81322">
        <w:rPr>
          <w:color w:val="auto"/>
          <w:lang w:val="ru-RU"/>
        </w:rPr>
        <w:t xml:space="preserve">, представленную в разделе </w:t>
      </w:r>
      <w:r w:rsidRPr="00C81322">
        <w:rPr>
          <w:b/>
          <w:color w:val="auto"/>
          <w:lang w:val="ru-RU"/>
        </w:rPr>
        <w:t>«ТЕХНИЧЕСКОЕ ОБСЛУЖИВАНИЕ»</w:t>
      </w:r>
      <w:r w:rsidRPr="00C81322">
        <w:rPr>
          <w:color w:val="auto"/>
          <w:lang w:val="ru-RU"/>
        </w:rPr>
        <w:t xml:space="preserve"> настоящего руководства.</w:t>
      </w:r>
    </w:p>
    <w:p w:rsidR="00EF6A7D" w:rsidRPr="00C7607A" w:rsidRDefault="00EF6A7D" w:rsidP="00C81322">
      <w:pPr>
        <w:pStyle w:val="aa"/>
        <w:rPr>
          <w:color w:val="auto"/>
          <w:lang w:val="ru-RU"/>
        </w:rPr>
      </w:pPr>
      <w:bookmarkStart w:id="48" w:name="bookmark1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EF6A7D">
        <w:tc>
          <w:tcPr>
            <w:tcW w:w="9571" w:type="dxa"/>
          </w:tcPr>
          <w:p w:rsidR="00EF6A7D" w:rsidRPr="00C7607A" w:rsidRDefault="00C7607A" w:rsidP="00EF6A7D">
            <w:pPr>
              <w:pStyle w:val="aa"/>
              <w:rPr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4" type="#_x0000_t75" style="width:25.25pt;height:24.3pt" o:ole="">
                  <v:imagedata r:id="rId27" o:title=""/>
                </v:shape>
                <o:OLEObject Type="Embed" ProgID="PBrush" ShapeID="_x0000_i1034" DrawAspect="Content" ObjectID="_1662363796" r:id="rId43"/>
              </w:object>
            </w:r>
            <w:r w:rsidRPr="00EF6A7D">
              <w:rPr>
                <w:b/>
                <w:color w:val="auto"/>
                <w:sz w:val="28"/>
                <w:lang w:val="ru-RU"/>
              </w:rPr>
              <w:t xml:space="preserve"> ПРЕДОСТЕРЕЖЕНИЕ</w:t>
            </w:r>
          </w:p>
          <w:p w:rsidR="00EF6A7D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EF6A7D">
              <w:rPr>
                <w:b/>
                <w:color w:val="auto"/>
                <w:lang w:val="ru-RU"/>
              </w:rPr>
              <w:t xml:space="preserve">Использование станка без изучения работы </w:t>
            </w:r>
            <w:r w:rsidRPr="00EF6A7D">
              <w:rPr>
                <w:b/>
                <w:color w:val="auto"/>
                <w:lang w:val="ru-RU"/>
              </w:rPr>
              <w:lastRenderedPageBreak/>
              <w:t>его элементов управления и соответствующей информацией по технике безопасности может привести к серьезным травмам или смерти. ЗАПРЕЩАЕТСЯ эксплуатировать или позволять другим лицам управлять станком, пока не будет понята данная информация.</w:t>
            </w:r>
          </w:p>
        </w:tc>
      </w:tr>
    </w:tbl>
    <w:p w:rsidR="00EF6A7D" w:rsidRPr="00C7607A" w:rsidRDefault="00EF6A7D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EF6A7D">
        <w:tc>
          <w:tcPr>
            <w:tcW w:w="9571" w:type="dxa"/>
          </w:tcPr>
          <w:bookmarkStart w:id="49" w:name="bookmark18"/>
          <w:p w:rsidR="00EF6A7D" w:rsidRPr="00C7607A" w:rsidRDefault="00C7607A" w:rsidP="00EF6A7D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5" type="#_x0000_t75" style="width:25.25pt;height:24.3pt" o:ole="">
                  <v:imagedata r:id="rId27" o:title=""/>
                </v:shape>
                <o:OLEObject Type="Embed" ProgID="PBrush" ShapeID="_x0000_i1035" DrawAspect="Content" ObjectID="_1662363797" r:id="rId44"/>
              </w:object>
            </w:r>
            <w:r w:rsidRPr="00EF6A7D">
              <w:rPr>
                <w:b/>
                <w:color w:val="auto"/>
                <w:sz w:val="28"/>
                <w:lang w:val="ru-RU"/>
              </w:rPr>
              <w:t>ПРЕДОСТЕРЕЖЕНИЕ</w:t>
            </w:r>
            <w:bookmarkEnd w:id="49"/>
          </w:p>
          <w:p w:rsidR="00EF6A7D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EF6A7D">
              <w:rPr>
                <w:b/>
                <w:color w:val="auto"/>
                <w:lang w:val="ru-RU"/>
              </w:rPr>
              <w:t xml:space="preserve">ЗАПРЕЩАЕТСЯ запускать станок, пока не будут выполнены все предыдущие инструкции по настройке. Эксплуатация станка, настроенного ненадлежащим образом, может послужить причиной неисправности или непредвиденных </w:t>
            </w:r>
            <w:r w:rsidRPr="00EF6A7D">
              <w:rPr>
                <w:b/>
                <w:color w:val="auto"/>
                <w:lang w:val="ru-RU"/>
              </w:rPr>
              <w:lastRenderedPageBreak/>
              <w:t>результатов, которые могут привести к серьезным травмам, смерти или повреждению станка/имущества.</w:t>
            </w:r>
          </w:p>
        </w:tc>
      </w:tr>
    </w:tbl>
    <w:p w:rsidR="00EF6A7D" w:rsidRPr="00C7607A" w:rsidRDefault="00EF6A7D" w:rsidP="00C81322">
      <w:pPr>
        <w:pStyle w:val="aa"/>
        <w:rPr>
          <w:color w:val="auto"/>
          <w:lang w:val="ru-RU"/>
        </w:rPr>
      </w:pPr>
    </w:p>
    <w:bookmarkEnd w:id="48"/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EF6A7D">
        <w:rPr>
          <w:b/>
          <w:color w:val="auto"/>
          <w:lang w:val="ru-RU"/>
        </w:rPr>
        <w:t>Чтобы выполнить пробный запуск станка:</w:t>
      </w:r>
    </w:p>
    <w:p w:rsidR="00EF6A7D" w:rsidRPr="00C7607A" w:rsidRDefault="00EF6A7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Уберите все инструменты для настройки со станка.</w:t>
      </w:r>
    </w:p>
    <w:p w:rsidR="00B45D4A" w:rsidRPr="00C7607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Подключите станок к источнику питания.</w:t>
      </w:r>
    </w:p>
    <w:p w:rsidR="00B45D4A" w:rsidRDefault="00C7607A" w:rsidP="00A25ED9">
      <w:pPr>
        <w:pStyle w:val="aa"/>
        <w:numPr>
          <w:ilvl w:val="0"/>
          <w:numId w:val="14"/>
        </w:numPr>
        <w:ind w:left="284" w:hanging="284"/>
        <w:rPr>
          <w:color w:val="auto"/>
        </w:rPr>
      </w:pPr>
      <w:r w:rsidRPr="00C81322">
        <w:rPr>
          <w:b/>
          <w:i/>
          <w:color w:val="auto"/>
          <w:lang w:val="ru-RU"/>
        </w:rPr>
        <w:t>ВКЛЮЧИТЕ станок.</w:t>
      </w:r>
      <w:r w:rsidRPr="00C81322">
        <w:rPr>
          <w:color w:val="auto"/>
          <w:lang w:val="ru-RU"/>
        </w:rPr>
        <w:t xml:space="preserve"> Проверьте работу двигателя, а затем </w:t>
      </w:r>
      <w:r w:rsidRPr="00C81322">
        <w:rPr>
          <w:b/>
          <w:i/>
          <w:color w:val="auto"/>
          <w:lang w:val="ru-RU"/>
        </w:rPr>
        <w:t>ВЫКЛЮЧИТЕ станок.</w:t>
      </w:r>
      <w:r w:rsidRPr="00C81322">
        <w:rPr>
          <w:color w:val="auto"/>
          <w:lang w:val="ru-RU"/>
        </w:rPr>
        <w:t xml:space="preserve"> Двигатель должен работать плавно, исключая особые проблемы или шумы.</w:t>
      </w:r>
    </w:p>
    <w:p w:rsidR="00CE1E16" w:rsidRPr="00C81322" w:rsidRDefault="00CE1E16" w:rsidP="00CE1E16">
      <w:pPr>
        <w:pStyle w:val="aa"/>
        <w:ind w:left="284"/>
        <w:rPr>
          <w:color w:val="auto"/>
        </w:rPr>
      </w:pPr>
    </w:p>
    <w:p w:rsidR="00CE1E16" w:rsidRDefault="00CE1E16" w:rsidP="00C81322">
      <w:pPr>
        <w:pStyle w:val="aa"/>
        <w:rPr>
          <w:color w:val="auto"/>
          <w:szCs w:val="2"/>
        </w:rPr>
        <w:sectPr w:rsidR="00CE1E16" w:rsidSect="00CE1E16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1E2418" w:rsidRPr="00C81322" w:rsidRDefault="00C7607A" w:rsidP="001E2418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3"/>
        </w:numPr>
        <w:ind w:left="284" w:hanging="284"/>
      </w:pPr>
      <w:bookmarkStart w:id="50" w:name="bookmark19"/>
      <w:bookmarkStart w:id="51" w:name="_Toc38368361"/>
      <w:r w:rsidRPr="00C81322">
        <w:rPr>
          <w:lang w:val="ru-RU"/>
        </w:rPr>
        <w:lastRenderedPageBreak/>
        <w:t>ОПЕРАЦИИ</w:t>
      </w:r>
      <w:bookmarkEnd w:id="50"/>
      <w:bookmarkEnd w:id="51"/>
    </w:p>
    <w:p w:rsidR="00C323F8" w:rsidRPr="00C323F8" w:rsidRDefault="00C323F8" w:rsidP="00C323F8"/>
    <w:p w:rsidR="00286446" w:rsidRDefault="00286446" w:rsidP="00C323F8">
      <w:pPr>
        <w:pStyle w:val="2"/>
        <w:rPr>
          <w:noProof/>
          <w:u w:val="single"/>
        </w:rPr>
        <w:sectPr w:rsidR="00286446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C323F8" w:rsidRPr="00C323F8" w:rsidRDefault="00C7607A" w:rsidP="00C323F8">
      <w:pPr>
        <w:pStyle w:val="2"/>
        <w:rPr>
          <w:noProof/>
          <w:u w:val="single"/>
        </w:rPr>
      </w:pPr>
      <w:bookmarkStart w:id="52" w:name="_Toc38368362"/>
      <w:r w:rsidRPr="00C323F8">
        <w:rPr>
          <w:noProof/>
          <w:u w:val="single"/>
          <w:lang w:val="ru-RU"/>
        </w:rPr>
        <w:lastRenderedPageBreak/>
        <w:t>Обзор операций</w:t>
      </w:r>
      <w:bookmarkEnd w:id="52"/>
    </w:p>
    <w:p w:rsidR="00C323F8" w:rsidRDefault="00C323F8" w:rsidP="00C323F8">
      <w:pPr>
        <w:pStyle w:val="aa"/>
        <w:rPr>
          <w:noProof/>
          <w:color w:val="auto"/>
        </w:rPr>
      </w:pPr>
    </w:p>
    <w:p w:rsidR="00C323F8" w:rsidRPr="00C7607A" w:rsidRDefault="00C7607A" w:rsidP="00C323F8">
      <w:pPr>
        <w:pStyle w:val="aa"/>
        <w:rPr>
          <w:noProof/>
          <w:color w:val="auto"/>
          <w:lang w:val="ru-RU"/>
        </w:rPr>
      </w:pPr>
      <w:r w:rsidRPr="00C323F8">
        <w:rPr>
          <w:noProof/>
          <w:color w:val="auto"/>
          <w:lang w:val="ru-RU"/>
        </w:rPr>
        <w:t>Цель данного обзора состоит в том, чтобы дать начинающему оператору станка базовое представление о том, как использовать станок во время работы, вследствие чего ему будет легче понять элементы управления/компоненты станка, описанные далее в настоящем руководстве.</w:t>
      </w:r>
    </w:p>
    <w:p w:rsidR="00C323F8" w:rsidRPr="00C7607A" w:rsidRDefault="00C7607A" w:rsidP="00C323F8">
      <w:pPr>
        <w:pStyle w:val="aa"/>
        <w:rPr>
          <w:noProof/>
          <w:color w:val="auto"/>
          <w:lang w:val="ru-RU"/>
        </w:rPr>
      </w:pPr>
      <w:r w:rsidRPr="00C323F8">
        <w:rPr>
          <w:noProof/>
          <w:color w:val="auto"/>
          <w:lang w:val="ru-RU"/>
        </w:rPr>
        <w:t xml:space="preserve">В силу общего характера данного обзора, он </w:t>
      </w:r>
      <w:r w:rsidRPr="00A63196">
        <w:rPr>
          <w:b/>
          <w:noProof/>
          <w:color w:val="auto"/>
          <w:lang w:val="ru-RU"/>
        </w:rPr>
        <w:t>не</w:t>
      </w:r>
      <w:r w:rsidRPr="00C323F8">
        <w:rPr>
          <w:noProof/>
          <w:color w:val="auto"/>
          <w:lang w:val="ru-RU"/>
        </w:rPr>
        <w:t xml:space="preserve"> предназначен в качестве учебного руководства. Чтобы узнать больше о конкретных операциях, прочитайте целиком данное руководство и пройдите дополнительное обучение у опытных операторов станков, а также выполните дополнительные исследования помимо данного руководства, изучив книги с «практическими рекомендациями», отраслевые журналы или соответствующие веб-сайты.</w:t>
      </w:r>
    </w:p>
    <w:p w:rsidR="00A63196" w:rsidRPr="00C7607A" w:rsidRDefault="00A63196" w:rsidP="00C323F8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6"/>
        <w:gridCol w:w="3096"/>
      </w:tblGrid>
      <w:tr w:rsidR="00EB334E" w:rsidRPr="00AA469B" w:rsidTr="00A63196">
        <w:tc>
          <w:tcPr>
            <w:tcW w:w="1668" w:type="dxa"/>
          </w:tcPr>
          <w:p w:rsidR="00A63196" w:rsidRDefault="00C7607A" w:rsidP="00C81322">
            <w:pPr>
              <w:pStyle w:val="aa"/>
              <w:rPr>
                <w:noProof/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06DCBA60" wp14:editId="5CE6B516">
                  <wp:extent cx="914400" cy="1012190"/>
                  <wp:effectExtent l="0" t="0" r="0" b="0"/>
                  <wp:docPr id="21" name="Рисунок 21" descr="d:\Users\Office01\Desktop\media\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80048" name="Picture 181" descr="d:\Users\Office01\Desktop\media\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6" type="#_x0000_t75" style="width:25.25pt;height:24.3pt" o:ole="">
                  <v:imagedata r:id="rId27" o:title=""/>
                </v:shape>
                <o:OLEObject Type="Embed" ProgID="PBrush" ShapeID="_x0000_i1036" DrawAspect="Content" ObjectID="_1662363798" r:id="rId46"/>
              </w:object>
            </w:r>
            <w:r w:rsidRPr="00817021">
              <w:rPr>
                <w:b/>
                <w:color w:val="auto"/>
                <w:sz w:val="26"/>
                <w:lang w:val="ru-RU"/>
              </w:rPr>
              <w:t>ПРЕДОСТЕРЕЖЕНИЕ</w:t>
            </w:r>
          </w:p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 w:rsidRPr="00A63196">
              <w:rPr>
                <w:b/>
                <w:color w:val="auto"/>
                <w:lang w:val="ru-RU"/>
              </w:rPr>
              <w:t>Перед началом работы со станком изучите данное руководство, чтобы снизить риск получения серьезных травм.</w:t>
            </w:r>
          </w:p>
          <w:p w:rsidR="00A63196" w:rsidRPr="00C7607A" w:rsidRDefault="00A63196" w:rsidP="00C81322">
            <w:pPr>
              <w:pStyle w:val="aa"/>
              <w:rPr>
                <w:noProof/>
                <w:color w:val="auto"/>
                <w:lang w:val="ru-RU"/>
              </w:rPr>
            </w:pPr>
          </w:p>
        </w:tc>
      </w:tr>
    </w:tbl>
    <w:p w:rsidR="00C323F8" w:rsidRPr="00C7607A" w:rsidRDefault="00C323F8" w:rsidP="00C81322">
      <w:pPr>
        <w:pStyle w:val="aa"/>
        <w:rPr>
          <w:noProof/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A63196">
        <w:tc>
          <w:tcPr>
            <w:tcW w:w="9571" w:type="dxa"/>
          </w:tcPr>
          <w:p w:rsidR="00A63196" w:rsidRPr="00C7607A" w:rsidRDefault="00C7607A" w:rsidP="00A63196">
            <w:pPr>
              <w:pStyle w:val="aa"/>
              <w:rPr>
                <w:b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7" type="#_x0000_t75" style="width:25.25pt;height:24.3pt" o:ole="">
                  <v:imagedata r:id="rId27" o:title=""/>
                </v:shape>
                <o:OLEObject Type="Embed" ProgID="PBrush" ShapeID="_x0000_i1037" DrawAspect="Content" ObjectID="_1662363799" r:id="rId47"/>
              </w:object>
            </w:r>
            <w:r w:rsidRPr="00A63196">
              <w:rPr>
                <w:b/>
                <w:color w:val="auto"/>
                <w:sz w:val="28"/>
                <w:lang w:val="ru-RU"/>
              </w:rPr>
              <w:t>ПРЕДОСТЕРЕЖЕНИЕ</w:t>
            </w:r>
          </w:p>
          <w:p w:rsidR="00A63196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7D257F">
              <w:rPr>
                <w:b/>
                <w:color w:val="auto"/>
                <w:lang w:val="ru-RU"/>
              </w:rPr>
              <w:t xml:space="preserve">Чтобы снизить риск </w:t>
            </w:r>
            <w:proofErr w:type="spellStart"/>
            <w:r w:rsidRPr="007D257F">
              <w:rPr>
                <w:b/>
                <w:color w:val="auto"/>
                <w:lang w:val="ru-RU"/>
              </w:rPr>
              <w:t>травмирования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глаз от летящих осколков или </w:t>
            </w:r>
            <w:proofErr w:type="spellStart"/>
            <w:r w:rsidRPr="007D257F">
              <w:rPr>
                <w:b/>
                <w:color w:val="auto"/>
                <w:lang w:val="ru-RU"/>
              </w:rPr>
              <w:t>травмирования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легких от вдыхаемой пыли, всегда надевайте защитные очки и респиратор при работе с данным станком.</w:t>
            </w:r>
          </w:p>
        </w:tc>
      </w:tr>
      <w:tr w:rsidR="00EB334E" w:rsidTr="00A63196">
        <w:tc>
          <w:tcPr>
            <w:tcW w:w="9571" w:type="dxa"/>
          </w:tcPr>
          <w:p w:rsidR="00A63196" w:rsidRDefault="00C7607A" w:rsidP="00C81322">
            <w:pPr>
              <w:pStyle w:val="aa"/>
              <w:rPr>
                <w:noProof/>
                <w:color w:val="auto"/>
                <w:lang w:val="ru-RU"/>
              </w:rPr>
            </w:pPr>
            <w:r w:rsidRPr="00C81322">
              <w:rPr>
                <w:noProof/>
                <w:color w:val="auto"/>
                <w:lang w:val="ru-RU" w:eastAsia="ru-RU"/>
              </w:rPr>
              <w:drawing>
                <wp:inline distT="0" distB="0" distL="0" distR="0" wp14:anchorId="19BE0062" wp14:editId="29217EF4">
                  <wp:extent cx="3276600" cy="848995"/>
                  <wp:effectExtent l="0" t="0" r="0" b="0"/>
                  <wp:docPr id="20" name="Рисунок 20" descr="d:\Users\Office01\Desktop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9135" name="Picture 182" descr="d:\Users\Office01\Desktop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D4A" w:rsidRDefault="00B45D4A" w:rsidP="00C81322">
      <w:pPr>
        <w:pStyle w:val="aa"/>
        <w:rPr>
          <w:noProof/>
          <w:color w:val="auto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7D257F">
        <w:tc>
          <w:tcPr>
            <w:tcW w:w="9571" w:type="dxa"/>
          </w:tcPr>
          <w:p w:rsidR="007D257F" w:rsidRPr="00C7607A" w:rsidRDefault="00C7607A" w:rsidP="007D257F">
            <w:pPr>
              <w:pStyle w:val="aa"/>
              <w:rPr>
                <w:b/>
                <w:color w:val="auto"/>
                <w:sz w:val="28"/>
                <w:lang w:val="ru-RU"/>
              </w:rPr>
            </w:pPr>
            <w:bookmarkStart w:id="53" w:name="bookmark21"/>
            <w:r w:rsidRPr="007D257F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53"/>
          </w:p>
          <w:p w:rsidR="007D257F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7D257F">
              <w:rPr>
                <w:b/>
                <w:color w:val="auto"/>
                <w:lang w:val="ru-RU"/>
              </w:rPr>
              <w:t>При отсутствии опыта работы с этим типом станка, мы настоятельно рекомендуем пройти дополнительное обучение, выходящее за рамки данного руководства. Прежде чем начинать какие-либо проекты изучите соответствующие книги/журналы или проходите специальную подготовку. Независимо от содержания в настоящем разделе, компания «</w:t>
            </w:r>
            <w:proofErr w:type="spellStart"/>
            <w:r w:rsidRPr="007D257F">
              <w:rPr>
                <w:b/>
                <w:color w:val="auto"/>
                <w:lang w:val="ru-RU"/>
              </w:rPr>
              <w:t>Grizzly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 </w:t>
            </w:r>
            <w:proofErr w:type="spellStart"/>
            <w:r w:rsidRPr="007D257F">
              <w:rPr>
                <w:b/>
                <w:color w:val="auto"/>
                <w:lang w:val="ru-RU"/>
              </w:rPr>
              <w:t>Industrial</w:t>
            </w:r>
            <w:proofErr w:type="spellEnd"/>
            <w:r w:rsidRPr="007D257F">
              <w:rPr>
                <w:b/>
                <w:color w:val="auto"/>
                <w:lang w:val="ru-RU"/>
              </w:rPr>
              <w:t xml:space="preserve">» не </w:t>
            </w:r>
            <w:r w:rsidRPr="007D257F">
              <w:rPr>
                <w:b/>
                <w:color w:val="auto"/>
                <w:lang w:val="ru-RU"/>
              </w:rPr>
              <w:lastRenderedPageBreak/>
              <w:t>несет ответственности за несчастные случаи, вызванные отсутствием соответствующего обучения.</w:t>
            </w:r>
          </w:p>
        </w:tc>
      </w:tr>
    </w:tbl>
    <w:p w:rsidR="007D257F" w:rsidRPr="00C7607A" w:rsidRDefault="007D257F" w:rsidP="00C81322">
      <w:pPr>
        <w:pStyle w:val="aa"/>
        <w:rPr>
          <w:noProof/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7D257F">
        <w:rPr>
          <w:b/>
          <w:color w:val="auto"/>
          <w:lang w:val="ru-RU"/>
        </w:rPr>
        <w:t>Для выполнения стандартной операции оператор осуществляет следующие действия:</w:t>
      </w:r>
    </w:p>
    <w:p w:rsidR="007D257F" w:rsidRPr="00C7607A" w:rsidRDefault="007D257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Осматривает заготовку с тем, чтобы убедиться, что она подходит для резки.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 необходимости регулирует наклон полотна для корректировки угла требуемого пропила.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Регулирует ограничитель до требуемой ширины пропила, затем фиксирует его на месте.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Проверяет выходную сторону станка на предмет надлежащей опоры и обеспечения того, что заготовка может безопасно проходить через полотно без помех.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Надевает средства индивидуальной защиты и, при необходимости, фиксирует направляющие линейки.</w:t>
      </w:r>
    </w:p>
    <w:p w:rsidR="00B45D4A" w:rsidRPr="00C81322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Производит запуск пилы.</w:t>
      </w:r>
    </w:p>
    <w:p w:rsidR="00B45D4A" w:rsidRPr="00C7607A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Подает заготовку полностью через ленточное полотно, обеспечивая сильное давление на заготовку относительно стола и ограничителя, при этом держа руки и пальцы на безопасном расстоянии, как от траектории полотна, так и от самого полотна.</w:t>
      </w:r>
    </w:p>
    <w:p w:rsidR="00B45D4A" w:rsidRPr="00C81322" w:rsidRDefault="00C7607A" w:rsidP="00A25ED9">
      <w:pPr>
        <w:pStyle w:val="aa"/>
        <w:numPr>
          <w:ilvl w:val="0"/>
          <w:numId w:val="1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Производит остановку станка.</w:t>
      </w:r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B45D4A" w:rsidRPr="009C6D6F" w:rsidRDefault="00C7607A" w:rsidP="009C6D6F">
      <w:pPr>
        <w:pStyle w:val="2"/>
        <w:rPr>
          <w:u w:val="single"/>
        </w:rPr>
      </w:pPr>
      <w:bookmarkStart w:id="54" w:name="bookmark23"/>
      <w:bookmarkStart w:id="55" w:name="_Toc38368363"/>
      <w:r w:rsidRPr="009C6D6F">
        <w:rPr>
          <w:u w:val="single"/>
          <w:lang w:val="ru-RU"/>
        </w:rPr>
        <w:t>Тиски</w:t>
      </w:r>
      <w:bookmarkEnd w:id="54"/>
      <w:bookmarkEnd w:id="55"/>
    </w:p>
    <w:p w:rsidR="009C6D6F" w:rsidRDefault="009C6D6F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Тиски могут удерживать материал шириной до шести дюймов и быть отрегулированы на углы резки от 0 до 45 градусов.</w:t>
      </w:r>
    </w:p>
    <w:p w:rsidR="009C6D6F" w:rsidRPr="00C7607A" w:rsidRDefault="009C6D6F" w:rsidP="00C81322">
      <w:pPr>
        <w:pStyle w:val="aa"/>
        <w:rPr>
          <w:color w:val="auto"/>
          <w:lang w:val="ru-RU"/>
        </w:rPr>
      </w:pPr>
      <w:bookmarkStart w:id="56" w:name="bookmark24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9C6D6F">
        <w:rPr>
          <w:b/>
          <w:color w:val="auto"/>
          <w:lang w:val="ru-RU"/>
        </w:rPr>
        <w:t>Чтобы выровнять полотно по отношению к тискам:</w:t>
      </w:r>
      <w:bookmarkEnd w:id="56"/>
    </w:p>
    <w:p w:rsidR="009C6D6F" w:rsidRPr="00C7607A" w:rsidRDefault="009C6D6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7"/>
        </w:numPr>
        <w:ind w:left="284" w:hanging="284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контргайку, показанную на </w:t>
      </w:r>
      <w:r w:rsidRPr="00C81322">
        <w:rPr>
          <w:b/>
          <w:color w:val="auto"/>
          <w:lang w:val="ru-RU"/>
        </w:rPr>
        <w:t>Рисунке 7</w:t>
      </w:r>
    </w:p>
    <w:p w:rsidR="009C6D6F" w:rsidRPr="00C7607A" w:rsidRDefault="009C6D6F" w:rsidP="00C81322">
      <w:pPr>
        <w:pStyle w:val="aa"/>
        <w:rPr>
          <w:b/>
          <w:color w:val="auto"/>
          <w:lang w:val="ru-RU"/>
        </w:rPr>
      </w:pPr>
    </w:p>
    <w:p w:rsidR="009C6D6F" w:rsidRPr="00C81322" w:rsidRDefault="00AA469B" w:rsidP="00C81322">
      <w:pPr>
        <w:pStyle w:val="aa"/>
        <w:rPr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56" type="#_x0000_t202" style="position:absolute;left:0;text-align:left;margin-left:172.95pt;margin-top:130.3pt;width:46.3pt;height:10.35pt;z-index:2516787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9C6D6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 w:rsidR="009C6D6F" w:rsidRPr="00C81322">
        <w:rPr>
          <w:noProof/>
          <w:color w:val="auto"/>
          <w:lang w:val="ru-RU" w:eastAsia="ru-RU"/>
        </w:rPr>
        <w:drawing>
          <wp:inline distT="0" distB="0" distL="0" distR="0" wp14:anchorId="051017D5" wp14:editId="556EFAE7">
            <wp:extent cx="3102610" cy="2307590"/>
            <wp:effectExtent l="0" t="0" r="0" b="0"/>
            <wp:docPr id="18" name="Рисунок 18" descr="d:\Users\Office01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2994" name="Picture 184" descr="d:\Users\Office01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81322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 xml:space="preserve">Рисунок </w:t>
      </w:r>
      <w:r w:rsidRPr="00C81322">
        <w:rPr>
          <w:bCs/>
          <w:color w:val="auto"/>
          <w:lang w:val="ru-RU"/>
        </w:rPr>
        <w:t>7. Расположение контргайки.</w:t>
      </w:r>
    </w:p>
    <w:p w:rsidR="009C6D6F" w:rsidRDefault="009C6D6F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7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установить требуемый угол в качестве ориентира используйте шкалу, или используйте слесарный угольник, чтобы выровнять полотно по отношению к тискам.</w:t>
      </w:r>
    </w:p>
    <w:p w:rsidR="00B45D4A" w:rsidRPr="00C81322" w:rsidRDefault="00C7607A" w:rsidP="00A25ED9">
      <w:pPr>
        <w:pStyle w:val="aa"/>
        <w:numPr>
          <w:ilvl w:val="0"/>
          <w:numId w:val="17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контргайку.</w:t>
      </w:r>
    </w:p>
    <w:p w:rsidR="00384E70" w:rsidRDefault="00384E70" w:rsidP="00C81322">
      <w:pPr>
        <w:pStyle w:val="aa"/>
        <w:rPr>
          <w:noProof/>
          <w:color w:val="auto"/>
        </w:rPr>
      </w:pPr>
    </w:p>
    <w:p w:rsidR="00384E70" w:rsidRPr="00C7607A" w:rsidRDefault="00C7607A" w:rsidP="00384E70">
      <w:pPr>
        <w:pStyle w:val="aa"/>
        <w:rPr>
          <w:b/>
          <w:noProof/>
          <w:color w:val="auto"/>
          <w:lang w:val="ru-RU"/>
        </w:rPr>
      </w:pPr>
      <w:r w:rsidRPr="00384E70">
        <w:rPr>
          <w:b/>
          <w:noProof/>
          <w:color w:val="auto"/>
          <w:lang w:val="ru-RU"/>
        </w:rPr>
        <w:t>Чтобы отрегулировать угол на тисках:</w:t>
      </w:r>
    </w:p>
    <w:p w:rsidR="00384E70" w:rsidRPr="00C7607A" w:rsidRDefault="00384E70" w:rsidP="00384E70">
      <w:pPr>
        <w:pStyle w:val="aa"/>
        <w:rPr>
          <w:b/>
          <w:noProof/>
          <w:color w:val="auto"/>
          <w:lang w:val="ru-RU"/>
        </w:rPr>
      </w:pPr>
    </w:p>
    <w:p w:rsidR="00384E70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noProof/>
          <w:color w:val="auto"/>
          <w:lang w:val="ru-RU"/>
        </w:rPr>
      </w:pPr>
      <w:r w:rsidRPr="00384E70">
        <w:rPr>
          <w:noProof/>
          <w:color w:val="auto"/>
          <w:lang w:val="ru-RU"/>
        </w:rPr>
        <w:t xml:space="preserve">Ослабьте контргайку на задней губке с помощью гаечного ключа, как показано на </w:t>
      </w:r>
      <w:r w:rsidRPr="00384E70">
        <w:rPr>
          <w:b/>
          <w:noProof/>
          <w:color w:val="auto"/>
          <w:lang w:val="ru-RU"/>
        </w:rPr>
        <w:t>Рисунке 8.</w:t>
      </w:r>
    </w:p>
    <w:p w:rsidR="00384E70" w:rsidRPr="00C7607A" w:rsidRDefault="00384E70" w:rsidP="00C81322">
      <w:pPr>
        <w:pStyle w:val="aa"/>
        <w:rPr>
          <w:noProof/>
          <w:color w:val="auto"/>
          <w:lang w:val="ru-RU"/>
        </w:rPr>
      </w:pPr>
    </w:p>
    <w:p w:rsidR="00B45D4A" w:rsidRPr="00C81322" w:rsidRDefault="00AA469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58" type="#_x0000_t202" style="position:absolute;left:0;text-align:left;margin-left:70.1pt;margin-top:50.5pt;width:46.3pt;height:10.35pt;z-index:25167974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1B639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57" type="#_x0000_t202" style="position:absolute;left:0;text-align:left;margin-left:44.35pt;margin-top:112.75pt;width:33.45pt;height:13.8pt;z-index:25168076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1B639F">
                  <w:pPr>
                    <w:pStyle w:val="aa"/>
                  </w:pPr>
                  <w:r>
                    <w:rPr>
                      <w:lang w:val="ru-RU"/>
                    </w:rPr>
                    <w:t>Шкала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1D9C566C" wp14:editId="11AC334C">
            <wp:extent cx="2078990" cy="2296795"/>
            <wp:effectExtent l="0" t="0" r="0" b="0"/>
            <wp:docPr id="19" name="Рисунок 19" descr="d:\Users\Office01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10400" name="Picture 183" descr="d:\Users\Office01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81322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 8</w:t>
      </w:r>
      <w:r w:rsidRPr="00C81322">
        <w:rPr>
          <w:bCs/>
          <w:color w:val="auto"/>
          <w:lang w:val="ru-RU"/>
        </w:rPr>
        <w:t>. Расположение шкалы.</w:t>
      </w:r>
    </w:p>
    <w:p w:rsidR="00384E70" w:rsidRDefault="00384E70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Для регулировки угла используйте шкалу.</w:t>
      </w:r>
    </w:p>
    <w:p w:rsidR="00B45D4A" w:rsidRPr="00C81322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контргайку.</w:t>
      </w:r>
    </w:p>
    <w:p w:rsidR="00B45D4A" w:rsidRPr="00C7607A" w:rsidRDefault="00C7607A" w:rsidP="00A25ED9">
      <w:pPr>
        <w:pStyle w:val="aa"/>
        <w:numPr>
          <w:ilvl w:val="0"/>
          <w:numId w:val="18"/>
        </w:numPr>
        <w:ind w:left="284" w:hanging="284"/>
        <w:rPr>
          <w:color w:val="auto"/>
          <w:lang w:val="ru-RU"/>
        </w:rPr>
      </w:pPr>
      <w:r>
        <w:rPr>
          <w:color w:val="auto"/>
          <w:lang w:val="ru-RU"/>
        </w:rPr>
        <w:t xml:space="preserve">Ослабьте контргайку, показанную на </w:t>
      </w:r>
      <w:r w:rsidRPr="00C81322">
        <w:rPr>
          <w:b/>
          <w:color w:val="auto"/>
          <w:lang w:val="ru-RU"/>
        </w:rPr>
        <w:t>Рисунке 9</w:t>
      </w:r>
      <w:r>
        <w:rPr>
          <w:color w:val="auto"/>
          <w:lang w:val="ru-RU"/>
        </w:rPr>
        <w:t xml:space="preserve"> на противоположной губке, чтобы губка могла «плавать», и отрегулируйте угол заготовки.</w:t>
      </w:r>
    </w:p>
    <w:p w:rsidR="001B639F" w:rsidRPr="00C7607A" w:rsidRDefault="001B639F" w:rsidP="00C81322">
      <w:pPr>
        <w:pStyle w:val="aa"/>
        <w:rPr>
          <w:color w:val="auto"/>
          <w:lang w:val="ru-RU"/>
        </w:rPr>
      </w:pPr>
    </w:p>
    <w:p w:rsidR="001B639F" w:rsidRDefault="00AA469B" w:rsidP="00C81322">
      <w:pPr>
        <w:pStyle w:val="aa"/>
        <w:rPr>
          <w:b/>
          <w:bCs/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59" type="#_x0000_t202" style="position:absolute;left:0;text-align:left;margin-left:157.55pt;margin-top:133.9pt;width:46.3pt;height:10.35pt;z-index:25168179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817021" w:rsidRDefault="00B0458C" w:rsidP="001B639F">
                  <w:pPr>
                    <w:pStyle w:val="aa"/>
                    <w:rPr>
                      <w:sz w:val="18"/>
                    </w:rPr>
                  </w:pPr>
                  <w:r w:rsidRPr="00817021">
                    <w:rPr>
                      <w:sz w:val="18"/>
                      <w:lang w:val="ru-RU"/>
                    </w:rPr>
                    <w:t>Контргайка</w:t>
                  </w:r>
                </w:p>
              </w:txbxContent>
            </v:textbox>
          </v:shape>
        </w:pict>
      </w:r>
      <w:r w:rsidR="001B639F" w:rsidRPr="00C81322">
        <w:rPr>
          <w:noProof/>
          <w:color w:val="auto"/>
          <w:lang w:val="ru-RU" w:eastAsia="ru-RU"/>
        </w:rPr>
        <w:drawing>
          <wp:inline distT="0" distB="0" distL="0" distR="0" wp14:anchorId="163897B8" wp14:editId="14212EA9">
            <wp:extent cx="3091815" cy="2351405"/>
            <wp:effectExtent l="0" t="0" r="0" b="0"/>
            <wp:docPr id="17" name="Рисунок 17" descr="d:\Users\Office01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57041" name="Picture 185" descr="d:\Users\Office01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9F" w:rsidRDefault="00C7607A" w:rsidP="00C81322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 9</w:t>
      </w:r>
      <w:r w:rsidRPr="00C81322">
        <w:rPr>
          <w:bCs/>
          <w:color w:val="auto"/>
          <w:lang w:val="ru-RU"/>
        </w:rPr>
        <w:t xml:space="preserve">. Контргайка губки тисков. </w:t>
      </w:r>
    </w:p>
    <w:p w:rsidR="001B639F" w:rsidRDefault="001B639F" w:rsidP="00C81322">
      <w:pPr>
        <w:pStyle w:val="aa"/>
        <w:rPr>
          <w:bCs/>
          <w:color w:val="auto"/>
        </w:rPr>
      </w:pPr>
    </w:p>
    <w:p w:rsidR="00B45D4A" w:rsidRPr="00C81322" w:rsidRDefault="00C7607A" w:rsidP="00A25ED9">
      <w:pPr>
        <w:pStyle w:val="aa"/>
        <w:numPr>
          <w:ilvl w:val="0"/>
          <w:numId w:val="18"/>
        </w:numPr>
        <w:ind w:left="284" w:hanging="284"/>
        <w:rPr>
          <w:bCs/>
          <w:color w:val="auto"/>
        </w:rPr>
      </w:pPr>
      <w:r w:rsidRPr="00C81322">
        <w:rPr>
          <w:bCs/>
          <w:color w:val="auto"/>
          <w:lang w:val="ru-RU"/>
        </w:rPr>
        <w:t>Затяните тиски на заготовке.</w:t>
      </w:r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2447C1" w:rsidRDefault="00C7607A" w:rsidP="002447C1">
      <w:pPr>
        <w:pStyle w:val="2"/>
        <w:rPr>
          <w:u w:val="single"/>
        </w:rPr>
      </w:pPr>
      <w:bookmarkStart w:id="57" w:name="_Toc38368364"/>
      <w:bookmarkStart w:id="58" w:name="bookmark25"/>
      <w:r w:rsidRPr="002447C1">
        <w:rPr>
          <w:u w:val="single"/>
          <w:lang w:val="ru-RU"/>
        </w:rPr>
        <w:t>Выбор ленточного полотна</w:t>
      </w:r>
      <w:bookmarkEnd w:id="57"/>
      <w:r w:rsidRPr="002447C1">
        <w:rPr>
          <w:u w:val="single"/>
          <w:lang w:val="ru-RU"/>
        </w:rPr>
        <w:t xml:space="preserve"> </w:t>
      </w:r>
    </w:p>
    <w:p w:rsidR="002447C1" w:rsidRDefault="002447C1" w:rsidP="002447C1"/>
    <w:p w:rsidR="00B45D4A" w:rsidRPr="00243466" w:rsidRDefault="00C7607A" w:rsidP="002447C1">
      <w:pPr>
        <w:pStyle w:val="aa"/>
        <w:rPr>
          <w:b/>
          <w:sz w:val="28"/>
        </w:rPr>
      </w:pPr>
      <w:r w:rsidRPr="00243466">
        <w:rPr>
          <w:b/>
          <w:sz w:val="28"/>
          <w:lang w:val="ru-RU"/>
        </w:rPr>
        <w:t>Шаг зубьев</w:t>
      </w:r>
      <w:bookmarkEnd w:id="58"/>
    </w:p>
    <w:p w:rsidR="002447C1" w:rsidRDefault="002447C1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Как правило, измеряется как TPI (количество зубьев на дюйм), шаг зубьев определяет размер/количество зубьев. Большее количество зубьев на дюйм (мелкий шаг) будет резать медленнее, но ровнее; в то время как меньшее количество зубьев на дюйм (крупный шаг) будет резать грубее, но быстрее.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Как правило, следует выбирать ленточные полотна, при использовании которых, как минимум, три зуба будет всегда находиться в материале. Для твердых металлов используйте ленточные полотна с мелким шагом, а для мягких металлов используйте ленточные полотна с крупным шагом. При выборе ленточных полотен см. </w:t>
      </w:r>
      <w:r w:rsidRPr="00C81322">
        <w:rPr>
          <w:b/>
          <w:color w:val="auto"/>
          <w:lang w:val="ru-RU"/>
        </w:rPr>
        <w:t>Рисунки 34-35</w:t>
      </w:r>
      <w:r w:rsidRPr="00C81322">
        <w:rPr>
          <w:color w:val="auto"/>
          <w:lang w:val="ru-RU"/>
        </w:rPr>
        <w:t xml:space="preserve">на </w:t>
      </w:r>
      <w:r w:rsidRPr="00C81322">
        <w:rPr>
          <w:b/>
          <w:color w:val="auto"/>
          <w:lang w:val="ru-RU"/>
        </w:rPr>
        <w:t>страницах 27-28</w:t>
      </w:r>
      <w:r w:rsidRPr="00C81322">
        <w:rPr>
          <w:color w:val="auto"/>
          <w:lang w:val="ru-RU"/>
        </w:rPr>
        <w:t xml:space="preserve"> для уточнения рекомендуемого количества зубьев на дюйм (TPI) и скорости (FPM) в зависимости от материала заготовки.</w:t>
      </w:r>
    </w:p>
    <w:p w:rsidR="002447C1" w:rsidRPr="00C7607A" w:rsidRDefault="002447C1" w:rsidP="00C81322">
      <w:pPr>
        <w:pStyle w:val="aa"/>
        <w:rPr>
          <w:color w:val="auto"/>
          <w:lang w:val="ru-RU"/>
        </w:rPr>
      </w:pPr>
      <w:bookmarkStart w:id="59" w:name="bookmark26"/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r w:rsidRPr="00243466">
        <w:rPr>
          <w:b/>
          <w:color w:val="auto"/>
          <w:sz w:val="28"/>
          <w:lang w:val="ru-RU"/>
        </w:rPr>
        <w:t>Тип зубьев</w:t>
      </w:r>
      <w:bookmarkEnd w:id="59"/>
    </w:p>
    <w:p w:rsidR="002447C1" w:rsidRPr="00C7607A" w:rsidRDefault="002447C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При выборе ленточных полотен следует также учитывать форму, размер впадины, развод и угол зубьев, также называемые как «тип зубьев». Большинство производителей ленточных полотен предлагают варианты четырех основных типов, показанных на </w:t>
      </w:r>
      <w:r w:rsidRPr="00C81322">
        <w:rPr>
          <w:b/>
          <w:color w:val="auto"/>
          <w:lang w:val="ru-RU"/>
        </w:rPr>
        <w:t>Рисунке 11.</w:t>
      </w:r>
    </w:p>
    <w:p w:rsidR="002447C1" w:rsidRPr="00C7607A" w:rsidRDefault="002447C1" w:rsidP="00C81322">
      <w:pPr>
        <w:pStyle w:val="aa"/>
        <w:rPr>
          <w:color w:val="auto"/>
          <w:lang w:val="ru-RU"/>
        </w:rPr>
      </w:pPr>
    </w:p>
    <w:p w:rsidR="002447C1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lastRenderedPageBreak/>
        <w:pict>
          <v:shape id="_x0000_s1060" type="#_x0000_t202" style="position:absolute;left:0;text-align:left;margin-left:58.95pt;margin-top:170.45pt;width:172.05pt;height:25.3pt;z-index:251685888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C7607A" w:rsidRDefault="00B0458C" w:rsidP="00243466">
                  <w:pPr>
                    <w:pStyle w:val="aa"/>
                    <w:rPr>
                      <w:color w:val="auto"/>
                      <w:lang w:val="ru-RU"/>
                    </w:rPr>
                  </w:pPr>
                  <w:r>
                    <w:rPr>
                      <w:color w:val="auto"/>
                      <w:lang w:val="ru-RU"/>
                    </w:rPr>
                    <w:t>Зубья с переменным шагом (VP)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1" type="#_x0000_t202" style="position:absolute;left:0;text-align:left;margin-left:58.95pt;margin-top:114.75pt;width:172.05pt;height:25.3pt;z-index:251684864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243466">
                  <w:pPr>
                    <w:pStyle w:val="aa"/>
                    <w:rPr>
                      <w:color w:val="auto"/>
                      <w:sz w:val="20"/>
                      <w:lang w:val="ru-RU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Храповые зубья (или клювообразные зубья)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2" type="#_x0000_t202" style="position:absolute;left:0;text-align:left;margin-left:58.95pt;margin-top:67.6pt;width:172.05pt;height:25.3pt;z-index:251683840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243466">
                  <w:pPr>
                    <w:pStyle w:val="aa"/>
                    <w:rPr>
                      <w:color w:val="auto"/>
                      <w:sz w:val="20"/>
                      <w:lang w:val="ru-RU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Редкие зубья (или формой зуба «скип»)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3" type="#_x0000_t202" style="position:absolute;left:0;text-align:left;margin-left:58.95pt;margin-top:20.45pt;width:165.6pt;height:25.3pt;z-index:251682816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243466" w:rsidRDefault="00B0458C" w:rsidP="00243466">
                  <w:pPr>
                    <w:pStyle w:val="aa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Стандарт (или грабельные зубья)</w:t>
                  </w:r>
                </w:p>
              </w:txbxContent>
            </v:textbox>
          </v:shape>
        </w:pict>
      </w:r>
      <w:r w:rsidR="002447C1" w:rsidRPr="00C81322">
        <w:rPr>
          <w:noProof/>
          <w:lang w:val="ru-RU" w:eastAsia="ru-RU"/>
        </w:rPr>
        <w:drawing>
          <wp:inline distT="0" distB="0" distL="0" distR="0" wp14:anchorId="5807C171" wp14:editId="3C94E0CC">
            <wp:extent cx="3200400" cy="2700655"/>
            <wp:effectExtent l="0" t="0" r="0" b="0"/>
            <wp:docPr id="37" name="Рисунок 37" descr="d:\Users\Office01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81070" name="Picture 214" descr="d:\Users\Office01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466" w:rsidRPr="00C7607A" w:rsidRDefault="00C7607A" w:rsidP="00243466">
      <w:pPr>
        <w:pStyle w:val="aa"/>
        <w:rPr>
          <w:lang w:val="ru-RU"/>
        </w:rPr>
      </w:pPr>
      <w:r w:rsidRPr="00243466">
        <w:rPr>
          <w:b/>
          <w:lang w:val="ru-RU"/>
        </w:rPr>
        <w:t>Рисунок 11.</w:t>
      </w:r>
      <w:r w:rsidRPr="00243466">
        <w:rPr>
          <w:lang w:val="ru-RU"/>
        </w:rPr>
        <w:t xml:space="preserve"> Типы зубьев полотна для ленточнопильного станка.</w:t>
      </w:r>
    </w:p>
    <w:p w:rsidR="00243466" w:rsidRPr="00C7607A" w:rsidRDefault="00243466" w:rsidP="00243466">
      <w:pPr>
        <w:pStyle w:val="aa"/>
        <w:rPr>
          <w:lang w:val="ru-RU"/>
        </w:rPr>
      </w:pP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Стандарт:</w:t>
      </w:r>
      <w:r w:rsidRPr="009C5A26">
        <w:rPr>
          <w:lang w:val="ru-RU"/>
        </w:rPr>
        <w:t xml:space="preserve"> Этот тип считается стандартом, потому что размер и форма зубьев такие же, как и у впадины зубьев. Как правило, на этих ленточных полотнах предусматривается многочисленное количество зубьев, которые не имеют угла и производят распилы путем соскабливания материала; эти характеристики обуславливают очень гладкие резы, но они не режут быстро и выделяют больше тепла, чем другие типы при резке.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Редкие зубья:</w:t>
      </w:r>
      <w:r w:rsidRPr="009C5A26">
        <w:rPr>
          <w:lang w:val="ru-RU"/>
        </w:rPr>
        <w:t xml:space="preserve"> Этот тип похож на грабельные зубья, но которого отсутствует каждый второй зубец. Из-за конструкции ленточного полотна с редкими зубьями имеют намного большую ширину впадины, чем полотна с грабельными зубьями, вследствие чего, они режут быстрее и выделяют меньше тепла. Однако, такие ленточные полотна также оставляют более грубый пропил, чем ленточные полотна с грабельными зубьями.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Храповые зубья:</w:t>
      </w:r>
      <w:r w:rsidRPr="009C5A26">
        <w:rPr>
          <w:lang w:val="ru-RU"/>
        </w:rPr>
        <w:t xml:space="preserve"> Зубья данного типа имеют положительный угол (вниз), который позволяет им углубляться в материал, а впадины обычно закруглены для облегчения процесса удаления стружки. Такие ленточные полотна отлично удовлетворяют жестким требованиям к резке на заготовки заданной длины и продольной распиловке толстостенных материалов.</w:t>
      </w:r>
    </w:p>
    <w:p w:rsidR="00B45D4A" w:rsidRPr="00C7607A" w:rsidRDefault="00C7607A" w:rsidP="009C5A26">
      <w:pPr>
        <w:pStyle w:val="aa"/>
        <w:rPr>
          <w:lang w:val="ru-RU"/>
        </w:rPr>
      </w:pPr>
      <w:r w:rsidRPr="009C5A26">
        <w:rPr>
          <w:b/>
          <w:lang w:val="ru-RU"/>
        </w:rPr>
        <w:t>Зубья с переменным шагом:</w:t>
      </w:r>
      <w:r w:rsidRPr="009C5A26">
        <w:rPr>
          <w:lang w:val="ru-RU"/>
        </w:rPr>
        <w:t xml:space="preserve"> Такие ленточные полотна обычно предусматривают комбинации типов зубов, обеспечивающих качества обоих таких типов.</w:t>
      </w:r>
    </w:p>
    <w:p w:rsidR="009C5A26" w:rsidRPr="00C7607A" w:rsidRDefault="009C5A26" w:rsidP="00C81322">
      <w:pPr>
        <w:pStyle w:val="aa"/>
        <w:rPr>
          <w:rFonts w:ascii="Arial" w:eastAsia="Arial" w:hAnsi="Arial" w:cs="Arial"/>
          <w:bCs/>
          <w:iCs/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bookmarkStart w:id="60" w:name="bookmark27"/>
      <w:r w:rsidRPr="009C5A26">
        <w:rPr>
          <w:b/>
          <w:color w:val="auto"/>
          <w:sz w:val="28"/>
          <w:lang w:val="ru-RU"/>
        </w:rPr>
        <w:t>Развод зубьев</w:t>
      </w:r>
      <w:bookmarkEnd w:id="60"/>
    </w:p>
    <w:p w:rsidR="009C5A26" w:rsidRPr="00C7607A" w:rsidRDefault="009C5A26" w:rsidP="00C81322">
      <w:pPr>
        <w:pStyle w:val="aa"/>
        <w:rPr>
          <w:color w:val="auto"/>
          <w:lang w:val="ru-RU"/>
        </w:rPr>
      </w:pPr>
    </w:p>
    <w:p w:rsidR="00B45D4A" w:rsidRDefault="00C7607A" w:rsidP="00C81322">
      <w:pPr>
        <w:pStyle w:val="aa"/>
        <w:rPr>
          <w:b/>
          <w:color w:val="auto"/>
        </w:rPr>
      </w:pPr>
      <w:r w:rsidRPr="00C81322">
        <w:rPr>
          <w:color w:val="auto"/>
          <w:lang w:val="ru-RU"/>
        </w:rPr>
        <w:t xml:space="preserve">Три из наиболее распространенных разводов зубьев – это чередование зубьев, волновой </w:t>
      </w:r>
      <w:r w:rsidRPr="00C81322">
        <w:rPr>
          <w:color w:val="auto"/>
          <w:lang w:val="ru-RU"/>
        </w:rPr>
        <w:lastRenderedPageBreak/>
        <w:t xml:space="preserve">развод и по принципу: один зуб вправо, один зуб влево, один без развода (см. </w:t>
      </w:r>
      <w:r w:rsidRPr="00C81322">
        <w:rPr>
          <w:b/>
          <w:color w:val="auto"/>
          <w:lang w:val="ru-RU"/>
        </w:rPr>
        <w:t>Рисунок 12).</w:t>
      </w:r>
    </w:p>
    <w:p w:rsidR="009C5A26" w:rsidRDefault="009C5A26" w:rsidP="00C81322">
      <w:pPr>
        <w:pStyle w:val="aa"/>
        <w:rPr>
          <w:b/>
          <w:color w:val="auto"/>
        </w:rPr>
      </w:pPr>
    </w:p>
    <w:p w:rsidR="009C5A26" w:rsidRPr="00C81322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64" type="#_x0000_t202" style="position:absolute;left:0;text-align:left;margin-left:182.4pt;margin-top:138.15pt;width:32.55pt;height:13.8pt;z-index:25168896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</w:rPr>
                  </w:pPr>
                  <w:r w:rsidRPr="00817021">
                    <w:rPr>
                      <w:color w:val="auto"/>
                      <w:sz w:val="12"/>
                      <w:lang w:val="ru-RU"/>
                    </w:rPr>
                    <w:t>Развод по принципу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5" type="#_x0000_t202" style="position:absolute;left:0;text-align:left;margin-left:101.8pt;margin-top:138.15pt;width:34.3pt;height:13.8pt;z-index:25168793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</w:rPr>
                  </w:pPr>
                  <w:r w:rsidRPr="00817021">
                    <w:rPr>
                      <w:color w:val="auto"/>
                      <w:sz w:val="12"/>
                      <w:lang w:val="ru-RU"/>
                    </w:rPr>
                    <w:t>Волновой развод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6" type="#_x0000_t202" style="position:absolute;left:0;text-align:left;margin-left:21.25pt;margin-top:138.15pt;width:46.25pt;height:14.55pt;z-index:25168691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Чередование</w:t>
                  </w:r>
                </w:p>
              </w:txbxContent>
            </v:textbox>
          </v:shape>
        </w:pict>
      </w:r>
      <w:r w:rsidR="009C5A26" w:rsidRPr="00C81322">
        <w:rPr>
          <w:noProof/>
          <w:lang w:val="ru-RU" w:eastAsia="ru-RU"/>
        </w:rPr>
        <w:drawing>
          <wp:inline distT="0" distB="0" distL="0" distR="0" wp14:anchorId="3680B64C" wp14:editId="02DE4054">
            <wp:extent cx="2972769" cy="2198914"/>
            <wp:effectExtent l="38100" t="38100" r="18415" b="11430"/>
            <wp:docPr id="36" name="Рисунок 36" descr="d:\Users\Office01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7273" name="Picture 215" descr="d:\Users\Office01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2884" r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6" cy="2213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8E0FCF">
        <w:rPr>
          <w:b/>
          <w:noProof/>
          <w:lang w:val="ru-RU"/>
        </w:rPr>
        <w:t xml:space="preserve">Рисунок </w:t>
      </w:r>
      <w:r w:rsidR="00817021">
        <w:rPr>
          <w:b/>
          <w:noProof/>
          <w:lang w:val="ru-RU"/>
        </w:rPr>
        <w:t>1</w:t>
      </w:r>
      <w:r w:rsidRPr="008E0FCF">
        <w:rPr>
          <w:b/>
          <w:noProof/>
          <w:lang w:val="ru-RU"/>
        </w:rPr>
        <w:t>2.</w:t>
      </w:r>
      <w:r w:rsidRPr="008E0FCF">
        <w:rPr>
          <w:noProof/>
          <w:lang w:val="ru-RU"/>
        </w:rPr>
        <w:t xml:space="preserve"> Разводы зубьев ленточнопильного станка.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8A6360" w:rsidRPr="00C7607A" w:rsidRDefault="00C7607A" w:rsidP="008A6360">
      <w:pPr>
        <w:pStyle w:val="2"/>
        <w:rPr>
          <w:u w:val="single"/>
          <w:lang w:val="ru-RU"/>
        </w:rPr>
      </w:pPr>
      <w:bookmarkStart w:id="61" w:name="bookmark28"/>
      <w:bookmarkStart w:id="62" w:name="_Toc38368365"/>
      <w:r w:rsidRPr="008A6360">
        <w:rPr>
          <w:u w:val="single"/>
          <w:lang w:val="ru-RU"/>
        </w:rPr>
        <w:t>Выбор количества зубьев на дюйм (TPI) у ленточного полотна</w:t>
      </w:r>
      <w:bookmarkEnd w:id="61"/>
      <w:bookmarkEnd w:id="62"/>
    </w:p>
    <w:p w:rsidR="008A6360" w:rsidRPr="00C7607A" w:rsidRDefault="008A6360" w:rsidP="008A6360">
      <w:pPr>
        <w:pStyle w:val="aa"/>
        <w:rPr>
          <w:color w:val="auto"/>
          <w:lang w:val="ru-RU"/>
        </w:rPr>
      </w:pP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Выбор подходящего ленточного полотна для работы зависит от множества факторов, таких как тип, твердость и форма разрезаемого материала, возможности станка, а также техника оператора.</w:t>
      </w: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Таблица, приведенная на </w:t>
      </w:r>
      <w:r w:rsidRPr="00C81322">
        <w:rPr>
          <w:b/>
          <w:color w:val="auto"/>
          <w:lang w:val="ru-RU"/>
        </w:rPr>
        <w:t>Рисунке 14</w:t>
      </w:r>
      <w:r w:rsidRPr="00C81322">
        <w:rPr>
          <w:color w:val="auto"/>
          <w:lang w:val="ru-RU"/>
        </w:rPr>
        <w:t xml:space="preserve"> является базовым указателем для выбора типа ленточных полотен на основе количества зубьев на дюйм (TPI) для полотен с переменным шагом зубьев и стандартных биметаллических полотен с грабельными зубьями/полотен из быстрорежущей стали (HSS). Как правило, с заготовкой должно соприкасаться минимум 3 зуба. Однако для получения точных характеристик ленточных полотен следует обращаться к их производителю.</w:t>
      </w:r>
    </w:p>
    <w:p w:rsidR="008A6360" w:rsidRPr="00C7607A" w:rsidRDefault="00C7607A" w:rsidP="008A6360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При резке структурных форм, таких как стальной уголковый профиль или двутавровые балки, заготовки следует размещать так, чтобы обеспечивать одинаковую ширину материала по всей длине распиловки, как показано на </w:t>
      </w:r>
      <w:r w:rsidRPr="00C81322">
        <w:rPr>
          <w:b/>
          <w:color w:val="auto"/>
          <w:lang w:val="ru-RU"/>
        </w:rPr>
        <w:t>Рисунке 13.</w:t>
      </w:r>
    </w:p>
    <w:p w:rsidR="008A6360" w:rsidRPr="00C7607A" w:rsidRDefault="008A6360" w:rsidP="00C81322">
      <w:pPr>
        <w:pStyle w:val="aa"/>
        <w:rPr>
          <w:lang w:val="ru-RU"/>
        </w:rPr>
      </w:pPr>
    </w:p>
    <w:p w:rsidR="008A6360" w:rsidRDefault="00AA469B" w:rsidP="00C81322">
      <w:pPr>
        <w:pStyle w:val="aa"/>
      </w:pPr>
      <w:r>
        <w:rPr>
          <w:noProof/>
          <w:lang w:val="ru-RU"/>
        </w:rPr>
        <w:lastRenderedPageBreak/>
        <w:pict>
          <v:shape id="_x0000_s1072" type="#_x0000_t202" style="position:absolute;left:0;text-align:left;margin-left:56.15pt;margin-top:10.15pt;width:139.25pt;height:46pt;z-index:251689984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A6360">
                  <w:pPr>
                    <w:pStyle w:val="aa"/>
                    <w:tabs>
                      <w:tab w:val="left" w:pos="3600"/>
                    </w:tabs>
                    <w:jc w:val="center"/>
                    <w:rPr>
                      <w:color w:val="auto"/>
                      <w:sz w:val="20"/>
                    </w:rPr>
                  </w:pPr>
                  <w:r w:rsidRPr="00817021">
                    <w:rPr>
                      <w:color w:val="auto"/>
                      <w:sz w:val="20"/>
                      <w:lang w:val="ru-RU"/>
                    </w:rPr>
                    <w:t>Направление ленточного полотна пилы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7" type="#_x0000_t202" style="position:absolute;left:0;text-align:left;margin-left:149.55pt;margin-top:151.6pt;width:73.95pt;height:35.15pt;z-index:25169510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F0CCE">
                  <w:pPr>
                    <w:pStyle w:val="aa"/>
                    <w:jc w:val="center"/>
                    <w:rPr>
                      <w:color w:val="auto"/>
                      <w:sz w:val="16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Двутавровая балка, размещенная для распиловки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8" type="#_x0000_t202" style="position:absolute;left:0;text-align:left;margin-left:27.25pt;margin-top:151.6pt;width:75.55pt;height:41.4pt;z-index:25169408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AF0CCE">
                  <w:pPr>
                    <w:pStyle w:val="aa"/>
                    <w:jc w:val="center"/>
                    <w:rPr>
                      <w:color w:val="auto"/>
                      <w:sz w:val="16"/>
                      <w:lang w:val="ru-RU"/>
                    </w:rPr>
                  </w:pPr>
                  <w:r w:rsidRPr="00817021">
                    <w:rPr>
                      <w:color w:val="auto"/>
                      <w:sz w:val="16"/>
                      <w:lang w:val="ru-RU"/>
                    </w:rPr>
                    <w:t>Стальной уголковый профиль, размещенный для распиловки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69" type="#_x0000_t202" style="position:absolute;left:0;text-align:left;margin-left:38.4pt;margin-top:88.15pt;width:58.75pt;height:12.85pt;z-index:25169305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Default="00B0458C" w:rsidP="00AF0CCE">
                  <w:pPr>
                    <w:pStyle w:val="aa"/>
                  </w:pPr>
                  <w:r w:rsidRPr="00C81322">
                    <w:rPr>
                      <w:lang w:val="ru-RU"/>
                    </w:rPr>
                    <w:t>(Вид сбоку)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0" type="#_x0000_t202" style="position:absolute;left:0;text-align:left;margin-left:142.1pt;margin-top:42.75pt;width:81.4pt;height:13.8pt;z-index:25169203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AF0CCE" w:rsidRDefault="00B0458C" w:rsidP="00AF0CCE">
                  <w:pPr>
                    <w:pStyle w:val="aa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Губки тисков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1" type="#_x0000_t202" style="position:absolute;left:0;text-align:left;margin-left:27.25pt;margin-top:42.75pt;width:81.4pt;height:13.7pt;z-index:25169100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AF0CCE" w:rsidRDefault="00B0458C" w:rsidP="00AF0CCE">
                  <w:pPr>
                    <w:pStyle w:val="aa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lang w:val="ru-RU"/>
                    </w:rPr>
                    <w:t>Губки тисков</w:t>
                  </w:r>
                </w:p>
              </w:txbxContent>
            </v:textbox>
          </v:shape>
        </w:pict>
      </w:r>
      <w:r w:rsidR="008A6360" w:rsidRPr="00C81322">
        <w:rPr>
          <w:noProof/>
          <w:lang w:val="ru-RU" w:eastAsia="ru-RU"/>
        </w:rPr>
        <w:drawing>
          <wp:inline distT="0" distB="0" distL="0" distR="0" wp14:anchorId="23568B44" wp14:editId="4A2984C0">
            <wp:extent cx="3176270" cy="2487295"/>
            <wp:effectExtent l="19050" t="19050" r="5080" b="8255"/>
            <wp:docPr id="35" name="Рисунок 35" descr="d:\Users\Office01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86721" name="Picture 216" descr="d:\Users\Office01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487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446" w:rsidRPr="00C7607A" w:rsidRDefault="00C7607A" w:rsidP="00286446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13. </w:t>
      </w:r>
      <w:r w:rsidRPr="00C81322">
        <w:rPr>
          <w:bCs/>
          <w:color w:val="auto"/>
          <w:lang w:val="ru-RU"/>
        </w:rPr>
        <w:t>Структурные заготовки, закрепленные в тисках для распиловки.</w:t>
      </w:r>
    </w:p>
    <w:p w:rsidR="00B45D4A" w:rsidRPr="00C7607A" w:rsidRDefault="00AA469B" w:rsidP="00C81322">
      <w:pPr>
        <w:pStyle w:val="aa"/>
        <w:rPr>
          <w:lang w:val="ru-RU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42.7pt;margin-top:473.25pt;width:12.45pt;height:0;z-index:-251657216;mso-position-horizontal-relative:page;mso-position-vertical-relative:page" filled="t" strokeweight=".5pt">
            <v:path o:connecttype="segments"/>
            <w10:wrap anchorx="page" anchory="page"/>
          </v:shape>
        </w:pict>
      </w:r>
      <w:r>
        <w:pict>
          <v:shape id="_x0000_s1074" type="#_x0000_t32" style="position:absolute;left:0;text-align:left;margin-left:182.2pt;margin-top:473.25pt;width:12.5pt;height:0;z-index:-251656192;mso-position-horizontal-relative:page;mso-position-vertical-relative:page" filled="t" strokeweight=".5pt">
            <v:path o:connecttype="segments"/>
            <w10:wrap anchorx="page" anchory="page"/>
          </v:shape>
        </w:pict>
      </w: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286446">
        <w:rPr>
          <w:b/>
          <w:color w:val="auto"/>
          <w:lang w:val="ru-RU"/>
        </w:rPr>
        <w:t>Чтобы выбрать правильное количество зубьев на дюйм (TPI) у ленточного полотна:</w:t>
      </w:r>
    </w:p>
    <w:p w:rsidR="00286446" w:rsidRPr="00C7607A" w:rsidRDefault="00286446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Измерьте толщину материала. Этим измерением является длина резания, взятая с того места, где зуб входит в заготовку, проходит через нее и выходит из заготовки.</w:t>
      </w: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См. строку «Ширина материала» таблицы выбора ленточных полотен на </w:t>
      </w:r>
      <w:r w:rsidRPr="00C81322">
        <w:rPr>
          <w:b/>
          <w:color w:val="auto"/>
          <w:lang w:val="ru-RU"/>
        </w:rPr>
        <w:t>Рисунке 14</w:t>
      </w:r>
      <w:r w:rsidRPr="00C81322">
        <w:rPr>
          <w:color w:val="auto"/>
          <w:lang w:val="ru-RU"/>
        </w:rPr>
        <w:t xml:space="preserve"> и по горизонтали найдите толщину заготовки, которую требуется разрезать.</w:t>
      </w:r>
    </w:p>
    <w:p w:rsidR="00B45D4A" w:rsidRPr="00C7607A" w:rsidRDefault="00C7607A" w:rsidP="00A25ED9">
      <w:pPr>
        <w:pStyle w:val="aa"/>
        <w:numPr>
          <w:ilvl w:val="0"/>
          <w:numId w:val="1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В средней строке найдите TPI, которое соответствует толщине заготовки.</w:t>
      </w:r>
    </w:p>
    <w:p w:rsidR="00286446" w:rsidRPr="00C7607A" w:rsidRDefault="00286446" w:rsidP="00C81322">
      <w:pPr>
        <w:pStyle w:val="aa"/>
        <w:rPr>
          <w:color w:val="auto"/>
          <w:lang w:val="ru-RU"/>
        </w:rPr>
        <w:sectPr w:rsidR="00286446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81322" w:rsidRDefault="00AA469B" w:rsidP="00C81322">
      <w:pPr>
        <w:pStyle w:val="aa"/>
        <w:rPr>
          <w:noProof/>
        </w:rPr>
      </w:pPr>
      <w:r>
        <w:rPr>
          <w:noProof/>
          <w:lang w:val="ru-RU"/>
        </w:rPr>
        <w:lastRenderedPageBreak/>
        <w:pict>
          <v:shape id="_x0000_s1075" type="#_x0000_t202" style="position:absolute;left:0;text-align:left;margin-left:43.5pt;margin-top:39.4pt;width:131.9pt;height:41.2pt;z-index:251698176;mso-height-percent:0;mso-left-percent:-10001;mso-top-percent:-10001;mso-wrap-distance-left:9pt;mso-wrap-distance-top:0;mso-wrap-distance-right:9pt;mso-wrap-distance-bottom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CF7AB9" w:rsidRDefault="00B0458C" w:rsidP="00870B43">
                  <w:pPr>
                    <w:pStyle w:val="aa"/>
                    <w:rPr>
                      <w:color w:val="auto"/>
                      <w:lang w:val="ru-RU"/>
                    </w:rPr>
                  </w:pPr>
                  <w:r>
                    <w:rPr>
                      <w:color w:val="auto"/>
                      <w:lang w:val="ru-RU"/>
                    </w:rPr>
                    <w:t>ВЫБОР ЗУБЬЕВ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6" type="#_x0000_t202" style="position:absolute;left:0;text-align:left;margin-left:152.4pt;margin-top:14.45pt;width:69.4pt;height:16.25pt;z-index:25169715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17021">
                  <w:pPr>
                    <w:pStyle w:val="aa"/>
                    <w:jc w:val="center"/>
                    <w:rPr>
                      <w:color w:val="auto"/>
                      <w:sz w:val="12"/>
                      <w:szCs w:val="20"/>
                    </w:rPr>
                  </w:pPr>
                  <w:r w:rsidRPr="00817021">
                    <w:rPr>
                      <w:color w:val="auto"/>
                      <w:sz w:val="12"/>
                      <w:szCs w:val="20"/>
                      <w:lang w:val="ru-RU"/>
                    </w:rPr>
                    <w:t>Количество зубьев на дюйм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77" type="#_x0000_t202" style="position:absolute;left:0;text-align:left;margin-left:6.65pt;margin-top:14.45pt;width:70.3pt;height:11.5pt;z-index:251696128;mso-wrap-style:square;mso-width-percent:0;mso-height-percent:0;mso-wrap-distance-left:9pt;mso-wrap-distance-top:0;mso-wrap-distance-right:9pt;mso-wrap-distance-bottom:0;mso-width-percent:0;mso-height-percent:0;mso-width-relative:page;mso-height-relative:page;v-text-anchor:top" filled="f" stroked="f">
            <v:textbox style="mso-fit-shape-to-text:t" inset="0,0,0,0">
              <w:txbxContent>
                <w:p w:rsidR="00B0458C" w:rsidRPr="00817021" w:rsidRDefault="00B0458C" w:rsidP="00870B43">
                  <w:pPr>
                    <w:pStyle w:val="aa"/>
                    <w:rPr>
                      <w:color w:val="auto"/>
                      <w:sz w:val="16"/>
                      <w:szCs w:val="20"/>
                    </w:rPr>
                  </w:pPr>
                  <w:r w:rsidRPr="00817021">
                    <w:rPr>
                      <w:color w:val="auto"/>
                      <w:sz w:val="16"/>
                      <w:szCs w:val="20"/>
                      <w:lang w:val="ru-RU"/>
                    </w:rPr>
                    <w:t>Ширина материала</w:t>
                  </w:r>
                </w:p>
              </w:txbxContent>
            </v:textbox>
          </v:shape>
        </w:pict>
      </w:r>
      <w:r w:rsidR="00B45D4A" w:rsidRPr="00C81322">
        <w:rPr>
          <w:noProof/>
          <w:lang w:val="ru-RU" w:eastAsia="ru-RU"/>
        </w:rPr>
        <w:drawing>
          <wp:inline distT="0" distB="0" distL="0" distR="0" wp14:anchorId="35D68A73" wp14:editId="028A294F">
            <wp:extent cx="5889171" cy="1266619"/>
            <wp:effectExtent l="0" t="0" r="0" b="0"/>
            <wp:docPr id="34" name="Рисунок 34" descr="d:\Users\Office01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97902" name="Picture 217" descr="d:\Users\Office01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07" cy="126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446" w:rsidRPr="00C7607A" w:rsidRDefault="00C7607A" w:rsidP="00286446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14. </w:t>
      </w:r>
      <w:r w:rsidRPr="00C81322">
        <w:rPr>
          <w:bCs/>
          <w:color w:val="auto"/>
          <w:lang w:val="ru-RU"/>
        </w:rPr>
        <w:t>Ширина материала и рекомендуемое количество зубьев на дюйм.</w:t>
      </w:r>
    </w:p>
    <w:p w:rsidR="00C81322" w:rsidRPr="00C7607A" w:rsidRDefault="00C7607A" w:rsidP="00C81322">
      <w:pPr>
        <w:pStyle w:val="aa"/>
        <w:rPr>
          <w:noProof/>
          <w:lang w:val="ru-RU"/>
        </w:rPr>
      </w:pPr>
      <w:r w:rsidRPr="00C7607A">
        <w:rPr>
          <w:noProof/>
          <w:lang w:val="ru-RU"/>
        </w:rPr>
        <w:br w:type="page"/>
      </w:r>
    </w:p>
    <w:p w:rsidR="00486244" w:rsidRPr="00C7607A" w:rsidRDefault="00486244" w:rsidP="00CF7AB9">
      <w:pPr>
        <w:pStyle w:val="2"/>
        <w:rPr>
          <w:u w:val="single"/>
          <w:lang w:val="ru-RU"/>
        </w:rPr>
        <w:sectPr w:rsidR="00486244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CF7AB9" w:rsidRPr="00C7607A" w:rsidRDefault="00C7607A" w:rsidP="00CF7AB9">
      <w:pPr>
        <w:pStyle w:val="2"/>
        <w:rPr>
          <w:u w:val="single"/>
          <w:lang w:val="ru-RU"/>
        </w:rPr>
      </w:pPr>
      <w:bookmarkStart w:id="63" w:name="_Toc38368366"/>
      <w:r w:rsidRPr="005479B1">
        <w:rPr>
          <w:u w:val="single"/>
          <w:lang w:val="ru-RU"/>
        </w:rPr>
        <w:lastRenderedPageBreak/>
        <w:t>Выбор скорости резки ленточного полотна</w:t>
      </w:r>
      <w:bookmarkEnd w:id="63"/>
    </w:p>
    <w:p w:rsidR="00CF7AB9" w:rsidRPr="00C7607A" w:rsidRDefault="00CF7AB9" w:rsidP="00CF7AB9">
      <w:pPr>
        <w:pStyle w:val="aa"/>
        <w:rPr>
          <w:lang w:val="ru-RU"/>
        </w:rPr>
      </w:pPr>
    </w:p>
    <w:p w:rsidR="00B45D4A" w:rsidRPr="00C7607A" w:rsidRDefault="00C7607A" w:rsidP="00CF7AB9">
      <w:pPr>
        <w:pStyle w:val="aa"/>
        <w:rPr>
          <w:lang w:val="ru-RU"/>
        </w:rPr>
      </w:pPr>
      <w:r w:rsidRPr="00CF7AB9">
        <w:rPr>
          <w:lang w:val="ru-RU"/>
        </w:rPr>
        <w:t>Выбор правильной скорости ленточного полотна для резки зависит от типа разрезаемого материала. Выбор правильной скорости ленточного полотна продлевает его срок службы и обеспечивает наилучшие результаты резки.</w:t>
      </w:r>
    </w:p>
    <w:p w:rsidR="00CF7AB9" w:rsidRPr="00C7607A" w:rsidRDefault="00CF7AB9" w:rsidP="00C81322">
      <w:pPr>
        <w:pStyle w:val="aa"/>
        <w:rPr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 xml:space="preserve">В таблице рекомендаций по скорости резания на </w:t>
      </w:r>
      <w:r w:rsidRPr="00C81322">
        <w:rPr>
          <w:b/>
          <w:color w:val="auto"/>
          <w:lang w:val="ru-RU"/>
        </w:rPr>
        <w:t>Рисунке 15</w:t>
      </w:r>
      <w:r w:rsidRPr="00C81322">
        <w:rPr>
          <w:color w:val="auto"/>
          <w:lang w:val="ru-RU"/>
        </w:rPr>
        <w:t xml:space="preserve"> представлены рекомендации для различных металлов, приведенные в футах в минуту (скорость FPM) и метрах в минуту в скобках. Выберите скорость, ближайшую к числу, указанному в таблице.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Следуйте указаниям в разделе</w:t>
      </w:r>
      <w:r w:rsidRPr="00C81322">
        <w:rPr>
          <w:b/>
          <w:color w:val="auto"/>
          <w:lang w:val="ru-RU"/>
        </w:rPr>
        <w:t xml:space="preserve"> «Изменение скорости полотна»</w:t>
      </w:r>
      <w:r w:rsidRPr="00C81322">
        <w:rPr>
          <w:color w:val="auto"/>
          <w:lang w:val="ru-RU"/>
        </w:rPr>
        <w:t xml:space="preserve"> на </w:t>
      </w:r>
      <w:r w:rsidRPr="00C81322">
        <w:rPr>
          <w:b/>
          <w:color w:val="auto"/>
          <w:lang w:val="ru-RU"/>
        </w:rPr>
        <w:t>странице 14</w:t>
      </w:r>
      <w:r w:rsidRPr="00C81322">
        <w:rPr>
          <w:color w:val="auto"/>
          <w:lang w:val="ru-RU"/>
        </w:rPr>
        <w:t>, чтобы установить для станка оптимальную скорость.</w:t>
      </w:r>
    </w:p>
    <w:p w:rsidR="00486244" w:rsidRPr="00C7607A" w:rsidRDefault="00486244" w:rsidP="00C81322">
      <w:pPr>
        <w:pStyle w:val="aa"/>
        <w:rPr>
          <w:color w:val="auto"/>
          <w:lang w:val="ru-RU"/>
        </w:rPr>
        <w:sectPr w:rsidR="00486244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272C25" w:rsidRPr="00C7607A" w:rsidRDefault="00272C25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EB334E" w:rsidTr="00817021">
        <w:tc>
          <w:tcPr>
            <w:tcW w:w="9571" w:type="dxa"/>
          </w:tcPr>
          <w:p w:rsidR="00272C25" w:rsidRDefault="00C7607A" w:rsidP="00275F3A">
            <w:pPr>
              <w:pStyle w:val="aa"/>
              <w:jc w:val="center"/>
              <w:rPr>
                <w:color w:val="auto"/>
                <w:lang w:val="ru-RU"/>
              </w:rPr>
            </w:pPr>
            <w:r w:rsidRPr="00C81322">
              <w:rPr>
                <w:color w:val="auto"/>
                <w:lang w:val="ru-RU"/>
              </w:rPr>
              <w:t>РЕКОМЕНДАЦИИ ПО СКОРОСТИ РЕЗАНИЯ</w:t>
            </w:r>
          </w:p>
          <w:tbl>
            <w:tblPr>
              <w:tblOverlap w:val="never"/>
              <w:tblW w:w="5000" w:type="pct"/>
              <w:tblLayout w:type="fixed"/>
              <w:tblCellMar>
                <w:left w:w="11" w:type="dxa"/>
                <w:right w:w="11" w:type="dxa"/>
              </w:tblCellMar>
              <w:tblLook w:val="0000" w:firstRow="0" w:lastRow="0" w:firstColumn="0" w:lastColumn="0" w:noHBand="0" w:noVBand="0"/>
            </w:tblPr>
            <w:tblGrid>
              <w:gridCol w:w="1130"/>
              <w:gridCol w:w="979"/>
              <w:gridCol w:w="1628"/>
              <w:gridCol w:w="820"/>
              <w:gridCol w:w="1628"/>
              <w:gridCol w:w="895"/>
              <w:gridCol w:w="1405"/>
              <w:gridCol w:w="860"/>
            </w:tblGrid>
            <w:tr w:rsidR="00EB334E" w:rsidRPr="00AA469B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Материал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Скорость футов в минуту (м/мин)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Углеродистая сталь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196-354 (60) (108)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 (62)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Легированная сталь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111-321 (34) (98)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Легко обрабатываемая нержавеющая сталь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150-203 (46) (62)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Стальной уголок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180-220 (54) (67)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Быстрорежущая инструментальная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75-118 (25) (36)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Сталь для пресс-форм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246 (75)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Серый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108-225 (33) (75)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Тонкостенная труба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180-220 (54) (67)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Инструментальная </w:t>
                  </w:r>
                  <w:proofErr w:type="spellStart"/>
                  <w:r w:rsidRPr="00817021">
                    <w:rPr>
                      <w:sz w:val="20"/>
                      <w:szCs w:val="20"/>
                      <w:lang w:val="ru-RU"/>
                    </w:rPr>
                    <w:t>нетеплостойкая</w:t>
                  </w:r>
                  <w:proofErr w:type="spellEnd"/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95-213 (29) (65)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сталь, закаленная с охлаждением в воде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242 (75)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Ковкий </w:t>
                  </w:r>
                  <w:proofErr w:type="spellStart"/>
                  <w:r w:rsidRPr="00817021">
                    <w:rPr>
                      <w:sz w:val="20"/>
                      <w:szCs w:val="20"/>
                      <w:lang w:val="ru-RU"/>
                    </w:rPr>
                    <w:t>аустенитный</w:t>
                  </w:r>
                  <w:proofErr w:type="spellEnd"/>
                  <w:r w:rsidRPr="00817021">
                    <w:rPr>
                      <w:sz w:val="20"/>
                      <w:szCs w:val="20"/>
                      <w:lang w:val="ru-RU"/>
                    </w:rPr>
                    <w:t xml:space="preserve">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65-85 (20) (26)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Алюминиевый сплав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220-534 (67) (163)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теплостойкая сталь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 (62)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Нержавеющая сталь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85 (26)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Ковкий чугун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321 (98)</w:t>
                  </w:r>
                </w:p>
              </w:tc>
            </w:tr>
            <w:tr w:rsidR="00EB334E" w:rsidRPr="00817021" w:rsidTr="00817021">
              <w:trPr>
                <w:trHeight w:val="20"/>
              </w:trPr>
              <w:tc>
                <w:tcPr>
                  <w:tcW w:w="6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Медный сплав</w:t>
                  </w:r>
                </w:p>
              </w:tc>
              <w:tc>
                <w:tcPr>
                  <w:tcW w:w="5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229-482 (70) (147)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Инструментальная сталь, закаленная в масле</w:t>
                  </w:r>
                </w:p>
              </w:tc>
              <w:tc>
                <w:tcPr>
                  <w:tcW w:w="4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203-213 (62) (65)</w:t>
                  </w:r>
                </w:p>
              </w:tc>
              <w:tc>
                <w:tcPr>
                  <w:tcW w:w="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Нержавеющая сталь CR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85-203 (26) (62)</w:t>
                  </w:r>
                </w:p>
              </w:tc>
              <w:tc>
                <w:tcPr>
                  <w:tcW w:w="7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Пластмасса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72C25" w:rsidRPr="00817021" w:rsidRDefault="00C7607A" w:rsidP="00817021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817021">
                    <w:rPr>
                      <w:sz w:val="20"/>
                      <w:szCs w:val="20"/>
                      <w:lang w:val="ru-RU"/>
                    </w:rPr>
                    <w:t>220 (67)</w:t>
                  </w:r>
                </w:p>
              </w:tc>
            </w:tr>
          </w:tbl>
          <w:p w:rsidR="00272C25" w:rsidRDefault="00272C25" w:rsidP="00275F3A">
            <w:pPr>
              <w:pStyle w:val="aa"/>
              <w:rPr>
                <w:color w:val="auto"/>
                <w:lang w:val="ru-RU"/>
              </w:rPr>
            </w:pPr>
          </w:p>
        </w:tc>
      </w:tr>
    </w:tbl>
    <w:p w:rsidR="00B45D4A" w:rsidRPr="00C7607A" w:rsidRDefault="00C7607A" w:rsidP="004D599F">
      <w:pPr>
        <w:pStyle w:val="aa"/>
        <w:pBdr>
          <w:bottom w:val="single" w:sz="2" w:space="1" w:color="auto"/>
        </w:pBdr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15. </w:t>
      </w:r>
      <w:r w:rsidRPr="00C81322">
        <w:rPr>
          <w:bCs/>
          <w:color w:val="auto"/>
          <w:lang w:val="ru-RU"/>
        </w:rPr>
        <w:t>Таблица рекомендаций по скорости резания.</w:t>
      </w:r>
    </w:p>
    <w:p w:rsidR="00CF7AB9" w:rsidRPr="00C7607A" w:rsidRDefault="00CF7AB9" w:rsidP="00C81322">
      <w:pPr>
        <w:pStyle w:val="aa"/>
        <w:rPr>
          <w:color w:val="auto"/>
          <w:lang w:val="ru-RU"/>
        </w:rPr>
      </w:pPr>
    </w:p>
    <w:p w:rsidR="00B45D4A" w:rsidRPr="00984982" w:rsidRDefault="00C7607A" w:rsidP="00C81322">
      <w:pPr>
        <w:pStyle w:val="aa"/>
        <w:rPr>
          <w:b/>
          <w:color w:val="auto"/>
        </w:rPr>
      </w:pPr>
      <w:r w:rsidRPr="00984982">
        <w:rPr>
          <w:b/>
          <w:color w:val="auto"/>
          <w:lang w:val="ru-RU"/>
        </w:rPr>
        <w:t>СХЕМА ПРОВОДКИ</w:t>
      </w:r>
    </w:p>
    <w:p w:rsidR="00B45D4A" w:rsidRPr="00984982" w:rsidRDefault="00AA469B" w:rsidP="00C81322">
      <w:pPr>
        <w:pStyle w:val="aa"/>
        <w:rPr>
          <w:b/>
          <w:color w:val="auto"/>
        </w:rPr>
      </w:pPr>
      <w:r>
        <w:rPr>
          <w:b/>
          <w:noProof/>
          <w:color w:val="auto"/>
          <w:lang w:val="ru-RU"/>
        </w:rPr>
        <w:pict>
          <v:shape id="_x0000_s1078" type="#_x0000_t202" style="position:absolute;left:0;text-align:left;margin-left:209.1pt;margin-top:1.05pt;width:147.75pt;height:11.5pt;z-index:251699200;mso-height-percent:0;mso-wrap-distance-left:9pt;mso-wrap-distance-top:0;mso-wrap-distance-right:9pt;mso-wrap-distance-bottom:0;mso-height-percent:0;mso-width-relative:page;mso-height-relative:page;v-text-anchor:top" filled="f" stroked="f">
            <v:textbox style="mso-fit-shape-to-text:t" inset="0,0,0,0">
              <w:txbxContent>
                <w:p w:rsidR="00B0458C" w:rsidRPr="00984982" w:rsidRDefault="00B0458C" w:rsidP="004D599F">
                  <w:pPr>
                    <w:pStyle w:val="aa"/>
                    <w:rPr>
                      <w:color w:val="auto"/>
                      <w:sz w:val="20"/>
                      <w:szCs w:val="20"/>
                      <w:lang w:val="ru-RU"/>
                    </w:rPr>
                  </w:pPr>
                  <w:r w:rsidRPr="00984982">
                    <w:rPr>
                      <w:color w:val="auto"/>
                      <w:sz w:val="20"/>
                      <w:szCs w:val="20"/>
                      <w:lang w:val="ru-RU"/>
                    </w:rPr>
                    <w:t>Переключатель охлаждения</w:t>
                  </w:r>
                </w:p>
              </w:txbxContent>
            </v:textbox>
          </v:shape>
        </w:pict>
      </w:r>
      <w:r w:rsidR="00B45D4A" w:rsidRPr="00984982">
        <w:rPr>
          <w:b/>
          <w:color w:val="auto"/>
          <w:lang w:val="ru-RU"/>
        </w:rPr>
        <w:t>230 В/1 ф</w:t>
      </w:r>
    </w:p>
    <w:p w:rsidR="00B45D4A" w:rsidRPr="00C81322" w:rsidRDefault="00AA469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79" type="#_x0000_t202" style="position:absolute;left:0;text-align:left;margin-left:46.95pt;margin-top:5.15pt;width:1in;height:13.8pt;z-index:25170022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590C27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984982">
                    <w:rPr>
                      <w:sz w:val="20"/>
                      <w:szCs w:val="20"/>
                      <w:lang w:val="ru-RU"/>
                    </w:rPr>
                    <w:t>Главный переключатель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095F72C6" wp14:editId="2DC2DCD1">
            <wp:extent cx="5486400" cy="1687195"/>
            <wp:effectExtent l="0" t="0" r="0" b="0"/>
            <wp:docPr id="16" name="Рисунок 16" descr="d:\Users\Office01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83957" name="Picture 186" descr="d:\Users\Office01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82" w:rsidRDefault="00984982" w:rsidP="00C81322">
      <w:pPr>
        <w:pStyle w:val="aa"/>
        <w:rPr>
          <w:b/>
          <w:color w:val="auto"/>
        </w:rPr>
      </w:pPr>
      <w:bookmarkStart w:id="64" w:name="bookmark29"/>
    </w:p>
    <w:p w:rsidR="00B45D4A" w:rsidRDefault="00C7607A" w:rsidP="00C81322">
      <w:pPr>
        <w:pStyle w:val="aa"/>
        <w:rPr>
          <w:b/>
          <w:color w:val="auto"/>
        </w:rPr>
      </w:pPr>
      <w:r w:rsidRPr="00984982">
        <w:rPr>
          <w:b/>
          <w:color w:val="auto"/>
          <w:lang w:val="ru-RU"/>
        </w:rPr>
        <w:t>400 В/3 ф</w:t>
      </w:r>
      <w:bookmarkEnd w:id="64"/>
    </w:p>
    <w:p w:rsidR="00B45D4A" w:rsidRPr="00C81322" w:rsidRDefault="00AA469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lastRenderedPageBreak/>
        <w:pict>
          <v:shape id="_x0000_s1080" type="#_x0000_t202" style="position:absolute;left:0;text-align:left;margin-left:213.45pt;margin-top:-3.55pt;width:122.55pt;height:11.5pt;z-index:25170124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984982">
                  <w:pPr>
                    <w:pStyle w:val="aa"/>
                    <w:rPr>
                      <w:color w:val="auto"/>
                      <w:sz w:val="20"/>
                      <w:szCs w:val="20"/>
                      <w:lang w:val="ru-RU"/>
                    </w:rPr>
                  </w:pPr>
                  <w:r w:rsidRPr="00984982">
                    <w:rPr>
                      <w:color w:val="auto"/>
                      <w:sz w:val="20"/>
                      <w:szCs w:val="20"/>
                      <w:lang w:val="ru-RU"/>
                    </w:rPr>
                    <w:t>Переключатель охлаждения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81" type="#_x0000_t202" style="position:absolute;left:0;text-align:left;margin-left:46.95pt;margin-top:1.6pt;width:1in;height:11.5pt;z-index:25170227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984982" w:rsidRDefault="00B0458C" w:rsidP="00590C27">
                  <w:pPr>
                    <w:pStyle w:val="aa"/>
                    <w:jc w:val="center"/>
                    <w:rPr>
                      <w:sz w:val="20"/>
                      <w:szCs w:val="20"/>
                    </w:rPr>
                  </w:pPr>
                  <w:r w:rsidRPr="00984982">
                    <w:rPr>
                      <w:sz w:val="20"/>
                      <w:szCs w:val="20"/>
                      <w:lang w:val="ru-RU"/>
                    </w:rPr>
                    <w:t>Главный переключатель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 wp14:anchorId="279E01F4" wp14:editId="73BDB588">
            <wp:extent cx="5497195" cy="1839595"/>
            <wp:effectExtent l="0" t="0" r="0" b="0"/>
            <wp:docPr id="15" name="Рисунок 15" descr="d:\Users\Office01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9823" name="Picture 187" descr="d:\Users\Office01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44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M1: Двигатель </w:t>
      </w:r>
    </w:p>
    <w:p w:rsidR="00486244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M2: Охлаждающий насос 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SQ1: </w:t>
      </w:r>
      <w:proofErr w:type="spellStart"/>
      <w:r w:rsidRPr="00C81322">
        <w:rPr>
          <w:color w:val="auto"/>
          <w:lang w:val="ru-RU"/>
        </w:rPr>
        <w:t>Микровыключатель</w:t>
      </w:r>
      <w:proofErr w:type="spellEnd"/>
      <w:r w:rsidRPr="00C81322">
        <w:rPr>
          <w:color w:val="auto"/>
          <w:lang w:val="ru-RU"/>
        </w:rPr>
        <w:t xml:space="preserve"> резки</w:t>
      </w:r>
    </w:p>
    <w:p w:rsidR="00BB30B3" w:rsidRPr="00C7607A" w:rsidRDefault="00BB30B3" w:rsidP="00BB30B3">
      <w:pPr>
        <w:pStyle w:val="aa"/>
        <w:rPr>
          <w:color w:val="auto"/>
          <w:lang w:val="ru-RU"/>
        </w:rPr>
      </w:pPr>
      <w:bookmarkStart w:id="65" w:name="bookmark31"/>
    </w:p>
    <w:p w:rsidR="003C38C2" w:rsidRPr="00C7607A" w:rsidRDefault="003C38C2" w:rsidP="00BB30B3">
      <w:pPr>
        <w:pStyle w:val="2"/>
        <w:rPr>
          <w:u w:val="single"/>
          <w:lang w:val="ru-RU"/>
        </w:rPr>
        <w:sectPr w:rsidR="003C38C2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BB30B3" w:rsidRPr="00C7607A" w:rsidRDefault="00C7607A" w:rsidP="00BB30B3">
      <w:pPr>
        <w:pStyle w:val="2"/>
        <w:rPr>
          <w:u w:val="single"/>
          <w:lang w:val="ru-RU"/>
        </w:rPr>
      </w:pPr>
      <w:bookmarkStart w:id="66" w:name="_Toc38368367"/>
      <w:r w:rsidRPr="00BB30B3">
        <w:rPr>
          <w:u w:val="single"/>
          <w:lang w:val="ru-RU"/>
        </w:rPr>
        <w:lastRenderedPageBreak/>
        <w:t>Изменение скорости ленточного полотна</w:t>
      </w:r>
      <w:bookmarkEnd w:id="65"/>
      <w:bookmarkEnd w:id="66"/>
    </w:p>
    <w:p w:rsidR="00BB30B3" w:rsidRPr="00C7607A" w:rsidRDefault="008E4FED" w:rsidP="00BB30B3">
      <w:pPr>
        <w:pStyle w:val="aa"/>
        <w:rPr>
          <w:color w:val="auto"/>
          <w:lang w:val="ru-RU"/>
        </w:rPr>
      </w:pPr>
      <w:r>
        <w:rPr>
          <w:color w:val="auto"/>
        </w:rPr>
        <w:t>BSM</w:t>
      </w:r>
      <w:r w:rsidR="00AA469B" w:rsidRPr="00AA469B">
        <w:rPr>
          <w:color w:val="auto"/>
          <w:lang w:val="ru-RU"/>
        </w:rPr>
        <w:t>712</w:t>
      </w:r>
      <w:r w:rsidR="00AA469B">
        <w:rPr>
          <w:color w:val="auto"/>
        </w:rPr>
        <w:t>N</w:t>
      </w:r>
      <w:r w:rsidR="00AA469B" w:rsidRPr="00AA469B">
        <w:rPr>
          <w:color w:val="auto"/>
          <w:lang w:val="ru-RU"/>
        </w:rPr>
        <w:t xml:space="preserve"> </w:t>
      </w:r>
      <w:r w:rsidR="00AA469B">
        <w:rPr>
          <w:color w:val="auto"/>
        </w:rPr>
        <w:t>B</w:t>
      </w:r>
      <w:r w:rsidR="00AA469B" w:rsidRPr="00AA469B">
        <w:rPr>
          <w:color w:val="auto"/>
          <w:lang w:val="ru-RU"/>
        </w:rPr>
        <w:t>20</w:t>
      </w:r>
      <w:r w:rsidR="00C7607A" w:rsidRPr="00C81322">
        <w:rPr>
          <w:color w:val="auto"/>
          <w:lang w:val="ru-RU"/>
        </w:rPr>
        <w:t xml:space="preserve"> – модель с ременной передачей</w:t>
      </w:r>
    </w:p>
    <w:p w:rsidR="00BB30B3" w:rsidRPr="00C7607A" w:rsidRDefault="00BB30B3" w:rsidP="00BB30B3">
      <w:pPr>
        <w:pStyle w:val="aa"/>
        <w:rPr>
          <w:color w:val="auto"/>
          <w:lang w:val="ru-RU"/>
        </w:rPr>
      </w:pPr>
    </w:p>
    <w:p w:rsidR="00BB30B3" w:rsidRPr="00C7607A" w:rsidRDefault="00C7607A" w:rsidP="00BB30B3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Чтобы изменить скорость ленточного полотна:</w:t>
      </w:r>
    </w:p>
    <w:p w:rsidR="00BB30B3" w:rsidRDefault="00BB30B3" w:rsidP="00BB30B3">
      <w:pPr>
        <w:pStyle w:val="aa"/>
        <w:rPr>
          <w:color w:val="auto"/>
          <w:lang w:val="ru-RU"/>
        </w:rPr>
      </w:pPr>
    </w:p>
    <w:p w:rsidR="00BB30B3" w:rsidRPr="00C81322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B30B3" w:rsidRPr="00C7607A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Определите скорость ленточного полотна для резки. Таблица на </w:t>
      </w:r>
      <w:r w:rsidRPr="00C81322">
        <w:rPr>
          <w:b/>
          <w:color w:val="auto"/>
          <w:lang w:val="ru-RU"/>
        </w:rPr>
        <w:t>Рисунке 35</w:t>
      </w:r>
      <w:r w:rsidRPr="00C81322">
        <w:rPr>
          <w:color w:val="auto"/>
          <w:lang w:val="ru-RU"/>
        </w:rPr>
        <w:t xml:space="preserve"> на </w:t>
      </w:r>
      <w:r w:rsidRPr="00C81322">
        <w:rPr>
          <w:b/>
          <w:color w:val="auto"/>
          <w:lang w:val="ru-RU"/>
        </w:rPr>
        <w:t>странице 28</w:t>
      </w:r>
      <w:r w:rsidRPr="00C81322">
        <w:rPr>
          <w:color w:val="auto"/>
          <w:lang w:val="ru-RU"/>
        </w:rPr>
        <w:t xml:space="preserve"> представлена в качестве приблизительного ориентира. При выборе футов в минуту (FPM) будут учитываться толщина материала и тип используемого ленточного полотна.</w:t>
      </w:r>
    </w:p>
    <w:p w:rsidR="00BB30B3" w:rsidRPr="00C81322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Ослабьте клиновой ремень и установите на шкив для получения требуемой скорости полотна м/мин (см. </w:t>
      </w:r>
      <w:r w:rsidRPr="00C81322">
        <w:rPr>
          <w:b/>
          <w:color w:val="auto"/>
          <w:lang w:val="ru-RU"/>
        </w:rPr>
        <w:t>Рисунок 16).</w:t>
      </w:r>
    </w:p>
    <w:p w:rsidR="00C81322" w:rsidRPr="005479B1" w:rsidRDefault="00C81322" w:rsidP="00C81322">
      <w:pPr>
        <w:pStyle w:val="aa"/>
        <w:rPr>
          <w:color w:val="auto"/>
          <w:szCs w:val="2"/>
        </w:rPr>
      </w:pPr>
    </w:p>
    <w:p w:rsidR="00BB30B3" w:rsidRDefault="00AA469B" w:rsidP="00C81322">
      <w:pPr>
        <w:pStyle w:val="aa"/>
        <w:rPr>
          <w:color w:val="auto"/>
          <w:szCs w:val="2"/>
          <w:lang w:val="ru-RU"/>
        </w:rPr>
      </w:pPr>
      <w:r>
        <w:rPr>
          <w:noProof/>
          <w:lang w:val="ru-RU"/>
        </w:rPr>
        <w:pict>
          <v:shape id="_x0000_s1082" type="#_x0000_t202" style="position:absolute;left:0;text-align:left;margin-left:136.1pt;margin-top:82.1pt;width:77.15pt;height:13.8pt;z-index:2517043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BB30B3" w:rsidRDefault="00B0458C" w:rsidP="00BB30B3">
                  <w:pPr>
                    <w:pStyle w:val="aa"/>
                  </w:pPr>
                  <w:r>
                    <w:rPr>
                      <w:lang w:val="ru-RU"/>
                    </w:rPr>
                    <w:t>Колесный шкив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3" type="#_x0000_t202" style="position:absolute;left:0;text-align:left;margin-left:27.25pt;margin-top:82.1pt;width:77.15pt;height:17.15pt;z-index:25170329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BB30B3" w:rsidRDefault="00B0458C" w:rsidP="00BB30B3">
                  <w:pPr>
                    <w:pStyle w:val="aa"/>
                  </w:pPr>
                  <w:r>
                    <w:rPr>
                      <w:lang w:val="ru-RU"/>
                    </w:rPr>
                    <w:t>Шкив двигателя</w:t>
                  </w:r>
                </w:p>
              </w:txbxContent>
            </v:textbox>
          </v:shape>
        </w:pict>
      </w:r>
      <w:r w:rsidR="00BB30B3" w:rsidRPr="00C81322">
        <w:rPr>
          <w:noProof/>
          <w:lang w:val="ru-RU" w:eastAsia="ru-RU"/>
        </w:rPr>
        <w:drawing>
          <wp:inline distT="0" distB="0" distL="0" distR="0">
            <wp:extent cx="3069772" cy="1377950"/>
            <wp:effectExtent l="0" t="0" r="0" b="0"/>
            <wp:docPr id="69" name="Рисунок 69" descr="d:\Users\Office01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86992" name="Picture 219" descr="d:\Users\Office01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2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D06" w:rsidRPr="00C7607A" w:rsidRDefault="00C7607A" w:rsidP="006D6D06">
      <w:pPr>
        <w:pStyle w:val="aa"/>
        <w:rPr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Рисунок 16</w:t>
      </w:r>
      <w:r w:rsidRPr="006D6D06">
        <w:rPr>
          <w:bCs/>
          <w:color w:val="auto"/>
          <w:lang w:val="ru-RU"/>
        </w:rPr>
        <w:t>. Изображение способа размещения клинового ремня для выбора скорости.</w:t>
      </w:r>
    </w:p>
    <w:p w:rsidR="00BB30B3" w:rsidRPr="00C7607A" w:rsidRDefault="00BB30B3" w:rsidP="00C81322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A25ED9">
      <w:pPr>
        <w:pStyle w:val="aa"/>
        <w:numPr>
          <w:ilvl w:val="0"/>
          <w:numId w:val="20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Натянуть клиновой ремень согласно описанным указаниям.</w:t>
      </w:r>
    </w:p>
    <w:p w:rsidR="006D6D06" w:rsidRPr="00C7607A" w:rsidRDefault="006D6D06" w:rsidP="00C81322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42401E">
      <w:pPr>
        <w:pStyle w:val="aa"/>
        <w:pBdr>
          <w:top w:val="single" w:sz="2" w:space="1" w:color="auto"/>
        </w:pBdr>
        <w:rPr>
          <w:color w:val="auto"/>
          <w:szCs w:val="2"/>
          <w:lang w:val="ru-RU"/>
        </w:rPr>
      </w:pPr>
      <w:r w:rsidRPr="0042401E">
        <w:rPr>
          <w:color w:val="auto"/>
          <w:szCs w:val="2"/>
          <w:lang w:val="ru-RU"/>
        </w:rPr>
        <w:t>MBS712G – модель с зубчатой передачей</w:t>
      </w:r>
    </w:p>
    <w:p w:rsidR="0042401E" w:rsidRPr="00C7607A" w:rsidRDefault="0042401E" w:rsidP="0042401E">
      <w:pPr>
        <w:pStyle w:val="aa"/>
        <w:rPr>
          <w:color w:val="auto"/>
          <w:szCs w:val="2"/>
          <w:lang w:val="ru-RU"/>
        </w:rPr>
      </w:pPr>
    </w:p>
    <w:p w:rsidR="0042401E" w:rsidRPr="00C7607A" w:rsidRDefault="00C7607A" w:rsidP="0042401E">
      <w:pPr>
        <w:pStyle w:val="aa"/>
        <w:rPr>
          <w:color w:val="auto"/>
          <w:szCs w:val="2"/>
          <w:lang w:val="ru-RU"/>
        </w:rPr>
      </w:pPr>
      <w:r w:rsidRPr="0042401E">
        <w:rPr>
          <w:color w:val="auto"/>
          <w:szCs w:val="2"/>
          <w:lang w:val="ru-RU"/>
        </w:rPr>
        <w:t>Для модели с зубчатой передачей MBS712G предусматривается три скорости, каждая из которых регулируется поворотом рукоятки штифта крепления для изменения положения передач, левое положение – 67 м/мин, среднее положение – 39 м/мин, правое положение – 55 м/мин.</w:t>
      </w:r>
    </w:p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lang w:val="ru-RU" w:eastAsia="ru-RU"/>
        </w:rPr>
        <w:lastRenderedPageBreak/>
        <w:drawing>
          <wp:inline distT="0" distB="0" distL="0" distR="0">
            <wp:extent cx="1365250" cy="2822575"/>
            <wp:effectExtent l="0" t="0" r="0" b="0"/>
            <wp:docPr id="33" name="Рисунок 33" descr="d:\Users\Office01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11907" name="Picture 218" descr="d:\Users\Office01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6244">
        <w:rPr>
          <w:noProof/>
          <w:color w:val="auto"/>
          <w:lang w:val="ru-RU" w:eastAsia="ru-RU"/>
        </w:rPr>
        <w:drawing>
          <wp:inline distT="0" distB="0" distL="0" distR="0">
            <wp:extent cx="1396365" cy="28105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07984" name="Picture 40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AA4" w:rsidRDefault="00AA2AA4" w:rsidP="00AA2AA4">
      <w:pPr>
        <w:pStyle w:val="aa"/>
        <w:rPr>
          <w:color w:val="auto"/>
          <w:lang w:val="ru-RU"/>
        </w:rPr>
      </w:pPr>
      <w:bookmarkStart w:id="67" w:name="bookmark32"/>
    </w:p>
    <w:p w:rsidR="00AA2AA4" w:rsidRPr="00C7607A" w:rsidRDefault="00C7607A" w:rsidP="00AA2AA4">
      <w:pPr>
        <w:pStyle w:val="2"/>
        <w:rPr>
          <w:u w:val="single"/>
          <w:lang w:val="ru-RU"/>
        </w:rPr>
      </w:pPr>
      <w:bookmarkStart w:id="68" w:name="_Toc38368368"/>
      <w:r w:rsidRPr="00AA2AA4">
        <w:rPr>
          <w:u w:val="single"/>
          <w:lang w:val="ru-RU"/>
        </w:rPr>
        <w:t>Направляющие ленточного полотна</w:t>
      </w:r>
      <w:bookmarkEnd w:id="67"/>
      <w:bookmarkEnd w:id="68"/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A2AA4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Направляющие ленточного полотна следует размещать примерно на расстоянии 1/4 дюйма от заготовки, если это возможно. Это поможет обеспечить резание под прямым углом, удерживая ленточное полотно от скручивания и смещения от линии разреза.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A2AA4">
      <w:pPr>
        <w:pStyle w:val="aa"/>
        <w:rPr>
          <w:b/>
          <w:color w:val="auto"/>
          <w:lang w:val="ru-RU"/>
        </w:rPr>
      </w:pPr>
      <w:r w:rsidRPr="00AA2AA4">
        <w:rPr>
          <w:b/>
          <w:color w:val="auto"/>
          <w:lang w:val="ru-RU"/>
        </w:rPr>
        <w:t>Чтобы отрегулировать направляющие ленточного полотна: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AA2AA4" w:rsidRPr="00C7607A" w:rsidRDefault="00C7607A" w:rsidP="00A25ED9">
      <w:pPr>
        <w:pStyle w:val="aa"/>
        <w:numPr>
          <w:ilvl w:val="0"/>
          <w:numId w:val="21"/>
        </w:numPr>
        <w:ind w:left="284" w:hanging="284"/>
        <w:rPr>
          <w:b/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регулятор направляющей ленточного полотна, показанный на </w:t>
      </w:r>
      <w:r w:rsidRPr="00C81322">
        <w:rPr>
          <w:b/>
          <w:color w:val="auto"/>
          <w:lang w:val="ru-RU"/>
        </w:rPr>
        <w:t>Рисунке 17.</w:t>
      </w:r>
    </w:p>
    <w:p w:rsidR="00AA2AA4" w:rsidRPr="00C7607A" w:rsidRDefault="00AA2AA4" w:rsidP="00AA2AA4">
      <w:pPr>
        <w:pStyle w:val="aa"/>
        <w:rPr>
          <w:color w:val="auto"/>
          <w:lang w:val="ru-RU"/>
        </w:rPr>
      </w:pPr>
    </w:p>
    <w:p w:rsidR="00BB1782" w:rsidRPr="00C7607A" w:rsidRDefault="00AA469B" w:rsidP="00BB1782">
      <w:pPr>
        <w:pStyle w:val="aa"/>
        <w:rPr>
          <w:color w:val="auto"/>
          <w:lang w:val="ru-RU"/>
        </w:rPr>
      </w:pPr>
      <w:r>
        <w:rPr>
          <w:noProof/>
          <w:lang w:val="ru-RU"/>
        </w:rPr>
        <w:lastRenderedPageBreak/>
        <w:pict>
          <v:shape id="_x0000_s1084" type="#_x0000_t202" style="position:absolute;left:0;text-align:left;margin-left:138.65pt;margin-top:66.75pt;width:79.75pt;height:14.55pt;z-index:25170636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BB1782">
                  <w:pPr>
                    <w:pStyle w:val="aa"/>
                    <w:rPr>
                      <w:sz w:val="12"/>
                    </w:rPr>
                  </w:pPr>
                  <w:r w:rsidRPr="00590C27">
                    <w:rPr>
                      <w:sz w:val="12"/>
                      <w:lang w:val="ru-RU"/>
                    </w:rPr>
                    <w:t>Направляющие ленточного полотна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5" type="#_x0000_t202" style="position:absolute;left:0;text-align:left;margin-left:18.65pt;margin-top:110.45pt;width:34.3pt;height:42pt;z-index:25170534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Ленточное полотно</w:t>
                  </w:r>
                </w:p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Направляющая</w:t>
                  </w:r>
                </w:p>
                <w:p w:rsidR="00B0458C" w:rsidRPr="00590C27" w:rsidRDefault="00B0458C" w:rsidP="00AA2AA4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Регулятор</w:t>
                  </w:r>
                </w:p>
              </w:txbxContent>
            </v:textbox>
          </v:shape>
        </w:pict>
      </w:r>
      <w:r w:rsidR="00AA2AA4" w:rsidRPr="00C81322">
        <w:rPr>
          <w:noProof/>
          <w:lang w:val="ru-RU" w:eastAsia="ru-RU"/>
        </w:rPr>
        <w:drawing>
          <wp:inline distT="0" distB="0" distL="0" distR="0">
            <wp:extent cx="3113314" cy="2066175"/>
            <wp:effectExtent l="19050" t="19050" r="0" b="0"/>
            <wp:docPr id="31" name="Рисунок 31" descr="d:\Users\Office01\Desktop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40393" name="Picture 220" descr="d:\Users\Office01\Desktop\media\image26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" r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88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782" w:rsidRPr="00C7607A">
        <w:rPr>
          <w:color w:val="auto"/>
          <w:lang w:val="ru-RU"/>
        </w:rPr>
        <w:t xml:space="preserve"> </w:t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17. </w:t>
      </w:r>
      <w:r w:rsidRPr="00C81322">
        <w:rPr>
          <w:bCs/>
          <w:color w:val="auto"/>
          <w:lang w:val="ru-RU"/>
        </w:rPr>
        <w:t>Расположение регулятора направляющей ленточного полотна.</w:t>
      </w:r>
    </w:p>
    <w:p w:rsidR="00BB1782" w:rsidRPr="00C7607A" w:rsidRDefault="00BB1782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Придвиньте заднюю направляющую полотна как можно ближе к заготовке.</w:t>
      </w:r>
    </w:p>
    <w:p w:rsidR="00B45D4A" w:rsidRPr="00C81322" w:rsidRDefault="00C7607A" w:rsidP="00A25ED9">
      <w:pPr>
        <w:pStyle w:val="aa"/>
        <w:numPr>
          <w:ilvl w:val="0"/>
          <w:numId w:val="21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Затяните регулятор.</w:t>
      </w:r>
    </w:p>
    <w:p w:rsidR="00BB1782" w:rsidRDefault="00BB1782" w:rsidP="00C81322">
      <w:pPr>
        <w:pStyle w:val="aa"/>
        <w:rPr>
          <w:color w:val="auto"/>
        </w:rPr>
      </w:pPr>
    </w:p>
    <w:p w:rsidR="00275F3A" w:rsidRPr="00275F3A" w:rsidRDefault="00C7607A" w:rsidP="00275F3A">
      <w:pPr>
        <w:pStyle w:val="2"/>
        <w:rPr>
          <w:u w:val="single"/>
        </w:rPr>
      </w:pPr>
      <w:bookmarkStart w:id="69" w:name="bookmark33"/>
      <w:bookmarkStart w:id="70" w:name="_Toc38368369"/>
      <w:r w:rsidRPr="00275F3A">
        <w:rPr>
          <w:u w:val="single"/>
          <w:lang w:val="ru-RU"/>
        </w:rPr>
        <w:t>Скорость подачи</w:t>
      </w:r>
      <w:bookmarkEnd w:id="69"/>
      <w:bookmarkEnd w:id="70"/>
    </w:p>
    <w:p w:rsidR="00275F3A" w:rsidRDefault="00275F3A" w:rsidP="00275F3A">
      <w:pPr>
        <w:pStyle w:val="aa"/>
        <w:rPr>
          <w:lang w:val="ru-RU"/>
        </w:rPr>
      </w:pPr>
    </w:p>
    <w:p w:rsidR="00275F3A" w:rsidRPr="00C7607A" w:rsidRDefault="00C7607A" w:rsidP="00275F3A">
      <w:pPr>
        <w:pStyle w:val="aa"/>
        <w:rPr>
          <w:lang w:val="ru-RU"/>
        </w:rPr>
      </w:pPr>
      <w:r w:rsidRPr="00275F3A">
        <w:rPr>
          <w:lang w:val="ru-RU"/>
        </w:rPr>
        <w:t>Скорость, с которой ленточное полотно пилы режет заготовку, регулируется типом полотна, скоростью подачи и давлением подачи.</w:t>
      </w:r>
    </w:p>
    <w:p w:rsidR="00275F3A" w:rsidRPr="00C7607A" w:rsidRDefault="00C7607A" w:rsidP="00275F3A">
      <w:pPr>
        <w:pStyle w:val="aa"/>
        <w:rPr>
          <w:i/>
          <w:lang w:val="ru-RU"/>
        </w:rPr>
      </w:pPr>
      <w:r w:rsidRPr="00275F3A">
        <w:rPr>
          <w:b/>
          <w:lang w:val="ru-RU"/>
        </w:rPr>
        <w:t>Примечание:</w:t>
      </w:r>
      <w:r w:rsidRPr="00275F3A">
        <w:rPr>
          <w:i/>
          <w:lang w:val="ru-RU"/>
        </w:rPr>
        <w:t xml:space="preserve"> При использовании на распиле смазки, скорость подачи может быть увеличена примерно на 15%.</w:t>
      </w:r>
    </w:p>
    <w:p w:rsidR="00275F3A" w:rsidRPr="00C7607A" w:rsidRDefault="00275F3A" w:rsidP="00275F3A">
      <w:pPr>
        <w:pStyle w:val="aa"/>
        <w:rPr>
          <w:lang w:val="ru-RU"/>
        </w:rPr>
      </w:pPr>
      <w:bookmarkStart w:id="71" w:name="bookmark34"/>
    </w:p>
    <w:p w:rsidR="00275F3A" w:rsidRPr="00275F3A" w:rsidRDefault="00C7607A" w:rsidP="00275F3A">
      <w:pPr>
        <w:pStyle w:val="aa"/>
        <w:rPr>
          <w:b/>
        </w:rPr>
      </w:pPr>
      <w:r w:rsidRPr="00275F3A">
        <w:rPr>
          <w:b/>
          <w:lang w:val="ru-RU"/>
        </w:rPr>
        <w:t>Чтобы установить скорость подачи:</w:t>
      </w:r>
      <w:bookmarkEnd w:id="71"/>
    </w:p>
    <w:p w:rsidR="00275F3A" w:rsidRDefault="00275F3A" w:rsidP="00275F3A">
      <w:pPr>
        <w:pStyle w:val="aa"/>
        <w:rPr>
          <w:lang w:val="ru-RU"/>
        </w:rPr>
      </w:pPr>
    </w:p>
    <w:p w:rsidR="00275F3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lang w:val="ru-RU"/>
        </w:rPr>
      </w:pPr>
      <w:r w:rsidRPr="00275F3A">
        <w:rPr>
          <w:lang w:val="ru-RU"/>
        </w:rPr>
        <w:t>Поднимите раму до максимальной высоты, чтобы снять натяжение пружины. Закройте клапан включения/выключения подачи, чтобы зафиксировать раму на месте.</w:t>
      </w:r>
    </w:p>
    <w:p w:rsidR="00275F3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lang w:val="ru-RU"/>
        </w:rPr>
      </w:pPr>
      <w:r w:rsidRPr="00275F3A">
        <w:rPr>
          <w:lang w:val="ru-RU"/>
        </w:rPr>
        <w:t xml:space="preserve">Отрегулируйте натяжную пружину давления подачи путем поворота регулировочной гайки (см. </w:t>
      </w:r>
      <w:r w:rsidRPr="006C366E">
        <w:rPr>
          <w:b/>
          <w:lang w:val="ru-RU"/>
        </w:rPr>
        <w:t>Рисунок 20</w:t>
      </w:r>
      <w:r w:rsidRPr="00275F3A">
        <w:rPr>
          <w:lang w:val="ru-RU"/>
        </w:rPr>
        <w:t>). Выполните затяжку до момента устранения люфта, но без натяжения пружины.</w:t>
      </w:r>
    </w:p>
    <w:p w:rsidR="00275F3A" w:rsidRDefault="00C7607A" w:rsidP="00275F3A">
      <w:pPr>
        <w:pStyle w:val="aa"/>
        <w:rPr>
          <w:i/>
          <w:lang w:val="ru-RU"/>
        </w:rPr>
      </w:pPr>
      <w:r w:rsidRPr="00275F3A">
        <w:rPr>
          <w:b/>
          <w:lang w:val="ru-RU"/>
        </w:rPr>
        <w:t>Примечание:</w:t>
      </w:r>
      <w:r w:rsidRPr="00275F3A">
        <w:rPr>
          <w:i/>
          <w:lang w:val="ru-RU"/>
        </w:rPr>
        <w:t xml:space="preserve"> Данная регулировка пружины представляет собой начальную настройку. В зависимости от условий резания необходимо выполнить точную настройку давления подачи с помощью данной регулировки. Увеличение натяжения пружины приведет к снижению давления подачи.</w:t>
      </w:r>
    </w:p>
    <w:p w:rsidR="00275F3A" w:rsidRPr="00275F3A" w:rsidRDefault="00275F3A" w:rsidP="00275F3A">
      <w:pPr>
        <w:pStyle w:val="aa"/>
        <w:rPr>
          <w:lang w:val="ru-RU"/>
        </w:rPr>
      </w:pPr>
    </w:p>
    <w:p w:rsidR="00B45D4A" w:rsidRPr="00C81322" w:rsidRDefault="00AA469B" w:rsidP="00C81322">
      <w:pPr>
        <w:pStyle w:val="aa"/>
      </w:pPr>
      <w:r>
        <w:rPr>
          <w:noProof/>
          <w:lang w:val="ru-RU"/>
        </w:rPr>
        <w:lastRenderedPageBreak/>
        <w:pict>
          <v:shape id="_x0000_s1087" type="#_x0000_t202" style="position:absolute;left:0;text-align:left;margin-left:46.1pt;margin-top:144.45pt;width:35.15pt;height:9.2pt;z-index:25170739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590C27" w:rsidRDefault="00B0458C" w:rsidP="00275F3A">
                  <w:pPr>
                    <w:pStyle w:val="aa"/>
                    <w:rPr>
                      <w:sz w:val="16"/>
                    </w:rPr>
                  </w:pPr>
                  <w:r w:rsidRPr="00590C27">
                    <w:rPr>
                      <w:sz w:val="16"/>
                      <w:lang w:val="ru-RU"/>
                    </w:rPr>
                    <w:t>Пружина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6" type="#_x0000_t202" style="position:absolute;left:0;text-align:left;margin-left:158.4pt;margin-top:161.2pt;width:81.4pt;height:18.85pt;z-index:25170841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727BF6">
                  <w:pPr>
                    <w:pStyle w:val="aa"/>
                    <w:rPr>
                      <w:sz w:val="16"/>
                    </w:rPr>
                  </w:pPr>
                  <w:r w:rsidRPr="00590C27">
                    <w:rPr>
                      <w:sz w:val="16"/>
                      <w:lang w:val="ru-RU"/>
                    </w:rPr>
                    <w:t>Регулировочная гайка</w:t>
                  </w:r>
                </w:p>
              </w:txbxContent>
            </v:textbox>
          </v:shape>
        </w:pict>
      </w:r>
      <w:r w:rsidR="00275F3A" w:rsidRPr="00C81322">
        <w:rPr>
          <w:noProof/>
          <w:lang w:val="ru-RU" w:eastAsia="ru-RU"/>
        </w:rPr>
        <w:drawing>
          <wp:inline distT="0" distB="0" distL="0" distR="0">
            <wp:extent cx="3230880" cy="2328545"/>
            <wp:effectExtent l="0" t="0" r="0" b="0"/>
            <wp:docPr id="30" name="Рисунок 30" descr="d:\Users\Office01\Desktop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06770" name="Picture 222" descr="d:\Users\Office01\Desktop\media\image2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BF6" w:rsidRDefault="00C7607A" w:rsidP="00727BF6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</w:t>
      </w:r>
      <w:r w:rsidR="00590C27">
        <w:rPr>
          <w:b/>
          <w:bCs/>
          <w:color w:val="auto"/>
          <w:lang w:val="ru-RU"/>
        </w:rPr>
        <w:t xml:space="preserve"> </w:t>
      </w:r>
      <w:r w:rsidRPr="00590C27">
        <w:rPr>
          <w:b/>
          <w:bCs/>
          <w:color w:val="auto"/>
          <w:lang w:val="ru-RU"/>
        </w:rPr>
        <w:t>20.</w:t>
      </w:r>
      <w:r w:rsidRPr="00C81322">
        <w:rPr>
          <w:bCs/>
          <w:color w:val="auto"/>
          <w:lang w:val="ru-RU"/>
        </w:rPr>
        <w:t xml:space="preserve"> Расположение регулировочной гайки. </w:t>
      </w:r>
    </w:p>
    <w:p w:rsidR="00727BF6" w:rsidRDefault="00727BF6" w:rsidP="00727BF6">
      <w:pPr>
        <w:pStyle w:val="aa"/>
        <w:rPr>
          <w:bCs/>
          <w:color w:val="auto"/>
        </w:rPr>
      </w:pPr>
    </w:p>
    <w:p w:rsidR="00727BF6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bCs/>
          <w:color w:val="auto"/>
          <w:lang w:val="ru-RU"/>
        </w:rPr>
      </w:pPr>
      <w:r w:rsidRPr="00C81322">
        <w:rPr>
          <w:bCs/>
          <w:color w:val="auto"/>
          <w:lang w:val="ru-RU"/>
        </w:rPr>
        <w:t>Зажмите заготовку в тисках стола.</w:t>
      </w:r>
    </w:p>
    <w:p w:rsidR="00275F3A" w:rsidRPr="00C7607A" w:rsidRDefault="00275F3A" w:rsidP="006C366E">
      <w:pPr>
        <w:pStyle w:val="aa"/>
        <w:ind w:left="284" w:hanging="284"/>
        <w:rPr>
          <w:color w:val="auto"/>
          <w:lang w:val="ru-RU"/>
        </w:rPr>
      </w:pP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Закройте клапан включения/выключени</w:t>
      </w:r>
      <w:r>
        <w:rPr>
          <w:color w:val="auto"/>
          <w:lang w:val="ru-RU"/>
        </w:rPr>
        <w:t>я</w:t>
      </w:r>
      <w:r w:rsidRPr="00C81322">
        <w:rPr>
          <w:color w:val="auto"/>
          <w:lang w:val="ru-RU"/>
        </w:rPr>
        <w:t xml:space="preserve"> подачи, показанный на </w:t>
      </w:r>
      <w:r w:rsidRPr="00C81322">
        <w:rPr>
          <w:b/>
          <w:color w:val="auto"/>
          <w:lang w:val="ru-RU"/>
        </w:rPr>
        <w:t>Рисунке 21</w:t>
      </w:r>
      <w:r w:rsidRPr="00C81322">
        <w:rPr>
          <w:color w:val="auto"/>
          <w:lang w:val="ru-RU"/>
        </w:rPr>
        <w:t>, чтобы зафиксировать раму и ленточное полотно на несколько дюймов выше заготовки.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392E81" w:rsidRDefault="00AA469B" w:rsidP="00C81322">
      <w:pPr>
        <w:pStyle w:val="aa"/>
        <w:rPr>
          <w:color w:val="auto"/>
        </w:rPr>
      </w:pPr>
      <w:r>
        <w:rPr>
          <w:noProof/>
          <w:lang w:val="ru-RU"/>
        </w:rPr>
        <w:pict>
          <v:shape id="_x0000_s1088" type="#_x0000_t202" style="position:absolute;left:0;text-align:left;margin-left:136.1pt;margin-top:164.1pt;width:103.7pt;height:14.55pt;z-index:251710464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590C27" w:rsidRDefault="00B0458C" w:rsidP="00392E81">
                  <w:pPr>
                    <w:pStyle w:val="aa"/>
                    <w:rPr>
                      <w:color w:val="auto"/>
                      <w:sz w:val="14"/>
                    </w:rPr>
                  </w:pPr>
                  <w:r w:rsidRPr="00590C27">
                    <w:rPr>
                      <w:color w:val="auto"/>
                      <w:sz w:val="14"/>
                      <w:lang w:val="ru-RU"/>
                    </w:rPr>
                    <w:t>Клапан включения/выключения подачи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89" type="#_x0000_t202" style="position:absolute;left:0;text-align:left;margin-left:67.5pt;margin-top:15.8pt;width:79.75pt;height:18pt;z-index:25170944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filled="f" stroked="f">
            <v:textbox style="mso-fit-shape-to-text:t" inset="0,0,0,0">
              <w:txbxContent>
                <w:p w:rsidR="00B0458C" w:rsidRPr="00427366" w:rsidRDefault="00B0458C" w:rsidP="00392E81">
                  <w:pPr>
                    <w:pStyle w:val="aa"/>
                    <w:rPr>
                      <w:color w:val="FF0000"/>
                    </w:rPr>
                  </w:pPr>
                  <w:r w:rsidRPr="00427366">
                    <w:rPr>
                      <w:color w:val="FF0000"/>
                      <w:lang w:val="ru-RU"/>
                    </w:rPr>
                    <w:t>Шкала установки скорости подачи</w:t>
                  </w:r>
                </w:p>
              </w:txbxContent>
            </v:textbox>
          </v:shape>
        </w:pict>
      </w:r>
      <w:r w:rsidR="00392E81" w:rsidRPr="00C81322">
        <w:rPr>
          <w:noProof/>
          <w:lang w:val="ru-RU" w:eastAsia="ru-RU"/>
        </w:rPr>
        <w:drawing>
          <wp:inline distT="0" distB="0" distL="0" distR="0">
            <wp:extent cx="3176270" cy="2328545"/>
            <wp:effectExtent l="0" t="0" r="0" b="0"/>
            <wp:docPr id="29" name="Рисунок 29" descr="d:\Users\Office01\Desktop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12370" name="Picture 223" descr="d:\Users\Office01\Desktop\media\image28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21.</w:t>
      </w:r>
      <w:r w:rsidRPr="00C81322">
        <w:rPr>
          <w:bCs/>
          <w:color w:val="auto"/>
          <w:lang w:val="ru-RU"/>
        </w:rPr>
        <w:t xml:space="preserve"> Расположение клапана включения/выключения подачи.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Выбрав надлежащее ленточное полотно пилы и скорость полотна, </w:t>
      </w:r>
      <w:r w:rsidRPr="00C81322">
        <w:rPr>
          <w:b/>
          <w:i/>
          <w:color w:val="auto"/>
          <w:lang w:val="ru-RU"/>
        </w:rPr>
        <w:t>включите</w:t>
      </w:r>
      <w:r w:rsidRPr="00C81322">
        <w:rPr>
          <w:color w:val="auto"/>
          <w:lang w:val="ru-RU"/>
        </w:rPr>
        <w:t xml:space="preserve"> пилу и насос подачи смазки.</w:t>
      </w: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Откройте клапан включения/выключени</w:t>
      </w:r>
      <w:r>
        <w:rPr>
          <w:color w:val="auto"/>
          <w:lang w:val="ru-RU"/>
        </w:rPr>
        <w:t>я</w:t>
      </w:r>
      <w:r w:rsidRPr="00C81322">
        <w:rPr>
          <w:color w:val="auto"/>
          <w:lang w:val="ru-RU"/>
        </w:rPr>
        <w:t xml:space="preserve">, затем медленно поворачивайте шкалу установки скорости подачи по часовой стрелке до медленной скорости подачи, пока пила не начнет резать заготовку (см. </w:t>
      </w:r>
      <w:r w:rsidRPr="00C81322">
        <w:rPr>
          <w:b/>
          <w:color w:val="auto"/>
          <w:lang w:val="ru-RU"/>
        </w:rPr>
        <w:t>Рисунок 21).</w:t>
      </w:r>
    </w:p>
    <w:p w:rsidR="00B45D4A" w:rsidRPr="00C7607A" w:rsidRDefault="00C7607A" w:rsidP="006C366E">
      <w:pPr>
        <w:pStyle w:val="aa"/>
        <w:numPr>
          <w:ilvl w:val="0"/>
          <w:numId w:val="7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Следите за стружкой, выходящей из среза, и увеличивайте или уменьшайте скорость подачи в соответствии с характеристиками стружки.</w:t>
      </w:r>
    </w:p>
    <w:p w:rsidR="00392E81" w:rsidRPr="00C7607A" w:rsidRDefault="00392E8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Если стружка чрезмерно завита, теплая, </w:t>
      </w:r>
      <w:r w:rsidRPr="00C81322">
        <w:rPr>
          <w:color w:val="auto"/>
          <w:lang w:val="ru-RU"/>
        </w:rPr>
        <w:lastRenderedPageBreak/>
        <w:t>коричневого или черного цвета, это означает, что оказывается слишком сильное давление прижима.</w:t>
      </w: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стружка синего цвета, это означает, что скорость ленточного полотна слишком высока.</w:t>
      </w:r>
    </w:p>
    <w:p w:rsidR="00B45D4A" w:rsidRPr="00C81322" w:rsidRDefault="00C7607A" w:rsidP="00A25ED9">
      <w:pPr>
        <w:pStyle w:val="aa"/>
        <w:numPr>
          <w:ilvl w:val="0"/>
          <w:numId w:val="23"/>
        </w:numPr>
        <w:rPr>
          <w:color w:val="auto"/>
        </w:rPr>
      </w:pPr>
      <w:r w:rsidRPr="00C81322">
        <w:rPr>
          <w:color w:val="auto"/>
          <w:lang w:val="ru-RU"/>
        </w:rPr>
        <w:t xml:space="preserve">Если стружка тонкая и порошкообразная, это означает, что оказывается недостаточное давление подачи. Это быстро приведет к </w:t>
      </w:r>
      <w:proofErr w:type="spellStart"/>
      <w:r w:rsidRPr="00C81322">
        <w:rPr>
          <w:color w:val="auto"/>
          <w:lang w:val="ru-RU"/>
        </w:rPr>
        <w:t>затуплению</w:t>
      </w:r>
      <w:proofErr w:type="spellEnd"/>
      <w:r w:rsidRPr="00C81322">
        <w:rPr>
          <w:color w:val="auto"/>
          <w:lang w:val="ru-RU"/>
        </w:rPr>
        <w:t xml:space="preserve">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2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Оптимальная скорость резки и подачи обеспечит равномерные спиральные витки с минимальным изменением цвета, если оно вообще последует.</w:t>
      </w:r>
    </w:p>
    <w:p w:rsidR="00C81322" w:rsidRPr="00C7607A" w:rsidRDefault="00C81322" w:rsidP="00C81322">
      <w:pPr>
        <w:pStyle w:val="aa"/>
        <w:rPr>
          <w:noProof/>
          <w:lang w:val="ru-RU"/>
        </w:rPr>
      </w:pPr>
    </w:p>
    <w:p w:rsidR="00BC29B8" w:rsidRPr="00C7607A" w:rsidRDefault="00C7607A" w:rsidP="00BC29B8">
      <w:pPr>
        <w:pStyle w:val="2"/>
        <w:rPr>
          <w:u w:val="single"/>
          <w:lang w:val="ru-RU"/>
        </w:rPr>
      </w:pPr>
      <w:bookmarkStart w:id="72" w:name="_Toc38368370"/>
      <w:r w:rsidRPr="00BC29B8">
        <w:rPr>
          <w:u w:val="single"/>
          <w:lang w:val="ru-RU"/>
        </w:rPr>
        <w:t>Советы по эксплуатации</w:t>
      </w:r>
      <w:bookmarkEnd w:id="72"/>
    </w:p>
    <w:p w:rsidR="00BC29B8" w:rsidRPr="00C7607A" w:rsidRDefault="00C7607A" w:rsidP="00BC29B8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Следующие советы помогут безопасно и эффективно управлять ленточнопильным станком, а также помогут продлить срок службы ленточных полотен.</w:t>
      </w:r>
    </w:p>
    <w:p w:rsidR="00BC29B8" w:rsidRPr="00C7607A" w:rsidRDefault="00BC29B8" w:rsidP="00BC29B8">
      <w:pPr>
        <w:pStyle w:val="aa"/>
        <w:rPr>
          <w:color w:val="auto"/>
          <w:lang w:val="ru-RU"/>
        </w:rPr>
      </w:pPr>
    </w:p>
    <w:p w:rsidR="00BC29B8" w:rsidRPr="00BC29B8" w:rsidRDefault="00C7607A" w:rsidP="00BC29B8">
      <w:pPr>
        <w:pStyle w:val="aa"/>
        <w:rPr>
          <w:b/>
          <w:color w:val="auto"/>
        </w:rPr>
      </w:pPr>
      <w:r w:rsidRPr="00BC29B8">
        <w:rPr>
          <w:b/>
          <w:color w:val="auto"/>
          <w:lang w:val="ru-RU"/>
        </w:rPr>
        <w:t>Советы по горизонтальной резке:</w:t>
      </w:r>
    </w:p>
    <w:p w:rsidR="00BC29B8" w:rsidRDefault="00BC29B8" w:rsidP="00BC29B8">
      <w:pPr>
        <w:pStyle w:val="aa"/>
        <w:rPr>
          <w:color w:val="auto"/>
          <w:lang w:val="ru-RU"/>
        </w:rPr>
      </w:pP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быстро и точно нарезать несколько частей заготовки одинаковой длины используйте фиксатор заготовки.</w:t>
      </w: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Чтобы обеспечить прямой разрез материала плотно зажмите материал в тисках.</w:t>
      </w:r>
    </w:p>
    <w:p w:rsidR="00BC29B8" w:rsidRPr="00C7607A" w:rsidRDefault="00C7607A" w:rsidP="00A25ED9">
      <w:pPr>
        <w:pStyle w:val="aa"/>
        <w:numPr>
          <w:ilvl w:val="0"/>
          <w:numId w:val="25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Дайте ленточному полотну разогнаться до полной скорости перед зацеплением с заготовкой (см. </w:t>
      </w:r>
      <w:r w:rsidRPr="00C81322">
        <w:rPr>
          <w:b/>
          <w:color w:val="auto"/>
          <w:lang w:val="ru-RU"/>
        </w:rPr>
        <w:t xml:space="preserve">Рисунок 22). </w:t>
      </w:r>
      <w:r w:rsidRPr="00C81322">
        <w:rPr>
          <w:color w:val="auto"/>
          <w:lang w:val="ru-RU"/>
        </w:rPr>
        <w:t>Никогда не начинайте резку с ленточным полоном, находящимся в соприкосновении с заготовкой.</w:t>
      </w:r>
    </w:p>
    <w:p w:rsidR="00B45D4A" w:rsidRPr="00C7607A" w:rsidRDefault="00B45D4A" w:rsidP="00C81322">
      <w:pPr>
        <w:pStyle w:val="aa"/>
        <w:rPr>
          <w:lang w:val="ru-RU"/>
        </w:rPr>
      </w:pPr>
    </w:p>
    <w:p w:rsidR="00B45D4A" w:rsidRPr="00C81322" w:rsidRDefault="00AA469B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lastRenderedPageBreak/>
        <w:pict>
          <v:shape id="_x0000_s1090" type="#_x0000_t202" style="position:absolute;left:0;text-align:left;margin-left:17.8pt;margin-top:108.5pt;width:58.3pt;height:13.7pt;z-index:25171251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BF72D9">
                  <w:pPr>
                    <w:pStyle w:val="aa"/>
                  </w:pPr>
                  <w:r>
                    <w:rPr>
                      <w:lang w:val="ru-RU"/>
                    </w:rPr>
                    <w:t>Заготовка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1" type="#_x0000_t202" style="position:absolute;left:0;text-align:left;margin-left:127.5pt;margin-top:15.95pt;width:29.15pt;height:14.55pt;z-index:25171148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590C27" w:rsidRDefault="00B0458C" w:rsidP="00BC29B8">
                  <w:pPr>
                    <w:pStyle w:val="aa"/>
                    <w:rPr>
                      <w:sz w:val="12"/>
                    </w:rPr>
                  </w:pPr>
                  <w:r w:rsidRPr="00590C27">
                    <w:rPr>
                      <w:sz w:val="12"/>
                      <w:lang w:val="ru-RU"/>
                    </w:rPr>
                    <w:t>Ленточное полотно</w:t>
                  </w:r>
                </w:p>
              </w:txbxContent>
            </v:textbox>
          </v:shape>
        </w:pict>
      </w:r>
      <w:r w:rsidR="00B45D4A" w:rsidRPr="00C81322">
        <w:rPr>
          <w:noProof/>
          <w:color w:val="auto"/>
          <w:lang w:val="ru-RU" w:eastAsia="ru-RU"/>
        </w:rPr>
        <w:drawing>
          <wp:inline distT="0" distB="0" distL="0" distR="0">
            <wp:extent cx="3069590" cy="2307590"/>
            <wp:effectExtent l="0" t="0" r="0" b="0"/>
            <wp:docPr id="13" name="Рисунок 13" descr="d:\Users\Office01\Desktop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74467" name="Picture 189" descr="d:\Users\Office01\Desktop\media\image29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 xml:space="preserve">Рисунок 22. </w:t>
      </w:r>
      <w:r w:rsidRPr="00C81322">
        <w:rPr>
          <w:bCs/>
          <w:color w:val="auto"/>
          <w:lang w:val="ru-RU"/>
        </w:rPr>
        <w:t>Правильное начальное положение ленточного полотна.</w:t>
      </w:r>
    </w:p>
    <w:p w:rsidR="00BC29B8" w:rsidRPr="00C7607A" w:rsidRDefault="00BC29B8" w:rsidP="00C81322">
      <w:pPr>
        <w:pStyle w:val="aa"/>
        <w:rPr>
          <w:color w:val="auto"/>
          <w:lang w:val="ru-RU"/>
        </w:rPr>
      </w:pPr>
      <w:bookmarkStart w:id="73" w:name="bookmark3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BF72D9">
        <w:tc>
          <w:tcPr>
            <w:tcW w:w="9571" w:type="dxa"/>
          </w:tcPr>
          <w:p w:rsidR="00BF72D9" w:rsidRPr="00C7607A" w:rsidRDefault="00C7607A" w:rsidP="00BF72D9">
            <w:pPr>
              <w:pStyle w:val="aa"/>
              <w:jc w:val="center"/>
              <w:rPr>
                <w:b/>
                <w:color w:val="auto"/>
                <w:sz w:val="28"/>
                <w:lang w:val="ru-RU"/>
              </w:rPr>
            </w:pPr>
            <w:bookmarkStart w:id="74" w:name="bookmark36"/>
            <w:r w:rsidRPr="00BF72D9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74"/>
          </w:p>
          <w:p w:rsidR="00BF72D9" w:rsidRPr="00C7607A" w:rsidRDefault="00C7607A" w:rsidP="00C81322">
            <w:pPr>
              <w:pStyle w:val="aa"/>
              <w:rPr>
                <w:color w:val="auto"/>
                <w:lang w:val="ru-RU"/>
              </w:rPr>
            </w:pPr>
            <w:r w:rsidRPr="00BF72D9">
              <w:rPr>
                <w:b/>
                <w:color w:val="auto"/>
                <w:lang w:val="ru-RU"/>
              </w:rPr>
              <w:t>В конце каждого рабочего дня ослабляйте натяжение ленточного полотна, чтобы продлить срок его службы.</w:t>
            </w:r>
          </w:p>
        </w:tc>
      </w:tr>
    </w:tbl>
    <w:p w:rsidR="00BF72D9" w:rsidRPr="00C7607A" w:rsidRDefault="00BF72D9" w:rsidP="00C81322">
      <w:pPr>
        <w:pStyle w:val="aa"/>
        <w:rPr>
          <w:color w:val="auto"/>
          <w:lang w:val="ru-RU"/>
        </w:rPr>
      </w:pPr>
    </w:p>
    <w:bookmarkEnd w:id="73"/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Подождите, пока ленточное полотно полностью не остановится, прежде чем снимать заготовку с тисков, и избегайте касания режущей кромки – она может быть очень горячей!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Поддерживайте длинные заготовки, чтобы они не падали при резке, и обозначайте концы заготовок при помощи флажков, чтобы предупредить прохожих о потенциальной опасности.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Расположите направляющие ленточного полотна примерно на расстоянии 1/4 дюйма от заготовок, чтобы минимизировать поперечное перемещение полотна.</w:t>
      </w:r>
    </w:p>
    <w:p w:rsidR="00B45D4A" w:rsidRPr="00C7607A" w:rsidRDefault="00C7607A" w:rsidP="00A25ED9">
      <w:pPr>
        <w:pStyle w:val="aa"/>
        <w:numPr>
          <w:ilvl w:val="0"/>
          <w:numId w:val="24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 возможности используйте охлаждающую жидкость, чтобы продлить срок службы ленточного полотна.</w:t>
      </w:r>
    </w:p>
    <w:p w:rsidR="003C38C2" w:rsidRPr="00C7607A" w:rsidRDefault="003C38C2" w:rsidP="003C38C2">
      <w:pPr>
        <w:pStyle w:val="aa"/>
        <w:ind w:left="284" w:hanging="284"/>
        <w:rPr>
          <w:color w:val="auto"/>
          <w:szCs w:val="2"/>
          <w:lang w:val="ru-RU"/>
        </w:rPr>
        <w:sectPr w:rsidR="003C38C2" w:rsidRPr="00C7607A" w:rsidSect="003C38C2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3C38C2">
      <w:pPr>
        <w:pStyle w:val="aa"/>
        <w:ind w:left="284" w:hanging="284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Default="00C7607A" w:rsidP="00A25ED9">
      <w:pPr>
        <w:pStyle w:val="1"/>
        <w:numPr>
          <w:ilvl w:val="0"/>
          <w:numId w:val="75"/>
        </w:numPr>
        <w:ind w:left="0" w:firstLine="0"/>
      </w:pPr>
      <w:bookmarkStart w:id="75" w:name="bookmark37"/>
      <w:bookmarkStart w:id="76" w:name="_Toc38368371"/>
      <w:r w:rsidRPr="00C81322">
        <w:rPr>
          <w:lang w:val="ru-RU"/>
        </w:rPr>
        <w:lastRenderedPageBreak/>
        <w:t>ТЕХНИЧЕСКОЕ ОБСЛУЖИВАНИЕ</w:t>
      </w:r>
      <w:bookmarkEnd w:id="75"/>
      <w:bookmarkEnd w:id="76"/>
    </w:p>
    <w:p w:rsidR="00C47BE6" w:rsidRDefault="00C47BE6" w:rsidP="00C81322">
      <w:pPr>
        <w:pStyle w:val="aa"/>
        <w:rPr>
          <w:color w:val="auto"/>
        </w:rPr>
      </w:pPr>
    </w:p>
    <w:p w:rsidR="00E04A0B" w:rsidRDefault="00E04A0B" w:rsidP="00C81322">
      <w:pPr>
        <w:pStyle w:val="aa"/>
        <w:rPr>
          <w:color w:val="auto"/>
        </w:rPr>
        <w:sectPr w:rsidR="00E04A0B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0"/>
        <w:gridCol w:w="2892"/>
      </w:tblGrid>
      <w:tr w:rsidR="00EB334E" w:rsidRPr="00AA469B" w:rsidTr="00C47BE6">
        <w:tc>
          <w:tcPr>
            <w:tcW w:w="2093" w:type="dxa"/>
          </w:tcPr>
          <w:p w:rsidR="00C47BE6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noProof/>
                <w:color w:val="auto"/>
                <w:lang w:val="ru-RU" w:eastAsia="ru-RU"/>
              </w:rPr>
              <w:lastRenderedPageBreak/>
              <w:drawing>
                <wp:inline distT="0" distB="0" distL="0" distR="0">
                  <wp:extent cx="1034143" cy="1197429"/>
                  <wp:effectExtent l="0" t="0" r="0" b="0"/>
                  <wp:docPr id="12" name="Рисунок 12" descr="d:\Users\Office01\Desktop\media\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63302" name="Picture 190" descr="d:\Users\Office01\Desktop\media\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t="10607" b="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11" cy="119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77" w:name="bookmark41"/>
        <w:tc>
          <w:tcPr>
            <w:tcW w:w="7478" w:type="dxa"/>
          </w:tcPr>
          <w:p w:rsidR="00C47BE6" w:rsidRPr="00C7607A" w:rsidRDefault="00C7607A" w:rsidP="00C47BE6">
            <w:pPr>
              <w:pStyle w:val="aa"/>
              <w:rPr>
                <w:smallCaps/>
                <w:color w:val="auto"/>
                <w:lang w:val="ru-RU"/>
              </w:rPr>
            </w:pPr>
            <w:r>
              <w:rPr>
                <w:b/>
              </w:rPr>
              <w:object w:dxaOrig="514" w:dyaOrig="480">
                <v:shape id="_x0000_i1038" type="#_x0000_t75" style="width:25.25pt;height:24.3pt" o:ole="">
                  <v:imagedata r:id="rId27" o:title=""/>
                </v:shape>
                <o:OLEObject Type="Embed" ProgID="PBrush" ShapeID="_x0000_i1038" DrawAspect="Content" ObjectID="_1662363800" r:id="rId66"/>
              </w:object>
            </w:r>
            <w:r w:rsidRPr="00C47BE6">
              <w:rPr>
                <w:b/>
                <w:smallCaps/>
                <w:color w:val="auto"/>
                <w:sz w:val="28"/>
                <w:szCs w:val="28"/>
                <w:lang w:val="ru-RU"/>
              </w:rPr>
              <w:t>предостережение</w:t>
            </w:r>
            <w:bookmarkEnd w:id="77"/>
          </w:p>
          <w:p w:rsidR="00C47BE6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C077E6">
              <w:rPr>
                <w:b/>
                <w:color w:val="auto"/>
                <w:lang w:val="ru-RU"/>
              </w:rPr>
              <w:t>Чтобы снизить риск поражения электрическим током или непреднамеренного запуска, всегда отключайте станок от источника питания перед выполнением регулировки, технического обслуживания или ухода.</w:t>
            </w:r>
          </w:p>
        </w:tc>
      </w:tr>
    </w:tbl>
    <w:p w:rsidR="00C47BE6" w:rsidRPr="00C7607A" w:rsidRDefault="00C47BE6" w:rsidP="00C81322">
      <w:pPr>
        <w:pStyle w:val="aa"/>
        <w:rPr>
          <w:color w:val="auto"/>
          <w:lang w:val="ru-RU"/>
        </w:rPr>
      </w:pPr>
    </w:p>
    <w:p w:rsidR="00C077E6" w:rsidRPr="00C7607A" w:rsidRDefault="00C7607A" w:rsidP="0073132F">
      <w:pPr>
        <w:pStyle w:val="aa"/>
        <w:rPr>
          <w:b/>
          <w:sz w:val="28"/>
          <w:u w:val="single"/>
          <w:lang w:val="ru-RU"/>
        </w:rPr>
      </w:pPr>
      <w:bookmarkStart w:id="78" w:name="bookmark39"/>
      <w:r w:rsidRPr="0073132F">
        <w:rPr>
          <w:b/>
          <w:sz w:val="28"/>
          <w:u w:val="single"/>
          <w:lang w:val="ru-RU"/>
        </w:rPr>
        <w:t>График</w:t>
      </w:r>
      <w:bookmarkEnd w:id="78"/>
    </w:p>
    <w:p w:rsidR="00C077E6" w:rsidRPr="00C7607A" w:rsidRDefault="00C077E6" w:rsidP="00C077E6">
      <w:pPr>
        <w:pStyle w:val="aa"/>
        <w:rPr>
          <w:color w:val="auto"/>
          <w:lang w:val="ru-RU"/>
        </w:rPr>
      </w:pPr>
    </w:p>
    <w:p w:rsidR="00C077E6" w:rsidRPr="00C7607A" w:rsidRDefault="00C7607A" w:rsidP="00C077E6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Для обеспечения оптимальной производительности станка следуйте представленному графику технического обслуживания и обращайтесь к любым конкретным инструкциям, приведенным в настоящем разделе.</w:t>
      </w:r>
    </w:p>
    <w:p w:rsidR="00C077E6" w:rsidRPr="00C7607A" w:rsidRDefault="00C077E6" w:rsidP="00C077E6">
      <w:pPr>
        <w:pStyle w:val="aa"/>
        <w:rPr>
          <w:color w:val="auto"/>
          <w:lang w:val="ru-RU"/>
        </w:rPr>
      </w:pPr>
    </w:p>
    <w:p w:rsidR="00C077E6" w:rsidRPr="00C077E6" w:rsidRDefault="00C7607A" w:rsidP="00C077E6">
      <w:pPr>
        <w:pStyle w:val="aa"/>
        <w:rPr>
          <w:b/>
          <w:color w:val="auto"/>
        </w:rPr>
      </w:pPr>
      <w:r w:rsidRPr="00C077E6">
        <w:rPr>
          <w:b/>
          <w:color w:val="auto"/>
          <w:lang w:val="ru-RU"/>
        </w:rPr>
        <w:t>Ежедневная проверка на предмет: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Ослабленных крепежных болтов.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Повреждений ленточного полотна пилы.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Износа или повреждения проводов.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Любого другого небезопасного состояния.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Очистки после каждой эксплуатации.</w:t>
      </w:r>
    </w:p>
    <w:p w:rsidR="00C077E6" w:rsidRPr="00C81322" w:rsidRDefault="00C7607A" w:rsidP="00A25ED9">
      <w:pPr>
        <w:pStyle w:val="aa"/>
        <w:numPr>
          <w:ilvl w:val="0"/>
          <w:numId w:val="26"/>
        </w:numPr>
        <w:rPr>
          <w:color w:val="auto"/>
        </w:rPr>
      </w:pPr>
      <w:r w:rsidRPr="00C81322">
        <w:rPr>
          <w:color w:val="auto"/>
          <w:lang w:val="ru-RU"/>
        </w:rPr>
        <w:t>Правильного натяжения ленточного полотна.</w:t>
      </w:r>
    </w:p>
    <w:p w:rsidR="00C077E6" w:rsidRDefault="00C077E6" w:rsidP="00C077E6">
      <w:pPr>
        <w:pStyle w:val="aa"/>
        <w:rPr>
          <w:color w:val="auto"/>
        </w:rPr>
      </w:pPr>
    </w:p>
    <w:p w:rsidR="00C077E6" w:rsidRPr="00C077E6" w:rsidRDefault="00C7607A" w:rsidP="00C077E6">
      <w:pPr>
        <w:pStyle w:val="aa"/>
        <w:rPr>
          <w:b/>
          <w:color w:val="auto"/>
        </w:rPr>
      </w:pPr>
      <w:r w:rsidRPr="00C077E6">
        <w:rPr>
          <w:b/>
          <w:color w:val="auto"/>
          <w:lang w:val="ru-RU"/>
        </w:rPr>
        <w:t>Ежемесячная проверка на предмет:</w:t>
      </w:r>
    </w:p>
    <w:p w:rsidR="00C077E6" w:rsidRPr="00C81322" w:rsidRDefault="00C7607A" w:rsidP="00A25ED9">
      <w:pPr>
        <w:pStyle w:val="aa"/>
        <w:numPr>
          <w:ilvl w:val="0"/>
          <w:numId w:val="27"/>
        </w:numPr>
        <w:rPr>
          <w:color w:val="auto"/>
        </w:rPr>
      </w:pPr>
      <w:r w:rsidRPr="00C81322">
        <w:rPr>
          <w:color w:val="auto"/>
          <w:lang w:val="ru-RU"/>
        </w:rPr>
        <w:t>Смазки винта тисков.</w:t>
      </w:r>
    </w:p>
    <w:p w:rsidR="00C077E6" w:rsidRPr="00C81322" w:rsidRDefault="00C7607A" w:rsidP="00A25ED9">
      <w:pPr>
        <w:pStyle w:val="aa"/>
        <w:numPr>
          <w:ilvl w:val="0"/>
          <w:numId w:val="27"/>
        </w:numPr>
        <w:rPr>
          <w:color w:val="auto"/>
        </w:rPr>
      </w:pPr>
      <w:r w:rsidRPr="00C81322">
        <w:rPr>
          <w:color w:val="auto"/>
          <w:lang w:val="ru-RU"/>
        </w:rPr>
        <w:t>Смазки коробки передач.</w:t>
      </w:r>
    </w:p>
    <w:p w:rsidR="00C077E6" w:rsidRDefault="00C077E6" w:rsidP="00C077E6">
      <w:pPr>
        <w:pStyle w:val="aa"/>
        <w:rPr>
          <w:color w:val="auto"/>
        </w:rPr>
      </w:pPr>
      <w:bookmarkStart w:id="79" w:name="bookmark40"/>
    </w:p>
    <w:p w:rsidR="00C077E6" w:rsidRPr="0073132F" w:rsidRDefault="00C7607A" w:rsidP="0073132F">
      <w:pPr>
        <w:pStyle w:val="aa"/>
        <w:rPr>
          <w:b/>
          <w:sz w:val="28"/>
          <w:u w:val="single"/>
        </w:rPr>
      </w:pPr>
      <w:r w:rsidRPr="0073132F">
        <w:rPr>
          <w:b/>
          <w:sz w:val="28"/>
          <w:u w:val="single"/>
          <w:lang w:val="ru-RU"/>
        </w:rPr>
        <w:t>Очистка</w:t>
      </w:r>
      <w:bookmarkEnd w:id="79"/>
    </w:p>
    <w:p w:rsidR="0073132F" w:rsidRDefault="0073132F" w:rsidP="00C077E6">
      <w:pPr>
        <w:pStyle w:val="aa"/>
        <w:rPr>
          <w:color w:val="auto"/>
          <w:lang w:val="ru-RU"/>
        </w:rPr>
      </w:pPr>
    </w:p>
    <w:p w:rsidR="00C077E6" w:rsidRPr="00C7607A" w:rsidRDefault="00C7607A" w:rsidP="00C077E6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Очистить модель относительно легко. Уберите пылесосом лишнюю стружку и опилки, после чего вытрите оставшуюся пыль при помощи сухой ткани. В случае накопления какой-либо смолы, используйте соответствующий растворитель, чтобы удалить ее. После очистки обработайте неокрашенный чугун и сталь при помощи антикоррозийной смазки.</w:t>
      </w:r>
    </w:p>
    <w:p w:rsidR="00C077E6" w:rsidRPr="00C7607A" w:rsidRDefault="00C077E6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73132F">
      <w:pPr>
        <w:pStyle w:val="aa"/>
        <w:rPr>
          <w:b/>
          <w:sz w:val="28"/>
          <w:u w:val="single"/>
          <w:lang w:val="ru-RU"/>
        </w:rPr>
      </w:pPr>
      <w:bookmarkStart w:id="80" w:name="bookmark38"/>
      <w:r w:rsidRPr="0073132F">
        <w:rPr>
          <w:b/>
          <w:sz w:val="28"/>
          <w:u w:val="single"/>
          <w:lang w:val="ru-RU"/>
        </w:rPr>
        <w:t>Неокрашенный чугун</w:t>
      </w:r>
      <w:bookmarkEnd w:id="80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Защищайте неокрашенные чугунные поверхности на столе посредством протирки </w:t>
      </w:r>
      <w:r w:rsidRPr="00C81322">
        <w:rPr>
          <w:color w:val="auto"/>
          <w:lang w:val="ru-RU"/>
        </w:rPr>
        <w:lastRenderedPageBreak/>
        <w:t>стола после каждой эксплуатации – это гарантирует, что влага от древесной пыли не останется на непокрытых металлических поверхностях.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3724A1" w:rsidRPr="00C7607A" w:rsidRDefault="00C7607A" w:rsidP="003724A1">
      <w:pPr>
        <w:pStyle w:val="2"/>
        <w:rPr>
          <w:u w:val="single"/>
          <w:lang w:val="ru-RU"/>
        </w:rPr>
      </w:pPr>
      <w:bookmarkStart w:id="81" w:name="_Toc38368372"/>
      <w:r w:rsidRPr="003724A1">
        <w:rPr>
          <w:u w:val="single"/>
          <w:lang w:val="ru-RU"/>
        </w:rPr>
        <w:t>Смазка</w:t>
      </w:r>
      <w:bookmarkEnd w:id="81"/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Важной частью смазки является очистка компонентов перед их смазкой.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Этот шаг очень важен, поскольку со временем на смазанных компонентах накапливаются грязь и стружка, что затрудняет их перемещение.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Перед смазкой очищайте все наружные компоненты, представленные в данном разделе, с помощью минеральных спиртов, тряпок и щеток.</w:t>
      </w:r>
    </w:p>
    <w:p w:rsidR="003724A1" w:rsidRPr="00C7607A" w:rsidRDefault="00C7607A" w:rsidP="003724A1">
      <w:pPr>
        <w:pStyle w:val="aa"/>
        <w:rPr>
          <w:color w:val="auto"/>
          <w:szCs w:val="2"/>
          <w:lang w:val="ru-RU"/>
        </w:rPr>
      </w:pPr>
      <w:r w:rsidRPr="003724A1">
        <w:rPr>
          <w:color w:val="auto"/>
          <w:szCs w:val="2"/>
          <w:lang w:val="ru-RU"/>
        </w:rPr>
        <w:t>ПЕРЕД ТЕМ, КАК ПРИСТУПИТЬ К СМАЗКЕ ОТСОЕДИНИТЕ СТАНОК ОТ ИСТОЧНИКА ПИТАНИЯ!</w:t>
      </w:r>
    </w:p>
    <w:p w:rsidR="00B45D4A" w:rsidRPr="00C7607A" w:rsidRDefault="00B45D4A" w:rsidP="00C81322">
      <w:pPr>
        <w:pStyle w:val="aa"/>
        <w:rPr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3724A1">
        <w:tc>
          <w:tcPr>
            <w:tcW w:w="9571" w:type="dxa"/>
          </w:tcPr>
          <w:p w:rsidR="003A6C6E" w:rsidRPr="00C7607A" w:rsidRDefault="00C7607A" w:rsidP="003A6C6E">
            <w:pPr>
              <w:pStyle w:val="aa"/>
              <w:rPr>
                <w:b/>
                <w:color w:val="auto"/>
                <w:sz w:val="28"/>
                <w:szCs w:val="2"/>
                <w:lang w:val="ru-RU"/>
              </w:rPr>
            </w:pPr>
            <w:r w:rsidRPr="003A6C6E">
              <w:rPr>
                <w:b/>
                <w:color w:val="auto"/>
                <w:sz w:val="28"/>
                <w:szCs w:val="2"/>
                <w:lang w:val="ru-RU"/>
              </w:rPr>
              <w:t>ПРИМЕЧАНИЕ</w:t>
            </w:r>
          </w:p>
          <w:p w:rsidR="003724A1" w:rsidRPr="00C7607A" w:rsidRDefault="00C7607A" w:rsidP="00C81322">
            <w:pPr>
              <w:pStyle w:val="aa"/>
              <w:rPr>
                <w:lang w:val="ru-RU"/>
              </w:rPr>
            </w:pPr>
            <w:r w:rsidRPr="003A6C6E">
              <w:rPr>
                <w:b/>
                <w:lang w:val="ru-RU"/>
              </w:rPr>
              <w:t>Следуйте целесообразным правилам смазки, указанным в данном руководстве. Невыполнение этого требования может привести к преждевременному выходу станка из строя и аннулированию гарантии.</w:t>
            </w:r>
          </w:p>
        </w:tc>
      </w:tr>
    </w:tbl>
    <w:p w:rsidR="003724A1" w:rsidRPr="00C7607A" w:rsidRDefault="003724A1" w:rsidP="00C81322">
      <w:pPr>
        <w:pStyle w:val="aa"/>
        <w:rPr>
          <w:lang w:val="ru-RU"/>
        </w:rPr>
      </w:pPr>
    </w:p>
    <w:p w:rsidR="003A6C6E" w:rsidRPr="003A6C6E" w:rsidRDefault="00C7607A" w:rsidP="003A6C6E">
      <w:pPr>
        <w:pStyle w:val="aa"/>
        <w:rPr>
          <w:b/>
          <w:color w:val="auto"/>
        </w:rPr>
      </w:pPr>
      <w:r w:rsidRPr="003A6C6E">
        <w:rPr>
          <w:b/>
          <w:color w:val="auto"/>
          <w:lang w:val="ru-RU"/>
        </w:rPr>
        <w:t>Ходовой винт тисков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310"/>
      </w:tblGrid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Тип смазки</w:t>
            </w:r>
          </w:p>
        </w:tc>
        <w:tc>
          <w:tcPr>
            <w:tcW w:w="4786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Аналог ISO 68</w:t>
            </w:r>
          </w:p>
        </w:tc>
      </w:tr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Количество смазки</w:t>
            </w:r>
          </w:p>
        </w:tc>
        <w:tc>
          <w:tcPr>
            <w:tcW w:w="4786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Тонкий слой</w:t>
            </w:r>
          </w:p>
        </w:tc>
      </w:tr>
      <w:tr w:rsidR="00EB334E" w:rsidTr="003A6C6E">
        <w:tc>
          <w:tcPr>
            <w:tcW w:w="4785" w:type="dxa"/>
          </w:tcPr>
          <w:p w:rsidR="003A6C6E" w:rsidRDefault="00C7607A" w:rsidP="003A6C6E">
            <w:pPr>
              <w:pStyle w:val="aa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Периодичность смазки</w:t>
            </w:r>
          </w:p>
        </w:tc>
        <w:tc>
          <w:tcPr>
            <w:tcW w:w="4786" w:type="dxa"/>
          </w:tcPr>
          <w:p w:rsidR="003A6C6E" w:rsidRDefault="00C7607A" w:rsidP="00AD345B">
            <w:pPr>
              <w:pStyle w:val="aa"/>
              <w:jc w:val="left"/>
              <w:rPr>
                <w:color w:val="auto"/>
              </w:rPr>
            </w:pPr>
            <w:r w:rsidRPr="003A6C6E">
              <w:rPr>
                <w:color w:val="auto"/>
                <w:lang w:val="ru-RU"/>
              </w:rPr>
              <w:t>40 часов эксплуатации</w:t>
            </w:r>
          </w:p>
        </w:tc>
      </w:tr>
    </w:tbl>
    <w:p w:rsidR="003A6C6E" w:rsidRDefault="003A6C6E" w:rsidP="003A6C6E">
      <w:pPr>
        <w:pStyle w:val="aa"/>
        <w:rPr>
          <w:color w:val="auto"/>
        </w:rPr>
      </w:pPr>
    </w:p>
    <w:p w:rsidR="00F91384" w:rsidRPr="00C7607A" w:rsidRDefault="00C7607A" w:rsidP="00F91384">
      <w:pPr>
        <w:pStyle w:val="aa"/>
        <w:rPr>
          <w:b/>
          <w:color w:val="auto"/>
          <w:lang w:val="ru-RU"/>
        </w:rPr>
      </w:pPr>
      <w:r w:rsidRPr="00F91384">
        <w:rPr>
          <w:b/>
          <w:color w:val="auto"/>
          <w:lang w:val="ru-RU"/>
        </w:rPr>
        <w:t>Чтобы смазать ходовой винт тисков:</w:t>
      </w:r>
    </w:p>
    <w:p w:rsidR="00F91384" w:rsidRPr="00C7607A" w:rsidRDefault="00F91384" w:rsidP="00F91384">
      <w:pPr>
        <w:pStyle w:val="aa"/>
        <w:rPr>
          <w:color w:val="auto"/>
          <w:lang w:val="ru-RU"/>
        </w:rPr>
      </w:pPr>
    </w:p>
    <w:p w:rsidR="00F91384" w:rsidRPr="00C81322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F91384" w:rsidRPr="00C7607A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Используя маховик тисков, сдвиньте тиски как можно дальше вперед.</w:t>
      </w:r>
    </w:p>
    <w:p w:rsidR="00F91384" w:rsidRPr="00C81322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Для очистки оставшейся смазки и мусора с ходового винта тисков, показанного на </w:t>
      </w:r>
      <w:r w:rsidRPr="00C81322">
        <w:rPr>
          <w:b/>
          <w:color w:val="auto"/>
          <w:lang w:val="ru-RU"/>
        </w:rPr>
        <w:t xml:space="preserve">Рисунке 23, используйте минеральные спирты и щетку. </w:t>
      </w:r>
      <w:r w:rsidRPr="00C81322">
        <w:rPr>
          <w:color w:val="auto"/>
          <w:lang w:val="ru-RU"/>
        </w:rPr>
        <w:t>Дайте ходовому винту высохнуть.</w:t>
      </w:r>
    </w:p>
    <w:p w:rsidR="00F91384" w:rsidRDefault="00F91384" w:rsidP="003A6C6E">
      <w:pPr>
        <w:pStyle w:val="aa"/>
        <w:rPr>
          <w:color w:val="auto"/>
        </w:rPr>
      </w:pPr>
    </w:p>
    <w:p w:rsidR="00F91384" w:rsidRDefault="00AA469B" w:rsidP="003A6C6E">
      <w:pPr>
        <w:pStyle w:val="aa"/>
        <w:rPr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093" type="#_x0000_t202" style="position:absolute;left:0;text-align:left;margin-left:23.8pt;margin-top:25.6pt;width:54pt;height:27.4pt;z-index:25171353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F91384">
                  <w:pPr>
                    <w:pStyle w:val="aa"/>
                    <w:jc w:val="center"/>
                    <w:rPr>
                      <w:sz w:val="20"/>
                    </w:rPr>
                  </w:pPr>
                  <w:r w:rsidRPr="00AD345B">
                    <w:rPr>
                      <w:sz w:val="20"/>
                      <w:lang w:val="ru-RU"/>
                    </w:rPr>
                    <w:t>Ходовой винт тисков</w:t>
                  </w:r>
                </w:p>
              </w:txbxContent>
            </v:textbox>
          </v:shape>
        </w:pict>
      </w:r>
      <w:r w:rsidR="00F91384" w:rsidRPr="00C81322">
        <w:rPr>
          <w:noProof/>
          <w:color w:val="auto"/>
          <w:lang w:val="ru-RU" w:eastAsia="ru-RU"/>
        </w:rPr>
        <w:drawing>
          <wp:inline distT="0" distB="0" distL="0" distR="0">
            <wp:extent cx="3091815" cy="1981200"/>
            <wp:effectExtent l="0" t="0" r="0" b="0"/>
            <wp:docPr id="11" name="Рисунок 11" descr="d:\Users\Office01\Desktop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4295" name="Picture 191" descr="d:\Users\Office01\Desktop\media\image3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84" w:rsidRPr="00C7607A" w:rsidRDefault="00C7607A" w:rsidP="00C81322">
      <w:pPr>
        <w:pStyle w:val="aa"/>
        <w:rPr>
          <w:color w:val="auto"/>
          <w:lang w:val="ru-RU"/>
        </w:rPr>
      </w:pPr>
      <w:r w:rsidRPr="00012EBF">
        <w:rPr>
          <w:b/>
          <w:color w:val="auto"/>
          <w:lang w:val="ru-RU"/>
        </w:rPr>
        <w:t>Рисунок 23</w:t>
      </w:r>
      <w:r w:rsidRPr="00012EBF">
        <w:rPr>
          <w:color w:val="auto"/>
          <w:lang w:val="ru-RU"/>
        </w:rPr>
        <w:t xml:space="preserve"> Расположение ходового винта тисков.</w:t>
      </w:r>
    </w:p>
    <w:p w:rsidR="00012EBF" w:rsidRPr="00C7607A" w:rsidRDefault="00012EB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Нанесите тонкий слой машинного масла ISO 68 на открытые резьбы ходового винта, затем несколько раз проведите тиски через весь диапазон их движения, чтобы распределить смазку по всей длине ходового винта.</w:t>
      </w:r>
    </w:p>
    <w:p w:rsidR="00F91384" w:rsidRPr="00C7607A" w:rsidRDefault="00F91384" w:rsidP="00C81322">
      <w:pPr>
        <w:pStyle w:val="aa"/>
        <w:rPr>
          <w:color w:val="auto"/>
          <w:lang w:val="ru-RU"/>
        </w:rPr>
      </w:pPr>
      <w:bookmarkStart w:id="82" w:name="bookmark42"/>
    </w:p>
    <w:p w:rsidR="00B45D4A" w:rsidRPr="00F91384" w:rsidRDefault="00C7607A" w:rsidP="00C81322">
      <w:pPr>
        <w:pStyle w:val="aa"/>
        <w:rPr>
          <w:b/>
          <w:color w:val="auto"/>
        </w:rPr>
      </w:pPr>
      <w:r w:rsidRPr="00F91384">
        <w:rPr>
          <w:b/>
          <w:color w:val="auto"/>
          <w:lang w:val="ru-RU"/>
        </w:rPr>
        <w:t>Шестерни</w:t>
      </w:r>
      <w:bookmarkEnd w:id="82"/>
    </w:p>
    <w:p w:rsidR="00F91384" w:rsidRDefault="00F91384" w:rsidP="00C81322">
      <w:pPr>
        <w:pStyle w:val="aa"/>
        <w:rPr>
          <w:color w:val="auto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310"/>
      </w:tblGrid>
      <w:tr w:rsidR="00EB334E" w:rsidTr="00F91384">
        <w:tc>
          <w:tcPr>
            <w:tcW w:w="4785" w:type="dxa"/>
          </w:tcPr>
          <w:p w:rsidR="00F91384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Тип смазки</w:t>
            </w:r>
          </w:p>
        </w:tc>
        <w:tc>
          <w:tcPr>
            <w:tcW w:w="4786" w:type="dxa"/>
          </w:tcPr>
          <w:p w:rsidR="00F91384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 xml:space="preserve">Аналог NLGI#2 </w:t>
            </w:r>
          </w:p>
        </w:tc>
      </w:tr>
      <w:tr w:rsidR="00EB334E" w:rsidTr="00F91384">
        <w:tc>
          <w:tcPr>
            <w:tcW w:w="4785" w:type="dxa"/>
          </w:tcPr>
          <w:p w:rsidR="00F91384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Количество смазки</w:t>
            </w:r>
          </w:p>
        </w:tc>
        <w:tc>
          <w:tcPr>
            <w:tcW w:w="4786" w:type="dxa"/>
          </w:tcPr>
          <w:p w:rsidR="00F91384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Тонкий слой</w:t>
            </w:r>
          </w:p>
        </w:tc>
      </w:tr>
      <w:tr w:rsidR="00EB334E" w:rsidTr="00F91384">
        <w:tc>
          <w:tcPr>
            <w:tcW w:w="4785" w:type="dxa"/>
          </w:tcPr>
          <w:p w:rsidR="00F91384" w:rsidRDefault="00C7607A" w:rsidP="00C81322">
            <w:pPr>
              <w:pStyle w:val="aa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Периодичность смазки</w:t>
            </w:r>
          </w:p>
        </w:tc>
        <w:tc>
          <w:tcPr>
            <w:tcW w:w="4786" w:type="dxa"/>
          </w:tcPr>
          <w:p w:rsidR="00F91384" w:rsidRDefault="00C7607A" w:rsidP="00AD345B">
            <w:pPr>
              <w:pStyle w:val="aa"/>
              <w:jc w:val="left"/>
              <w:rPr>
                <w:color w:val="auto"/>
              </w:rPr>
            </w:pPr>
            <w:r w:rsidRPr="00C81322">
              <w:rPr>
                <w:color w:val="auto"/>
                <w:lang w:val="ru-RU"/>
              </w:rPr>
              <w:t>90 часов эксплуатации</w:t>
            </w:r>
          </w:p>
        </w:tc>
      </w:tr>
    </w:tbl>
    <w:p w:rsidR="00F91384" w:rsidRDefault="00F91384" w:rsidP="00C81322">
      <w:pPr>
        <w:pStyle w:val="aa"/>
        <w:rPr>
          <w:color w:val="auto"/>
        </w:rPr>
      </w:pPr>
    </w:p>
    <w:p w:rsidR="00B45D4A" w:rsidRPr="00012EBF" w:rsidRDefault="00C7607A" w:rsidP="00C81322">
      <w:pPr>
        <w:pStyle w:val="aa"/>
        <w:rPr>
          <w:b/>
          <w:color w:val="auto"/>
        </w:rPr>
      </w:pPr>
      <w:r w:rsidRPr="00012EBF">
        <w:rPr>
          <w:b/>
          <w:color w:val="auto"/>
          <w:lang w:val="ru-RU"/>
        </w:rPr>
        <w:t>Чтобы смазать шестерни:</w:t>
      </w:r>
    </w:p>
    <w:p w:rsidR="00012EBF" w:rsidRDefault="00012EBF" w:rsidP="00C81322">
      <w:pPr>
        <w:pStyle w:val="aa"/>
        <w:rPr>
          <w:color w:val="auto"/>
        </w:rPr>
      </w:pPr>
    </w:p>
    <w:p w:rsidR="00B45D4A" w:rsidRPr="00012EBF" w:rsidRDefault="00C7607A" w:rsidP="00A25ED9">
      <w:pPr>
        <w:pStyle w:val="aa"/>
        <w:numPr>
          <w:ilvl w:val="0"/>
          <w:numId w:val="29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Снимите крышку на коробке передач (см. </w:t>
      </w:r>
      <w:r w:rsidRPr="00C81322">
        <w:rPr>
          <w:b/>
          <w:color w:val="auto"/>
          <w:lang w:val="ru-RU"/>
        </w:rPr>
        <w:t>Рисунок 24).</w:t>
      </w:r>
    </w:p>
    <w:p w:rsidR="00012EBF" w:rsidRPr="00C81322" w:rsidRDefault="00012EBF" w:rsidP="00012EBF">
      <w:pPr>
        <w:pStyle w:val="aa"/>
        <w:rPr>
          <w:color w:val="auto"/>
        </w:rPr>
      </w:pPr>
    </w:p>
    <w:p w:rsidR="00B45D4A" w:rsidRPr="00012EBF" w:rsidRDefault="00AA469B" w:rsidP="00C81322">
      <w:pPr>
        <w:pStyle w:val="aa"/>
        <w:rPr>
          <w:noProof/>
          <w:color w:val="auto"/>
        </w:rPr>
      </w:pPr>
      <w:r>
        <w:rPr>
          <w:noProof/>
          <w:color w:val="auto"/>
          <w:lang w:val="ru-RU" w:eastAsia="ru-RU"/>
        </w:rPr>
        <w:lastRenderedPageBreak/>
        <w:pict>
          <v:shape id="_x0000_s1142" type="#_x0000_t202" style="position:absolute;left:0;text-align:left;margin-left:1.6pt;margin-top:314.5pt;width:50.5pt;height:23.4pt;z-index:251731968">
            <v:textbox>
              <w:txbxContent>
                <w:p w:rsidR="00427366" w:rsidRPr="00427366" w:rsidRDefault="00427366">
                  <w:pPr>
                    <w:rPr>
                      <w:sz w:val="16"/>
                    </w:rPr>
                  </w:pPr>
                  <w:r w:rsidRPr="00427366">
                    <w:rPr>
                      <w:color w:val="auto"/>
                      <w:sz w:val="16"/>
                      <w:lang w:val="ru-RU"/>
                    </w:rPr>
                    <w:t>BSM-</w:t>
                  </w:r>
                  <w:r w:rsidR="00AA469B">
                    <w:rPr>
                      <w:color w:val="auto"/>
                      <w:sz w:val="16"/>
                      <w:lang w:val="ru-RU"/>
                    </w:rPr>
                    <w:t>712N B20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4" type="#_x0000_t202" style="position:absolute;left:0;text-align:left;margin-left:24.7pt;margin-top:172.15pt;width:40.3pt;height:13.8pt;z-index:25171558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012EBF">
                  <w:pPr>
                    <w:pStyle w:val="aa"/>
                    <w:rPr>
                      <w:sz w:val="20"/>
                    </w:rPr>
                  </w:pPr>
                  <w:r w:rsidRPr="00AD345B">
                    <w:rPr>
                      <w:sz w:val="20"/>
                      <w:lang w:val="ru-RU"/>
                    </w:rPr>
                    <w:t>Крышка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5" type="#_x0000_t202" style="position:absolute;left:0;text-align:left;margin-left:52.1pt;margin-top:11pt;width:40.3pt;height:19.75pt;z-index:251714560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012EBF">
                  <w:pPr>
                    <w:pStyle w:val="aa"/>
                  </w:pPr>
                  <w:r>
                    <w:rPr>
                      <w:lang w:val="ru-RU"/>
                    </w:rPr>
                    <w:t>Крышка</w:t>
                  </w:r>
                </w:p>
              </w:txbxContent>
            </v:textbox>
          </v:shape>
        </w:pict>
      </w:r>
      <w:r w:rsidR="00012EBF" w:rsidRPr="00C81322">
        <w:rPr>
          <w:noProof/>
          <w:color w:val="auto"/>
          <w:lang w:val="ru-RU" w:eastAsia="ru-RU"/>
        </w:rPr>
        <w:drawing>
          <wp:inline distT="0" distB="0" distL="0" distR="0">
            <wp:extent cx="2819400" cy="4288790"/>
            <wp:effectExtent l="0" t="0" r="0" b="0"/>
            <wp:docPr id="10" name="Рисунок 10" descr="d:\Users\Office01\Desktop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18956" name="Picture 192" descr="d:\Users\Office01\Desktop\media\image32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24</w:t>
      </w:r>
      <w:r w:rsidRPr="00C81322">
        <w:rPr>
          <w:bCs/>
          <w:color w:val="auto"/>
          <w:lang w:val="ru-RU"/>
        </w:rPr>
        <w:t xml:space="preserve"> Расположение крышки коробки передач.</w:t>
      </w:r>
    </w:p>
    <w:p w:rsidR="00012EBF" w:rsidRPr="00C7607A" w:rsidRDefault="00012EBF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2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 помощи небольшой кисточки, нанесите тонкий слой смазки на шестерни передней бабки.</w:t>
      </w:r>
    </w:p>
    <w:p w:rsidR="00B45D4A" w:rsidRPr="00C7607A" w:rsidRDefault="00C7607A" w:rsidP="00A25ED9">
      <w:pPr>
        <w:pStyle w:val="aa"/>
        <w:numPr>
          <w:ilvl w:val="0"/>
          <w:numId w:val="2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Приводите пилу в действие для смазки по шестерне.</w:t>
      </w:r>
    </w:p>
    <w:p w:rsidR="00B45D4A" w:rsidRPr="00C7607A" w:rsidRDefault="00C7607A" w:rsidP="00A25ED9">
      <w:pPr>
        <w:pStyle w:val="aa"/>
        <w:numPr>
          <w:ilvl w:val="0"/>
          <w:numId w:val="29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Установите на место крышку коробки передач, снятую на </w:t>
      </w:r>
      <w:r w:rsidRPr="00C81322">
        <w:rPr>
          <w:b/>
          <w:color w:val="auto"/>
          <w:lang w:val="ru-RU"/>
        </w:rPr>
        <w:t>шаге 1.</w:t>
      </w:r>
    </w:p>
    <w:p w:rsidR="00E04A0B" w:rsidRPr="00C7607A" w:rsidRDefault="00E04A0B" w:rsidP="00C81322">
      <w:pPr>
        <w:pStyle w:val="aa"/>
        <w:rPr>
          <w:color w:val="auto"/>
          <w:szCs w:val="2"/>
          <w:lang w:val="ru-RU"/>
        </w:rPr>
      </w:pPr>
    </w:p>
    <w:p w:rsidR="00E04A0B" w:rsidRPr="00C7607A" w:rsidRDefault="00E04A0B" w:rsidP="00C81322">
      <w:pPr>
        <w:pStyle w:val="aa"/>
        <w:rPr>
          <w:color w:val="auto"/>
          <w:szCs w:val="2"/>
          <w:lang w:val="ru-RU"/>
        </w:rPr>
        <w:sectPr w:rsidR="00E04A0B" w:rsidRPr="00C7607A" w:rsidSect="00112A1E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lastRenderedPageBreak/>
        <w:br w:type="page"/>
      </w:r>
    </w:p>
    <w:p w:rsidR="00B45D4A" w:rsidRPr="00C81322" w:rsidRDefault="00C7607A" w:rsidP="00A25ED9">
      <w:pPr>
        <w:pStyle w:val="1"/>
        <w:numPr>
          <w:ilvl w:val="0"/>
          <w:numId w:val="75"/>
        </w:numPr>
        <w:ind w:left="0" w:firstLine="0"/>
      </w:pPr>
      <w:bookmarkStart w:id="83" w:name="bookmark46"/>
      <w:bookmarkStart w:id="84" w:name="_Toc38368373"/>
      <w:r w:rsidRPr="00C81322">
        <w:rPr>
          <w:lang w:val="ru-RU"/>
        </w:rPr>
        <w:lastRenderedPageBreak/>
        <w:t>ТЕХНИЧЕСКОЕ ОБСЛУЖИВАНИЕ</w:t>
      </w:r>
      <w:bookmarkEnd w:id="83"/>
      <w:bookmarkEnd w:id="84"/>
    </w:p>
    <w:p w:rsidR="007A28E6" w:rsidRDefault="007A28E6" w:rsidP="00C81322">
      <w:pPr>
        <w:pStyle w:val="aa"/>
        <w:rPr>
          <w:color w:val="auto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 случае возникновения проблем со станком ознакомьтесь с информацией об устранении неполадок и процедурах, описанных в данном разделе. При возникновении необходимости в запасных частях или дополнительной помощи с процедурой, свяжитесь с нами по телефону.</w:t>
      </w:r>
    </w:p>
    <w:p w:rsidR="00B45D4A" w:rsidRPr="00C7607A" w:rsidRDefault="00C7607A" w:rsidP="007A28E6">
      <w:pPr>
        <w:pStyle w:val="aa"/>
        <w:rPr>
          <w:i/>
          <w:lang w:val="ru-RU"/>
        </w:rPr>
      </w:pPr>
      <w:r w:rsidRPr="007A28E6">
        <w:rPr>
          <w:b/>
          <w:lang w:val="ru-RU"/>
        </w:rPr>
        <w:t>Примечание:</w:t>
      </w:r>
      <w:r w:rsidRPr="007A28E6">
        <w:rPr>
          <w:i/>
          <w:lang w:val="ru-RU"/>
        </w:rPr>
        <w:t xml:space="preserve"> Уточните серийный номер и дату изготовления своего станка перед тем, как звонить.</w:t>
      </w:r>
    </w:p>
    <w:p w:rsidR="007A28E6" w:rsidRPr="00C7607A" w:rsidRDefault="007A28E6" w:rsidP="00C81322">
      <w:pPr>
        <w:pStyle w:val="aa"/>
        <w:rPr>
          <w:color w:val="auto"/>
          <w:lang w:val="ru-RU"/>
        </w:rPr>
      </w:pPr>
      <w:bookmarkStart w:id="85" w:name="bookmark47"/>
    </w:p>
    <w:p w:rsidR="00B45D4A" w:rsidRPr="00C7607A" w:rsidRDefault="00C7607A" w:rsidP="007A28E6">
      <w:pPr>
        <w:pStyle w:val="aa"/>
        <w:pBdr>
          <w:bottom w:val="single" w:sz="2" w:space="1" w:color="auto"/>
        </w:pBdr>
        <w:jc w:val="center"/>
        <w:rPr>
          <w:b/>
          <w:color w:val="auto"/>
          <w:sz w:val="28"/>
          <w:lang w:val="ru-RU"/>
        </w:rPr>
      </w:pPr>
      <w:r w:rsidRPr="007A28E6">
        <w:rPr>
          <w:b/>
          <w:color w:val="auto"/>
          <w:sz w:val="28"/>
          <w:lang w:val="ru-RU"/>
        </w:rPr>
        <w:t>Устранение неполадок</w:t>
      </w:r>
      <w:bookmarkEnd w:id="85"/>
    </w:p>
    <w:p w:rsidR="00B45D4A" w:rsidRPr="00C7607A" w:rsidRDefault="00C7607A" w:rsidP="00C81322">
      <w:pPr>
        <w:pStyle w:val="aa"/>
        <w:rPr>
          <w:b/>
          <w:color w:val="auto"/>
          <w:sz w:val="28"/>
          <w:lang w:val="ru-RU"/>
        </w:rPr>
      </w:pPr>
      <w:r w:rsidRPr="000C5AD1">
        <w:rPr>
          <w:b/>
          <w:sz w:val="28"/>
          <w:lang w:val="ru-RU"/>
        </w:rPr>
        <w:t>Двигатель и электротехническая часть</w:t>
      </w:r>
    </w:p>
    <w:tbl>
      <w:tblPr>
        <w:tblOverlap w:val="never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8"/>
        <w:gridCol w:w="3684"/>
        <w:gridCol w:w="2226"/>
        <w:gridCol w:w="1941"/>
      </w:tblGrid>
      <w:tr w:rsidR="00EB334E" w:rsidTr="000C5AD1">
        <w:trPr>
          <w:trHeight w:val="20"/>
        </w:trPr>
        <w:tc>
          <w:tcPr>
            <w:tcW w:w="854" w:type="pct"/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Признаки</w:t>
            </w:r>
          </w:p>
        </w:tc>
        <w:tc>
          <w:tcPr>
            <w:tcW w:w="1945" w:type="pct"/>
            <w:tcBorders>
              <w:bottom w:val="nil"/>
              <w:right w:val="single" w:sz="2" w:space="0" w:color="auto"/>
            </w:tcBorders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Возможные причины</w:t>
            </w:r>
          </w:p>
        </w:tc>
        <w:tc>
          <w:tcPr>
            <w:tcW w:w="1175" w:type="pct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3747D" w:rsidRPr="007A28E6" w:rsidRDefault="00C7607A" w:rsidP="0023747D">
            <w:pPr>
              <w:pStyle w:val="aa"/>
              <w:jc w:val="center"/>
            </w:pPr>
            <w:r w:rsidRPr="007A28E6">
              <w:rPr>
                <w:lang w:val="ru-RU"/>
              </w:rPr>
              <w:t>Возможное решение</w:t>
            </w:r>
          </w:p>
        </w:tc>
        <w:tc>
          <w:tcPr>
            <w:tcW w:w="1025" w:type="pct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23747D">
            <w:pPr>
              <w:pStyle w:val="aa"/>
              <w:jc w:val="center"/>
            </w:pPr>
            <w:r>
              <w:rPr>
                <w:noProof/>
                <w:color w:val="auto"/>
                <w:lang w:val="ru-RU" w:eastAsia="ru-RU"/>
              </w:rPr>
              <w:drawing>
                <wp:inline distT="0" distB="0" distL="0" distR="0">
                  <wp:extent cx="571500" cy="5619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6204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 w:val="restart"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23747D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не запускается или срабатывает прерыватель.</w:t>
            </w: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Штекер/розетка неисправны/неправильно подключены.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Проверка на надлежащие контакты; правильную проводку.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Блок питания неисправен/выключен.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Убедитесь, что действующие линии имеют правильное напряжение на всех стойках, и основное питание включено.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Неправильное подключение проводки двигателя.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Исправить подключение двигателя.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7A28E6" w:rsidRDefault="0023747D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Пусковой конденсатор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Проверить/заменить.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7A28E6" w:rsidRDefault="0023747D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Настенный предохранитель/автоматический прерыватель перегорел/сработал.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 в правильном размере для нагрузки станка; заменить неисправный прерыватель.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 xml:space="preserve"> Переключатель включения/выключения двигателя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неисправный переключатель включения/выключения двигателя.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Проводка разомкнута/имеет высокое сопротивление.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23747D" w:rsidRPr="00C7607A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Проверить/исправить поврежденные, отсоединенные или корродированные провода.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tcBorders>
              <w:right w:val="single" w:sz="2" w:space="0" w:color="auto"/>
            </w:tcBorders>
            <w:shd w:val="clear" w:color="auto" w:fill="FFFFFF"/>
          </w:tcPr>
          <w:p w:rsidR="0023747D" w:rsidRPr="00C7607A" w:rsidRDefault="0023747D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0"/>
              </w:numPr>
              <w:ind w:left="276" w:hanging="276"/>
            </w:pPr>
            <w:r w:rsidRPr="007A28E6">
              <w:rPr>
                <w:lang w:val="ru-RU"/>
              </w:rPr>
              <w:t>Двигатель неисправен.</w:t>
            </w:r>
          </w:p>
        </w:tc>
        <w:tc>
          <w:tcPr>
            <w:tcW w:w="2200" w:type="pct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3747D" w:rsidRPr="007A28E6" w:rsidRDefault="00C7607A" w:rsidP="00A25ED9">
            <w:pPr>
              <w:pStyle w:val="aa"/>
              <w:numPr>
                <w:ilvl w:val="0"/>
                <w:numId w:val="31"/>
              </w:numPr>
              <w:ind w:left="367" w:hanging="367"/>
            </w:pPr>
            <w:r w:rsidRPr="007A28E6">
              <w:rPr>
                <w:lang w:val="ru-RU"/>
              </w:rPr>
              <w:t>Проверить/отремонтировать/заменить.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 w:val="restart"/>
            <w:shd w:val="clear" w:color="auto" w:fill="FFFFFF"/>
          </w:tcPr>
          <w:p w:rsidR="00501BB5" w:rsidRPr="00C7607A" w:rsidRDefault="00C7607A" w:rsidP="00501BB5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глохнет или работает с пониженной мощностью.</w:t>
            </w:r>
          </w:p>
        </w:tc>
        <w:tc>
          <w:tcPr>
            <w:tcW w:w="1945" w:type="pct"/>
            <w:tcBorders>
              <w:top w:val="single" w:sz="2" w:space="0" w:color="auto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Неподходящее ленточное полотно для материала заготовки.</w:t>
            </w:r>
          </w:p>
        </w:tc>
        <w:tc>
          <w:tcPr>
            <w:tcW w:w="2200" w:type="pct"/>
            <w:gridSpan w:val="2"/>
            <w:tcBorders>
              <w:top w:val="single" w:sz="2" w:space="0" w:color="auto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Использовать ленточное полотно с соответствующими свойствами для требуемого типа резки.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Неподходящий материал заготовки.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Использовать металл с соответствующими свойствами для требуемого типа резки.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Скорость подачи/скорость резки слишком высока для выполнения задачи.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Уменьшить скорость подачи/скорость резки.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Ленточное полотно проскальзывает по колесам.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Отрегулировать положение ленточного полотна и его натяжение.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Низкое напряжение питания.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Убедитесь, что действующие линии имеют правильное напряжение на обеих стойках.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Подшипники двигателя неисправны.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Выполнить проверку вращающимся валом; вращательное шлифование/ослабление вала требует замены подшипника.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Штекер/розетка неисправна.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Проверка на надлежащие контакты; правильную проводку.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 xml:space="preserve">Неправильное подключение </w:t>
            </w:r>
            <w:r w:rsidRPr="007A28E6">
              <w:rPr>
                <w:lang w:val="ru-RU"/>
              </w:rPr>
              <w:lastRenderedPageBreak/>
              <w:t>двигателя.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</w:pPr>
            <w:r w:rsidRPr="007A28E6">
              <w:rPr>
                <w:lang w:val="ru-RU"/>
              </w:rPr>
              <w:lastRenderedPageBreak/>
              <w:t>Исправить подключение двигателя.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7A28E6" w:rsidRDefault="00501BB5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Двигатель перегрелся.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501BB5" w:rsidRPr="00C7607A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Выполнить очистку двигателя, дать ему остыть и уменьшить нагрузку.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501BB5" w:rsidRPr="00C7607A" w:rsidRDefault="00501BB5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single" w:sz="2" w:space="0" w:color="auto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2"/>
              </w:numPr>
              <w:ind w:left="276" w:hanging="276"/>
            </w:pPr>
            <w:r w:rsidRPr="007A28E6">
              <w:rPr>
                <w:lang w:val="ru-RU"/>
              </w:rPr>
              <w:t>Двигатель неисправен.</w:t>
            </w:r>
          </w:p>
        </w:tc>
        <w:tc>
          <w:tcPr>
            <w:tcW w:w="2200" w:type="pct"/>
            <w:gridSpan w:val="2"/>
            <w:tcBorders>
              <w:top w:val="nil"/>
              <w:bottom w:val="single" w:sz="2" w:space="0" w:color="auto"/>
            </w:tcBorders>
            <w:shd w:val="clear" w:color="auto" w:fill="FFFFFF"/>
          </w:tcPr>
          <w:p w:rsidR="00501BB5" w:rsidRPr="007A28E6" w:rsidRDefault="00C7607A" w:rsidP="00A25ED9">
            <w:pPr>
              <w:pStyle w:val="aa"/>
              <w:numPr>
                <w:ilvl w:val="0"/>
                <w:numId w:val="33"/>
              </w:numPr>
              <w:ind w:left="367" w:hanging="367"/>
            </w:pPr>
            <w:r w:rsidRPr="007A28E6">
              <w:rPr>
                <w:lang w:val="ru-RU"/>
              </w:rPr>
              <w:t>Проверить/отремонтировать/заменить.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 w:val="restart"/>
            <w:shd w:val="clear" w:color="auto" w:fill="FFFFFF"/>
          </w:tcPr>
          <w:p w:rsidR="00EA20E3" w:rsidRPr="00C7607A" w:rsidRDefault="00C7607A" w:rsidP="00EA20E3">
            <w:pPr>
              <w:pStyle w:val="aa"/>
              <w:rPr>
                <w:lang w:val="ru-RU"/>
              </w:rPr>
            </w:pPr>
            <w:r w:rsidRPr="007A28E6">
              <w:rPr>
                <w:lang w:val="ru-RU"/>
              </w:rPr>
              <w:t>Станок вибрирует или шумно работает.</w:t>
            </w:r>
          </w:p>
        </w:tc>
        <w:tc>
          <w:tcPr>
            <w:tcW w:w="1945" w:type="pct"/>
            <w:tcBorders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Вентилятор двигателя трется о крышку вентилятора.</w:t>
            </w:r>
          </w:p>
        </w:tc>
        <w:tc>
          <w:tcPr>
            <w:tcW w:w="2200" w:type="pct"/>
            <w:gridSpan w:val="2"/>
            <w:tcBorders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помятую крышку вентилятора; заменить расшатанный/поврежденный вентилятор.</w:t>
            </w:r>
          </w:p>
        </w:tc>
      </w:tr>
      <w:tr w:rsidR="00EB334E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C7607A" w:rsidRDefault="00EA20E3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</w:pPr>
            <w:r w:rsidRPr="007A28E6">
              <w:rPr>
                <w:lang w:val="ru-RU"/>
              </w:rPr>
              <w:t>Ленточное полотно повреждено.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</w:pPr>
            <w:r w:rsidRPr="007A28E6">
              <w:rPr>
                <w:lang w:val="ru-RU"/>
              </w:rPr>
              <w:t>Заменить/переточить ленточное полотно.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7A28E6" w:rsidRDefault="00EA20E3" w:rsidP="007A28E6">
            <w:pPr>
              <w:pStyle w:val="aa"/>
            </w:pPr>
          </w:p>
        </w:tc>
        <w:tc>
          <w:tcPr>
            <w:tcW w:w="1945" w:type="pct"/>
            <w:tcBorders>
              <w:top w:val="nil"/>
              <w:bottom w:val="nil"/>
            </w:tcBorders>
            <w:shd w:val="clear" w:color="auto" w:fill="FFFFFF"/>
          </w:tcPr>
          <w:p w:rsidR="00EA20E3" w:rsidRPr="007A28E6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</w:pPr>
            <w:r w:rsidRPr="007A28E6">
              <w:rPr>
                <w:lang w:val="ru-RU"/>
              </w:rPr>
              <w:t>Коробка передач неисправна.</w:t>
            </w:r>
          </w:p>
        </w:tc>
        <w:tc>
          <w:tcPr>
            <w:tcW w:w="2200" w:type="pct"/>
            <w:gridSpan w:val="2"/>
            <w:tcBorders>
              <w:top w:val="nil"/>
              <w:bottom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Восстановить коробку передач для неисправной передачи/ подшипника(-</w:t>
            </w:r>
            <w:proofErr w:type="spellStart"/>
            <w:r w:rsidRPr="007A28E6">
              <w:rPr>
                <w:lang w:val="ru-RU"/>
              </w:rPr>
              <w:t>ов</w:t>
            </w:r>
            <w:proofErr w:type="spellEnd"/>
            <w:r w:rsidRPr="007A28E6">
              <w:rPr>
                <w:lang w:val="ru-RU"/>
              </w:rPr>
              <w:t>).</w:t>
            </w:r>
          </w:p>
        </w:tc>
      </w:tr>
      <w:tr w:rsidR="00EB334E" w:rsidRPr="00AA469B" w:rsidTr="000C5AD1">
        <w:trPr>
          <w:trHeight w:val="20"/>
        </w:trPr>
        <w:tc>
          <w:tcPr>
            <w:tcW w:w="854" w:type="pct"/>
            <w:vMerge/>
            <w:shd w:val="clear" w:color="auto" w:fill="FFFFFF"/>
          </w:tcPr>
          <w:p w:rsidR="00EA20E3" w:rsidRPr="00C7607A" w:rsidRDefault="00EA20E3" w:rsidP="007A28E6">
            <w:pPr>
              <w:pStyle w:val="aa"/>
              <w:rPr>
                <w:lang w:val="ru-RU"/>
              </w:rPr>
            </w:pPr>
          </w:p>
        </w:tc>
        <w:tc>
          <w:tcPr>
            <w:tcW w:w="1945" w:type="pct"/>
            <w:tcBorders>
              <w:top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4"/>
              </w:numPr>
              <w:ind w:left="276" w:hanging="276"/>
              <w:rPr>
                <w:lang w:val="ru-RU"/>
              </w:rPr>
            </w:pPr>
            <w:r w:rsidRPr="007A28E6">
              <w:rPr>
                <w:lang w:val="ru-RU"/>
              </w:rPr>
              <w:t>Неподходящее ленточное полотно и/или скорость слишком низкая.</w:t>
            </w:r>
          </w:p>
        </w:tc>
        <w:tc>
          <w:tcPr>
            <w:tcW w:w="2200" w:type="pct"/>
            <w:gridSpan w:val="2"/>
            <w:tcBorders>
              <w:top w:val="nil"/>
            </w:tcBorders>
            <w:shd w:val="clear" w:color="auto" w:fill="FFFFFF"/>
          </w:tcPr>
          <w:p w:rsidR="00EA20E3" w:rsidRPr="00C7607A" w:rsidRDefault="00C7607A" w:rsidP="00A25ED9">
            <w:pPr>
              <w:pStyle w:val="aa"/>
              <w:numPr>
                <w:ilvl w:val="0"/>
                <w:numId w:val="35"/>
              </w:numPr>
              <w:ind w:left="367" w:hanging="367"/>
              <w:rPr>
                <w:lang w:val="ru-RU"/>
              </w:rPr>
            </w:pPr>
            <w:r w:rsidRPr="007A28E6">
              <w:rPr>
                <w:lang w:val="ru-RU"/>
              </w:rPr>
              <w:t>Заменить полотно и/или изменить скорость.</w:t>
            </w:r>
          </w:p>
        </w:tc>
      </w:tr>
    </w:tbl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58"/>
        <w:gridCol w:w="3019"/>
        <w:gridCol w:w="2146"/>
        <w:gridCol w:w="2146"/>
      </w:tblGrid>
      <w:tr w:rsidR="00EB334E" w:rsidTr="0044528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:rsidR="000C5AD1" w:rsidRPr="000C5AD1" w:rsidRDefault="00C7607A" w:rsidP="000C5AD1">
            <w:pPr>
              <w:pStyle w:val="aa"/>
              <w:rPr>
                <w:b/>
              </w:rPr>
            </w:pPr>
            <w:r w:rsidRPr="000C5AD1">
              <w:rPr>
                <w:b/>
                <w:sz w:val="28"/>
                <w:lang w:val="ru-RU"/>
              </w:rPr>
              <w:lastRenderedPageBreak/>
              <w:t xml:space="preserve">Операции ленточнопильного станка 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Признаки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Возможные причины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868A7" w:rsidRPr="000C5AD1" w:rsidRDefault="00C7607A" w:rsidP="00C868A7">
            <w:pPr>
              <w:pStyle w:val="aa"/>
              <w:jc w:val="center"/>
            </w:pPr>
            <w:r w:rsidRPr="000C5AD1">
              <w:rPr>
                <w:lang w:val="ru-RU"/>
              </w:rPr>
              <w:t>Возможное решение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:rsidR="00C868A7" w:rsidRPr="000C5AD1" w:rsidRDefault="00C7607A" w:rsidP="00C868A7">
            <w:pPr>
              <w:pStyle w:val="aa"/>
              <w:jc w:val="right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72770" cy="56070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98267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Станок издает слишком громкий звук при резке или вязнет в разрезе.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6"/>
              </w:numPr>
              <w:ind w:left="393" w:hanging="393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7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B6499E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6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7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0C5AD1">
            <w:pPr>
              <w:pStyle w:val="aa"/>
            </w:pPr>
            <w:r w:rsidRPr="000C5AD1">
              <w:rPr>
                <w:lang w:val="ru-RU"/>
              </w:rPr>
              <w:t>Ленточные полотна часто ломаются.</w:t>
            </w: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Неправильное натяжение ленточного полотна.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Убедитесь, что ленточное полотно натянуто не слишком туго, но и не слишком ослаблено.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Заготовка неплотно закреплена в тисках.</w:t>
            </w:r>
          </w:p>
          <w:p w:rsidR="003B3CBB" w:rsidRPr="00C7607A" w:rsidRDefault="003B3CBB" w:rsidP="003B3CBB">
            <w:pPr>
              <w:pStyle w:val="aa"/>
              <w:ind w:left="393" w:hanging="393"/>
              <w:rPr>
                <w:lang w:val="ru-RU"/>
              </w:rPr>
            </w:pP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Зажмите заготовку более плотно или используйте зажим для ее удержания.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B6499E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трется о фланец колеса.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Натяжение 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Ленточнопильный станок запускается, когда ленточное полотно опирается на заготовку.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>Запустите ленточнопильный станок , а затем медленно опустите раму, установив скорость подачи.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</w:pPr>
            <w:r w:rsidRPr="000C5AD1">
              <w:rPr>
                <w:lang w:val="ru-RU"/>
              </w:rPr>
              <w:t>Направляющие подшипники смещены.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B6499E">
              <w:rPr>
                <w:b/>
                <w:lang w:val="ru-RU"/>
              </w:rPr>
              <w:t>Направляющие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B6499E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B3CBB" w:rsidRPr="00C7607A" w:rsidRDefault="003B3CBB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CBB" w:rsidRPr="00C7607A" w:rsidRDefault="00C7607A" w:rsidP="00A25ED9">
            <w:pPr>
              <w:pStyle w:val="aa"/>
              <w:numPr>
                <w:ilvl w:val="0"/>
                <w:numId w:val="38"/>
              </w:numPr>
              <w:ind w:left="393" w:hanging="393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слишком толстое, или качество ленточных полотен слишком низкое.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CBB" w:rsidRPr="000C5AD1" w:rsidRDefault="00C7607A" w:rsidP="00A25ED9">
            <w:pPr>
              <w:pStyle w:val="aa"/>
              <w:numPr>
                <w:ilvl w:val="0"/>
                <w:numId w:val="39"/>
              </w:numPr>
              <w:ind w:left="209" w:hanging="209"/>
            </w:pPr>
            <w:r w:rsidRPr="000C5AD1">
              <w:rPr>
                <w:lang w:val="ru-RU"/>
              </w:rPr>
              <w:t>Использовать лезвие высшего качества.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притупляется раньше положенного времени.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Скорость резки слишком высокая.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Количество зубьев на дюйм ленточного полотна слишком велико, или материал слишком грубый.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Выбор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Чрезмерная скорость подачи.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или </w:t>
            </w:r>
            <w:r w:rsidRPr="007A0026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 xml:space="preserve">Заготовка имеет твердые включения, сварные швы </w:t>
            </w:r>
            <w:r w:rsidRPr="000C5AD1">
              <w:rPr>
                <w:lang w:val="ru-RU"/>
              </w:rPr>
              <w:lastRenderedPageBreak/>
              <w:t>или окалину на материале.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lastRenderedPageBreak/>
              <w:t>Увеличить давление подачи и снизить скорость резки.</w:t>
            </w:r>
          </w:p>
        </w:tc>
      </w:tr>
      <w:tr w:rsidR="00EB334E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C7607A" w:rsidRDefault="007A0026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</w:pPr>
            <w:r w:rsidRPr="000C5AD1">
              <w:rPr>
                <w:lang w:val="ru-RU"/>
              </w:rPr>
              <w:t>Ленточное полотно скручивается.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</w:pPr>
            <w:r w:rsidRPr="000C5AD1">
              <w:rPr>
                <w:lang w:val="ru-RU"/>
              </w:rPr>
              <w:t>Заменить ленточное полотно.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7A0026" w:rsidRPr="000C5AD1" w:rsidRDefault="007A0026" w:rsidP="000C5AD1">
            <w:pPr>
              <w:pStyle w:val="aa"/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0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Ленточное полотно проскальзывает по колесам.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0026" w:rsidRPr="00C7607A" w:rsidRDefault="00C7607A" w:rsidP="00A25ED9">
            <w:pPr>
              <w:pStyle w:val="aa"/>
              <w:numPr>
                <w:ilvl w:val="0"/>
                <w:numId w:val="41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7A0026">
              <w:rPr>
                <w:b/>
                <w:lang w:val="ru-RU"/>
              </w:rPr>
              <w:t>Натяжение 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7A0026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0C5AD1">
            <w:pPr>
              <w:pStyle w:val="aa"/>
              <w:rPr>
                <w:lang w:val="ru-RU"/>
              </w:rPr>
            </w:pPr>
            <w:r w:rsidRPr="000C5AD1">
              <w:rPr>
                <w:lang w:val="ru-RU"/>
              </w:rPr>
              <w:t>От ленточного полотна отрываются зубья.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  <w:rPr>
                <w:lang w:val="ru-RU"/>
              </w:rPr>
            </w:pPr>
            <w:r w:rsidRPr="000C5AD1">
              <w:rPr>
                <w:lang w:val="ru-RU"/>
              </w:rPr>
              <w:t>Давление подачи слишком велико, а скорость ленточного полотна слишком низкая; или шаг количества зубьев полотна слишком крупный для заготовки.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302949">
              <w:rPr>
                <w:b/>
                <w:lang w:val="ru-RU"/>
              </w:rPr>
              <w:t>Выбор лезвия</w:t>
            </w:r>
            <w:r w:rsidRPr="000C5AD1">
              <w:rPr>
                <w:lang w:val="ru-RU"/>
              </w:rPr>
              <w:t xml:space="preserve"> на </w:t>
            </w:r>
            <w:r w:rsidRPr="00302949">
              <w:rPr>
                <w:b/>
                <w:lang w:val="ru-RU"/>
              </w:rPr>
              <w:t>странице 11</w:t>
            </w:r>
            <w:r w:rsidRPr="000C5AD1">
              <w:rPr>
                <w:lang w:val="ru-RU"/>
              </w:rPr>
              <w:t xml:space="preserve"> и уменьшить давление подачи. См. </w:t>
            </w:r>
            <w:r w:rsidRPr="00302949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302949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  <w:p w:rsidR="00302949" w:rsidRPr="00C7607A" w:rsidRDefault="00302949" w:rsidP="00302949">
            <w:pPr>
              <w:pStyle w:val="aa"/>
              <w:ind w:left="352" w:hanging="284"/>
              <w:rPr>
                <w:lang w:val="ru-RU"/>
              </w:rPr>
            </w:pP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30294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302949" w:rsidRPr="000C5AD1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</w:pPr>
            <w:r w:rsidRPr="000C5AD1">
              <w:rPr>
                <w:lang w:val="ru-RU"/>
              </w:rPr>
              <w:t>Заготовка вибрирует в тисках.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>Повторно зафиксировать заготовку в тисках и, если необходимо, использовать зажим.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2949" w:rsidRPr="00C7607A" w:rsidRDefault="0030294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2"/>
              </w:numPr>
              <w:ind w:left="394" w:hanging="394"/>
              <w:rPr>
                <w:lang w:val="ru-RU"/>
              </w:rPr>
            </w:pPr>
            <w:r w:rsidRPr="000C5AD1">
              <w:rPr>
                <w:lang w:val="ru-RU"/>
              </w:rPr>
              <w:t>Впадины ленточного полотна забиваются стружкой.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949" w:rsidRPr="00C7607A" w:rsidRDefault="00C7607A" w:rsidP="00A25ED9">
            <w:pPr>
              <w:pStyle w:val="aa"/>
              <w:numPr>
                <w:ilvl w:val="0"/>
                <w:numId w:val="43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>Использовать ленточное полотно с большим шагом зубьев.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0C5AD1" w:rsidRDefault="00C7607A" w:rsidP="000C5AD1">
            <w:pPr>
              <w:pStyle w:val="aa"/>
            </w:pPr>
            <w:r w:rsidRPr="000C5AD1">
              <w:rPr>
                <w:lang w:val="ru-RU"/>
              </w:rPr>
              <w:t>Разрезы кривые.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445289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>
              <w:rPr>
                <w:lang w:val="ru-RU"/>
              </w:rPr>
              <w:t>Скорость подачи слишком высокая.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Скорость подачи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15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  <w:rPr>
                <w:lang w:val="ru-RU"/>
              </w:rPr>
            </w:pPr>
            <w:r w:rsidRPr="000C5AD1">
              <w:rPr>
                <w:lang w:val="ru-RU"/>
              </w:rPr>
              <w:t>Направляющие подшипники не отрегулированы или находятся слишком далеко от заготовки.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Направляющие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произвести замену или регулировку.</w:t>
            </w:r>
          </w:p>
          <w:p w:rsidR="00445289" w:rsidRPr="00C7607A" w:rsidRDefault="00445289" w:rsidP="00445289">
            <w:pPr>
              <w:pStyle w:val="aa"/>
              <w:ind w:left="352" w:hanging="284"/>
              <w:rPr>
                <w:lang w:val="ru-RU"/>
              </w:rPr>
            </w:pP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445289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  <w:rPr>
                <w:lang w:val="ru-RU"/>
              </w:rPr>
            </w:pPr>
            <w:r>
              <w:rPr>
                <w:lang w:val="ru-RU"/>
              </w:rPr>
              <w:t>Натяжение ленточного полотна слабое.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Натяжение</w:t>
            </w:r>
            <w:r w:rsidRPr="000C5AD1">
              <w:rPr>
                <w:lang w:val="ru-RU"/>
              </w:rPr>
              <w:t xml:space="preserve"> </w:t>
            </w:r>
            <w:r w:rsidRPr="00CE0F78">
              <w:rPr>
                <w:b/>
                <w:lang w:val="ru-RU"/>
              </w:rPr>
              <w:t>и отслеживание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</w:tcBorders>
            <w:shd w:val="clear" w:color="auto" w:fill="FFFFFF"/>
          </w:tcPr>
          <w:p w:rsidR="00445289" w:rsidRPr="000C5AD1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 w:rsidRPr="000C5AD1">
              <w:rPr>
                <w:lang w:val="ru-RU"/>
              </w:rPr>
              <w:t>Ленточное полотно притупилось.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Замена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22</w:t>
            </w:r>
            <w:r w:rsidRPr="000C5AD1">
              <w:rPr>
                <w:lang w:val="ru-RU"/>
              </w:rPr>
              <w:t xml:space="preserve"> и заменить полотно.</w:t>
            </w:r>
          </w:p>
        </w:tc>
      </w:tr>
      <w:tr w:rsidR="00EB334E" w:rsidRPr="00AA469B" w:rsidTr="00445289">
        <w:trPr>
          <w:trHeight w:val="20"/>
        </w:trPr>
        <w:tc>
          <w:tcPr>
            <w:tcW w:w="114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C7607A" w:rsidRDefault="00445289" w:rsidP="000C5AD1">
            <w:pPr>
              <w:pStyle w:val="aa"/>
              <w:rPr>
                <w:lang w:val="ru-RU"/>
              </w:rPr>
            </w:pP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0C5AD1" w:rsidRDefault="00C7607A" w:rsidP="00A25ED9">
            <w:pPr>
              <w:pStyle w:val="aa"/>
              <w:numPr>
                <w:ilvl w:val="0"/>
                <w:numId w:val="44"/>
              </w:numPr>
              <w:ind w:left="252" w:hanging="252"/>
            </w:pPr>
            <w:r w:rsidRPr="000C5AD1">
              <w:rPr>
                <w:lang w:val="ru-RU"/>
              </w:rPr>
              <w:t>Неправильная скорость ленточного полотна.</w:t>
            </w:r>
          </w:p>
        </w:tc>
        <w:tc>
          <w:tcPr>
            <w:tcW w:w="2266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5289" w:rsidRPr="00C7607A" w:rsidRDefault="00C7607A" w:rsidP="00A25ED9">
            <w:pPr>
              <w:pStyle w:val="aa"/>
              <w:numPr>
                <w:ilvl w:val="0"/>
                <w:numId w:val="45"/>
              </w:numPr>
              <w:ind w:left="352" w:hanging="284"/>
              <w:rPr>
                <w:lang w:val="ru-RU"/>
              </w:rPr>
            </w:pPr>
            <w:r w:rsidRPr="000C5AD1">
              <w:rPr>
                <w:lang w:val="ru-RU"/>
              </w:rPr>
              <w:t xml:space="preserve">См. </w:t>
            </w:r>
            <w:r w:rsidRPr="00CE0F78">
              <w:rPr>
                <w:b/>
                <w:lang w:val="ru-RU"/>
              </w:rPr>
              <w:t>Изменение скорости ленточного полотна</w:t>
            </w:r>
            <w:r w:rsidRPr="000C5AD1">
              <w:rPr>
                <w:lang w:val="ru-RU"/>
              </w:rPr>
              <w:t xml:space="preserve"> на </w:t>
            </w:r>
            <w:r w:rsidRPr="00CE0F78">
              <w:rPr>
                <w:b/>
                <w:lang w:val="ru-RU"/>
              </w:rPr>
              <w:t>странице 14</w:t>
            </w:r>
            <w:r w:rsidRPr="000C5AD1">
              <w:rPr>
                <w:lang w:val="ru-RU"/>
              </w:rPr>
              <w:t xml:space="preserve"> и выполнить регулировку при необходимости.</w:t>
            </w:r>
          </w:p>
        </w:tc>
      </w:tr>
    </w:tbl>
    <w:p w:rsidR="00C81322" w:rsidRPr="00C7607A" w:rsidRDefault="00C81322" w:rsidP="00C81322">
      <w:pPr>
        <w:pStyle w:val="aa"/>
        <w:rPr>
          <w:color w:val="auto"/>
          <w:szCs w:val="2"/>
          <w:lang w:val="ru-RU"/>
        </w:rPr>
      </w:pP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p w:rsidR="005479B1" w:rsidRPr="00C7607A" w:rsidRDefault="005479B1" w:rsidP="00450E1D">
      <w:pPr>
        <w:pStyle w:val="2"/>
        <w:rPr>
          <w:u w:val="single"/>
          <w:lang w:val="ru-RU"/>
        </w:rPr>
        <w:sectPr w:rsidR="005479B1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  <w:bookmarkStart w:id="86" w:name="bookmark49"/>
    </w:p>
    <w:p w:rsidR="00B45D4A" w:rsidRPr="00C7607A" w:rsidRDefault="00C7607A" w:rsidP="00450E1D">
      <w:pPr>
        <w:pStyle w:val="2"/>
        <w:rPr>
          <w:u w:val="single"/>
          <w:lang w:val="ru-RU"/>
        </w:rPr>
      </w:pPr>
      <w:bookmarkStart w:id="87" w:name="_Toc38368374"/>
      <w:r w:rsidRPr="00450E1D">
        <w:rPr>
          <w:u w:val="single"/>
          <w:lang w:val="ru-RU"/>
        </w:rPr>
        <w:lastRenderedPageBreak/>
        <w:t>Замена ленточного полотна</w:t>
      </w:r>
      <w:bookmarkEnd w:id="86"/>
      <w:bookmarkEnd w:id="87"/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Ленточные полотна следует заменять, когда они затупляются, повреждаются или при необходимости использования материалов, для которых требуется полотно определенного типа или с определенным количеством зубьев.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450E1D">
        <w:rPr>
          <w:b/>
          <w:color w:val="auto"/>
          <w:lang w:val="ru-RU"/>
        </w:rPr>
        <w:t>Чтобы заменить ленточное полотно на ленточнопильном станке: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Поднимите раму ленточнопильного станка в вертикальное положение, закройте клапан включения/выключения подачи и снимите крышку доступа к колесу.</w:t>
      </w:r>
    </w:p>
    <w:p w:rsidR="00B45D4A" w:rsidRPr="00C81322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Снимите ограждения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 ручку натяжения, показанную на рисунке, и снимите полотно с колес.</w:t>
      </w:r>
    </w:p>
    <w:p w:rsidR="00450E1D" w:rsidRPr="00C7607A" w:rsidRDefault="00450E1D" w:rsidP="00C81322">
      <w:pPr>
        <w:pStyle w:val="aa"/>
        <w:rPr>
          <w:color w:val="auto"/>
          <w:lang w:val="ru-RU"/>
        </w:rPr>
      </w:pPr>
    </w:p>
    <w:p w:rsidR="00450E1D" w:rsidRPr="00450E1D" w:rsidRDefault="00AA469B" w:rsidP="00C81322">
      <w:pPr>
        <w:pStyle w:val="aa"/>
        <w:rPr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96" type="#_x0000_t202" style="position:absolute;left:0;text-align:left;margin-left:26.4pt;margin-top:58.9pt;width:44.55pt;height:28.3pt;z-index:25171660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450E1D">
                  <w:pPr>
                    <w:pStyle w:val="aa"/>
                    <w:rPr>
                      <w:sz w:val="18"/>
                    </w:rPr>
                  </w:pPr>
                  <w:r w:rsidRPr="00AD345B">
                    <w:rPr>
                      <w:sz w:val="18"/>
                      <w:lang w:val="ru-RU"/>
                    </w:rPr>
                    <w:t>Ручка натяжения</w:t>
                  </w:r>
                </w:p>
              </w:txbxContent>
            </v:textbox>
          </v:shape>
        </w:pict>
      </w:r>
      <w:r w:rsidR="00450E1D" w:rsidRPr="00C81322">
        <w:rPr>
          <w:noProof/>
          <w:color w:val="auto"/>
          <w:lang w:val="ru-RU" w:eastAsia="ru-RU"/>
        </w:rPr>
        <w:drawing>
          <wp:inline distT="0" distB="0" distL="0" distR="0">
            <wp:extent cx="3494405" cy="2383790"/>
            <wp:effectExtent l="0" t="0" r="0" b="0"/>
            <wp:docPr id="9" name="Рисунок 9" descr="d:\Users\Office01\Desktop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64810" name="Picture 193" descr="d:\Users\Office01\Desktop\media\image33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D" w:rsidRPr="00C81322" w:rsidRDefault="00C7607A" w:rsidP="00450E1D">
      <w:pPr>
        <w:pStyle w:val="aa"/>
        <w:rPr>
          <w:bCs/>
          <w:color w:val="auto"/>
        </w:rPr>
      </w:pPr>
      <w:r w:rsidRPr="00C81322">
        <w:rPr>
          <w:b/>
          <w:bCs/>
          <w:color w:val="auto"/>
          <w:lang w:val="ru-RU"/>
        </w:rPr>
        <w:t>Рисунок</w:t>
      </w:r>
      <w:r w:rsidRPr="00C81322">
        <w:rPr>
          <w:bCs/>
          <w:color w:val="auto"/>
          <w:lang w:val="ru-RU"/>
        </w:rPr>
        <w:t>25. Расположение ручки натяжения.</w:t>
      </w:r>
    </w:p>
    <w:p w:rsidR="00450E1D" w:rsidRDefault="00450E1D" w:rsidP="00C81322">
      <w:pPr>
        <w:pStyle w:val="aa"/>
        <w:rPr>
          <w:color w:val="auto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4C4638">
        <w:tc>
          <w:tcPr>
            <w:tcW w:w="9571" w:type="dxa"/>
          </w:tcPr>
          <w:bookmarkStart w:id="88" w:name="bookmark48"/>
          <w:p w:rsidR="004C4638" w:rsidRPr="00C7607A" w:rsidRDefault="00C7607A" w:rsidP="004C4638">
            <w:pPr>
              <w:pStyle w:val="aa"/>
              <w:rPr>
                <w:b/>
                <w:smallCaps/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object w:dxaOrig="514" w:dyaOrig="480">
                <v:shape id="_x0000_i1039" type="#_x0000_t75" style="width:25.25pt;height:24.3pt" o:ole="">
                  <v:imagedata r:id="rId27" o:title=""/>
                </v:shape>
                <o:OLEObject Type="Embed" ProgID="PBrush" ShapeID="_x0000_i1039" DrawAspect="Content" ObjectID="_1662363801" r:id="rId72"/>
              </w:object>
            </w:r>
            <w:r w:rsidRPr="004C4638">
              <w:rPr>
                <w:b/>
                <w:smallCaps/>
                <w:color w:val="auto"/>
                <w:sz w:val="28"/>
                <w:szCs w:val="28"/>
                <w:lang w:val="ru-RU"/>
              </w:rPr>
              <w:t>предупреждение</w:t>
            </w:r>
            <w:bookmarkEnd w:id="88"/>
          </w:p>
          <w:p w:rsidR="004C4638" w:rsidRPr="00C7607A" w:rsidRDefault="00C7607A" w:rsidP="00C81322">
            <w:pPr>
              <w:pStyle w:val="aa"/>
              <w:rPr>
                <w:b/>
                <w:color w:val="auto"/>
                <w:lang w:val="ru-RU"/>
              </w:rPr>
            </w:pPr>
            <w:r w:rsidRPr="004C4638">
              <w:rPr>
                <w:b/>
                <w:color w:val="auto"/>
                <w:lang w:val="ru-RU"/>
              </w:rPr>
              <w:t>ОПАСНОСТЬ ПОРЕЗА! Полотна ленточнопильного станка острые и неудобные для держания в руках. При обращении с ленточным полотном защищайте руки посредством сверхпрочных перчаток.</w:t>
            </w:r>
          </w:p>
        </w:tc>
      </w:tr>
    </w:tbl>
    <w:p w:rsidR="004C4638" w:rsidRPr="00C7607A" w:rsidRDefault="004C4638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новое ленточное полотно вокруг нижнего шкива и через оба направляющих подшипника полотна.</w:t>
      </w:r>
    </w:p>
    <w:p w:rsidR="00B45D4A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Установив полотно вокруг нижнего колеса, наденьте его вокруг верхнего колеса, как показано на </w:t>
      </w:r>
      <w:r w:rsidRPr="00C81322">
        <w:rPr>
          <w:b/>
          <w:color w:val="auto"/>
          <w:lang w:val="ru-RU"/>
        </w:rPr>
        <w:t>Рисунке 11,</w:t>
      </w:r>
      <w:r w:rsidRPr="00C81322">
        <w:rPr>
          <w:color w:val="auto"/>
          <w:lang w:val="ru-RU"/>
        </w:rPr>
        <w:t xml:space="preserve"> удерживая ленточное полотно между его направляющими подшипниками.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B45D4A" w:rsidRDefault="00C7607A" w:rsidP="00C81322">
      <w:pPr>
        <w:pStyle w:val="aa"/>
        <w:rPr>
          <w:noProof/>
          <w:color w:val="auto"/>
        </w:rPr>
      </w:pPr>
      <w:r w:rsidRPr="00C81322">
        <w:rPr>
          <w:noProof/>
          <w:color w:val="auto"/>
          <w:lang w:val="ru-RU" w:eastAsia="ru-RU"/>
        </w:rPr>
        <w:lastRenderedPageBreak/>
        <w:drawing>
          <wp:inline distT="0" distB="0" distL="0" distR="0">
            <wp:extent cx="3102610" cy="2242185"/>
            <wp:effectExtent l="0" t="0" r="0" b="0"/>
            <wp:docPr id="7" name="Рисунок 7" descr="d:\Users\Office01\Desktop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69652" name="Picture 195" descr="d:\Users\Office01\Desktop\media\image35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A3" w:rsidRPr="00C7607A" w:rsidRDefault="00C7607A" w:rsidP="001C0EA3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</w:t>
      </w:r>
      <w:r w:rsidRPr="00C81322">
        <w:rPr>
          <w:bCs/>
          <w:color w:val="auto"/>
          <w:lang w:val="ru-RU"/>
        </w:rPr>
        <w:t>26. Установка ленточного полотна.</w:t>
      </w:r>
    </w:p>
    <w:p w:rsidR="001C0EA3" w:rsidRPr="00C7607A" w:rsidRDefault="001C0EA3" w:rsidP="00C81322">
      <w:pPr>
        <w:pStyle w:val="aa"/>
        <w:rPr>
          <w:noProof/>
          <w:color w:val="auto"/>
          <w:lang w:val="ru-RU"/>
        </w:rPr>
      </w:pPr>
    </w:p>
    <w:p w:rsidR="001C0EA3" w:rsidRPr="001C0EA3" w:rsidRDefault="00C7607A" w:rsidP="001C0EA3">
      <w:pPr>
        <w:pStyle w:val="aa"/>
      </w:pPr>
      <w:r w:rsidRPr="001C0EA3">
        <w:rPr>
          <w:b/>
          <w:lang w:val="ru-RU"/>
        </w:rPr>
        <w:t>Примечание:</w:t>
      </w:r>
      <w:r w:rsidRPr="001C0EA3">
        <w:rPr>
          <w:i/>
          <w:lang w:val="ru-RU"/>
        </w:rPr>
        <w:t xml:space="preserve"> Есть вероятность вывернуть ленточное полотно наизнанку, в этом случае полотно будет установлено в неправильном направлении. Убедитесь, что зубья ленточного полотна обращены к заготовке, как показано на </w:t>
      </w:r>
      <w:r w:rsidRPr="001C0EA3">
        <w:rPr>
          <w:b/>
          <w:i/>
          <w:lang w:val="ru-RU"/>
        </w:rPr>
        <w:t>Рисунке 27</w:t>
      </w:r>
      <w:r w:rsidRPr="001C0EA3">
        <w:rPr>
          <w:i/>
          <w:lang w:val="ru-RU"/>
        </w:rPr>
        <w:t>. Некоторые лезвия предусматривают стрелку направления в качестве ориентира.</w:t>
      </w:r>
    </w:p>
    <w:p w:rsidR="001C0EA3" w:rsidRDefault="001C0EA3" w:rsidP="00C81322">
      <w:pPr>
        <w:pStyle w:val="aa"/>
        <w:rPr>
          <w:noProof/>
          <w:color w:val="auto"/>
          <w:lang w:val="ru-RU"/>
        </w:rPr>
      </w:pPr>
    </w:p>
    <w:p w:rsidR="001C0EA3" w:rsidRDefault="00C7607A" w:rsidP="00C81322">
      <w:pPr>
        <w:pStyle w:val="aa"/>
        <w:rPr>
          <w:color w:val="auto"/>
          <w:szCs w:val="2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>
            <wp:extent cx="3221990" cy="2046605"/>
            <wp:effectExtent l="0" t="0" r="0" b="0"/>
            <wp:docPr id="8" name="Рисунок 8" descr="d:\Users\Office01\Desktop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49730" name="Picture 194" descr="d:\Users\Office01\Desktop\media\image34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A3" w:rsidRPr="00C7607A" w:rsidRDefault="00C7607A" w:rsidP="001C0EA3">
      <w:pPr>
        <w:pStyle w:val="aa"/>
        <w:rPr>
          <w:color w:val="auto"/>
          <w:szCs w:val="2"/>
          <w:lang w:val="ru-RU"/>
        </w:rPr>
      </w:pPr>
      <w:r w:rsidRPr="001C0EA3">
        <w:rPr>
          <w:b/>
          <w:color w:val="auto"/>
          <w:szCs w:val="2"/>
          <w:lang w:val="ru-RU"/>
        </w:rPr>
        <w:t>Рисунок 27</w:t>
      </w:r>
      <w:r w:rsidRPr="001C0EA3">
        <w:rPr>
          <w:color w:val="auto"/>
          <w:szCs w:val="2"/>
          <w:lang w:val="ru-RU"/>
        </w:rPr>
        <w:t xml:space="preserve"> Зубья ленточного полотна, обращенные к заготовке.</w:t>
      </w:r>
    </w:p>
    <w:p w:rsidR="001C0EA3" w:rsidRPr="00C7607A" w:rsidRDefault="001C0EA3" w:rsidP="001C0EA3">
      <w:pPr>
        <w:pStyle w:val="aa"/>
        <w:rPr>
          <w:color w:val="auto"/>
          <w:szCs w:val="2"/>
          <w:lang w:val="ru-RU"/>
        </w:rPr>
      </w:pPr>
    </w:p>
    <w:p w:rsidR="001C0EA3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szCs w:val="2"/>
          <w:lang w:val="ru-RU"/>
        </w:rPr>
      </w:pPr>
      <w:r w:rsidRPr="001C0EA3">
        <w:rPr>
          <w:color w:val="auto"/>
          <w:szCs w:val="2"/>
          <w:lang w:val="ru-RU"/>
        </w:rPr>
        <w:t>Когда ленточное полотно находится вокруг обоих колес, отрегулируйте его так, чтобы задняя часть полотна находилась напротив плеча колес.</w:t>
      </w:r>
    </w:p>
    <w:p w:rsidR="001C0EA3" w:rsidRPr="00C7607A" w:rsidRDefault="00C7607A" w:rsidP="00A25ED9">
      <w:pPr>
        <w:pStyle w:val="aa"/>
        <w:numPr>
          <w:ilvl w:val="0"/>
          <w:numId w:val="46"/>
        </w:numPr>
        <w:ind w:left="284" w:hanging="284"/>
        <w:rPr>
          <w:color w:val="auto"/>
          <w:szCs w:val="2"/>
          <w:lang w:val="ru-RU"/>
        </w:rPr>
      </w:pPr>
      <w:r w:rsidRPr="001C0EA3">
        <w:rPr>
          <w:color w:val="auto"/>
          <w:szCs w:val="2"/>
          <w:lang w:val="ru-RU"/>
        </w:rPr>
        <w:t xml:space="preserve">Завершите замену ленточного полотна, выполнив следующие шаги, представленные в разделе </w:t>
      </w:r>
      <w:r w:rsidRPr="001C0EA3">
        <w:rPr>
          <w:b/>
          <w:color w:val="auto"/>
          <w:szCs w:val="2"/>
          <w:lang w:val="ru-RU"/>
        </w:rPr>
        <w:t>Натяжение и положение ленточного полотна</w:t>
      </w:r>
      <w:r w:rsidRPr="001C0EA3">
        <w:rPr>
          <w:color w:val="auto"/>
          <w:szCs w:val="2"/>
          <w:lang w:val="ru-RU"/>
        </w:rPr>
        <w:t>.</w:t>
      </w:r>
    </w:p>
    <w:p w:rsidR="001C0EA3" w:rsidRPr="00C7607A" w:rsidRDefault="001C0EA3" w:rsidP="00C81322">
      <w:pPr>
        <w:pStyle w:val="aa"/>
        <w:rPr>
          <w:color w:val="auto"/>
          <w:szCs w:val="2"/>
          <w:lang w:val="ru-RU"/>
        </w:rPr>
      </w:pP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28</w:t>
      </w:r>
      <w:r w:rsidRPr="00C81322">
        <w:rPr>
          <w:bCs/>
          <w:color w:val="auto"/>
          <w:lang w:val="ru-RU"/>
        </w:rPr>
        <w:t xml:space="preserve"> Элементы управления натяжением ленточного полотна</w:t>
      </w:r>
    </w:p>
    <w:p w:rsidR="00B45D4A" w:rsidRPr="00C7607A" w:rsidRDefault="00C7607A" w:rsidP="00A54F65">
      <w:pPr>
        <w:pStyle w:val="2"/>
        <w:rPr>
          <w:u w:val="single"/>
          <w:lang w:val="ru-RU"/>
        </w:rPr>
      </w:pPr>
      <w:bookmarkStart w:id="89" w:name="bookmark50"/>
      <w:bookmarkStart w:id="90" w:name="_Toc38368375"/>
      <w:r w:rsidRPr="00A54F65">
        <w:rPr>
          <w:u w:val="single"/>
          <w:lang w:val="ru-RU"/>
        </w:rPr>
        <w:t>Натяжение и положение ленточного полотна</w:t>
      </w:r>
      <w:bookmarkEnd w:id="89"/>
      <w:bookmarkEnd w:id="90"/>
    </w:p>
    <w:p w:rsidR="00A54F65" w:rsidRPr="00C7607A" w:rsidRDefault="00A54F65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Правильное натяжение ленточного полотна необходимо для его продолжительного срока </w:t>
      </w:r>
      <w:r w:rsidRPr="00C81322">
        <w:rPr>
          <w:color w:val="auto"/>
          <w:lang w:val="ru-RU"/>
        </w:rPr>
        <w:lastRenderedPageBreak/>
        <w:t>службы, прямых распилов и эффективной резки. Настоящая модель оснащена индикатором натяжения ленточного полотна для упрощения его натяжения.</w:t>
      </w: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Два основных признака ненадлежащего натяжения ленточного полотна: 1) полотно глохнет в распиле и проскальзывает на колесах, и 2) полотно часто ломается от чрезмерного натяжения.</w:t>
      </w:r>
    </w:p>
    <w:p w:rsidR="00B96E11" w:rsidRPr="00C7607A" w:rsidRDefault="00B96E11" w:rsidP="00C81322">
      <w:pPr>
        <w:pStyle w:val="aa"/>
        <w:rPr>
          <w:color w:val="auto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2"/>
      </w:tblGrid>
      <w:tr w:rsidR="00EB334E" w:rsidRPr="00AA469B" w:rsidTr="00B96E11">
        <w:tc>
          <w:tcPr>
            <w:tcW w:w="9571" w:type="dxa"/>
          </w:tcPr>
          <w:p w:rsidR="00B96E11" w:rsidRPr="00C7607A" w:rsidRDefault="00C7607A" w:rsidP="00B96E11">
            <w:pPr>
              <w:pStyle w:val="aa"/>
              <w:rPr>
                <w:b/>
                <w:color w:val="auto"/>
                <w:sz w:val="28"/>
                <w:lang w:val="ru-RU"/>
              </w:rPr>
            </w:pPr>
            <w:bookmarkStart w:id="91" w:name="bookmark51"/>
            <w:r w:rsidRPr="00B96E11">
              <w:rPr>
                <w:b/>
                <w:color w:val="auto"/>
                <w:sz w:val="28"/>
                <w:lang w:val="ru-RU"/>
              </w:rPr>
              <w:t>ПРИМЕЧАНИЕ</w:t>
            </w:r>
            <w:bookmarkEnd w:id="91"/>
          </w:p>
          <w:p w:rsidR="00B96E11" w:rsidRPr="00C7607A" w:rsidRDefault="00C7607A" w:rsidP="00B96E11">
            <w:pPr>
              <w:pStyle w:val="aa"/>
              <w:rPr>
                <w:b/>
                <w:color w:val="auto"/>
                <w:lang w:val="ru-RU"/>
              </w:rPr>
            </w:pPr>
            <w:bookmarkStart w:id="92" w:name="bookmark52"/>
            <w:r w:rsidRPr="00B96E11">
              <w:rPr>
                <w:b/>
                <w:color w:val="auto"/>
                <w:lang w:val="ru-RU"/>
              </w:rPr>
              <w:t xml:space="preserve">В конце каждого рабочего дня ослабляйте натяжение ленточного полотна, чтобы продлить срок его службы. </w:t>
            </w:r>
            <w:bookmarkEnd w:id="92"/>
          </w:p>
          <w:p w:rsidR="00B96E11" w:rsidRPr="00C7607A" w:rsidRDefault="00B96E11" w:rsidP="00C81322">
            <w:pPr>
              <w:pStyle w:val="aa"/>
              <w:rPr>
                <w:b/>
                <w:color w:val="auto"/>
                <w:lang w:val="ru-RU"/>
              </w:rPr>
            </w:pPr>
          </w:p>
        </w:tc>
      </w:tr>
    </w:tbl>
    <w:p w:rsidR="00B96E11" w:rsidRPr="00C7607A" w:rsidRDefault="00B96E11" w:rsidP="00B96E11">
      <w:pPr>
        <w:pStyle w:val="aa"/>
        <w:rPr>
          <w:b/>
          <w:color w:val="auto"/>
          <w:lang w:val="ru-RU"/>
        </w:rPr>
      </w:pPr>
    </w:p>
    <w:p w:rsidR="00B96E11" w:rsidRPr="00C7607A" w:rsidRDefault="00C7607A" w:rsidP="00B96E11">
      <w:pPr>
        <w:pStyle w:val="aa"/>
        <w:rPr>
          <w:b/>
          <w:color w:val="auto"/>
          <w:lang w:val="ru-RU"/>
        </w:rPr>
      </w:pPr>
      <w:r w:rsidRPr="00B96E11">
        <w:rPr>
          <w:b/>
          <w:color w:val="auto"/>
          <w:lang w:val="ru-RU"/>
        </w:rPr>
        <w:t>Чтобы натянуть ленточное полотно на ленточнопильном станке:</w:t>
      </w:r>
    </w:p>
    <w:p w:rsidR="00B96E11" w:rsidRPr="00C7607A" w:rsidRDefault="00B96E11" w:rsidP="00B96E11">
      <w:pPr>
        <w:pStyle w:val="aa"/>
        <w:rPr>
          <w:color w:val="auto"/>
          <w:lang w:val="ru-RU"/>
        </w:rPr>
      </w:pPr>
    </w:p>
    <w:p w:rsidR="00B96E11" w:rsidRPr="00C7607A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  <w:lang w:val="ru-RU"/>
        </w:rPr>
      </w:pPr>
      <w:r w:rsidRPr="00B96E11">
        <w:rPr>
          <w:color w:val="auto"/>
          <w:lang w:val="ru-RU"/>
        </w:rPr>
        <w:t>Поверните ручку натяжения ленточного полотна по часовой стрелке, чтобы натянуть полотно.</w:t>
      </w:r>
    </w:p>
    <w:p w:rsidR="00B45D4A" w:rsidRPr="005479B1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Натягивайте ленточное полотно, пока индикатор направления натяжения полотна не окажется в зеленой зоне (см. </w:t>
      </w:r>
      <w:r w:rsidRPr="00C81322">
        <w:rPr>
          <w:b/>
          <w:color w:val="auto"/>
          <w:lang w:val="ru-RU"/>
        </w:rPr>
        <w:t xml:space="preserve">Рисунок </w:t>
      </w:r>
      <w:r w:rsidRPr="00C81322">
        <w:rPr>
          <w:color w:val="auto"/>
          <w:lang w:val="ru-RU"/>
        </w:rPr>
        <w:t>28).</w:t>
      </w:r>
    </w:p>
    <w:p w:rsidR="00B96E11" w:rsidRPr="005479B1" w:rsidRDefault="00B96E11" w:rsidP="00C81322">
      <w:pPr>
        <w:pStyle w:val="aa"/>
        <w:rPr>
          <w:color w:val="auto"/>
        </w:rPr>
      </w:pPr>
    </w:p>
    <w:p w:rsidR="00B96E11" w:rsidRPr="00B96E11" w:rsidRDefault="00AA469B" w:rsidP="00C81322">
      <w:pPr>
        <w:pStyle w:val="aa"/>
        <w:rPr>
          <w:color w:val="auto"/>
          <w:lang w:val="ru-RU"/>
        </w:rPr>
      </w:pPr>
      <w:r>
        <w:rPr>
          <w:noProof/>
          <w:color w:val="auto"/>
          <w:lang w:val="ru-RU"/>
        </w:rPr>
        <w:pict>
          <v:shape id="_x0000_s1098" type="#_x0000_t202" style="position:absolute;left:0;text-align:left;margin-left:138.65pt;margin-top:139.5pt;width:66.85pt;height:27.6pt;z-index:251719680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B96E11">
                  <w:pPr>
                    <w:pStyle w:val="aa"/>
                    <w:jc w:val="center"/>
                    <w:rPr>
                      <w:sz w:val="20"/>
                    </w:rPr>
                  </w:pPr>
                  <w:r w:rsidRPr="00AD345B">
                    <w:rPr>
                      <w:sz w:val="20"/>
                      <w:lang w:val="ru-RU"/>
                    </w:rPr>
                    <w:t>Установочный винт положения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099" type="#_x0000_t202" style="position:absolute;left:0;text-align:left;margin-left:8.35pt;margin-top:80.35pt;width:84.85pt;height:13.8pt;z-index:251718656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B96E11">
                  <w:pPr>
                    <w:pStyle w:val="aa"/>
                  </w:pPr>
                  <w:r>
                    <w:rPr>
                      <w:lang w:val="ru-RU"/>
                    </w:rPr>
                    <w:t>Нижний шестигранный болт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0" type="#_x0000_t202" style="position:absolute;left:0;text-align:left;margin-left:107.8pt;margin-top:17.8pt;width:114.85pt;height:13.8pt;z-index:251717632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B96E11" w:rsidRDefault="00B0458C" w:rsidP="00B96E11">
                  <w:pPr>
                    <w:pStyle w:val="aa"/>
                  </w:pPr>
                  <w:r>
                    <w:rPr>
                      <w:lang w:val="ru-RU"/>
                    </w:rPr>
                    <w:t>Направляющая натяжения ленточного полотна</w:t>
                  </w:r>
                </w:p>
              </w:txbxContent>
            </v:textbox>
          </v:shape>
        </w:pict>
      </w:r>
      <w:r w:rsidR="00B96E11" w:rsidRPr="00C81322">
        <w:rPr>
          <w:noProof/>
          <w:color w:val="auto"/>
          <w:lang w:val="ru-RU" w:eastAsia="ru-RU"/>
        </w:rPr>
        <w:drawing>
          <wp:inline distT="0" distB="0" distL="0" distR="0">
            <wp:extent cx="3102610" cy="2318385"/>
            <wp:effectExtent l="0" t="0" r="0" b="0"/>
            <wp:docPr id="6" name="Рисунок 6" descr="d:\Users\Office01\Desktop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54908" name="Picture 196" descr="d:\Users\Office01\Desktop\media\image36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2C" w:rsidRDefault="00850A2C" w:rsidP="00C81322">
      <w:pPr>
        <w:pStyle w:val="aa"/>
        <w:rPr>
          <w:color w:val="auto"/>
        </w:rPr>
      </w:pPr>
    </w:p>
    <w:p w:rsidR="00B45D4A" w:rsidRPr="00C7607A" w:rsidRDefault="00C7607A" w:rsidP="00A25ED9">
      <w:pPr>
        <w:pStyle w:val="aa"/>
        <w:numPr>
          <w:ilvl w:val="0"/>
          <w:numId w:val="47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Для точной настройки натяжения ленточного полотна используйте датчик контроля натяжения полотна, аналогичный приведенному в следующих инструкциях, прилагаемых к датчику, и согласно рекомендациям производителя ленточного полотна по его натяжению.</w:t>
      </w:r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Положение ленточного полотна было правильно установлено на заводе-изготовителе</w:t>
      </w:r>
      <w:r>
        <w:rPr>
          <w:color w:val="auto"/>
          <w:lang w:val="ru-RU"/>
        </w:rPr>
        <w:t>.</w:t>
      </w:r>
      <w:r w:rsidRPr="00C81322">
        <w:rPr>
          <w:color w:val="auto"/>
          <w:lang w:val="ru-RU"/>
        </w:rPr>
        <w:t xml:space="preserve"> При условии надлежащей эксплуатации ленточнопильного станка корректировка положения полотна будет требоваться крайне редко.</w:t>
      </w:r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bookmarkStart w:id="93" w:name="bookmark53"/>
      <w:r w:rsidRPr="00850A2C">
        <w:rPr>
          <w:b/>
          <w:color w:val="auto"/>
          <w:lang w:val="ru-RU"/>
        </w:rPr>
        <w:t>Чтобы отрегулировать положение полотна на ленточнопильном станке:</w:t>
      </w:r>
      <w:bookmarkEnd w:id="93"/>
    </w:p>
    <w:p w:rsidR="00850A2C" w:rsidRPr="00C7607A" w:rsidRDefault="00850A2C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ленточнопильный станок в вертикальное положение.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Откройте крышку доступа к колесу.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Ослабьте, но не снимайте нижний шестигранный болт в механизме наклона колеса ленточного полотна.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Ослабьте натяжение ленточного полотна.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Отрегулируйте установочный винт с помощью шестигранного гаечного ключа 4 мм (как показано на </w:t>
      </w:r>
      <w:r w:rsidRPr="00C81322">
        <w:rPr>
          <w:b/>
          <w:color w:val="auto"/>
          <w:lang w:val="ru-RU"/>
        </w:rPr>
        <w:t>Рисунке</w:t>
      </w:r>
      <w:r w:rsidRPr="00C81322">
        <w:rPr>
          <w:color w:val="auto"/>
          <w:lang w:val="ru-RU"/>
        </w:rPr>
        <w:t xml:space="preserve"> 13), затем затяните шестигранный болт, ослабленный на </w:t>
      </w:r>
      <w:r w:rsidRPr="00C81322">
        <w:rPr>
          <w:b/>
          <w:color w:val="auto"/>
          <w:lang w:val="ru-RU"/>
        </w:rPr>
        <w:t>шаге</w:t>
      </w:r>
      <w:r w:rsidRPr="00C81322">
        <w:rPr>
          <w:color w:val="auto"/>
          <w:lang w:val="ru-RU"/>
        </w:rPr>
        <w:t xml:space="preserve"> 4.</w:t>
      </w:r>
    </w:p>
    <w:p w:rsidR="00B45D4A" w:rsidRPr="00C7607A" w:rsidRDefault="00C7607A" w:rsidP="00A25ED9">
      <w:pPr>
        <w:pStyle w:val="aa"/>
        <w:numPr>
          <w:ilvl w:val="0"/>
          <w:numId w:val="50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Затяжка установочного винта придвинет ленточное полотно ближе к плечу колеса.</w:t>
      </w:r>
    </w:p>
    <w:p w:rsidR="00B45D4A" w:rsidRPr="00C7607A" w:rsidRDefault="00C7607A" w:rsidP="00A25ED9">
      <w:pPr>
        <w:pStyle w:val="aa"/>
        <w:numPr>
          <w:ilvl w:val="0"/>
          <w:numId w:val="50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Ослабление установочного винта отодвинет ленточное полотно дальше от плеча.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Натяните ленточное полотно.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Подключите ленточнопильный станок к источнику питания и </w:t>
      </w:r>
      <w:r w:rsidRPr="00C81322">
        <w:rPr>
          <w:b/>
          <w:i/>
          <w:color w:val="auto"/>
          <w:lang w:val="ru-RU"/>
        </w:rPr>
        <w:t>включите</w:t>
      </w:r>
      <w:r w:rsidRPr="00C81322">
        <w:rPr>
          <w:color w:val="auto"/>
          <w:lang w:val="ru-RU"/>
        </w:rPr>
        <w:t xml:space="preserve"> его.</w:t>
      </w:r>
    </w:p>
    <w:p w:rsidR="00B45D4A" w:rsidRPr="00C7607A" w:rsidRDefault="00C7607A" w:rsidP="00A25ED9">
      <w:pPr>
        <w:pStyle w:val="aa"/>
        <w:numPr>
          <w:ilvl w:val="0"/>
          <w:numId w:val="49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ленточное полотно движется вдоль плеча колеса (без трения), это значит, что полотно движется правильно, и процедура данной регулировки завершена.</w:t>
      </w:r>
    </w:p>
    <w:p w:rsidR="00B45D4A" w:rsidRPr="00C7607A" w:rsidRDefault="00C7607A" w:rsidP="00A25ED9">
      <w:pPr>
        <w:pStyle w:val="aa"/>
        <w:numPr>
          <w:ilvl w:val="0"/>
          <w:numId w:val="49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Если ленточное полотно отходит от плеча колеса или ударяется о плечо, повторяйте действия, описанные в </w:t>
      </w:r>
      <w:r w:rsidRPr="00C81322">
        <w:rPr>
          <w:b/>
          <w:color w:val="auto"/>
          <w:lang w:val="ru-RU"/>
        </w:rPr>
        <w:t>шагах 4–7</w:t>
      </w:r>
      <w:r w:rsidRPr="00C81322">
        <w:rPr>
          <w:color w:val="auto"/>
          <w:lang w:val="ru-RU"/>
        </w:rPr>
        <w:t xml:space="preserve"> до тех пор, пока ленточное полотно не достигнет правильного положения.</w:t>
      </w:r>
    </w:p>
    <w:p w:rsidR="00B45D4A" w:rsidRPr="00C81322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</w:rPr>
      </w:pPr>
      <w:r w:rsidRPr="00C81322">
        <w:rPr>
          <w:b/>
          <w:i/>
          <w:color w:val="auto"/>
          <w:lang w:val="ru-RU"/>
        </w:rPr>
        <w:t>Выключите</w:t>
      </w:r>
      <w:r w:rsidRPr="00C81322">
        <w:rPr>
          <w:color w:val="auto"/>
          <w:lang w:val="ru-RU"/>
        </w:rPr>
        <w:t xml:space="preserve"> ленточнопильный станок.</w:t>
      </w:r>
    </w:p>
    <w:p w:rsidR="00B45D4A" w:rsidRPr="00C7607A" w:rsidRDefault="00C7607A" w:rsidP="00A25ED9">
      <w:pPr>
        <w:pStyle w:val="aa"/>
        <w:numPr>
          <w:ilvl w:val="0"/>
          <w:numId w:val="48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Замените ограждение ленточного полотна и крышку доступа к колесу.</w:t>
      </w:r>
    </w:p>
    <w:p w:rsidR="00B45D4A" w:rsidRPr="00C7607A" w:rsidRDefault="00B45D4A" w:rsidP="00C81322">
      <w:pPr>
        <w:pStyle w:val="aa"/>
        <w:rPr>
          <w:noProof/>
          <w:color w:val="auto"/>
          <w:lang w:val="ru-RU"/>
        </w:rPr>
      </w:pPr>
    </w:p>
    <w:p w:rsidR="007A5C57" w:rsidRPr="00C7607A" w:rsidRDefault="00C7607A" w:rsidP="007A5C57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Всегда актуально в течение срока службы пилы выполнить проверку и регулировку этого параметра. Данная регулировка улучшит результаты резки и продлит срок службы ленточного полотна.</w:t>
      </w:r>
    </w:p>
    <w:p w:rsidR="007A5C57" w:rsidRPr="00C7607A" w:rsidRDefault="007A5C57" w:rsidP="00C81322">
      <w:pPr>
        <w:pStyle w:val="aa"/>
        <w:rPr>
          <w:noProof/>
          <w:color w:val="auto"/>
          <w:lang w:val="ru-RU"/>
        </w:rPr>
      </w:pPr>
    </w:p>
    <w:p w:rsidR="007A5C57" w:rsidRPr="00C7607A" w:rsidRDefault="00C7607A" w:rsidP="007A5C57">
      <w:pPr>
        <w:pStyle w:val="aa"/>
        <w:rPr>
          <w:b/>
          <w:noProof/>
          <w:color w:val="auto"/>
          <w:lang w:val="ru-RU"/>
        </w:rPr>
      </w:pPr>
      <w:r w:rsidRPr="007A5C57">
        <w:rPr>
          <w:b/>
          <w:noProof/>
          <w:color w:val="auto"/>
          <w:lang w:val="ru-RU"/>
        </w:rPr>
        <w:t>Чтобы выровнять ленточное полотно по отношению к станине стола:</w:t>
      </w:r>
    </w:p>
    <w:p w:rsidR="007A5C57" w:rsidRPr="00C7607A" w:rsidRDefault="007A5C57" w:rsidP="007A5C57">
      <w:pPr>
        <w:pStyle w:val="aa"/>
        <w:rPr>
          <w:noProof/>
          <w:color w:val="auto"/>
          <w:lang w:val="ru-RU"/>
        </w:rPr>
      </w:pPr>
    </w:p>
    <w:p w:rsidR="007A5C57" w:rsidRPr="007A5C57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</w:rPr>
      </w:pPr>
      <w:r w:rsidRPr="007A5C57">
        <w:rPr>
          <w:noProof/>
          <w:color w:val="auto"/>
          <w:lang w:val="ru-RU"/>
        </w:rPr>
        <w:t>ОБЕСТОЧЬТЕ СТАНОК!</w:t>
      </w:r>
      <w:r w:rsidRPr="007A5C57">
        <w:rPr>
          <w:noProof/>
          <w:color w:val="auto"/>
          <w:lang w:val="ru-RU"/>
        </w:rPr>
        <w:tab/>
      </w:r>
    </w:p>
    <w:p w:rsidR="007A5C57" w:rsidRPr="00C7607A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  <w:lang w:val="ru-RU"/>
        </w:rPr>
      </w:pPr>
      <w:r w:rsidRPr="007A5C57">
        <w:rPr>
          <w:noProof/>
          <w:color w:val="auto"/>
          <w:lang w:val="ru-RU"/>
        </w:rPr>
        <w:t>Опускайте головку ленточнопильного станка, пока она не коснется горизонтального упора.</w:t>
      </w:r>
    </w:p>
    <w:p w:rsidR="007A5C57" w:rsidRPr="00C7607A" w:rsidRDefault="00C7607A" w:rsidP="00A25ED9">
      <w:pPr>
        <w:pStyle w:val="aa"/>
        <w:numPr>
          <w:ilvl w:val="0"/>
          <w:numId w:val="51"/>
        </w:numPr>
        <w:ind w:left="426" w:hanging="426"/>
        <w:rPr>
          <w:noProof/>
          <w:color w:val="auto"/>
          <w:lang w:val="ru-RU"/>
        </w:rPr>
      </w:pPr>
      <w:r w:rsidRPr="007A5C57">
        <w:rPr>
          <w:noProof/>
          <w:color w:val="auto"/>
          <w:lang w:val="ru-RU"/>
        </w:rPr>
        <w:t xml:space="preserve">Поставьте угольник на станину стола и у края ленточного полотна (см. </w:t>
      </w:r>
      <w:r w:rsidRPr="007A5C57">
        <w:rPr>
          <w:b/>
          <w:noProof/>
          <w:color w:val="auto"/>
          <w:lang w:val="ru-RU"/>
        </w:rPr>
        <w:t>Рисунок 29</w:t>
      </w:r>
      <w:r w:rsidRPr="007A5C57">
        <w:rPr>
          <w:noProof/>
          <w:color w:val="auto"/>
          <w:lang w:val="ru-RU"/>
        </w:rPr>
        <w:t xml:space="preserve">), и проверьте различные точки по длине </w:t>
      </w:r>
      <w:r w:rsidRPr="007A5C57">
        <w:rPr>
          <w:noProof/>
          <w:color w:val="auto"/>
          <w:lang w:val="ru-RU"/>
        </w:rPr>
        <w:lastRenderedPageBreak/>
        <w:t>стола между направляющими полотна.</w:t>
      </w:r>
    </w:p>
    <w:p w:rsidR="00CA1971" w:rsidRPr="00C7607A" w:rsidRDefault="00CA1971" w:rsidP="007A5C57">
      <w:pPr>
        <w:pStyle w:val="aa"/>
        <w:rPr>
          <w:noProof/>
          <w:color w:val="auto"/>
          <w:lang w:val="ru-RU"/>
        </w:rPr>
      </w:pPr>
    </w:p>
    <w:p w:rsidR="00CA1971" w:rsidRPr="007A5C57" w:rsidRDefault="00AA469B" w:rsidP="007A5C57">
      <w:pPr>
        <w:pStyle w:val="aa"/>
        <w:rPr>
          <w:noProof/>
          <w:color w:val="auto"/>
        </w:rPr>
      </w:pPr>
      <w:r>
        <w:rPr>
          <w:noProof/>
          <w:lang w:val="ru-RU"/>
        </w:rPr>
        <w:pict>
          <v:shape id="_x0000_s1101" type="#_x0000_t202" style="position:absolute;left:0;text-align:left;margin-left:179.8pt;margin-top:59.4pt;width:70.3pt;height:13.8pt;z-index:251720704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Default="00B0458C" w:rsidP="00CA1971">
                  <w:pPr>
                    <w:pStyle w:val="aa"/>
                  </w:pPr>
                  <w:proofErr w:type="spellStart"/>
                  <w:r>
                    <w:rPr>
                      <w:lang w:val="ru-RU"/>
                    </w:rPr>
                    <w:t>Колпачковый</w:t>
                  </w:r>
                  <w:proofErr w:type="spellEnd"/>
                  <w:r>
                    <w:rPr>
                      <w:lang w:val="ru-RU"/>
                    </w:rPr>
                    <w:t xml:space="preserve"> винт</w:t>
                  </w:r>
                </w:p>
              </w:txbxContent>
            </v:textbox>
          </v:shape>
        </w:pict>
      </w:r>
      <w:r w:rsidR="00CA1971" w:rsidRPr="00C81322">
        <w:rPr>
          <w:noProof/>
          <w:lang w:val="ru-RU" w:eastAsia="ru-RU"/>
        </w:rPr>
        <w:drawing>
          <wp:inline distT="0" distB="0" distL="0" distR="0">
            <wp:extent cx="3273425" cy="2438400"/>
            <wp:effectExtent l="0" t="0" r="0" b="0"/>
            <wp:docPr id="72" name="Рисунок 72" descr="d:\Users\Office01\Desktop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91087" name="Picture 225" descr="d:\Users\Office01\Desktop\media\image38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57" w:rsidRPr="00C7607A" w:rsidRDefault="00C7607A" w:rsidP="007A5C57">
      <w:pPr>
        <w:pStyle w:val="aa"/>
        <w:rPr>
          <w:noProof/>
          <w:color w:val="auto"/>
          <w:lang w:val="ru-RU"/>
        </w:rPr>
      </w:pPr>
      <w:r w:rsidRPr="00CA1971">
        <w:rPr>
          <w:b/>
          <w:noProof/>
          <w:color w:val="auto"/>
          <w:lang w:val="ru-RU"/>
        </w:rPr>
        <w:t>Рисунок 29.</w:t>
      </w:r>
      <w:r w:rsidRPr="007A5C57">
        <w:rPr>
          <w:noProof/>
          <w:color w:val="auto"/>
          <w:lang w:val="ru-RU"/>
        </w:rPr>
        <w:t xml:space="preserve"> Угольник, установленный на станину стола у края ленточного полотна.</w:t>
      </w:r>
    </w:p>
    <w:p w:rsidR="007A5C57" w:rsidRPr="00C7607A" w:rsidRDefault="007A5C57" w:rsidP="00C81322">
      <w:pPr>
        <w:pStyle w:val="aa"/>
        <w:rPr>
          <w:noProof/>
          <w:color w:val="auto"/>
          <w:lang w:val="ru-RU"/>
        </w:rPr>
      </w:pPr>
    </w:p>
    <w:p w:rsidR="00F42939" w:rsidRPr="00C7607A" w:rsidRDefault="00C7607A" w:rsidP="00A25ED9">
      <w:pPr>
        <w:pStyle w:val="aa"/>
        <w:numPr>
          <w:ilvl w:val="0"/>
          <w:numId w:val="51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Ослабьте </w:t>
      </w:r>
      <w:proofErr w:type="spellStart"/>
      <w:r w:rsidRPr="00C81322">
        <w:rPr>
          <w:color w:val="auto"/>
          <w:lang w:val="ru-RU"/>
        </w:rPr>
        <w:t>колпачковый</w:t>
      </w:r>
      <w:proofErr w:type="spellEnd"/>
      <w:r w:rsidRPr="00C81322">
        <w:rPr>
          <w:color w:val="auto"/>
          <w:lang w:val="ru-RU"/>
        </w:rPr>
        <w:t xml:space="preserve"> винт, показанный на </w:t>
      </w:r>
      <w:r w:rsidRPr="00C81322">
        <w:rPr>
          <w:b/>
          <w:color w:val="auto"/>
          <w:lang w:val="ru-RU"/>
        </w:rPr>
        <w:t>Рисунке 29</w:t>
      </w:r>
      <w:r w:rsidRPr="00C81322">
        <w:rPr>
          <w:color w:val="auto"/>
          <w:lang w:val="ru-RU"/>
        </w:rPr>
        <w:t>, и вращайте направляющую ленточного полотна, пока полотно не окажется в вертикальном положении по отношению к станине.</w:t>
      </w:r>
    </w:p>
    <w:p w:rsidR="00F42939" w:rsidRPr="00C7607A" w:rsidRDefault="00C7607A" w:rsidP="00A25ED9">
      <w:pPr>
        <w:pStyle w:val="aa"/>
        <w:numPr>
          <w:ilvl w:val="0"/>
          <w:numId w:val="51"/>
        </w:numPr>
        <w:ind w:left="284" w:hanging="284"/>
        <w:rPr>
          <w:i/>
          <w:lang w:val="ru-RU"/>
        </w:rPr>
      </w:pPr>
      <w:r w:rsidRPr="00F42939">
        <w:rPr>
          <w:b/>
          <w:lang w:val="ru-RU"/>
        </w:rPr>
        <w:t>Примечание:</w:t>
      </w:r>
      <w:r w:rsidRPr="00F42939">
        <w:rPr>
          <w:i/>
          <w:lang w:val="ru-RU"/>
        </w:rPr>
        <w:t xml:space="preserve"> Для достижения требуемых результатов можно выполнять регулировку обеих направляющих ленточного полотна.</w:t>
      </w:r>
    </w:p>
    <w:p w:rsidR="00F42939" w:rsidRPr="00C81322" w:rsidRDefault="00C7607A" w:rsidP="00A25ED9">
      <w:pPr>
        <w:pStyle w:val="aa"/>
        <w:numPr>
          <w:ilvl w:val="0"/>
          <w:numId w:val="51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Затяните </w:t>
      </w:r>
      <w:proofErr w:type="spellStart"/>
      <w:r w:rsidRPr="00C81322">
        <w:rPr>
          <w:color w:val="auto"/>
          <w:lang w:val="ru-RU"/>
        </w:rPr>
        <w:t>колпачковый</w:t>
      </w:r>
      <w:proofErr w:type="spellEnd"/>
      <w:r w:rsidRPr="00C81322">
        <w:rPr>
          <w:color w:val="auto"/>
          <w:lang w:val="ru-RU"/>
        </w:rPr>
        <w:t xml:space="preserve"> винт.</w:t>
      </w:r>
    </w:p>
    <w:p w:rsidR="00F42939" w:rsidRDefault="00F42939" w:rsidP="00F42939">
      <w:pPr>
        <w:pStyle w:val="aa"/>
        <w:rPr>
          <w:color w:val="auto"/>
        </w:rPr>
      </w:pPr>
      <w:bookmarkStart w:id="94" w:name="bookmark57"/>
    </w:p>
    <w:p w:rsidR="00F42939" w:rsidRPr="00586FCD" w:rsidRDefault="00C7607A" w:rsidP="00586FCD">
      <w:pPr>
        <w:pStyle w:val="2"/>
        <w:rPr>
          <w:u w:val="single"/>
        </w:rPr>
      </w:pPr>
      <w:bookmarkStart w:id="95" w:name="_Toc38368376"/>
      <w:r w:rsidRPr="00586FCD">
        <w:rPr>
          <w:u w:val="single"/>
          <w:lang w:val="ru-RU"/>
        </w:rPr>
        <w:t>Направляющие подшипники ленточного полотна</w:t>
      </w:r>
      <w:bookmarkEnd w:id="94"/>
      <w:bookmarkEnd w:id="95"/>
    </w:p>
    <w:p w:rsidR="00586FCD" w:rsidRDefault="00586FCD" w:rsidP="00F42939">
      <w:pPr>
        <w:pStyle w:val="aa"/>
        <w:rPr>
          <w:color w:val="auto"/>
        </w:rPr>
      </w:pPr>
    </w:p>
    <w:p w:rsidR="00F42939" w:rsidRPr="00C7607A" w:rsidRDefault="00C7607A" w:rsidP="00F42939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 xml:space="preserve">Направляющие подшипники ленточного полотна поставляются с завода-изготовителя уже отрегулированными, и необходимость в их регулировке возникает редко. Неравномерный износ ленточного полотна и кривые разрезы могут быть результатом неправильной регулировки. Каждый подшипниковый узел предусматривает эксцентриковую втулку (см. </w:t>
      </w:r>
      <w:r w:rsidRPr="00C81322">
        <w:rPr>
          <w:b/>
          <w:color w:val="auto"/>
          <w:lang w:val="ru-RU"/>
        </w:rPr>
        <w:t>Рисунок 30)</w:t>
      </w:r>
      <w:r w:rsidRPr="00C81322">
        <w:rPr>
          <w:color w:val="auto"/>
          <w:lang w:val="ru-RU"/>
        </w:rPr>
        <w:t>, которая позволяет регулировать расстояние между ленточным полотном и подшипниками. Подшипники закреплены на месте с помощью шестигранной гайки и стопорной шайбы.</w:t>
      </w:r>
    </w:p>
    <w:p w:rsidR="00F42939" w:rsidRPr="00C7607A" w:rsidRDefault="00F42939" w:rsidP="00C81322">
      <w:pPr>
        <w:pStyle w:val="aa"/>
        <w:rPr>
          <w:noProof/>
          <w:color w:val="auto"/>
          <w:lang w:val="ru-RU"/>
        </w:rPr>
      </w:pPr>
    </w:p>
    <w:p w:rsidR="00F42939" w:rsidRPr="007A5C57" w:rsidRDefault="00AA469B" w:rsidP="00C81322">
      <w:pPr>
        <w:pStyle w:val="aa"/>
        <w:rPr>
          <w:noProof/>
          <w:color w:val="auto"/>
        </w:rPr>
      </w:pPr>
      <w:r>
        <w:rPr>
          <w:noProof/>
          <w:color w:val="auto"/>
          <w:lang w:val="ru-RU"/>
        </w:rPr>
        <w:lastRenderedPageBreak/>
        <w:pict>
          <v:shape id="_x0000_s1102" type="#_x0000_t202" style="position:absolute;left:0;text-align:left;margin-left:20.4pt;margin-top:149.1pt;width:93.4pt;height:18.85pt;z-index:251723776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>
            <v:textbox style="mso-fit-shape-to-text:t" inset="0,0,0,0">
              <w:txbxContent>
                <w:p w:rsidR="00B0458C" w:rsidRDefault="00B0458C" w:rsidP="001E5589">
                  <w:pPr>
                    <w:pStyle w:val="aa"/>
                  </w:pPr>
                  <w:r>
                    <w:rPr>
                      <w:lang w:val="ru-RU"/>
                    </w:rPr>
                    <w:t>Опорный подшипник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3" type="#_x0000_t202" style="position:absolute;left:0;text-align:left;margin-left:152.4pt;margin-top:5.1pt;width:96pt;height:21.55pt;z-index:251722752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>
            <v:textbox style="mso-fit-shape-to-text:t" inset="0,0,0,0">
              <w:txbxContent>
                <w:p w:rsidR="00B0458C" w:rsidRDefault="00B0458C" w:rsidP="00586FCD">
                  <w:pPr>
                    <w:pStyle w:val="aa"/>
                  </w:pPr>
                  <w:r>
                    <w:rPr>
                      <w:lang w:val="ru-RU"/>
                    </w:rPr>
                    <w:t>Эксцентриковая втулка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4" type="#_x0000_t202" style="position:absolute;left:0;text-align:left;margin-left:94.1pt;margin-top:12.85pt;width:47.15pt;height:19.7pt;z-index:251721728;mso-wrap-style:square;mso-width-percent:0;mso-height-percent:0;mso-left-percent:-10001;mso-top-percent:-10001;mso-wrap-distance-left:9pt;mso-wrap-distance-top:0;mso-wrap-distance-right:9pt;mso-wrap-distance-bottom:0;mso-width-percent:0;mso-height-percent:0;mso-left-percent:-10001;mso-top-percent:-10001;mso-width-relative:page;mso-height-relative:page;v-text-anchor:top" stroked="f">
            <v:textbox style="mso-fit-shape-to-text:t" inset="0,0,0,0">
              <w:txbxContent>
                <w:p w:rsidR="00B0458C" w:rsidRDefault="00B0458C" w:rsidP="00586FCD">
                  <w:pPr>
                    <w:pStyle w:val="aa"/>
                  </w:pPr>
                  <w:r>
                    <w:rPr>
                      <w:lang w:val="ru-RU"/>
                    </w:rPr>
                    <w:t>Шестигранная гайка</w:t>
                  </w:r>
                </w:p>
              </w:txbxContent>
            </v:textbox>
          </v:shape>
        </w:pict>
      </w:r>
      <w:r w:rsidR="00586FCD">
        <w:rPr>
          <w:noProof/>
          <w:color w:val="auto"/>
          <w:lang w:val="ru-RU" w:eastAsia="ru-RU"/>
        </w:rPr>
        <w:drawing>
          <wp:inline distT="0" distB="0" distL="0" distR="0">
            <wp:extent cx="3188335" cy="231076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55632" name="Picture 4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D4A" w:rsidRPr="00C7607A" w:rsidRDefault="00C7607A" w:rsidP="00C81322">
      <w:pPr>
        <w:pStyle w:val="aa"/>
        <w:rPr>
          <w:bCs/>
          <w:color w:val="auto"/>
          <w:lang w:val="ru-RU"/>
        </w:rPr>
      </w:pPr>
      <w:r w:rsidRPr="00C81322">
        <w:rPr>
          <w:b/>
          <w:bCs/>
          <w:color w:val="auto"/>
          <w:lang w:val="ru-RU"/>
        </w:rPr>
        <w:t>Рисунок 30</w:t>
      </w:r>
      <w:r w:rsidRPr="00C81322">
        <w:rPr>
          <w:bCs/>
          <w:color w:val="auto"/>
          <w:lang w:val="ru-RU"/>
        </w:rPr>
        <w:t xml:space="preserve"> Компоненты направляющих подшипников.</w:t>
      </w:r>
    </w:p>
    <w:p w:rsidR="00CA1971" w:rsidRPr="00C7607A" w:rsidRDefault="00CA1971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Перед регулировкой направляющих подшипников ленточного полотна убедитесь, что полотно было выровн</w:t>
      </w:r>
      <w:r w:rsidR="00666A65">
        <w:rPr>
          <w:color w:val="auto"/>
          <w:lang w:val="ru-RU"/>
        </w:rPr>
        <w:t>е</w:t>
      </w:r>
      <w:r w:rsidRPr="00C81322">
        <w:rPr>
          <w:color w:val="auto"/>
          <w:lang w:val="ru-RU"/>
        </w:rPr>
        <w:t>но по отношению к столу, как указано в предыдущем разделе.</w:t>
      </w:r>
    </w:p>
    <w:p w:rsidR="001E5589" w:rsidRPr="00C7607A" w:rsidRDefault="001E5589" w:rsidP="00C81322">
      <w:pPr>
        <w:pStyle w:val="aa"/>
        <w:rPr>
          <w:color w:val="auto"/>
          <w:lang w:val="ru-RU"/>
        </w:rPr>
      </w:pPr>
      <w:bookmarkStart w:id="96" w:name="bookmark54"/>
    </w:p>
    <w:p w:rsidR="00B45D4A" w:rsidRPr="00C7607A" w:rsidRDefault="00C7607A" w:rsidP="00C81322">
      <w:pPr>
        <w:pStyle w:val="aa"/>
        <w:rPr>
          <w:b/>
          <w:color w:val="auto"/>
          <w:lang w:val="ru-RU"/>
        </w:rPr>
      </w:pPr>
      <w:r w:rsidRPr="001E5589">
        <w:rPr>
          <w:b/>
          <w:color w:val="auto"/>
          <w:lang w:val="ru-RU"/>
        </w:rPr>
        <w:t>Чтобы отрегулировать направляющие подшипники ленточного полотна:</w:t>
      </w:r>
      <w:bookmarkEnd w:id="96"/>
    </w:p>
    <w:p w:rsidR="001E5589" w:rsidRPr="00C7607A" w:rsidRDefault="001E5589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>ОБЕСТОЧЬТЕ СТАНОК!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Установите тиски на 90°, затем зафиксируйте на месте.</w:t>
      </w:r>
    </w:p>
    <w:p w:rsidR="00B45D4A" w:rsidRPr="00C81322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</w:rPr>
      </w:pPr>
      <w:r w:rsidRPr="00C81322">
        <w:rPr>
          <w:color w:val="auto"/>
          <w:lang w:val="ru-RU"/>
        </w:rPr>
        <w:t xml:space="preserve">Поставьте слесарный угольник перед лицевой стороной тисков и переместите его к ленточному полотну. Угольник должен равномерно касаться как лицевой стороны тисков, так и ленточного полотна. Если это так, перейдите к </w:t>
      </w:r>
      <w:r w:rsidRPr="00C81322">
        <w:rPr>
          <w:b/>
          <w:color w:val="auto"/>
          <w:lang w:val="ru-RU"/>
        </w:rPr>
        <w:t>шагу 6</w:t>
      </w:r>
      <w:r w:rsidRPr="00C81322">
        <w:rPr>
          <w:color w:val="auto"/>
          <w:lang w:val="ru-RU"/>
        </w:rPr>
        <w:t>.</w:t>
      </w:r>
    </w:p>
    <w:p w:rsidR="00B45D4A" w:rsidRPr="00C7607A" w:rsidRDefault="00C7607A" w:rsidP="00A25ED9">
      <w:pPr>
        <w:pStyle w:val="aa"/>
        <w:numPr>
          <w:ilvl w:val="0"/>
          <w:numId w:val="53"/>
        </w:numPr>
        <w:rPr>
          <w:color w:val="auto"/>
          <w:lang w:val="ru-RU"/>
        </w:rPr>
      </w:pPr>
      <w:r w:rsidRPr="00C81322">
        <w:rPr>
          <w:color w:val="auto"/>
          <w:lang w:val="ru-RU"/>
        </w:rPr>
        <w:t>Если угольник касается ленточного полотна не ровно, но ровно касается тисков, переходите к следующему шагу.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Ослабьте шестигранные гайки, которые крепят эксцентриковые втулки, прикрепленные к направляющим подшипникам.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При необходимости отрегулируйте подшипники, чтобы установить ленточное полотно на 90° по отношению к тискам, затем затяните шестигранные гайки, прикрепленные к подшипникам, которые держат ленточное полотно на 90°.</w:t>
      </w:r>
    </w:p>
    <w:p w:rsidR="00B45D4A" w:rsidRPr="00C7607A" w:rsidRDefault="00C7607A" w:rsidP="00A25ED9">
      <w:pPr>
        <w:pStyle w:val="aa"/>
        <w:numPr>
          <w:ilvl w:val="0"/>
          <w:numId w:val="52"/>
        </w:numPr>
        <w:ind w:left="284" w:hanging="284"/>
        <w:rPr>
          <w:color w:val="auto"/>
          <w:lang w:val="ru-RU"/>
        </w:rPr>
      </w:pPr>
      <w:r w:rsidRPr="00C81322">
        <w:rPr>
          <w:color w:val="auto"/>
          <w:lang w:val="ru-RU"/>
        </w:rPr>
        <w:t>Убедитесь, что подшипники в равной степени не соприкасаются с ленточным полотном. Если это так, ослабьте шестигранные гайки и отрегулируйте эксцентриковую втулку, чтобы поверхность контакта подшипника равномерно касалась ленточного полотна.</w:t>
      </w:r>
    </w:p>
    <w:p w:rsidR="00AD345B" w:rsidRDefault="00AD345B">
      <w:pPr>
        <w:jc w:val="left"/>
        <w:rPr>
          <w:b/>
          <w:lang w:val="ru-RU"/>
        </w:rPr>
      </w:pPr>
      <w:r>
        <w:rPr>
          <w:b/>
          <w:lang w:val="ru-RU"/>
        </w:rPr>
        <w:br w:type="page"/>
      </w:r>
    </w:p>
    <w:p w:rsidR="001E5589" w:rsidRPr="00C7607A" w:rsidRDefault="001E5589" w:rsidP="00C81322">
      <w:pPr>
        <w:pStyle w:val="aa"/>
        <w:rPr>
          <w:b/>
          <w:lang w:val="ru-RU"/>
        </w:rPr>
      </w:pPr>
    </w:p>
    <w:p w:rsidR="00B45D4A" w:rsidRPr="00C7607A" w:rsidRDefault="00C7607A" w:rsidP="001E5589">
      <w:pPr>
        <w:pStyle w:val="aa"/>
        <w:rPr>
          <w:rFonts w:ascii="Arial Unicode MS" w:eastAsia="Arial Unicode MS" w:hAnsi="Arial Unicode MS" w:cs="Arial Unicode MS"/>
          <w:bCs/>
          <w:iCs/>
          <w:color w:val="auto"/>
          <w:lang w:val="ru-RU"/>
        </w:rPr>
      </w:pPr>
      <w:r w:rsidRPr="007A5C57">
        <w:rPr>
          <w:b/>
          <w:lang w:val="ru-RU"/>
        </w:rPr>
        <w:t>Примечание:</w:t>
      </w:r>
      <w:r w:rsidRPr="001E5589">
        <w:rPr>
          <w:i/>
          <w:lang w:val="ru-RU"/>
        </w:rPr>
        <w:t xml:space="preserve"> Поскольку подшипники поворачивают ленточное полотно на место, допустимо, если между полотном и передней или задней частью подшипника имеется зазор 0,001–0,002 дюйма. Просто убедитесь, чтобы ленточное полотно не слишком сильно сдавливалось с подшипниками. После установки направляющих подшипников оператор сможет пальцами вращать направляющие подшипники (хотя они будут двигаться туго).</w:t>
      </w:r>
    </w:p>
    <w:p w:rsidR="001E5589" w:rsidRPr="00C7607A" w:rsidRDefault="001E5589" w:rsidP="00C81322">
      <w:pPr>
        <w:pStyle w:val="aa"/>
        <w:rPr>
          <w:color w:val="auto"/>
          <w:lang w:val="ru-RU"/>
        </w:rPr>
      </w:pPr>
    </w:p>
    <w:p w:rsidR="00B45D4A" w:rsidRPr="00C7607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t>Опорный подшипник не регулируется и должен легко соприкасаться с ленточным полотном.</w:t>
      </w:r>
      <w:r w:rsidR="00AD345B">
        <w:rPr>
          <w:color w:val="auto"/>
          <w:lang w:val="ru-RU"/>
        </w:rPr>
        <w:br w:type="column"/>
      </w:r>
    </w:p>
    <w:p w:rsidR="005479B1" w:rsidRPr="00C7607A" w:rsidRDefault="005479B1" w:rsidP="00C81322">
      <w:pPr>
        <w:pStyle w:val="aa"/>
        <w:rPr>
          <w:color w:val="auto"/>
          <w:lang w:val="ru-RU"/>
        </w:rPr>
        <w:sectPr w:rsidR="005479B1" w:rsidRPr="00C7607A" w:rsidSect="005479B1">
          <w:type w:val="continuous"/>
          <w:pgSz w:w="11906" w:h="16838"/>
          <w:pgMar w:top="1134" w:right="850" w:bottom="1134" w:left="1701" w:header="709" w:footer="709" w:gutter="0"/>
          <w:cols w:num="2" w:space="283"/>
          <w:noEndnote/>
          <w:docGrid w:linePitch="360"/>
        </w:sectPr>
      </w:pPr>
    </w:p>
    <w:p w:rsidR="00F83157" w:rsidRPr="00C7607A" w:rsidRDefault="00F83157" w:rsidP="00C81322">
      <w:pPr>
        <w:pStyle w:val="aa"/>
        <w:rPr>
          <w:color w:val="auto"/>
          <w:lang w:val="ru-RU"/>
        </w:rPr>
      </w:pPr>
    </w:p>
    <w:p w:rsidR="00C42C06" w:rsidRPr="00C7607A" w:rsidRDefault="00C7607A" w:rsidP="00C81322">
      <w:pPr>
        <w:pStyle w:val="aa"/>
        <w:rPr>
          <w:noProof/>
          <w:lang w:val="ru-RU"/>
        </w:rPr>
        <w:sectPr w:rsidR="00C42C06" w:rsidRPr="00C7607A" w:rsidSect="007E2C4E">
          <w:type w:val="continuous"/>
          <w:pgSz w:w="11906" w:h="16838"/>
          <w:pgMar w:top="1134" w:right="850" w:bottom="1134" w:left="1701" w:header="709" w:footer="709" w:gutter="0"/>
          <w:cols w:space="720"/>
          <w:noEndnote/>
          <w:docGrid w:linePitch="360"/>
        </w:sectPr>
      </w:pPr>
      <w:r w:rsidRPr="00C7607A">
        <w:rPr>
          <w:noProof/>
          <w:lang w:val="ru-RU"/>
        </w:rPr>
        <w:br w:type="page"/>
      </w:r>
    </w:p>
    <w:p w:rsidR="0073132F" w:rsidRPr="00C7607A" w:rsidRDefault="00C7607A" w:rsidP="0073132F">
      <w:pPr>
        <w:pStyle w:val="1"/>
        <w:numPr>
          <w:ilvl w:val="0"/>
          <w:numId w:val="0"/>
        </w:numPr>
        <w:pBdr>
          <w:bottom w:val="none" w:sz="0" w:space="0" w:color="auto"/>
        </w:pBdr>
        <w:rPr>
          <w:color w:val="FFFFFF" w:themeColor="background1"/>
          <w:sz w:val="2"/>
          <w:szCs w:val="2"/>
          <w:lang w:val="ru-RU"/>
        </w:rPr>
      </w:pPr>
      <w:bookmarkStart w:id="97" w:name="_Toc38368377"/>
      <w:r w:rsidRPr="0073132F">
        <w:rPr>
          <w:color w:val="FFFFFF" w:themeColor="background1"/>
          <w:sz w:val="2"/>
          <w:szCs w:val="2"/>
          <w:lang w:val="ru-RU"/>
        </w:rPr>
        <w:lastRenderedPageBreak/>
        <w:t>Перечень деталей и схема</w:t>
      </w:r>
      <w:bookmarkEnd w:id="97"/>
    </w:p>
    <w:p w:rsidR="00B45D4A" w:rsidRPr="00C7607A" w:rsidRDefault="00C7607A" w:rsidP="00F83157">
      <w:pPr>
        <w:pStyle w:val="aa"/>
        <w:jc w:val="center"/>
        <w:rPr>
          <w:color w:val="auto"/>
          <w:lang w:val="ru-RU"/>
        </w:rPr>
      </w:pPr>
      <w:r w:rsidRPr="00C81322">
        <w:rPr>
          <w:color w:val="auto"/>
          <w:lang w:val="ru-RU"/>
        </w:rPr>
        <w:t>ЧЕРТЕЖ ДЕТАЛЕЙ А</w:t>
      </w:r>
    </w:p>
    <w:p w:rsidR="00B45D4A" w:rsidRPr="00C7607A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40640</wp:posOffset>
            </wp:positionV>
            <wp:extent cx="6998970" cy="8056880"/>
            <wp:effectExtent l="0" t="0" r="0" b="0"/>
            <wp:wrapNone/>
            <wp:docPr id="5" name="Рисунок 5" descr="d:\Users\Office01\Desktop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77888" name="Picture 197" descr="d:\Users\Office01\Desktop\media\image39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22" w:rsidRPr="00C7607A" w:rsidRDefault="00C7607A" w:rsidP="00C81322">
      <w:pPr>
        <w:pStyle w:val="aa"/>
        <w:rPr>
          <w:color w:val="auto"/>
          <w:szCs w:val="2"/>
          <w:lang w:val="ru-RU"/>
        </w:rPr>
      </w:pPr>
      <w:r w:rsidRPr="00C7607A">
        <w:rPr>
          <w:color w:val="auto"/>
          <w:szCs w:val="2"/>
          <w:lang w:val="ru-RU"/>
        </w:rPr>
        <w:br w:type="page"/>
      </w:r>
    </w:p>
    <w:p w:rsidR="00F628FF" w:rsidRPr="00C81322" w:rsidRDefault="00C7607A" w:rsidP="00F628FF">
      <w:pPr>
        <w:pStyle w:val="aa"/>
        <w:rPr>
          <w:color w:val="auto"/>
        </w:rPr>
      </w:pPr>
      <w:r w:rsidRPr="00C81322">
        <w:rPr>
          <w:color w:val="auto"/>
          <w:lang w:val="ru-RU"/>
        </w:rPr>
        <w:lastRenderedPageBreak/>
        <w:t>ПЕРЕЧЕНЬ ДЕТАЛЕЙ А</w:t>
      </w:r>
    </w:p>
    <w:p w:rsidR="00F628FF" w:rsidRDefault="00F628FF" w:rsidP="00C81322">
      <w:pPr>
        <w:pStyle w:val="aa"/>
        <w:rPr>
          <w:color w:val="auto"/>
          <w:szCs w:val="2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34"/>
        <w:gridCol w:w="3259"/>
        <w:gridCol w:w="591"/>
        <w:gridCol w:w="924"/>
        <w:gridCol w:w="3361"/>
      </w:tblGrid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ДЕТАЛЬ №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M8x16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СТОЛ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ПЕРЕДАЧА ВИНТ-ГАЙКА С ТРАПЕЦЕИДАЛЬНОЙ РЕЗЬБОЙ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F628FF">
            <w:pPr>
              <w:pStyle w:val="aa"/>
              <w:rPr>
                <w:sz w:val="20"/>
                <w:szCs w:val="20"/>
                <w:lang w:val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M8x25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ПРОСТАВКА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M6X10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M8x16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4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КОЛЕСО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РУЧКА КОЛЕСА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ЭЛЕМЕНТ ЦИЛИНДРА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КРОНШТЕЙН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 xml:space="preserve">ПРИТЯЖНАЯ РУЧКА 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БОЛТ М10х30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ГУБКИ ТИСКОВ (ЗАДНИЙ)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9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M8X12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ПРУЖИННЫЙ ШТИФТ 6Х20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ЦИЛИНДРА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ЦИЛИНДР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5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БЫСТРОСЪЕМНАЯ ГАЙКА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СПЕЦИАЛЬНЫЙ БОЛТ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ПОДШИПНИК СКОЛЬЖЕНИЯ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0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12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ПРИЖИМНАЯ ПЛАСТИНА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КОНТРГАЙКА М16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М12Х35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ГУБКИ ТИСКОВ (ПЕРЕДНИЙ)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ВТУЛКА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6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ОПОРНЫЙ ЭЛЕМЕНТ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М10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ШАРНИРА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М8*30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ТЯГА КОЛЕСА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КОЛЕСО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ШПЛИНТ 2,5X25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ФИКСИРОВАННАЯ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16ММ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РАМА СОЖ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РЕГУЛИРУЮЩАЯ ТЯГА ПРУЖИНЫ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ШЛАНГ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РУЧКИ ПРУЖИНЫ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ШЛАНГ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ЗАТВОР СОПЛА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8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БАК СОЖ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ФИЛЬТРАЦИЯ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НАСОС СИСТЕМЫ ОХЛАЖДЕНИЯ</w:t>
            </w:r>
          </w:p>
        </w:tc>
      </w:tr>
      <w:tr w:rsidR="00EB334E" w:rsidRPr="00AA469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7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СТОПОРНЫЙ БОЛТ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ТЯГА ФИКСАТОРА ЗАГОТОВКИ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УСТАНОВОЧНЫЙ ВИНТ M6X12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ФИКСАТОР ЗАГОТОВКИ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1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КРОНШТЕЙН ПЕРЕКЛЮЧАТЕЛЯ</w:t>
            </w:r>
          </w:p>
        </w:tc>
      </w:tr>
      <w:tr w:rsidR="00EB334E" w:rsidRPr="00AA469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ВИНТ M6X12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УТОПЛЕННОЙ ГОЛОВКОЙ М6Х8</w:t>
            </w:r>
          </w:p>
        </w:tc>
      </w:tr>
      <w:tr w:rsidR="00EB334E" w:rsidRPr="00AA469B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КОНТРГАЙКА М10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C7607A" w:rsidRDefault="00C7607A" w:rsidP="00F628FF">
            <w:pPr>
              <w:pStyle w:val="aa"/>
              <w:rPr>
                <w:sz w:val="20"/>
                <w:szCs w:val="20"/>
                <w:lang w:val="ru-RU"/>
              </w:rPr>
            </w:pPr>
            <w:r w:rsidRPr="00657FF8">
              <w:rPr>
                <w:sz w:val="20"/>
                <w:szCs w:val="20"/>
                <w:lang w:val="ru-RU"/>
              </w:rPr>
              <w:t>ВИНТ С ВНУТРЕННИМ ШЕСТИГРАННИКОМ M4X30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C7607A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ШАЙБА 10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КОНЦЕВОЙ ВЫКЛЮЧАТЕЛЬ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ОПОРНАЯ ПЛАСТИНА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М4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КОРПУС БУФЕРА</w:t>
            </w:r>
          </w:p>
        </w:tc>
        <w:tc>
          <w:tcPr>
            <w:tcW w:w="312" w:type="pct"/>
            <w:tcBorders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62"/>
              </w:numPr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ГИДРАВЛИЧЕСКИЙ ЦИЛИНДР</w:t>
            </w:r>
          </w:p>
        </w:tc>
      </w:tr>
      <w:tr w:rsidR="00EB334E" w:rsidTr="00657FF8">
        <w:trPr>
          <w:trHeight w:val="20"/>
        </w:trPr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28FF" w:rsidRPr="00657FF8" w:rsidRDefault="00F628FF" w:rsidP="00A25ED9">
            <w:pPr>
              <w:pStyle w:val="aa"/>
              <w:numPr>
                <w:ilvl w:val="0"/>
                <w:numId w:val="58"/>
              </w:numPr>
              <w:rPr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28FF" w:rsidRPr="00657FF8" w:rsidRDefault="00C7607A" w:rsidP="00F628FF">
            <w:pPr>
              <w:pStyle w:val="aa"/>
              <w:rPr>
                <w:sz w:val="20"/>
                <w:szCs w:val="20"/>
              </w:rPr>
            </w:pPr>
            <w:r w:rsidRPr="00657FF8">
              <w:rPr>
                <w:sz w:val="20"/>
                <w:szCs w:val="20"/>
                <w:lang w:val="ru-RU"/>
              </w:rPr>
              <w:t>ГАЙКА М8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775" w:type="pct"/>
            <w:tcBorders>
              <w:top w:val="single" w:sz="4" w:space="0" w:color="auto"/>
            </w:tcBorders>
            <w:shd w:val="clear" w:color="auto" w:fill="FFFFFF"/>
          </w:tcPr>
          <w:p w:rsidR="00F628FF" w:rsidRPr="00657FF8" w:rsidRDefault="00F628FF" w:rsidP="00F628FF">
            <w:pPr>
              <w:pStyle w:val="aa"/>
              <w:rPr>
                <w:sz w:val="20"/>
                <w:szCs w:val="20"/>
              </w:rPr>
            </w:pPr>
          </w:p>
        </w:tc>
      </w:tr>
    </w:tbl>
    <w:p w:rsidR="00F628FF" w:rsidRDefault="00F628FF" w:rsidP="00C81322">
      <w:pPr>
        <w:pStyle w:val="aa"/>
        <w:rPr>
          <w:color w:val="auto"/>
          <w:szCs w:val="2"/>
        </w:rPr>
      </w:pPr>
    </w:p>
    <w:p w:rsidR="00C81322" w:rsidRPr="00C81322" w:rsidRDefault="00C7607A" w:rsidP="00C81322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br w:type="page"/>
      </w:r>
    </w:p>
    <w:p w:rsidR="00B45D4A" w:rsidRPr="00C81322" w:rsidRDefault="00C7607A" w:rsidP="000F52B0">
      <w:pPr>
        <w:pStyle w:val="aa"/>
        <w:jc w:val="center"/>
        <w:rPr>
          <w:color w:val="auto"/>
        </w:rPr>
      </w:pPr>
      <w:r w:rsidRPr="00C81322">
        <w:rPr>
          <w:color w:val="auto"/>
          <w:lang w:val="ru-RU"/>
        </w:rPr>
        <w:lastRenderedPageBreak/>
        <w:t>ЧЕРТЕЖ ДЕТАЛЕЙ В</w:t>
      </w:r>
    </w:p>
    <w:p w:rsidR="00B45D4A" w:rsidRPr="00C81322" w:rsidRDefault="00C7607A" w:rsidP="00C81322">
      <w:pPr>
        <w:pStyle w:val="aa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-665934</wp:posOffset>
            </wp:positionH>
            <wp:positionV relativeFrom="paragraph">
              <wp:posOffset>-2540</wp:posOffset>
            </wp:positionV>
            <wp:extent cx="6879590" cy="8305800"/>
            <wp:effectExtent l="0" t="0" r="0" b="0"/>
            <wp:wrapNone/>
            <wp:docPr id="4" name="Рисунок 4" descr="d:\Users\Office01\Desktop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82129" name="Picture 198" descr="d:\Users\Office01\Desktop\media\image40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22" w:rsidRPr="00C81322" w:rsidRDefault="00AA469B" w:rsidP="00C81322">
      <w:pPr>
        <w:pStyle w:val="aa"/>
        <w:rPr>
          <w:color w:val="auto"/>
          <w:szCs w:val="2"/>
        </w:rPr>
      </w:pPr>
      <w:r>
        <w:rPr>
          <w:noProof/>
          <w:color w:val="auto"/>
          <w:szCs w:val="2"/>
          <w:lang w:val="ru-RU" w:eastAsia="ru-RU"/>
        </w:rPr>
        <w:pict>
          <v:shape id="_x0000_s1143" type="#_x0000_t202" style="position:absolute;left:0;text-align:left;margin-left:235.7pt;margin-top:4.05pt;width:54.2pt;height:19.65pt;z-index:251732992">
            <v:textbox>
              <w:txbxContent>
                <w:p w:rsidR="00427366" w:rsidRPr="00427366" w:rsidRDefault="00427366">
                  <w:pPr>
                    <w:rPr>
                      <w:sz w:val="16"/>
                    </w:rPr>
                  </w:pPr>
                  <w:r w:rsidRPr="00427366">
                    <w:rPr>
                      <w:color w:val="auto"/>
                      <w:sz w:val="16"/>
                      <w:lang w:val="ru-RU"/>
                    </w:rPr>
                    <w:t>BSM-</w:t>
                  </w:r>
                  <w:r w:rsidR="00AA469B">
                    <w:rPr>
                      <w:color w:val="auto"/>
                      <w:sz w:val="16"/>
                      <w:lang w:val="ru-RU"/>
                    </w:rPr>
                    <w:t>712N B20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7" type="#_x0000_t202" style="position:absolute;left:0;text-align:left;margin-left:221.8pt;margin-top:65.85pt;width:68.1pt;height:23.95pt;z-index:251728896;mso-wrap-distance-left:9pt;mso-wrap-distance-top:0;mso-wrap-distance-right:9pt;mso-wrap-distance-bottom:0;mso-width-relative:page;mso-height-relative:page;v-text-anchor:top" stroked="f">
            <v:textbox inset="0,0,0,0">
              <w:txbxContent>
                <w:p w:rsidR="00B0458C" w:rsidRPr="00584454" w:rsidRDefault="00B0458C" w:rsidP="00584454">
                  <w:pPr>
                    <w:pStyle w:val="aa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(дополнительно)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9" type="#_x0000_t202" style="position:absolute;left:0;text-align:left;margin-left:10.8pt;margin-top:16.85pt;width:138pt;height:23pt;z-index:251726848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AD345B">
                  <w:pPr>
                    <w:pStyle w:val="aa"/>
                    <w:jc w:val="left"/>
                    <w:rPr>
                      <w:sz w:val="16"/>
                      <w:szCs w:val="20"/>
                    </w:rPr>
                  </w:pPr>
                  <w:r w:rsidRPr="00AD345B">
                    <w:rPr>
                      <w:sz w:val="16"/>
                      <w:szCs w:val="20"/>
                      <w:lang w:val="ru-RU"/>
                    </w:rPr>
                    <w:t>(МОДЕЛЬ С ЗУБЧАТОЙ ПЕРЕДАЧЕЙ)</w:t>
                  </w:r>
                </w:p>
              </w:txbxContent>
            </v:textbox>
          </v:shape>
        </w:pict>
      </w:r>
      <w:r>
        <w:rPr>
          <w:noProof/>
          <w:color w:val="auto"/>
          <w:lang w:val="ru-RU"/>
        </w:rPr>
        <w:pict>
          <v:shape id="_x0000_s1105" type="#_x0000_t202" style="position:absolute;left:0;text-align:left;margin-left:412.1pt;margin-top:323.95pt;width:39.45pt;height:9.2pt;z-index:251730944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584454" w:rsidRDefault="00B0458C" w:rsidP="00ED3217">
                  <w:pPr>
                    <w:pStyle w:val="aa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(дополнительно)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6" type="#_x0000_t202" style="position:absolute;left:0;text-align:left;margin-left:168.65pt;margin-top:104.9pt;width:101.15pt;height:34.5pt;z-index:251729920;mso-wrap-style:square;mso-width-percent:0;mso-height-percent:0;mso-wrap-distance-left:9pt;mso-wrap-distance-top:0;mso-wrap-distance-right:9pt;mso-wrap-distance-bottom:0;mso-width-percent:0;mso-height-percent:0;mso-width-relative:page;mso-height-relative:page;v-text-anchor:top" stroked="f">
            <v:textbox style="mso-fit-shape-to-text:t" inset="0,0,0,0">
              <w:txbxContent>
                <w:p w:rsidR="00B0458C" w:rsidRPr="00C7607A" w:rsidRDefault="00B0458C" w:rsidP="00ED3217">
                  <w:pPr>
                    <w:pStyle w:val="aa"/>
                    <w:rPr>
                      <w:sz w:val="20"/>
                      <w:szCs w:val="20"/>
                      <w:lang w:val="ru-RU"/>
                    </w:rPr>
                  </w:pPr>
                  <w:r w:rsidRPr="00ED3217">
                    <w:rPr>
                      <w:sz w:val="20"/>
                      <w:szCs w:val="20"/>
                      <w:lang w:val="ru-RU"/>
                    </w:rPr>
                    <w:t>С РЕМНЕМ</w:t>
                  </w:r>
                </w:p>
                <w:p w:rsidR="00B0458C" w:rsidRPr="00C7607A" w:rsidRDefault="00B0458C" w:rsidP="00ED3217">
                  <w:pPr>
                    <w:pStyle w:val="aa"/>
                    <w:rPr>
                      <w:sz w:val="20"/>
                      <w:szCs w:val="20"/>
                      <w:lang w:val="ru-RU"/>
                    </w:rPr>
                  </w:pPr>
                  <w:r w:rsidRPr="00ED3217">
                    <w:rPr>
                      <w:sz w:val="20"/>
                      <w:szCs w:val="20"/>
                      <w:lang w:val="ru-RU"/>
                    </w:rPr>
                    <w:t>(МОДЕЛЬ С РЕМЕННОЙ ПЕРЕДАЧЕЙ)</w:t>
                  </w:r>
                </w:p>
              </w:txbxContent>
            </v:textbox>
          </v:shape>
        </w:pict>
      </w:r>
      <w:r>
        <w:rPr>
          <w:noProof/>
          <w:color w:val="auto"/>
          <w:szCs w:val="2"/>
          <w:lang w:val="ru-RU"/>
        </w:rPr>
        <w:pict>
          <v:shape id="_x0000_s1108" type="#_x0000_t202" style="position:absolute;left:0;text-align:left;margin-left:221.8pt;margin-top:23.7pt;width:92.55pt;height:9.2pt;z-index:251727872;mso-height-percent:0;mso-wrap-distance-left:9pt;mso-wrap-distance-top:0;mso-wrap-distance-right:9pt;mso-wrap-distance-bottom:0;mso-height-percent:0;mso-width-relative:page;mso-height-relative:page;v-text-anchor:top" stroked="f">
            <v:textbox style="mso-fit-shape-to-text:t" inset="0,0,0,0">
              <w:txbxContent>
                <w:p w:rsidR="00B0458C" w:rsidRPr="00AD345B" w:rsidRDefault="00B0458C" w:rsidP="00AD345B">
                  <w:pPr>
                    <w:pStyle w:val="aa"/>
                    <w:jc w:val="left"/>
                    <w:rPr>
                      <w:sz w:val="14"/>
                      <w:szCs w:val="16"/>
                    </w:rPr>
                  </w:pPr>
                  <w:r w:rsidRPr="00AD345B">
                    <w:rPr>
                      <w:sz w:val="14"/>
                      <w:szCs w:val="16"/>
                      <w:lang w:val="ru-RU"/>
                    </w:rPr>
                    <w:t>(МОДЕЛЬ С РЕМЕННОЙ ПЕРЕДАЧЕЙ)</w:t>
                  </w:r>
                </w:p>
              </w:txbxContent>
            </v:textbox>
          </v:shape>
        </w:pict>
      </w:r>
      <w:r w:rsidR="00C81322" w:rsidRPr="00C81322">
        <w:rPr>
          <w:color w:val="auto"/>
          <w:szCs w:val="2"/>
        </w:rPr>
        <w:br w:type="page"/>
      </w:r>
    </w:p>
    <w:p w:rsidR="00B45D4A" w:rsidRDefault="00C7607A" w:rsidP="00C81322">
      <w:pPr>
        <w:pStyle w:val="aa"/>
        <w:rPr>
          <w:color w:val="auto"/>
          <w:lang w:val="ru-RU"/>
        </w:rPr>
      </w:pPr>
      <w:r w:rsidRPr="00C81322">
        <w:rPr>
          <w:color w:val="auto"/>
          <w:lang w:val="ru-RU"/>
        </w:rPr>
        <w:lastRenderedPageBreak/>
        <w:t>ПЕРЕЧЕНЬ ДЕТАЛЕЙ В</w:t>
      </w:r>
    </w:p>
    <w:p w:rsidR="00657FF8" w:rsidRPr="00657FF8" w:rsidRDefault="00657FF8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13"/>
        <w:gridCol w:w="3504"/>
        <w:gridCol w:w="276"/>
        <w:gridCol w:w="850"/>
        <w:gridCol w:w="578"/>
        <w:gridCol w:w="3295"/>
        <w:gridCol w:w="153"/>
      </w:tblGrid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AD345B">
            <w:pPr>
              <w:pStyle w:val="aa"/>
              <w:jc w:val="left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267-3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ЭКСЦЕНТРИКОВЫЙ ВАЛ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КОРОБКА ПЕРЕДАЧ В СБОРЕ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267-4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M8X12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267-5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ПОДШИПНИК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5*5*30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267-6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ПОДШИПНИКА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6*6*20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267-7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ШПИЛЬКА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ЭЛЕКТРОЩИТ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267-8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ГЛАВНЫЙ ПЕРЕКЛЮЧАТЕЛЬ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267-9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КОНТРГАЙКА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НАСОСНЫЙ ПЕРЕКЛЮЧАТЕЛЬ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267—10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НАПРАВЛЯЮЩИХ, ЗАДНИЙ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МИКРОВЫКЛЮЧАТЕЛЬ КРЫШКИ ШКИВА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0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РЕГУЛИРОВОЧНЫЙ КРОНШТЕЙН , ПЕРЕДНИЙ</w:t>
            </w:r>
          </w:p>
        </w:tc>
      </w:tr>
      <w:tr w:rsidR="00EB334E" w:rsidRPr="00AA469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ШПИНДЕЛЬНЫЙ ШКИВ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0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 В СБОРЕ ПЕРЕДНИЙ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269-1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ДЛЯ ШЛАНГИ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3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КЛИНОВОЙ РЕМЕНЬ 660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66" w:hanging="66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269-2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БЛОК НАПРАВЛЯЮЩИХ, ПЕРЕДНИЙ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РАМА КОРПУСА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1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ЛЕНТОЧНОГО ПОЛОТНА, ПЕРЕДНЯЯ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1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М5х10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М10Х35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M6X12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4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ВЕДУЩЕЕ КОЛЕСО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ЗАДНЯЯ КРЫШКА ЛЕНТОЧНОГО ПОЛОТНА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ПОЛЗУН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ВЕДУЩЕГО КОЛЕСА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ПОЛЗУН НАТЯЖЕНИЯ ЛЕНТОЧНОГО ПОЛОТНА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A469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M8X20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RPr="00AA469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М8х40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ЦИЛИНДРИЧЕСКОЙ ГОЛОВКОЙ М6Х12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  <w:lang w:val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ШКИВА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ВАЛА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М6х16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М6х10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5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РЕГУЛЯТОР ЛЕНТОЧНОГО ПОЛОТНА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6*6*25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 В СБОРЕ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M8X10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ПОДСТУПИЧНАЯ ЧАСТЬ НАТЯЖНОГО КОЛЕСА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ШКИВ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ШПЛИНТ 5X22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M8x25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2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М10Х30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М8х60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ПОДШИПНИК 6203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249-6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ОТВЕРСТИЙ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КРЕПЛЕНИЕ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249-7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КРУПНОГАБАРИТНАЯ 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ГАЙКА М8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249-8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M8x16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НАТЯЖНОЕ КОЛЕСО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6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ЛЕНТОЧНОЕ ПОЛОТНО 0,9*19*2360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КРЕПЛЕНИЯ ДВИГАТЕЛЯ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7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ЩЕТОЧНЫЙ УЗЕЛ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КОНТРГАЙКА М8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ДВИГАТЕЛЬ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ЩЕТКА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М6х12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258-3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ЩЕТКИ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258-4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3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ОПОРНАЯ ПЛАСТИНА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258-5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КРОНШТЕЙН ЩЕТКИ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8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ЛЕНТОЧНОГО ПОЛОТНА, ЗАДНЯЯ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М8Х25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8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РУЧКА-БОЛТ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8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9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РЕГУЛИРОВОЧНЫЙ КРОНШТЕЙН , ЗАДНИЙ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ШНУР ЭЛЕКТРОПИТАНИЯ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69"/>
              </w:numPr>
              <w:ind w:left="284" w:hanging="284"/>
              <w:rPr>
                <w:sz w:val="18"/>
                <w:szCs w:val="20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НАПРАВЛЯЮЩИЙ БЛОК В СБОРЕ, ЗАДНИЙ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  <w:lang w:val="ru-RU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ШНУР СИЛОВОГО ВЫКЛЮЧАТЕЛЯ</w:t>
            </w:r>
          </w:p>
        </w:tc>
      </w:tr>
      <w:tr w:rsidR="00EB334E" w:rsidRPr="00AD345B" w:rsidTr="00AD345B">
        <w:trPr>
          <w:gridAfter w:val="1"/>
          <w:wAfter w:w="81" w:type="pct"/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267-1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ВИНТ С УТОПЛЕННОЙ ГОЛОВКОЙ</w:t>
            </w:r>
          </w:p>
        </w:tc>
        <w:tc>
          <w:tcPr>
            <w:tcW w:w="146" w:type="pct"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A25ED9">
            <w:pPr>
              <w:pStyle w:val="aa"/>
              <w:numPr>
                <w:ilvl w:val="0"/>
                <w:numId w:val="74"/>
              </w:numPr>
              <w:ind w:left="66" w:hanging="66"/>
              <w:rPr>
                <w:sz w:val="18"/>
                <w:szCs w:val="20"/>
              </w:rPr>
            </w:pP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СИЛОВОЙ КАБЕЛЬ</w:t>
            </w:r>
          </w:p>
        </w:tc>
      </w:tr>
      <w:tr w:rsidR="00EB334E" w:rsidRPr="00AD345B" w:rsidTr="00AD345B">
        <w:trPr>
          <w:trHeight w:val="20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657FF8">
            <w:pPr>
              <w:pStyle w:val="aa"/>
              <w:ind w:left="284" w:hanging="284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267-2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A3B92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ОГРАЖДЕНИЕ ОТ РАЗБРЫЗГИВАНИЯ ЖИДКОСТИ</w:t>
            </w:r>
          </w:p>
        </w:tc>
        <w:tc>
          <w:tcPr>
            <w:tcW w:w="90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1821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45D4A" w:rsidRPr="00AD345B" w:rsidRDefault="00B45D4A" w:rsidP="004A3B92">
            <w:pPr>
              <w:pStyle w:val="aa"/>
              <w:rPr>
                <w:sz w:val="18"/>
                <w:szCs w:val="20"/>
              </w:rPr>
            </w:pPr>
          </w:p>
        </w:tc>
      </w:tr>
    </w:tbl>
    <w:p w:rsidR="00C81322" w:rsidRPr="00C81322" w:rsidRDefault="00C81322" w:rsidP="00C81322">
      <w:pPr>
        <w:pStyle w:val="aa"/>
        <w:rPr>
          <w:color w:val="auto"/>
          <w:szCs w:val="2"/>
        </w:rPr>
      </w:pPr>
    </w:p>
    <w:p w:rsidR="00C81322" w:rsidRPr="00C81322" w:rsidRDefault="00C7607A" w:rsidP="00C81322">
      <w:pPr>
        <w:pStyle w:val="aa"/>
        <w:rPr>
          <w:color w:val="auto"/>
          <w:szCs w:val="2"/>
        </w:rPr>
      </w:pPr>
      <w:r w:rsidRPr="00C81322">
        <w:rPr>
          <w:color w:val="auto"/>
          <w:szCs w:val="2"/>
        </w:rPr>
        <w:br w:type="page"/>
      </w:r>
    </w:p>
    <w:p w:rsidR="00B45D4A" w:rsidRPr="00596278" w:rsidRDefault="00C7607A" w:rsidP="00C81322">
      <w:pPr>
        <w:pStyle w:val="aa"/>
        <w:rPr>
          <w:color w:val="auto"/>
          <w:lang w:val="ru-RU"/>
        </w:rPr>
      </w:pPr>
      <w:bookmarkStart w:id="98" w:name="bookmark58"/>
      <w:r w:rsidRPr="00C81322">
        <w:rPr>
          <w:color w:val="auto"/>
          <w:lang w:val="ru-RU"/>
        </w:rPr>
        <w:lastRenderedPageBreak/>
        <w:t>ЧЕРТЕЖ ДЕТАЛЕЙ С</w:t>
      </w:r>
      <w:bookmarkEnd w:id="98"/>
    </w:p>
    <w:p w:rsidR="00B45D4A" w:rsidRPr="00C81322" w:rsidRDefault="00B45D4A" w:rsidP="00C81322">
      <w:pPr>
        <w:pStyle w:val="aa"/>
        <w:rPr>
          <w:noProof/>
          <w:color w:val="auto"/>
          <w:lang w:val="ru-RU"/>
        </w:rPr>
      </w:pPr>
    </w:p>
    <w:p w:rsidR="00B45D4A" w:rsidRDefault="00C7607A" w:rsidP="00C81322">
      <w:pPr>
        <w:pStyle w:val="aa"/>
        <w:rPr>
          <w:noProof/>
          <w:color w:val="auto"/>
          <w:lang w:val="ru-RU"/>
        </w:rPr>
      </w:pPr>
      <w:r>
        <w:rPr>
          <w:noProof/>
          <w:color w:val="auto"/>
          <w:lang w:val="ru-RU" w:eastAsia="ru-RU"/>
        </w:rPr>
        <w:drawing>
          <wp:inline distT="0" distB="0" distL="0" distR="0">
            <wp:extent cx="5938877" cy="793568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80517" name="Picture 4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" b="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197" w:rsidRDefault="006D4197" w:rsidP="00C81322">
      <w:pPr>
        <w:pStyle w:val="aa"/>
        <w:rPr>
          <w:noProof/>
          <w:color w:val="auto"/>
          <w:lang w:val="ru-RU"/>
        </w:rPr>
      </w:pPr>
    </w:p>
    <w:p w:rsidR="00A30473" w:rsidRDefault="00C7607A">
      <w:pPr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br w:type="page"/>
      </w:r>
    </w:p>
    <w:p w:rsidR="00A30473" w:rsidRPr="00C42C06" w:rsidRDefault="00C7607A" w:rsidP="00A30473">
      <w:pPr>
        <w:pStyle w:val="aa"/>
      </w:pPr>
      <w:r w:rsidRPr="00C42C06">
        <w:rPr>
          <w:lang w:val="ru-RU"/>
        </w:rPr>
        <w:lastRenderedPageBreak/>
        <w:t>ПЕРЕЧЕНЬ ДЕТАЛЕЙ С</w:t>
      </w:r>
    </w:p>
    <w:p w:rsidR="006D4197" w:rsidRPr="00C81322" w:rsidRDefault="006D4197" w:rsidP="00C81322">
      <w:pPr>
        <w:pStyle w:val="aa"/>
        <w:rPr>
          <w:noProof/>
          <w:color w:val="auto"/>
          <w:lang w:val="ru-RU"/>
        </w:rPr>
      </w:pPr>
    </w:p>
    <w:tbl>
      <w:tblPr>
        <w:tblOverlap w:val="never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0"/>
        <w:gridCol w:w="3686"/>
        <w:gridCol w:w="709"/>
        <w:gridCol w:w="990"/>
        <w:gridCol w:w="3034"/>
      </w:tblGrid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A3047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 xml:space="preserve">ДЕТАЛЬ 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b/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ДЕТАЛЬ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b/>
                <w:sz w:val="20"/>
                <w:szCs w:val="20"/>
              </w:rPr>
            </w:pPr>
            <w:r w:rsidRPr="004229D7">
              <w:rPr>
                <w:b/>
                <w:sz w:val="20"/>
                <w:szCs w:val="20"/>
                <w:lang w:val="ru-RU"/>
              </w:rPr>
              <w:t>НАЗВАНИЕ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КОРОБКА ПЕРЕДАЧ В СБОРЕ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201-16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ПРУЖИННАЯ ШАЙБА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КАРТЕР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201-17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М10Х25</w:t>
            </w:r>
          </w:p>
        </w:tc>
      </w:tr>
      <w:tr w:rsidR="00EB334E" w:rsidRPr="00AA469B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201-2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ВАЛ КОЛЕСА ПЕРЕДАЧИ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</w:t>
            </w:r>
          </w:p>
        </w:tc>
        <w:tc>
          <w:tcPr>
            <w:tcW w:w="1602" w:type="pct"/>
            <w:shd w:val="clear" w:color="auto" w:fill="FFFFFF"/>
          </w:tcPr>
          <w:p w:rsidR="00A30473" w:rsidRPr="00C7607A" w:rsidRDefault="00C7607A" w:rsidP="003C7543">
            <w:pPr>
              <w:pStyle w:val="aa"/>
              <w:rPr>
                <w:sz w:val="20"/>
                <w:szCs w:val="20"/>
                <w:lang w:val="ru-RU"/>
              </w:rPr>
            </w:pPr>
            <w:r w:rsidRPr="004229D7">
              <w:rPr>
                <w:sz w:val="20"/>
                <w:szCs w:val="20"/>
                <w:lang w:val="ru-RU"/>
              </w:rPr>
              <w:t>ВАЛ ЧЕРВЯЧНОЙ ПЕРЕДАЧИ В СБОРЕ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201-3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ПРОСТАВКА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202-1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ЧЕРВЯЧНЫЙ ВАЛ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201-4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САЛЬНИКОВОЕ УПЛОТНЕНИЕ 25X47X10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202-2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ВТУЛКА ПОДШИПНИКА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201-5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ШАРИКОВЫЙ ПОДШИПНИК 6005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202-3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ШАРИКОВЫЙ ПОДШИПНИК 6003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201-6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КЛЮЧ 6 X 6 X 20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202-4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САЛЬНИКОВОЕ УПЛОТНЕНИЕ 17X35X7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201-7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НАРУЖНОЕ УПОРНОЕ КОЛЬЦО 25ММ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202-5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КЛЮЧ 5X5X30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201-8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ПРОКЛАДКА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202-6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УСТАНОВОЧНЫЙ ВИНТ M10X16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201-9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КРЫШКА КОРОБКИ ПЕРЕДАЧ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202-7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КРЫШКА ПОДШИПНИКА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201-10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M6X12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202-8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ПРОСТАВКА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201-11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ЗАГЛУШКА ВЕНТИЛЯЦИОННОГО ОТВЕРСТИЯ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202-9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УСТАНОВОЧНЫЙ ВИНТ M8X10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201-12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202-10</w:t>
            </w:r>
          </w:p>
        </w:tc>
        <w:tc>
          <w:tcPr>
            <w:tcW w:w="1602" w:type="pct"/>
            <w:shd w:val="clear" w:color="auto" w:fill="FFFFFF"/>
          </w:tcPr>
          <w:p w:rsidR="00A30473" w:rsidRPr="004229D7" w:rsidRDefault="00C7607A" w:rsidP="003C7543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ВИНТ М5Х10</w:t>
            </w: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201-13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ШЕСТИГРАННЫЙ БОЛТ М8Х16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201-14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ЧЕРВЯЧНАЯ ПЕРЕДАЧА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  <w:tr w:rsidR="00EB334E" w:rsidTr="004229D7">
        <w:trPr>
          <w:trHeight w:val="20"/>
        </w:trPr>
        <w:tc>
          <w:tcPr>
            <w:tcW w:w="554" w:type="pct"/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201-15</w:t>
            </w:r>
          </w:p>
        </w:tc>
        <w:tc>
          <w:tcPr>
            <w:tcW w:w="1946" w:type="pct"/>
            <w:tcBorders>
              <w:right w:val="single" w:sz="2" w:space="0" w:color="auto"/>
            </w:tcBorders>
            <w:shd w:val="clear" w:color="auto" w:fill="FFFFFF"/>
          </w:tcPr>
          <w:p w:rsidR="00A30473" w:rsidRPr="004229D7" w:rsidRDefault="00C7607A" w:rsidP="00C42C06">
            <w:pPr>
              <w:pStyle w:val="aa"/>
              <w:rPr>
                <w:sz w:val="20"/>
                <w:szCs w:val="20"/>
              </w:rPr>
            </w:pPr>
            <w:r w:rsidRPr="004229D7">
              <w:rPr>
                <w:sz w:val="20"/>
                <w:szCs w:val="20"/>
                <w:lang w:val="ru-RU"/>
              </w:rPr>
              <w:t>СПЕЦИАЛЬНАЯ ШАЙБА</w:t>
            </w:r>
          </w:p>
        </w:tc>
        <w:tc>
          <w:tcPr>
            <w:tcW w:w="37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523" w:type="pct"/>
            <w:tcBorders>
              <w:left w:val="single" w:sz="2" w:space="0" w:color="auto"/>
            </w:tcBorders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1602" w:type="pct"/>
            <w:shd w:val="clear" w:color="auto" w:fill="FFFFFF"/>
          </w:tcPr>
          <w:p w:rsidR="00A30473" w:rsidRPr="004229D7" w:rsidRDefault="00A30473" w:rsidP="00C42C06">
            <w:pPr>
              <w:pStyle w:val="aa"/>
              <w:rPr>
                <w:sz w:val="20"/>
                <w:szCs w:val="20"/>
              </w:rPr>
            </w:pPr>
          </w:p>
        </w:tc>
      </w:tr>
    </w:tbl>
    <w:p w:rsidR="00B45D4A" w:rsidRDefault="00B45D4A" w:rsidP="00C81322">
      <w:pPr>
        <w:pStyle w:val="aa"/>
        <w:rPr>
          <w:color w:val="auto"/>
          <w:szCs w:val="2"/>
          <w:lang w:val="ru-RU"/>
        </w:rPr>
      </w:pPr>
    </w:p>
    <w:p w:rsidR="004229D7" w:rsidRDefault="00C7607A">
      <w:pPr>
        <w:rPr>
          <w:color w:val="auto"/>
          <w:szCs w:val="2"/>
          <w:lang w:val="ru-RU"/>
        </w:rPr>
      </w:pPr>
      <w:r>
        <w:rPr>
          <w:color w:val="auto"/>
          <w:szCs w:val="2"/>
          <w:lang w:val="ru-RU"/>
        </w:rPr>
        <w:br w:type="page"/>
      </w:r>
    </w:p>
    <w:p w:rsidR="00B45D4A" w:rsidRPr="00C7607A" w:rsidRDefault="00C7607A" w:rsidP="004229D7">
      <w:pPr>
        <w:pStyle w:val="aa"/>
        <w:jc w:val="center"/>
        <w:rPr>
          <w:b/>
          <w:color w:val="auto"/>
          <w:lang w:val="ru-RU"/>
        </w:rPr>
      </w:pPr>
      <w:r w:rsidRPr="004229D7">
        <w:rPr>
          <w:b/>
          <w:color w:val="auto"/>
          <w:lang w:val="ru-RU"/>
        </w:rPr>
        <w:lastRenderedPageBreak/>
        <w:t>ЧЕРТЕЖ ДЕТАЛЕЙ – D (ТОЛЬКО ДЛЯ МОДЕЛИ С ЗУБЧАТОЙ ПЕРЕДАЧЕЙ MBS712G)</w:t>
      </w:r>
    </w:p>
    <w:p w:rsidR="004229D7" w:rsidRPr="00C7607A" w:rsidRDefault="004229D7" w:rsidP="00C81322">
      <w:pPr>
        <w:pStyle w:val="aa"/>
        <w:rPr>
          <w:color w:val="auto"/>
          <w:lang w:val="ru-RU"/>
        </w:rPr>
      </w:pPr>
    </w:p>
    <w:p w:rsidR="00B45D4A" w:rsidRPr="00C81322" w:rsidRDefault="00C7607A" w:rsidP="003C7543">
      <w:pPr>
        <w:pStyle w:val="aa"/>
        <w:jc w:val="center"/>
        <w:rPr>
          <w:noProof/>
          <w:color w:val="auto"/>
          <w:lang w:val="ru-RU"/>
        </w:rPr>
      </w:pPr>
      <w:r w:rsidRPr="00C81322">
        <w:rPr>
          <w:noProof/>
          <w:color w:val="auto"/>
          <w:lang w:val="ru-RU" w:eastAsia="ru-RU"/>
        </w:rPr>
        <w:drawing>
          <wp:inline distT="0" distB="0" distL="0" distR="0">
            <wp:extent cx="3740728" cy="4334478"/>
            <wp:effectExtent l="0" t="0" r="0" b="0"/>
            <wp:docPr id="1" name="Рисунок 1" descr="d:\Users\Office01\Desktop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59230" name="Picture 201" descr="d:\Users\Office01\Desktop\media\image43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96" cy="43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D7" w:rsidRDefault="004229D7" w:rsidP="004229D7">
      <w:pPr>
        <w:pStyle w:val="aa"/>
        <w:jc w:val="center"/>
        <w:rPr>
          <w:color w:val="auto"/>
          <w:lang w:val="ru-RU"/>
        </w:rPr>
      </w:pPr>
      <w:bookmarkStart w:id="99" w:name="bookmark59"/>
    </w:p>
    <w:p w:rsidR="00B45D4A" w:rsidRPr="00C7607A" w:rsidRDefault="00C7607A" w:rsidP="004229D7">
      <w:pPr>
        <w:pStyle w:val="aa"/>
        <w:jc w:val="center"/>
        <w:rPr>
          <w:color w:val="auto"/>
          <w:lang w:val="ru-RU"/>
        </w:rPr>
      </w:pPr>
      <w:r w:rsidRPr="00C81322">
        <w:rPr>
          <w:color w:val="auto"/>
          <w:lang w:val="ru-RU"/>
        </w:rPr>
        <w:t>ЧЕРТЕЖ ДЕТАЛЕЙ D (ТОЛЬКО ДЛЯ МОДЕЛИ С ЗУБЧАТОЙ ПЕРЕДАЧЕЙ MBS712G)</w:t>
      </w:r>
      <w:bookmarkEnd w:id="99"/>
    </w:p>
    <w:p w:rsidR="004229D7" w:rsidRPr="00C7607A" w:rsidRDefault="004229D7" w:rsidP="00C81322">
      <w:pPr>
        <w:pStyle w:val="aa"/>
        <w:rPr>
          <w:color w:val="auto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62"/>
        <w:gridCol w:w="2327"/>
        <w:gridCol w:w="120"/>
        <w:gridCol w:w="862"/>
        <w:gridCol w:w="2157"/>
        <w:gridCol w:w="120"/>
        <w:gridCol w:w="862"/>
        <w:gridCol w:w="2159"/>
      </w:tblGrid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b/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  <w:tc>
          <w:tcPr>
            <w:tcW w:w="6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b/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ДЕТАЛЬ №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b/>
                <w:sz w:val="18"/>
                <w:szCs w:val="20"/>
              </w:rPr>
            </w:pPr>
            <w:r w:rsidRPr="00AD345B">
              <w:rPr>
                <w:b/>
                <w:sz w:val="18"/>
                <w:szCs w:val="20"/>
                <w:lang w:val="ru-RU"/>
              </w:rPr>
              <w:t>НАЗВАНИЕ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ШЕСТИГРАННЫЙ БОЛТ М6х12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КЛЮЧ 5X5X80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350-23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ФИКСАТОР</w:t>
            </w:r>
          </w:p>
        </w:tc>
      </w:tr>
      <w:tr w:rsidR="00EB334E" w:rsidRPr="00AA469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6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КОЛЕСА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350-24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ВИНТ С ВНУТРЕННИМ ШЕСТИГРАННИКОМ M5X25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КРЫШКА КОРОБКИ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350-14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ТЯГА ПЕРЕКЛЮЧЕНИЯ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350-25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СМОТРОВОЕ ОКНО УРОВНЯ МАСЛА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350-4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ЗАГЛУШКА ВЕНТИЛЯЦИОННОГО ОТВЕРСТИЯ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350-15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ШАЙБА 10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350-26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КАРТЕР КОРОБКИ ПЕРЕДАЧ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ПРОКЛАДКА КОРОБКИ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350-16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УПЛОТНИТЕЛЬНОЕ КОЛЬЦО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350-27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ЧЕРВЯЧНЫЙ ВАЛ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350-6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ШАРИКОВЫЙ ПОДШИПНИК 6201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350-17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ПОВОРОТНЫЙ ВАЛ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350-28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M6X8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350-7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ШЕСТЕРНЯ МЕХАНИЗМА ПЕРЕКЛЮЧЕНИЯ ПЕРЕДАЧ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350-18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 10ММ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350-29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ДВИГАТЕЛЬ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350-8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ШАРИКОВЫЙ ПОДШИПНИК 6005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350-19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УСТАНОВОЧНЫЙ ВИНТ M6X8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350-30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ШЕСТЕРНИ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350-9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ВАЛА 25ММ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МАЛАЯ РУЧКА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350-31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ВАЛ ЧЕРВЯЧНОГО КОЛЕСА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350-10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  <w:lang w:val="ru-RU"/>
              </w:rPr>
            </w:pPr>
            <w:r w:rsidRPr="00AD345B">
              <w:rPr>
                <w:sz w:val="18"/>
                <w:szCs w:val="20"/>
                <w:lang w:val="ru-RU"/>
              </w:rPr>
              <w:t>ПРУЖИННОЕ КОЛЬЦО ДЛЯ ОТВЕРСТИЙ 47ММ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  <w:lang w:val="ru-RU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350-21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РУКОЯТКА</w:t>
            </w:r>
          </w:p>
        </w:tc>
        <w:tc>
          <w:tcPr>
            <w:tcW w:w="6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350-32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ЧЕРВЯЧНАЯ ПЕРЕДАЧА</w:t>
            </w:r>
          </w:p>
        </w:tc>
      </w:tr>
      <w:tr w:rsidR="00EB334E" w:rsidRPr="00AD345B" w:rsidTr="00AD345B">
        <w:trPr>
          <w:trHeight w:val="2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350-11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САЛЬНИКОВОЕ УПЛОТНЕНИЕ 47X25X7</w:t>
            </w:r>
          </w:p>
        </w:tc>
        <w:tc>
          <w:tcPr>
            <w:tcW w:w="6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350-22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ПРУЖИНА</w:t>
            </w:r>
          </w:p>
        </w:tc>
        <w:tc>
          <w:tcPr>
            <w:tcW w:w="6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B45D4A" w:rsidP="004229D7">
            <w:pPr>
              <w:pStyle w:val="aa"/>
              <w:rPr>
                <w:sz w:val="18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350-33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5D4A" w:rsidRPr="00AD345B" w:rsidRDefault="00C7607A" w:rsidP="004229D7">
            <w:pPr>
              <w:pStyle w:val="aa"/>
              <w:rPr>
                <w:sz w:val="18"/>
                <w:szCs w:val="20"/>
              </w:rPr>
            </w:pPr>
            <w:r w:rsidRPr="00AD345B">
              <w:rPr>
                <w:sz w:val="18"/>
                <w:szCs w:val="20"/>
                <w:lang w:val="ru-RU"/>
              </w:rPr>
              <w:t>ПРОСТАВКА</w:t>
            </w:r>
          </w:p>
        </w:tc>
      </w:tr>
    </w:tbl>
    <w:p w:rsidR="003D4EE8" w:rsidRPr="00C81322" w:rsidRDefault="003D4EE8" w:rsidP="00C81322">
      <w:pPr>
        <w:pStyle w:val="aa"/>
        <w:rPr>
          <w:color w:val="auto"/>
          <w:szCs w:val="2"/>
        </w:rPr>
      </w:pPr>
    </w:p>
    <w:sectPr w:rsidR="003D4EE8" w:rsidRPr="00C81322" w:rsidSect="00C81322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1134" w:right="850" w:bottom="1134" w:left="1701" w:header="709" w:footer="70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8C" w:rsidRDefault="00B0458C">
      <w:r>
        <w:separator/>
      </w:r>
    </w:p>
  </w:endnote>
  <w:endnote w:type="continuationSeparator" w:id="0">
    <w:p w:rsidR="00B0458C" w:rsidRDefault="00B04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 w:rsidP="00736FEE">
    <w:pPr>
      <w:pStyle w:val="aa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A469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8C" w:rsidRDefault="00B0458C">
      <w:r>
        <w:separator/>
      </w:r>
    </w:p>
  </w:footnote>
  <w:footnote w:type="continuationSeparator" w:id="0">
    <w:p w:rsidR="00B0458C" w:rsidRDefault="00B04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58C" w:rsidRDefault="00B0458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BC3"/>
    <w:multiLevelType w:val="hybridMultilevel"/>
    <w:tmpl w:val="7B3C1048"/>
    <w:lvl w:ilvl="0" w:tplc="011265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E68416A" w:tentative="1">
      <w:start w:val="1"/>
      <w:numFmt w:val="lowerLetter"/>
      <w:lvlText w:val="%2."/>
      <w:lvlJc w:val="left"/>
      <w:pPr>
        <w:ind w:left="1440" w:hanging="360"/>
      </w:pPr>
    </w:lvl>
    <w:lvl w:ilvl="2" w:tplc="EC46D446" w:tentative="1">
      <w:start w:val="1"/>
      <w:numFmt w:val="lowerRoman"/>
      <w:lvlText w:val="%3."/>
      <w:lvlJc w:val="right"/>
      <w:pPr>
        <w:ind w:left="2160" w:hanging="180"/>
      </w:pPr>
    </w:lvl>
    <w:lvl w:ilvl="3" w:tplc="2A349A2E" w:tentative="1">
      <w:start w:val="1"/>
      <w:numFmt w:val="decimal"/>
      <w:lvlText w:val="%4."/>
      <w:lvlJc w:val="left"/>
      <w:pPr>
        <w:ind w:left="2880" w:hanging="360"/>
      </w:pPr>
    </w:lvl>
    <w:lvl w:ilvl="4" w:tplc="58EE1EF8" w:tentative="1">
      <w:start w:val="1"/>
      <w:numFmt w:val="lowerLetter"/>
      <w:lvlText w:val="%5."/>
      <w:lvlJc w:val="left"/>
      <w:pPr>
        <w:ind w:left="3600" w:hanging="360"/>
      </w:pPr>
    </w:lvl>
    <w:lvl w:ilvl="5" w:tplc="8BBE8E4A" w:tentative="1">
      <w:start w:val="1"/>
      <w:numFmt w:val="lowerRoman"/>
      <w:lvlText w:val="%6."/>
      <w:lvlJc w:val="right"/>
      <w:pPr>
        <w:ind w:left="4320" w:hanging="180"/>
      </w:pPr>
    </w:lvl>
    <w:lvl w:ilvl="6" w:tplc="1406A220" w:tentative="1">
      <w:start w:val="1"/>
      <w:numFmt w:val="decimal"/>
      <w:lvlText w:val="%7."/>
      <w:lvlJc w:val="left"/>
      <w:pPr>
        <w:ind w:left="5040" w:hanging="360"/>
      </w:pPr>
    </w:lvl>
    <w:lvl w:ilvl="7" w:tplc="19CAD5C4" w:tentative="1">
      <w:start w:val="1"/>
      <w:numFmt w:val="lowerLetter"/>
      <w:lvlText w:val="%8."/>
      <w:lvlJc w:val="left"/>
      <w:pPr>
        <w:ind w:left="5760" w:hanging="360"/>
      </w:pPr>
    </w:lvl>
    <w:lvl w:ilvl="8" w:tplc="5602E3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4766A"/>
    <w:multiLevelType w:val="multilevel"/>
    <w:tmpl w:val="A532E27A"/>
    <w:lvl w:ilvl="0">
      <w:start w:val="1"/>
      <w:numFmt w:val="decimal"/>
      <w:lvlText w:val="РАЗДЕЛ %1."/>
      <w:lvlJc w:val="left"/>
      <w:pPr>
        <w:ind w:left="7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9" w:hanging="180"/>
      </w:pPr>
      <w:rPr>
        <w:rFonts w:hint="default"/>
      </w:rPr>
    </w:lvl>
  </w:abstractNum>
  <w:abstractNum w:abstractNumId="2">
    <w:nsid w:val="063E342D"/>
    <w:multiLevelType w:val="hybridMultilevel"/>
    <w:tmpl w:val="E446D108"/>
    <w:lvl w:ilvl="0" w:tplc="DB7CBFA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620762" w:tentative="1">
      <w:start w:val="1"/>
      <w:numFmt w:val="lowerLetter"/>
      <w:lvlText w:val="%2."/>
      <w:lvlJc w:val="left"/>
      <w:pPr>
        <w:ind w:left="1440" w:hanging="360"/>
      </w:pPr>
    </w:lvl>
    <w:lvl w:ilvl="2" w:tplc="949CBE0E" w:tentative="1">
      <w:start w:val="1"/>
      <w:numFmt w:val="lowerRoman"/>
      <w:lvlText w:val="%3."/>
      <w:lvlJc w:val="right"/>
      <w:pPr>
        <w:ind w:left="2160" w:hanging="180"/>
      </w:pPr>
    </w:lvl>
    <w:lvl w:ilvl="3" w:tplc="C4CC717A" w:tentative="1">
      <w:start w:val="1"/>
      <w:numFmt w:val="decimal"/>
      <w:lvlText w:val="%4."/>
      <w:lvlJc w:val="left"/>
      <w:pPr>
        <w:ind w:left="2880" w:hanging="360"/>
      </w:pPr>
    </w:lvl>
    <w:lvl w:ilvl="4" w:tplc="D0E8D5F2" w:tentative="1">
      <w:start w:val="1"/>
      <w:numFmt w:val="lowerLetter"/>
      <w:lvlText w:val="%5."/>
      <w:lvlJc w:val="left"/>
      <w:pPr>
        <w:ind w:left="3600" w:hanging="360"/>
      </w:pPr>
    </w:lvl>
    <w:lvl w:ilvl="5" w:tplc="340E65AC" w:tentative="1">
      <w:start w:val="1"/>
      <w:numFmt w:val="lowerRoman"/>
      <w:lvlText w:val="%6."/>
      <w:lvlJc w:val="right"/>
      <w:pPr>
        <w:ind w:left="4320" w:hanging="180"/>
      </w:pPr>
    </w:lvl>
    <w:lvl w:ilvl="6" w:tplc="11FE979C" w:tentative="1">
      <w:start w:val="1"/>
      <w:numFmt w:val="decimal"/>
      <w:lvlText w:val="%7."/>
      <w:lvlJc w:val="left"/>
      <w:pPr>
        <w:ind w:left="5040" w:hanging="360"/>
      </w:pPr>
    </w:lvl>
    <w:lvl w:ilvl="7" w:tplc="DF8A4562" w:tentative="1">
      <w:start w:val="1"/>
      <w:numFmt w:val="lowerLetter"/>
      <w:lvlText w:val="%8."/>
      <w:lvlJc w:val="left"/>
      <w:pPr>
        <w:ind w:left="5760" w:hanging="360"/>
      </w:pPr>
    </w:lvl>
    <w:lvl w:ilvl="8" w:tplc="4DD4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650B9"/>
    <w:multiLevelType w:val="hybridMultilevel"/>
    <w:tmpl w:val="D01A0A3C"/>
    <w:lvl w:ilvl="0" w:tplc="858CD4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2F66B50" w:tentative="1">
      <w:start w:val="1"/>
      <w:numFmt w:val="lowerLetter"/>
      <w:lvlText w:val="%2."/>
      <w:lvlJc w:val="left"/>
      <w:pPr>
        <w:ind w:left="1440" w:hanging="360"/>
      </w:pPr>
    </w:lvl>
    <w:lvl w:ilvl="2" w:tplc="6100AA5A" w:tentative="1">
      <w:start w:val="1"/>
      <w:numFmt w:val="lowerRoman"/>
      <w:lvlText w:val="%3."/>
      <w:lvlJc w:val="right"/>
      <w:pPr>
        <w:ind w:left="2160" w:hanging="180"/>
      </w:pPr>
    </w:lvl>
    <w:lvl w:ilvl="3" w:tplc="B6183BD6" w:tentative="1">
      <w:start w:val="1"/>
      <w:numFmt w:val="decimal"/>
      <w:lvlText w:val="%4."/>
      <w:lvlJc w:val="left"/>
      <w:pPr>
        <w:ind w:left="2880" w:hanging="360"/>
      </w:pPr>
    </w:lvl>
    <w:lvl w:ilvl="4" w:tplc="142AF8E6" w:tentative="1">
      <w:start w:val="1"/>
      <w:numFmt w:val="lowerLetter"/>
      <w:lvlText w:val="%5."/>
      <w:lvlJc w:val="left"/>
      <w:pPr>
        <w:ind w:left="3600" w:hanging="360"/>
      </w:pPr>
    </w:lvl>
    <w:lvl w:ilvl="5" w:tplc="34143532" w:tentative="1">
      <w:start w:val="1"/>
      <w:numFmt w:val="lowerRoman"/>
      <w:lvlText w:val="%6."/>
      <w:lvlJc w:val="right"/>
      <w:pPr>
        <w:ind w:left="4320" w:hanging="180"/>
      </w:pPr>
    </w:lvl>
    <w:lvl w:ilvl="6" w:tplc="1D1AEF10" w:tentative="1">
      <w:start w:val="1"/>
      <w:numFmt w:val="decimal"/>
      <w:lvlText w:val="%7."/>
      <w:lvlJc w:val="left"/>
      <w:pPr>
        <w:ind w:left="5040" w:hanging="360"/>
      </w:pPr>
    </w:lvl>
    <w:lvl w:ilvl="7" w:tplc="B8AAF40E" w:tentative="1">
      <w:start w:val="1"/>
      <w:numFmt w:val="lowerLetter"/>
      <w:lvlText w:val="%8."/>
      <w:lvlJc w:val="left"/>
      <w:pPr>
        <w:ind w:left="5760" w:hanging="360"/>
      </w:pPr>
    </w:lvl>
    <w:lvl w:ilvl="8" w:tplc="5F42B9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A21A2"/>
    <w:multiLevelType w:val="hybridMultilevel"/>
    <w:tmpl w:val="03B6CA00"/>
    <w:lvl w:ilvl="0" w:tplc="6A968F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F0EC39A" w:tentative="1">
      <w:start w:val="1"/>
      <w:numFmt w:val="lowerLetter"/>
      <w:lvlText w:val="%2."/>
      <w:lvlJc w:val="left"/>
      <w:pPr>
        <w:ind w:left="1440" w:hanging="360"/>
      </w:pPr>
    </w:lvl>
    <w:lvl w:ilvl="2" w:tplc="5C78FC1A" w:tentative="1">
      <w:start w:val="1"/>
      <w:numFmt w:val="lowerRoman"/>
      <w:lvlText w:val="%3."/>
      <w:lvlJc w:val="right"/>
      <w:pPr>
        <w:ind w:left="2160" w:hanging="180"/>
      </w:pPr>
    </w:lvl>
    <w:lvl w:ilvl="3" w:tplc="1FE4D234" w:tentative="1">
      <w:start w:val="1"/>
      <w:numFmt w:val="decimal"/>
      <w:lvlText w:val="%4."/>
      <w:lvlJc w:val="left"/>
      <w:pPr>
        <w:ind w:left="2880" w:hanging="360"/>
      </w:pPr>
    </w:lvl>
    <w:lvl w:ilvl="4" w:tplc="9EA228D8" w:tentative="1">
      <w:start w:val="1"/>
      <w:numFmt w:val="lowerLetter"/>
      <w:lvlText w:val="%5."/>
      <w:lvlJc w:val="left"/>
      <w:pPr>
        <w:ind w:left="3600" w:hanging="360"/>
      </w:pPr>
    </w:lvl>
    <w:lvl w:ilvl="5" w:tplc="3C005A74" w:tentative="1">
      <w:start w:val="1"/>
      <w:numFmt w:val="lowerRoman"/>
      <w:lvlText w:val="%6."/>
      <w:lvlJc w:val="right"/>
      <w:pPr>
        <w:ind w:left="4320" w:hanging="180"/>
      </w:pPr>
    </w:lvl>
    <w:lvl w:ilvl="6" w:tplc="760E8148" w:tentative="1">
      <w:start w:val="1"/>
      <w:numFmt w:val="decimal"/>
      <w:lvlText w:val="%7."/>
      <w:lvlJc w:val="left"/>
      <w:pPr>
        <w:ind w:left="5040" w:hanging="360"/>
      </w:pPr>
    </w:lvl>
    <w:lvl w:ilvl="7" w:tplc="1410F458" w:tentative="1">
      <w:start w:val="1"/>
      <w:numFmt w:val="lowerLetter"/>
      <w:lvlText w:val="%8."/>
      <w:lvlJc w:val="left"/>
      <w:pPr>
        <w:ind w:left="5760" w:hanging="360"/>
      </w:pPr>
    </w:lvl>
    <w:lvl w:ilvl="8" w:tplc="77160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E4A65"/>
    <w:multiLevelType w:val="hybridMultilevel"/>
    <w:tmpl w:val="AD2E6298"/>
    <w:lvl w:ilvl="0" w:tplc="CC20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0E4C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230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2F7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44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5ECE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6A9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E3B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434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57696"/>
    <w:multiLevelType w:val="hybridMultilevel"/>
    <w:tmpl w:val="37B46FFC"/>
    <w:lvl w:ilvl="0" w:tplc="2654CD3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1BE6ADE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E72198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27072B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34485F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89E872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682EA2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77E05F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AA47DD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C15AB4"/>
    <w:multiLevelType w:val="hybridMultilevel"/>
    <w:tmpl w:val="0DD89480"/>
    <w:lvl w:ilvl="0" w:tplc="DC2C27F0">
      <w:start w:val="1"/>
      <w:numFmt w:val="decimal"/>
      <w:lvlText w:val="%1."/>
      <w:lvlJc w:val="left"/>
      <w:pPr>
        <w:ind w:left="720" w:hanging="360"/>
      </w:pPr>
    </w:lvl>
    <w:lvl w:ilvl="1" w:tplc="8CF88F3E" w:tentative="1">
      <w:start w:val="1"/>
      <w:numFmt w:val="lowerLetter"/>
      <w:lvlText w:val="%2."/>
      <w:lvlJc w:val="left"/>
      <w:pPr>
        <w:ind w:left="1440" w:hanging="360"/>
      </w:pPr>
    </w:lvl>
    <w:lvl w:ilvl="2" w:tplc="DBD068A2" w:tentative="1">
      <w:start w:val="1"/>
      <w:numFmt w:val="lowerRoman"/>
      <w:lvlText w:val="%3."/>
      <w:lvlJc w:val="right"/>
      <w:pPr>
        <w:ind w:left="2160" w:hanging="180"/>
      </w:pPr>
    </w:lvl>
    <w:lvl w:ilvl="3" w:tplc="8198396A" w:tentative="1">
      <w:start w:val="1"/>
      <w:numFmt w:val="decimal"/>
      <w:lvlText w:val="%4."/>
      <w:lvlJc w:val="left"/>
      <w:pPr>
        <w:ind w:left="2880" w:hanging="360"/>
      </w:pPr>
    </w:lvl>
    <w:lvl w:ilvl="4" w:tplc="0AD4C6FA" w:tentative="1">
      <w:start w:val="1"/>
      <w:numFmt w:val="lowerLetter"/>
      <w:lvlText w:val="%5."/>
      <w:lvlJc w:val="left"/>
      <w:pPr>
        <w:ind w:left="3600" w:hanging="360"/>
      </w:pPr>
    </w:lvl>
    <w:lvl w:ilvl="5" w:tplc="E94E18B8" w:tentative="1">
      <w:start w:val="1"/>
      <w:numFmt w:val="lowerRoman"/>
      <w:lvlText w:val="%6."/>
      <w:lvlJc w:val="right"/>
      <w:pPr>
        <w:ind w:left="4320" w:hanging="180"/>
      </w:pPr>
    </w:lvl>
    <w:lvl w:ilvl="6" w:tplc="A91C3B68" w:tentative="1">
      <w:start w:val="1"/>
      <w:numFmt w:val="decimal"/>
      <w:lvlText w:val="%7."/>
      <w:lvlJc w:val="left"/>
      <w:pPr>
        <w:ind w:left="5040" w:hanging="360"/>
      </w:pPr>
    </w:lvl>
    <w:lvl w:ilvl="7" w:tplc="5164E296" w:tentative="1">
      <w:start w:val="1"/>
      <w:numFmt w:val="lowerLetter"/>
      <w:lvlText w:val="%8."/>
      <w:lvlJc w:val="left"/>
      <w:pPr>
        <w:ind w:left="5760" w:hanging="360"/>
      </w:pPr>
    </w:lvl>
    <w:lvl w:ilvl="8" w:tplc="51940D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E3C07"/>
    <w:multiLevelType w:val="hybridMultilevel"/>
    <w:tmpl w:val="2F2609D6"/>
    <w:lvl w:ilvl="0" w:tplc="4AAE6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2129386" w:tentative="1">
      <w:start w:val="1"/>
      <w:numFmt w:val="lowerLetter"/>
      <w:lvlText w:val="%2."/>
      <w:lvlJc w:val="left"/>
      <w:pPr>
        <w:ind w:left="1440" w:hanging="360"/>
      </w:pPr>
    </w:lvl>
    <w:lvl w:ilvl="2" w:tplc="FBE899D4" w:tentative="1">
      <w:start w:val="1"/>
      <w:numFmt w:val="lowerRoman"/>
      <w:lvlText w:val="%3."/>
      <w:lvlJc w:val="right"/>
      <w:pPr>
        <w:ind w:left="2160" w:hanging="180"/>
      </w:pPr>
    </w:lvl>
    <w:lvl w:ilvl="3" w:tplc="ED4C3A38" w:tentative="1">
      <w:start w:val="1"/>
      <w:numFmt w:val="decimal"/>
      <w:lvlText w:val="%4."/>
      <w:lvlJc w:val="left"/>
      <w:pPr>
        <w:ind w:left="2880" w:hanging="360"/>
      </w:pPr>
    </w:lvl>
    <w:lvl w:ilvl="4" w:tplc="DBE0DF3A" w:tentative="1">
      <w:start w:val="1"/>
      <w:numFmt w:val="lowerLetter"/>
      <w:lvlText w:val="%5."/>
      <w:lvlJc w:val="left"/>
      <w:pPr>
        <w:ind w:left="3600" w:hanging="360"/>
      </w:pPr>
    </w:lvl>
    <w:lvl w:ilvl="5" w:tplc="5EB26C1E" w:tentative="1">
      <w:start w:val="1"/>
      <w:numFmt w:val="lowerRoman"/>
      <w:lvlText w:val="%6."/>
      <w:lvlJc w:val="right"/>
      <w:pPr>
        <w:ind w:left="4320" w:hanging="180"/>
      </w:pPr>
    </w:lvl>
    <w:lvl w:ilvl="6" w:tplc="49D6FD52" w:tentative="1">
      <w:start w:val="1"/>
      <w:numFmt w:val="decimal"/>
      <w:lvlText w:val="%7."/>
      <w:lvlJc w:val="left"/>
      <w:pPr>
        <w:ind w:left="5040" w:hanging="360"/>
      </w:pPr>
    </w:lvl>
    <w:lvl w:ilvl="7" w:tplc="D0CCDC7E" w:tentative="1">
      <w:start w:val="1"/>
      <w:numFmt w:val="lowerLetter"/>
      <w:lvlText w:val="%8."/>
      <w:lvlJc w:val="left"/>
      <w:pPr>
        <w:ind w:left="5760" w:hanging="360"/>
      </w:pPr>
    </w:lvl>
    <w:lvl w:ilvl="8" w:tplc="8BFE11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362FCB"/>
    <w:multiLevelType w:val="multilevel"/>
    <w:tmpl w:val="7CFE8464"/>
    <w:lvl w:ilvl="0">
      <w:start w:val="3"/>
      <w:numFmt w:val="decimal"/>
      <w:lvlText w:val="РАЗДЕЛ 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11F47233"/>
    <w:multiLevelType w:val="hybridMultilevel"/>
    <w:tmpl w:val="BA76B388"/>
    <w:lvl w:ilvl="0" w:tplc="AC6088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2B80EB8" w:tentative="1">
      <w:start w:val="1"/>
      <w:numFmt w:val="lowerLetter"/>
      <w:lvlText w:val="%2."/>
      <w:lvlJc w:val="left"/>
      <w:pPr>
        <w:ind w:left="1440" w:hanging="360"/>
      </w:pPr>
    </w:lvl>
    <w:lvl w:ilvl="2" w:tplc="1E7E209E" w:tentative="1">
      <w:start w:val="1"/>
      <w:numFmt w:val="lowerRoman"/>
      <w:lvlText w:val="%3."/>
      <w:lvlJc w:val="right"/>
      <w:pPr>
        <w:ind w:left="2160" w:hanging="180"/>
      </w:pPr>
    </w:lvl>
    <w:lvl w:ilvl="3" w:tplc="D6C26F32" w:tentative="1">
      <w:start w:val="1"/>
      <w:numFmt w:val="decimal"/>
      <w:lvlText w:val="%4."/>
      <w:lvlJc w:val="left"/>
      <w:pPr>
        <w:ind w:left="2880" w:hanging="360"/>
      </w:pPr>
    </w:lvl>
    <w:lvl w:ilvl="4" w:tplc="338E397C" w:tentative="1">
      <w:start w:val="1"/>
      <w:numFmt w:val="lowerLetter"/>
      <w:lvlText w:val="%5."/>
      <w:lvlJc w:val="left"/>
      <w:pPr>
        <w:ind w:left="3600" w:hanging="360"/>
      </w:pPr>
    </w:lvl>
    <w:lvl w:ilvl="5" w:tplc="BA4477B2" w:tentative="1">
      <w:start w:val="1"/>
      <w:numFmt w:val="lowerRoman"/>
      <w:lvlText w:val="%6."/>
      <w:lvlJc w:val="right"/>
      <w:pPr>
        <w:ind w:left="4320" w:hanging="180"/>
      </w:pPr>
    </w:lvl>
    <w:lvl w:ilvl="6" w:tplc="5D60AA28" w:tentative="1">
      <w:start w:val="1"/>
      <w:numFmt w:val="decimal"/>
      <w:lvlText w:val="%7."/>
      <w:lvlJc w:val="left"/>
      <w:pPr>
        <w:ind w:left="5040" w:hanging="360"/>
      </w:pPr>
    </w:lvl>
    <w:lvl w:ilvl="7" w:tplc="64BCF306" w:tentative="1">
      <w:start w:val="1"/>
      <w:numFmt w:val="lowerLetter"/>
      <w:lvlText w:val="%8."/>
      <w:lvlJc w:val="left"/>
      <w:pPr>
        <w:ind w:left="5760" w:hanging="360"/>
      </w:pPr>
    </w:lvl>
    <w:lvl w:ilvl="8" w:tplc="B39A9A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37916"/>
    <w:multiLevelType w:val="hybridMultilevel"/>
    <w:tmpl w:val="4998E30A"/>
    <w:lvl w:ilvl="0" w:tplc="CD2A4A1C">
      <w:start w:val="8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04A76" w:tentative="1">
      <w:start w:val="1"/>
      <w:numFmt w:val="lowerLetter"/>
      <w:lvlText w:val="%2."/>
      <w:lvlJc w:val="left"/>
      <w:pPr>
        <w:ind w:left="1440" w:hanging="360"/>
      </w:pPr>
    </w:lvl>
    <w:lvl w:ilvl="2" w:tplc="EECEFE80" w:tentative="1">
      <w:start w:val="1"/>
      <w:numFmt w:val="lowerRoman"/>
      <w:lvlText w:val="%3."/>
      <w:lvlJc w:val="right"/>
      <w:pPr>
        <w:ind w:left="2160" w:hanging="180"/>
      </w:pPr>
    </w:lvl>
    <w:lvl w:ilvl="3" w:tplc="2098C672" w:tentative="1">
      <w:start w:val="1"/>
      <w:numFmt w:val="decimal"/>
      <w:lvlText w:val="%4."/>
      <w:lvlJc w:val="left"/>
      <w:pPr>
        <w:ind w:left="2880" w:hanging="360"/>
      </w:pPr>
    </w:lvl>
    <w:lvl w:ilvl="4" w:tplc="84C02BC4" w:tentative="1">
      <w:start w:val="1"/>
      <w:numFmt w:val="lowerLetter"/>
      <w:lvlText w:val="%5."/>
      <w:lvlJc w:val="left"/>
      <w:pPr>
        <w:ind w:left="3600" w:hanging="360"/>
      </w:pPr>
    </w:lvl>
    <w:lvl w:ilvl="5" w:tplc="853E3BCC" w:tentative="1">
      <w:start w:val="1"/>
      <w:numFmt w:val="lowerRoman"/>
      <w:lvlText w:val="%6."/>
      <w:lvlJc w:val="right"/>
      <w:pPr>
        <w:ind w:left="4320" w:hanging="180"/>
      </w:pPr>
    </w:lvl>
    <w:lvl w:ilvl="6" w:tplc="73A87510" w:tentative="1">
      <w:start w:val="1"/>
      <w:numFmt w:val="decimal"/>
      <w:lvlText w:val="%7."/>
      <w:lvlJc w:val="left"/>
      <w:pPr>
        <w:ind w:left="5040" w:hanging="360"/>
      </w:pPr>
    </w:lvl>
    <w:lvl w:ilvl="7" w:tplc="454E18AA" w:tentative="1">
      <w:start w:val="1"/>
      <w:numFmt w:val="lowerLetter"/>
      <w:lvlText w:val="%8."/>
      <w:lvlJc w:val="left"/>
      <w:pPr>
        <w:ind w:left="5760" w:hanging="360"/>
      </w:pPr>
    </w:lvl>
    <w:lvl w:ilvl="8" w:tplc="A8A66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52E57"/>
    <w:multiLevelType w:val="hybridMultilevel"/>
    <w:tmpl w:val="10501DE8"/>
    <w:lvl w:ilvl="0" w:tplc="410822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7E6A4DE" w:tentative="1">
      <w:start w:val="1"/>
      <w:numFmt w:val="lowerLetter"/>
      <w:lvlText w:val="%2."/>
      <w:lvlJc w:val="left"/>
      <w:pPr>
        <w:ind w:left="1440" w:hanging="360"/>
      </w:pPr>
    </w:lvl>
    <w:lvl w:ilvl="2" w:tplc="626AE700" w:tentative="1">
      <w:start w:val="1"/>
      <w:numFmt w:val="lowerRoman"/>
      <w:lvlText w:val="%3."/>
      <w:lvlJc w:val="right"/>
      <w:pPr>
        <w:ind w:left="2160" w:hanging="180"/>
      </w:pPr>
    </w:lvl>
    <w:lvl w:ilvl="3" w:tplc="A762C5D2" w:tentative="1">
      <w:start w:val="1"/>
      <w:numFmt w:val="decimal"/>
      <w:lvlText w:val="%4."/>
      <w:lvlJc w:val="left"/>
      <w:pPr>
        <w:ind w:left="2880" w:hanging="360"/>
      </w:pPr>
    </w:lvl>
    <w:lvl w:ilvl="4" w:tplc="C6760EFA" w:tentative="1">
      <w:start w:val="1"/>
      <w:numFmt w:val="lowerLetter"/>
      <w:lvlText w:val="%5."/>
      <w:lvlJc w:val="left"/>
      <w:pPr>
        <w:ind w:left="3600" w:hanging="360"/>
      </w:pPr>
    </w:lvl>
    <w:lvl w:ilvl="5" w:tplc="E1FAE060" w:tentative="1">
      <w:start w:val="1"/>
      <w:numFmt w:val="lowerRoman"/>
      <w:lvlText w:val="%6."/>
      <w:lvlJc w:val="right"/>
      <w:pPr>
        <w:ind w:left="4320" w:hanging="180"/>
      </w:pPr>
    </w:lvl>
    <w:lvl w:ilvl="6" w:tplc="7E9801F2" w:tentative="1">
      <w:start w:val="1"/>
      <w:numFmt w:val="decimal"/>
      <w:lvlText w:val="%7."/>
      <w:lvlJc w:val="left"/>
      <w:pPr>
        <w:ind w:left="5040" w:hanging="360"/>
      </w:pPr>
    </w:lvl>
    <w:lvl w:ilvl="7" w:tplc="110C5434" w:tentative="1">
      <w:start w:val="1"/>
      <w:numFmt w:val="lowerLetter"/>
      <w:lvlText w:val="%8."/>
      <w:lvlJc w:val="left"/>
      <w:pPr>
        <w:ind w:left="5760" w:hanging="360"/>
      </w:pPr>
    </w:lvl>
    <w:lvl w:ilvl="8" w:tplc="A8E601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A1A20"/>
    <w:multiLevelType w:val="hybridMultilevel"/>
    <w:tmpl w:val="241A86C0"/>
    <w:lvl w:ilvl="0" w:tplc="7AFC71F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C7EC4DF8" w:tentative="1">
      <w:start w:val="1"/>
      <w:numFmt w:val="lowerLetter"/>
      <w:lvlText w:val="%2."/>
      <w:lvlJc w:val="left"/>
      <w:pPr>
        <w:ind w:left="1440" w:hanging="360"/>
      </w:pPr>
    </w:lvl>
    <w:lvl w:ilvl="2" w:tplc="96164020" w:tentative="1">
      <w:start w:val="1"/>
      <w:numFmt w:val="lowerRoman"/>
      <w:lvlText w:val="%3."/>
      <w:lvlJc w:val="right"/>
      <w:pPr>
        <w:ind w:left="2160" w:hanging="180"/>
      </w:pPr>
    </w:lvl>
    <w:lvl w:ilvl="3" w:tplc="7C680A88" w:tentative="1">
      <w:start w:val="1"/>
      <w:numFmt w:val="decimal"/>
      <w:lvlText w:val="%4."/>
      <w:lvlJc w:val="left"/>
      <w:pPr>
        <w:ind w:left="2880" w:hanging="360"/>
      </w:pPr>
    </w:lvl>
    <w:lvl w:ilvl="4" w:tplc="4E6CFF96" w:tentative="1">
      <w:start w:val="1"/>
      <w:numFmt w:val="lowerLetter"/>
      <w:lvlText w:val="%5."/>
      <w:lvlJc w:val="left"/>
      <w:pPr>
        <w:ind w:left="3600" w:hanging="360"/>
      </w:pPr>
    </w:lvl>
    <w:lvl w:ilvl="5" w:tplc="A70E7242" w:tentative="1">
      <w:start w:val="1"/>
      <w:numFmt w:val="lowerRoman"/>
      <w:lvlText w:val="%6."/>
      <w:lvlJc w:val="right"/>
      <w:pPr>
        <w:ind w:left="4320" w:hanging="180"/>
      </w:pPr>
    </w:lvl>
    <w:lvl w:ilvl="6" w:tplc="EBF4821C" w:tentative="1">
      <w:start w:val="1"/>
      <w:numFmt w:val="decimal"/>
      <w:lvlText w:val="%7."/>
      <w:lvlJc w:val="left"/>
      <w:pPr>
        <w:ind w:left="5040" w:hanging="360"/>
      </w:pPr>
    </w:lvl>
    <w:lvl w:ilvl="7" w:tplc="F4D42A3A" w:tentative="1">
      <w:start w:val="1"/>
      <w:numFmt w:val="lowerLetter"/>
      <w:lvlText w:val="%8."/>
      <w:lvlJc w:val="left"/>
      <w:pPr>
        <w:ind w:left="5760" w:hanging="360"/>
      </w:pPr>
    </w:lvl>
    <w:lvl w:ilvl="8" w:tplc="6D8613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066C2"/>
    <w:multiLevelType w:val="hybridMultilevel"/>
    <w:tmpl w:val="EC76F768"/>
    <w:lvl w:ilvl="0" w:tplc="1520CAF2">
      <w:start w:val="1"/>
      <w:numFmt w:val="decimal"/>
      <w:lvlText w:val="%1."/>
      <w:lvlJc w:val="left"/>
      <w:pPr>
        <w:ind w:left="720" w:hanging="360"/>
      </w:pPr>
    </w:lvl>
    <w:lvl w:ilvl="1" w:tplc="36A009BA" w:tentative="1">
      <w:start w:val="1"/>
      <w:numFmt w:val="lowerLetter"/>
      <w:lvlText w:val="%2."/>
      <w:lvlJc w:val="left"/>
      <w:pPr>
        <w:ind w:left="1440" w:hanging="360"/>
      </w:pPr>
    </w:lvl>
    <w:lvl w:ilvl="2" w:tplc="A210D216" w:tentative="1">
      <w:start w:val="1"/>
      <w:numFmt w:val="lowerRoman"/>
      <w:lvlText w:val="%3."/>
      <w:lvlJc w:val="right"/>
      <w:pPr>
        <w:ind w:left="2160" w:hanging="180"/>
      </w:pPr>
    </w:lvl>
    <w:lvl w:ilvl="3" w:tplc="10B0AB3C" w:tentative="1">
      <w:start w:val="1"/>
      <w:numFmt w:val="decimal"/>
      <w:lvlText w:val="%4."/>
      <w:lvlJc w:val="left"/>
      <w:pPr>
        <w:ind w:left="2880" w:hanging="360"/>
      </w:pPr>
    </w:lvl>
    <w:lvl w:ilvl="4" w:tplc="A4C6E984" w:tentative="1">
      <w:start w:val="1"/>
      <w:numFmt w:val="lowerLetter"/>
      <w:lvlText w:val="%5."/>
      <w:lvlJc w:val="left"/>
      <w:pPr>
        <w:ind w:left="3600" w:hanging="360"/>
      </w:pPr>
    </w:lvl>
    <w:lvl w:ilvl="5" w:tplc="1C9283B2" w:tentative="1">
      <w:start w:val="1"/>
      <w:numFmt w:val="lowerRoman"/>
      <w:lvlText w:val="%6."/>
      <w:lvlJc w:val="right"/>
      <w:pPr>
        <w:ind w:left="4320" w:hanging="180"/>
      </w:pPr>
    </w:lvl>
    <w:lvl w:ilvl="6" w:tplc="B594A0FC" w:tentative="1">
      <w:start w:val="1"/>
      <w:numFmt w:val="decimal"/>
      <w:lvlText w:val="%7."/>
      <w:lvlJc w:val="left"/>
      <w:pPr>
        <w:ind w:left="5040" w:hanging="360"/>
      </w:pPr>
    </w:lvl>
    <w:lvl w:ilvl="7" w:tplc="8AD81102" w:tentative="1">
      <w:start w:val="1"/>
      <w:numFmt w:val="lowerLetter"/>
      <w:lvlText w:val="%8."/>
      <w:lvlJc w:val="left"/>
      <w:pPr>
        <w:ind w:left="5760" w:hanging="360"/>
      </w:pPr>
    </w:lvl>
    <w:lvl w:ilvl="8" w:tplc="C390DE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762165"/>
    <w:multiLevelType w:val="hybridMultilevel"/>
    <w:tmpl w:val="94B8BA32"/>
    <w:lvl w:ilvl="0" w:tplc="AF46AD56">
      <w:start w:val="1"/>
      <w:numFmt w:val="decimal"/>
      <w:lvlText w:val="%1."/>
      <w:lvlJc w:val="left"/>
      <w:pPr>
        <w:ind w:left="720" w:hanging="360"/>
      </w:pPr>
    </w:lvl>
    <w:lvl w:ilvl="1" w:tplc="386CDD18" w:tentative="1">
      <w:start w:val="1"/>
      <w:numFmt w:val="lowerLetter"/>
      <w:lvlText w:val="%2."/>
      <w:lvlJc w:val="left"/>
      <w:pPr>
        <w:ind w:left="1440" w:hanging="360"/>
      </w:pPr>
    </w:lvl>
    <w:lvl w:ilvl="2" w:tplc="6BDA10F8" w:tentative="1">
      <w:start w:val="1"/>
      <w:numFmt w:val="lowerRoman"/>
      <w:lvlText w:val="%3."/>
      <w:lvlJc w:val="right"/>
      <w:pPr>
        <w:ind w:left="2160" w:hanging="180"/>
      </w:pPr>
    </w:lvl>
    <w:lvl w:ilvl="3" w:tplc="3940BE4C" w:tentative="1">
      <w:start w:val="1"/>
      <w:numFmt w:val="decimal"/>
      <w:lvlText w:val="%4."/>
      <w:lvlJc w:val="left"/>
      <w:pPr>
        <w:ind w:left="2880" w:hanging="360"/>
      </w:pPr>
    </w:lvl>
    <w:lvl w:ilvl="4" w:tplc="0FC66A80" w:tentative="1">
      <w:start w:val="1"/>
      <w:numFmt w:val="lowerLetter"/>
      <w:lvlText w:val="%5."/>
      <w:lvlJc w:val="left"/>
      <w:pPr>
        <w:ind w:left="3600" w:hanging="360"/>
      </w:pPr>
    </w:lvl>
    <w:lvl w:ilvl="5" w:tplc="2620017E" w:tentative="1">
      <w:start w:val="1"/>
      <w:numFmt w:val="lowerRoman"/>
      <w:lvlText w:val="%6."/>
      <w:lvlJc w:val="right"/>
      <w:pPr>
        <w:ind w:left="4320" w:hanging="180"/>
      </w:pPr>
    </w:lvl>
    <w:lvl w:ilvl="6" w:tplc="9F18F74C" w:tentative="1">
      <w:start w:val="1"/>
      <w:numFmt w:val="decimal"/>
      <w:lvlText w:val="%7."/>
      <w:lvlJc w:val="left"/>
      <w:pPr>
        <w:ind w:left="5040" w:hanging="360"/>
      </w:pPr>
    </w:lvl>
    <w:lvl w:ilvl="7" w:tplc="E87C7D08" w:tentative="1">
      <w:start w:val="1"/>
      <w:numFmt w:val="lowerLetter"/>
      <w:lvlText w:val="%8."/>
      <w:lvlJc w:val="left"/>
      <w:pPr>
        <w:ind w:left="5760" w:hanging="360"/>
      </w:pPr>
    </w:lvl>
    <w:lvl w:ilvl="8" w:tplc="FAA64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F57968"/>
    <w:multiLevelType w:val="hybridMultilevel"/>
    <w:tmpl w:val="A9661FDC"/>
    <w:lvl w:ilvl="0" w:tplc="3D263284">
      <w:start w:val="3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6842C2" w:tentative="1">
      <w:start w:val="1"/>
      <w:numFmt w:val="lowerLetter"/>
      <w:lvlText w:val="%2."/>
      <w:lvlJc w:val="left"/>
      <w:pPr>
        <w:ind w:left="1440" w:hanging="360"/>
      </w:pPr>
    </w:lvl>
    <w:lvl w:ilvl="2" w:tplc="8EAAAF88" w:tentative="1">
      <w:start w:val="1"/>
      <w:numFmt w:val="lowerRoman"/>
      <w:lvlText w:val="%3."/>
      <w:lvlJc w:val="right"/>
      <w:pPr>
        <w:ind w:left="2160" w:hanging="180"/>
      </w:pPr>
    </w:lvl>
    <w:lvl w:ilvl="3" w:tplc="788C0F82" w:tentative="1">
      <w:start w:val="1"/>
      <w:numFmt w:val="decimal"/>
      <w:lvlText w:val="%4."/>
      <w:lvlJc w:val="left"/>
      <w:pPr>
        <w:ind w:left="2880" w:hanging="360"/>
      </w:pPr>
    </w:lvl>
    <w:lvl w:ilvl="4" w:tplc="758A98E0" w:tentative="1">
      <w:start w:val="1"/>
      <w:numFmt w:val="lowerLetter"/>
      <w:lvlText w:val="%5."/>
      <w:lvlJc w:val="left"/>
      <w:pPr>
        <w:ind w:left="3600" w:hanging="360"/>
      </w:pPr>
    </w:lvl>
    <w:lvl w:ilvl="5" w:tplc="71007184" w:tentative="1">
      <w:start w:val="1"/>
      <w:numFmt w:val="lowerRoman"/>
      <w:lvlText w:val="%6."/>
      <w:lvlJc w:val="right"/>
      <w:pPr>
        <w:ind w:left="4320" w:hanging="180"/>
      </w:pPr>
    </w:lvl>
    <w:lvl w:ilvl="6" w:tplc="3B72E1B8" w:tentative="1">
      <w:start w:val="1"/>
      <w:numFmt w:val="decimal"/>
      <w:lvlText w:val="%7."/>
      <w:lvlJc w:val="left"/>
      <w:pPr>
        <w:ind w:left="5040" w:hanging="360"/>
      </w:pPr>
    </w:lvl>
    <w:lvl w:ilvl="7" w:tplc="DF625682" w:tentative="1">
      <w:start w:val="1"/>
      <w:numFmt w:val="lowerLetter"/>
      <w:lvlText w:val="%8."/>
      <w:lvlJc w:val="left"/>
      <w:pPr>
        <w:ind w:left="5760" w:hanging="360"/>
      </w:pPr>
    </w:lvl>
    <w:lvl w:ilvl="8" w:tplc="381AA2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9E5521"/>
    <w:multiLevelType w:val="hybridMultilevel"/>
    <w:tmpl w:val="1D56F67A"/>
    <w:lvl w:ilvl="0" w:tplc="C05C1F66">
      <w:start w:val="28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0C5670" w:tentative="1">
      <w:start w:val="1"/>
      <w:numFmt w:val="lowerLetter"/>
      <w:lvlText w:val="%2."/>
      <w:lvlJc w:val="left"/>
      <w:pPr>
        <w:ind w:left="1440" w:hanging="360"/>
      </w:pPr>
    </w:lvl>
    <w:lvl w:ilvl="2" w:tplc="748467E6" w:tentative="1">
      <w:start w:val="1"/>
      <w:numFmt w:val="lowerRoman"/>
      <w:lvlText w:val="%3."/>
      <w:lvlJc w:val="right"/>
      <w:pPr>
        <w:ind w:left="2160" w:hanging="180"/>
      </w:pPr>
    </w:lvl>
    <w:lvl w:ilvl="3" w:tplc="5380C65C" w:tentative="1">
      <w:start w:val="1"/>
      <w:numFmt w:val="decimal"/>
      <w:lvlText w:val="%4."/>
      <w:lvlJc w:val="left"/>
      <w:pPr>
        <w:ind w:left="2880" w:hanging="360"/>
      </w:pPr>
    </w:lvl>
    <w:lvl w:ilvl="4" w:tplc="4178260C" w:tentative="1">
      <w:start w:val="1"/>
      <w:numFmt w:val="lowerLetter"/>
      <w:lvlText w:val="%5."/>
      <w:lvlJc w:val="left"/>
      <w:pPr>
        <w:ind w:left="3600" w:hanging="360"/>
      </w:pPr>
    </w:lvl>
    <w:lvl w:ilvl="5" w:tplc="FCCE1E7E" w:tentative="1">
      <w:start w:val="1"/>
      <w:numFmt w:val="lowerRoman"/>
      <w:lvlText w:val="%6."/>
      <w:lvlJc w:val="right"/>
      <w:pPr>
        <w:ind w:left="4320" w:hanging="180"/>
      </w:pPr>
    </w:lvl>
    <w:lvl w:ilvl="6" w:tplc="273A2C10" w:tentative="1">
      <w:start w:val="1"/>
      <w:numFmt w:val="decimal"/>
      <w:lvlText w:val="%7."/>
      <w:lvlJc w:val="left"/>
      <w:pPr>
        <w:ind w:left="5040" w:hanging="360"/>
      </w:pPr>
    </w:lvl>
    <w:lvl w:ilvl="7" w:tplc="B1C8B206" w:tentative="1">
      <w:start w:val="1"/>
      <w:numFmt w:val="lowerLetter"/>
      <w:lvlText w:val="%8."/>
      <w:lvlJc w:val="left"/>
      <w:pPr>
        <w:ind w:left="5760" w:hanging="360"/>
      </w:pPr>
    </w:lvl>
    <w:lvl w:ilvl="8" w:tplc="2F80B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F21CF9"/>
    <w:multiLevelType w:val="hybridMultilevel"/>
    <w:tmpl w:val="F574F5AC"/>
    <w:lvl w:ilvl="0" w:tplc="0CC8B504">
      <w:start w:val="2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88FB76" w:tentative="1">
      <w:start w:val="1"/>
      <w:numFmt w:val="lowerLetter"/>
      <w:lvlText w:val="%2."/>
      <w:lvlJc w:val="left"/>
      <w:pPr>
        <w:ind w:left="1440" w:hanging="360"/>
      </w:pPr>
    </w:lvl>
    <w:lvl w:ilvl="2" w:tplc="7E06537A" w:tentative="1">
      <w:start w:val="1"/>
      <w:numFmt w:val="lowerRoman"/>
      <w:lvlText w:val="%3."/>
      <w:lvlJc w:val="right"/>
      <w:pPr>
        <w:ind w:left="2160" w:hanging="180"/>
      </w:pPr>
    </w:lvl>
    <w:lvl w:ilvl="3" w:tplc="FFF63382" w:tentative="1">
      <w:start w:val="1"/>
      <w:numFmt w:val="decimal"/>
      <w:lvlText w:val="%4."/>
      <w:lvlJc w:val="left"/>
      <w:pPr>
        <w:ind w:left="2880" w:hanging="360"/>
      </w:pPr>
    </w:lvl>
    <w:lvl w:ilvl="4" w:tplc="7AB4E65C" w:tentative="1">
      <w:start w:val="1"/>
      <w:numFmt w:val="lowerLetter"/>
      <w:lvlText w:val="%5."/>
      <w:lvlJc w:val="left"/>
      <w:pPr>
        <w:ind w:left="3600" w:hanging="360"/>
      </w:pPr>
    </w:lvl>
    <w:lvl w:ilvl="5" w:tplc="037ABC74" w:tentative="1">
      <w:start w:val="1"/>
      <w:numFmt w:val="lowerRoman"/>
      <w:lvlText w:val="%6."/>
      <w:lvlJc w:val="right"/>
      <w:pPr>
        <w:ind w:left="4320" w:hanging="180"/>
      </w:pPr>
    </w:lvl>
    <w:lvl w:ilvl="6" w:tplc="636A6A16" w:tentative="1">
      <w:start w:val="1"/>
      <w:numFmt w:val="decimal"/>
      <w:lvlText w:val="%7."/>
      <w:lvlJc w:val="left"/>
      <w:pPr>
        <w:ind w:left="5040" w:hanging="360"/>
      </w:pPr>
    </w:lvl>
    <w:lvl w:ilvl="7" w:tplc="53EC02F8" w:tentative="1">
      <w:start w:val="1"/>
      <w:numFmt w:val="lowerLetter"/>
      <w:lvlText w:val="%8."/>
      <w:lvlJc w:val="left"/>
      <w:pPr>
        <w:ind w:left="5760" w:hanging="360"/>
      </w:pPr>
    </w:lvl>
    <w:lvl w:ilvl="8" w:tplc="554484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4A68BA"/>
    <w:multiLevelType w:val="hybridMultilevel"/>
    <w:tmpl w:val="C9B84904"/>
    <w:lvl w:ilvl="0" w:tplc="CB46E902">
      <w:start w:val="1"/>
      <w:numFmt w:val="decimal"/>
      <w:lvlText w:val="%1."/>
      <w:lvlJc w:val="left"/>
      <w:pPr>
        <w:ind w:left="720" w:hanging="360"/>
      </w:pPr>
    </w:lvl>
    <w:lvl w:ilvl="1" w:tplc="8E084966" w:tentative="1">
      <w:start w:val="1"/>
      <w:numFmt w:val="lowerLetter"/>
      <w:lvlText w:val="%2."/>
      <w:lvlJc w:val="left"/>
      <w:pPr>
        <w:ind w:left="1440" w:hanging="360"/>
      </w:pPr>
    </w:lvl>
    <w:lvl w:ilvl="2" w:tplc="4E7C6EE2" w:tentative="1">
      <w:start w:val="1"/>
      <w:numFmt w:val="lowerRoman"/>
      <w:lvlText w:val="%3."/>
      <w:lvlJc w:val="right"/>
      <w:pPr>
        <w:ind w:left="2160" w:hanging="180"/>
      </w:pPr>
    </w:lvl>
    <w:lvl w:ilvl="3" w:tplc="7346E1C4" w:tentative="1">
      <w:start w:val="1"/>
      <w:numFmt w:val="decimal"/>
      <w:lvlText w:val="%4."/>
      <w:lvlJc w:val="left"/>
      <w:pPr>
        <w:ind w:left="2880" w:hanging="360"/>
      </w:pPr>
    </w:lvl>
    <w:lvl w:ilvl="4" w:tplc="D8E461B8" w:tentative="1">
      <w:start w:val="1"/>
      <w:numFmt w:val="lowerLetter"/>
      <w:lvlText w:val="%5."/>
      <w:lvlJc w:val="left"/>
      <w:pPr>
        <w:ind w:left="3600" w:hanging="360"/>
      </w:pPr>
    </w:lvl>
    <w:lvl w:ilvl="5" w:tplc="4E0ECE88" w:tentative="1">
      <w:start w:val="1"/>
      <w:numFmt w:val="lowerRoman"/>
      <w:lvlText w:val="%6."/>
      <w:lvlJc w:val="right"/>
      <w:pPr>
        <w:ind w:left="4320" w:hanging="180"/>
      </w:pPr>
    </w:lvl>
    <w:lvl w:ilvl="6" w:tplc="CD167768" w:tentative="1">
      <w:start w:val="1"/>
      <w:numFmt w:val="decimal"/>
      <w:lvlText w:val="%7."/>
      <w:lvlJc w:val="left"/>
      <w:pPr>
        <w:ind w:left="5040" w:hanging="360"/>
      </w:pPr>
    </w:lvl>
    <w:lvl w:ilvl="7" w:tplc="65FAC280" w:tentative="1">
      <w:start w:val="1"/>
      <w:numFmt w:val="lowerLetter"/>
      <w:lvlText w:val="%8."/>
      <w:lvlJc w:val="left"/>
      <w:pPr>
        <w:ind w:left="5760" w:hanging="360"/>
      </w:pPr>
    </w:lvl>
    <w:lvl w:ilvl="8" w:tplc="546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8D0F75"/>
    <w:multiLevelType w:val="hybridMultilevel"/>
    <w:tmpl w:val="1382DD72"/>
    <w:lvl w:ilvl="0" w:tplc="379CAC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3A9196" w:tentative="1">
      <w:start w:val="1"/>
      <w:numFmt w:val="lowerLetter"/>
      <w:lvlText w:val="%2."/>
      <w:lvlJc w:val="left"/>
      <w:pPr>
        <w:ind w:left="1440" w:hanging="360"/>
      </w:pPr>
    </w:lvl>
    <w:lvl w:ilvl="2" w:tplc="C0949364" w:tentative="1">
      <w:start w:val="1"/>
      <w:numFmt w:val="lowerRoman"/>
      <w:lvlText w:val="%3."/>
      <w:lvlJc w:val="right"/>
      <w:pPr>
        <w:ind w:left="2160" w:hanging="180"/>
      </w:pPr>
    </w:lvl>
    <w:lvl w:ilvl="3" w:tplc="C62C0A94" w:tentative="1">
      <w:start w:val="1"/>
      <w:numFmt w:val="decimal"/>
      <w:lvlText w:val="%4."/>
      <w:lvlJc w:val="left"/>
      <w:pPr>
        <w:ind w:left="2880" w:hanging="360"/>
      </w:pPr>
    </w:lvl>
    <w:lvl w:ilvl="4" w:tplc="3B548EDE" w:tentative="1">
      <w:start w:val="1"/>
      <w:numFmt w:val="lowerLetter"/>
      <w:lvlText w:val="%5."/>
      <w:lvlJc w:val="left"/>
      <w:pPr>
        <w:ind w:left="3600" w:hanging="360"/>
      </w:pPr>
    </w:lvl>
    <w:lvl w:ilvl="5" w:tplc="675E00C2" w:tentative="1">
      <w:start w:val="1"/>
      <w:numFmt w:val="lowerRoman"/>
      <w:lvlText w:val="%6."/>
      <w:lvlJc w:val="right"/>
      <w:pPr>
        <w:ind w:left="4320" w:hanging="180"/>
      </w:pPr>
    </w:lvl>
    <w:lvl w:ilvl="6" w:tplc="934EB08A" w:tentative="1">
      <w:start w:val="1"/>
      <w:numFmt w:val="decimal"/>
      <w:lvlText w:val="%7."/>
      <w:lvlJc w:val="left"/>
      <w:pPr>
        <w:ind w:left="5040" w:hanging="360"/>
      </w:pPr>
    </w:lvl>
    <w:lvl w:ilvl="7" w:tplc="29A4D4D0" w:tentative="1">
      <w:start w:val="1"/>
      <w:numFmt w:val="lowerLetter"/>
      <w:lvlText w:val="%8."/>
      <w:lvlJc w:val="left"/>
      <w:pPr>
        <w:ind w:left="5760" w:hanging="360"/>
      </w:pPr>
    </w:lvl>
    <w:lvl w:ilvl="8" w:tplc="EFAE9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3725F9"/>
    <w:multiLevelType w:val="hybridMultilevel"/>
    <w:tmpl w:val="FD100208"/>
    <w:lvl w:ilvl="0" w:tplc="D7265F44">
      <w:start w:val="1"/>
      <w:numFmt w:val="decimal"/>
      <w:lvlText w:val="%1."/>
      <w:lvlJc w:val="left"/>
      <w:pPr>
        <w:ind w:left="720" w:hanging="360"/>
      </w:pPr>
    </w:lvl>
    <w:lvl w:ilvl="1" w:tplc="4A7607FC" w:tentative="1">
      <w:start w:val="1"/>
      <w:numFmt w:val="lowerLetter"/>
      <w:lvlText w:val="%2."/>
      <w:lvlJc w:val="left"/>
      <w:pPr>
        <w:ind w:left="1440" w:hanging="360"/>
      </w:pPr>
    </w:lvl>
    <w:lvl w:ilvl="2" w:tplc="8F18233C" w:tentative="1">
      <w:start w:val="1"/>
      <w:numFmt w:val="lowerRoman"/>
      <w:lvlText w:val="%3."/>
      <w:lvlJc w:val="right"/>
      <w:pPr>
        <w:ind w:left="2160" w:hanging="180"/>
      </w:pPr>
    </w:lvl>
    <w:lvl w:ilvl="3" w:tplc="1276A1C4" w:tentative="1">
      <w:start w:val="1"/>
      <w:numFmt w:val="decimal"/>
      <w:lvlText w:val="%4."/>
      <w:lvlJc w:val="left"/>
      <w:pPr>
        <w:ind w:left="2880" w:hanging="360"/>
      </w:pPr>
    </w:lvl>
    <w:lvl w:ilvl="4" w:tplc="87AAEEBA" w:tentative="1">
      <w:start w:val="1"/>
      <w:numFmt w:val="lowerLetter"/>
      <w:lvlText w:val="%5."/>
      <w:lvlJc w:val="left"/>
      <w:pPr>
        <w:ind w:left="3600" w:hanging="360"/>
      </w:pPr>
    </w:lvl>
    <w:lvl w:ilvl="5" w:tplc="1554949C" w:tentative="1">
      <w:start w:val="1"/>
      <w:numFmt w:val="lowerRoman"/>
      <w:lvlText w:val="%6."/>
      <w:lvlJc w:val="right"/>
      <w:pPr>
        <w:ind w:left="4320" w:hanging="180"/>
      </w:pPr>
    </w:lvl>
    <w:lvl w:ilvl="6" w:tplc="905A732C" w:tentative="1">
      <w:start w:val="1"/>
      <w:numFmt w:val="decimal"/>
      <w:lvlText w:val="%7."/>
      <w:lvlJc w:val="left"/>
      <w:pPr>
        <w:ind w:left="5040" w:hanging="360"/>
      </w:pPr>
    </w:lvl>
    <w:lvl w:ilvl="7" w:tplc="FB6AD516" w:tentative="1">
      <w:start w:val="1"/>
      <w:numFmt w:val="lowerLetter"/>
      <w:lvlText w:val="%8."/>
      <w:lvlJc w:val="left"/>
      <w:pPr>
        <w:ind w:left="5760" w:hanging="360"/>
      </w:pPr>
    </w:lvl>
    <w:lvl w:ilvl="8" w:tplc="4094C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C80A5E"/>
    <w:multiLevelType w:val="hybridMultilevel"/>
    <w:tmpl w:val="ED92868E"/>
    <w:lvl w:ilvl="0" w:tplc="112AF3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6F63A7A" w:tentative="1">
      <w:start w:val="1"/>
      <w:numFmt w:val="lowerLetter"/>
      <w:lvlText w:val="%2."/>
      <w:lvlJc w:val="left"/>
      <w:pPr>
        <w:ind w:left="1440" w:hanging="360"/>
      </w:pPr>
    </w:lvl>
    <w:lvl w:ilvl="2" w:tplc="C02AA9E2" w:tentative="1">
      <w:start w:val="1"/>
      <w:numFmt w:val="lowerRoman"/>
      <w:lvlText w:val="%3."/>
      <w:lvlJc w:val="right"/>
      <w:pPr>
        <w:ind w:left="2160" w:hanging="180"/>
      </w:pPr>
    </w:lvl>
    <w:lvl w:ilvl="3" w:tplc="F2568D2A" w:tentative="1">
      <w:start w:val="1"/>
      <w:numFmt w:val="decimal"/>
      <w:lvlText w:val="%4."/>
      <w:lvlJc w:val="left"/>
      <w:pPr>
        <w:ind w:left="2880" w:hanging="360"/>
      </w:pPr>
    </w:lvl>
    <w:lvl w:ilvl="4" w:tplc="E6DC0EC6" w:tentative="1">
      <w:start w:val="1"/>
      <w:numFmt w:val="lowerLetter"/>
      <w:lvlText w:val="%5."/>
      <w:lvlJc w:val="left"/>
      <w:pPr>
        <w:ind w:left="3600" w:hanging="360"/>
      </w:pPr>
    </w:lvl>
    <w:lvl w:ilvl="5" w:tplc="3030FC86" w:tentative="1">
      <w:start w:val="1"/>
      <w:numFmt w:val="lowerRoman"/>
      <w:lvlText w:val="%6."/>
      <w:lvlJc w:val="right"/>
      <w:pPr>
        <w:ind w:left="4320" w:hanging="180"/>
      </w:pPr>
    </w:lvl>
    <w:lvl w:ilvl="6" w:tplc="3C8A039E" w:tentative="1">
      <w:start w:val="1"/>
      <w:numFmt w:val="decimal"/>
      <w:lvlText w:val="%7."/>
      <w:lvlJc w:val="left"/>
      <w:pPr>
        <w:ind w:left="5040" w:hanging="360"/>
      </w:pPr>
    </w:lvl>
    <w:lvl w:ilvl="7" w:tplc="1910E108" w:tentative="1">
      <w:start w:val="1"/>
      <w:numFmt w:val="lowerLetter"/>
      <w:lvlText w:val="%8."/>
      <w:lvlJc w:val="left"/>
      <w:pPr>
        <w:ind w:left="5760" w:hanging="360"/>
      </w:pPr>
    </w:lvl>
    <w:lvl w:ilvl="8" w:tplc="8AA2E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D831D3"/>
    <w:multiLevelType w:val="hybridMultilevel"/>
    <w:tmpl w:val="1818BA86"/>
    <w:lvl w:ilvl="0" w:tplc="A49463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A4C5DDC" w:tentative="1">
      <w:start w:val="1"/>
      <w:numFmt w:val="lowerLetter"/>
      <w:lvlText w:val="%2."/>
      <w:lvlJc w:val="left"/>
      <w:pPr>
        <w:ind w:left="1440" w:hanging="360"/>
      </w:pPr>
    </w:lvl>
    <w:lvl w:ilvl="2" w:tplc="42120F6E" w:tentative="1">
      <w:start w:val="1"/>
      <w:numFmt w:val="lowerRoman"/>
      <w:lvlText w:val="%3."/>
      <w:lvlJc w:val="right"/>
      <w:pPr>
        <w:ind w:left="2160" w:hanging="180"/>
      </w:pPr>
    </w:lvl>
    <w:lvl w:ilvl="3" w:tplc="63E8567C" w:tentative="1">
      <w:start w:val="1"/>
      <w:numFmt w:val="decimal"/>
      <w:lvlText w:val="%4."/>
      <w:lvlJc w:val="left"/>
      <w:pPr>
        <w:ind w:left="2880" w:hanging="360"/>
      </w:pPr>
    </w:lvl>
    <w:lvl w:ilvl="4" w:tplc="6D6C5E5C" w:tentative="1">
      <w:start w:val="1"/>
      <w:numFmt w:val="lowerLetter"/>
      <w:lvlText w:val="%5."/>
      <w:lvlJc w:val="left"/>
      <w:pPr>
        <w:ind w:left="3600" w:hanging="360"/>
      </w:pPr>
    </w:lvl>
    <w:lvl w:ilvl="5" w:tplc="6CB495EC" w:tentative="1">
      <w:start w:val="1"/>
      <w:numFmt w:val="lowerRoman"/>
      <w:lvlText w:val="%6."/>
      <w:lvlJc w:val="right"/>
      <w:pPr>
        <w:ind w:left="4320" w:hanging="180"/>
      </w:pPr>
    </w:lvl>
    <w:lvl w:ilvl="6" w:tplc="2724F8E0" w:tentative="1">
      <w:start w:val="1"/>
      <w:numFmt w:val="decimal"/>
      <w:lvlText w:val="%7."/>
      <w:lvlJc w:val="left"/>
      <w:pPr>
        <w:ind w:left="5040" w:hanging="360"/>
      </w:pPr>
    </w:lvl>
    <w:lvl w:ilvl="7" w:tplc="57249142" w:tentative="1">
      <w:start w:val="1"/>
      <w:numFmt w:val="lowerLetter"/>
      <w:lvlText w:val="%8."/>
      <w:lvlJc w:val="left"/>
      <w:pPr>
        <w:ind w:left="5760" w:hanging="360"/>
      </w:pPr>
    </w:lvl>
    <w:lvl w:ilvl="8" w:tplc="3014D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8A52A3"/>
    <w:multiLevelType w:val="hybridMultilevel"/>
    <w:tmpl w:val="1CB23B66"/>
    <w:lvl w:ilvl="0" w:tplc="ED7AE010">
      <w:start w:val="27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E682FC" w:tentative="1">
      <w:start w:val="1"/>
      <w:numFmt w:val="lowerLetter"/>
      <w:lvlText w:val="%2."/>
      <w:lvlJc w:val="left"/>
      <w:pPr>
        <w:ind w:left="1440" w:hanging="360"/>
      </w:pPr>
    </w:lvl>
    <w:lvl w:ilvl="2" w:tplc="9D82F818" w:tentative="1">
      <w:start w:val="1"/>
      <w:numFmt w:val="lowerRoman"/>
      <w:lvlText w:val="%3."/>
      <w:lvlJc w:val="right"/>
      <w:pPr>
        <w:ind w:left="2160" w:hanging="180"/>
      </w:pPr>
    </w:lvl>
    <w:lvl w:ilvl="3" w:tplc="62780DDA" w:tentative="1">
      <w:start w:val="1"/>
      <w:numFmt w:val="decimal"/>
      <w:lvlText w:val="%4."/>
      <w:lvlJc w:val="left"/>
      <w:pPr>
        <w:ind w:left="2880" w:hanging="360"/>
      </w:pPr>
    </w:lvl>
    <w:lvl w:ilvl="4" w:tplc="A778302C" w:tentative="1">
      <w:start w:val="1"/>
      <w:numFmt w:val="lowerLetter"/>
      <w:lvlText w:val="%5."/>
      <w:lvlJc w:val="left"/>
      <w:pPr>
        <w:ind w:left="3600" w:hanging="360"/>
      </w:pPr>
    </w:lvl>
    <w:lvl w:ilvl="5" w:tplc="7DE67036" w:tentative="1">
      <w:start w:val="1"/>
      <w:numFmt w:val="lowerRoman"/>
      <w:lvlText w:val="%6."/>
      <w:lvlJc w:val="right"/>
      <w:pPr>
        <w:ind w:left="4320" w:hanging="180"/>
      </w:pPr>
    </w:lvl>
    <w:lvl w:ilvl="6" w:tplc="276A70EA" w:tentative="1">
      <w:start w:val="1"/>
      <w:numFmt w:val="decimal"/>
      <w:lvlText w:val="%7."/>
      <w:lvlJc w:val="left"/>
      <w:pPr>
        <w:ind w:left="5040" w:hanging="360"/>
      </w:pPr>
    </w:lvl>
    <w:lvl w:ilvl="7" w:tplc="23BC3158" w:tentative="1">
      <w:start w:val="1"/>
      <w:numFmt w:val="lowerLetter"/>
      <w:lvlText w:val="%8."/>
      <w:lvlJc w:val="left"/>
      <w:pPr>
        <w:ind w:left="5760" w:hanging="360"/>
      </w:pPr>
    </w:lvl>
    <w:lvl w:ilvl="8" w:tplc="5E543C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3E6C87"/>
    <w:multiLevelType w:val="hybridMultilevel"/>
    <w:tmpl w:val="B6CA1882"/>
    <w:lvl w:ilvl="0" w:tplc="E7567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923BD6" w:tentative="1">
      <w:start w:val="1"/>
      <w:numFmt w:val="lowerLetter"/>
      <w:lvlText w:val="%2."/>
      <w:lvlJc w:val="left"/>
      <w:pPr>
        <w:ind w:left="1440" w:hanging="360"/>
      </w:pPr>
    </w:lvl>
    <w:lvl w:ilvl="2" w:tplc="D7DA409C" w:tentative="1">
      <w:start w:val="1"/>
      <w:numFmt w:val="lowerRoman"/>
      <w:lvlText w:val="%3."/>
      <w:lvlJc w:val="right"/>
      <w:pPr>
        <w:ind w:left="2160" w:hanging="180"/>
      </w:pPr>
    </w:lvl>
    <w:lvl w:ilvl="3" w:tplc="0FFEFA70" w:tentative="1">
      <w:start w:val="1"/>
      <w:numFmt w:val="decimal"/>
      <w:lvlText w:val="%4."/>
      <w:lvlJc w:val="left"/>
      <w:pPr>
        <w:ind w:left="2880" w:hanging="360"/>
      </w:pPr>
    </w:lvl>
    <w:lvl w:ilvl="4" w:tplc="40C0928E" w:tentative="1">
      <w:start w:val="1"/>
      <w:numFmt w:val="lowerLetter"/>
      <w:lvlText w:val="%5."/>
      <w:lvlJc w:val="left"/>
      <w:pPr>
        <w:ind w:left="3600" w:hanging="360"/>
      </w:pPr>
    </w:lvl>
    <w:lvl w:ilvl="5" w:tplc="BB60DCAC" w:tentative="1">
      <w:start w:val="1"/>
      <w:numFmt w:val="lowerRoman"/>
      <w:lvlText w:val="%6."/>
      <w:lvlJc w:val="right"/>
      <w:pPr>
        <w:ind w:left="4320" w:hanging="180"/>
      </w:pPr>
    </w:lvl>
    <w:lvl w:ilvl="6" w:tplc="2D70A83E" w:tentative="1">
      <w:start w:val="1"/>
      <w:numFmt w:val="decimal"/>
      <w:lvlText w:val="%7."/>
      <w:lvlJc w:val="left"/>
      <w:pPr>
        <w:ind w:left="5040" w:hanging="360"/>
      </w:pPr>
    </w:lvl>
    <w:lvl w:ilvl="7" w:tplc="C0C4A5DC" w:tentative="1">
      <w:start w:val="1"/>
      <w:numFmt w:val="lowerLetter"/>
      <w:lvlText w:val="%8."/>
      <w:lvlJc w:val="left"/>
      <w:pPr>
        <w:ind w:left="5760" w:hanging="360"/>
      </w:pPr>
    </w:lvl>
    <w:lvl w:ilvl="8" w:tplc="8C36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E038CF"/>
    <w:multiLevelType w:val="hybridMultilevel"/>
    <w:tmpl w:val="DAFC6F82"/>
    <w:lvl w:ilvl="0" w:tplc="2BA84964">
      <w:start w:val="7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ECB47A44" w:tentative="1">
      <w:start w:val="1"/>
      <w:numFmt w:val="lowerLetter"/>
      <w:lvlText w:val="%2."/>
      <w:lvlJc w:val="left"/>
      <w:pPr>
        <w:ind w:left="1440" w:hanging="360"/>
      </w:pPr>
    </w:lvl>
    <w:lvl w:ilvl="2" w:tplc="EF927582" w:tentative="1">
      <w:start w:val="1"/>
      <w:numFmt w:val="lowerRoman"/>
      <w:lvlText w:val="%3."/>
      <w:lvlJc w:val="right"/>
      <w:pPr>
        <w:ind w:left="2160" w:hanging="180"/>
      </w:pPr>
    </w:lvl>
    <w:lvl w:ilvl="3" w:tplc="6BE6F90A" w:tentative="1">
      <w:start w:val="1"/>
      <w:numFmt w:val="decimal"/>
      <w:lvlText w:val="%4."/>
      <w:lvlJc w:val="left"/>
      <w:pPr>
        <w:ind w:left="2880" w:hanging="360"/>
      </w:pPr>
    </w:lvl>
    <w:lvl w:ilvl="4" w:tplc="8FA081FC" w:tentative="1">
      <w:start w:val="1"/>
      <w:numFmt w:val="lowerLetter"/>
      <w:lvlText w:val="%5."/>
      <w:lvlJc w:val="left"/>
      <w:pPr>
        <w:ind w:left="3600" w:hanging="360"/>
      </w:pPr>
    </w:lvl>
    <w:lvl w:ilvl="5" w:tplc="0E7E7B4E" w:tentative="1">
      <w:start w:val="1"/>
      <w:numFmt w:val="lowerRoman"/>
      <w:lvlText w:val="%6."/>
      <w:lvlJc w:val="right"/>
      <w:pPr>
        <w:ind w:left="4320" w:hanging="180"/>
      </w:pPr>
    </w:lvl>
    <w:lvl w:ilvl="6" w:tplc="FB92DDB4" w:tentative="1">
      <w:start w:val="1"/>
      <w:numFmt w:val="decimal"/>
      <w:lvlText w:val="%7."/>
      <w:lvlJc w:val="left"/>
      <w:pPr>
        <w:ind w:left="5040" w:hanging="360"/>
      </w:pPr>
    </w:lvl>
    <w:lvl w:ilvl="7" w:tplc="BCE2D476" w:tentative="1">
      <w:start w:val="1"/>
      <w:numFmt w:val="lowerLetter"/>
      <w:lvlText w:val="%8."/>
      <w:lvlJc w:val="left"/>
      <w:pPr>
        <w:ind w:left="5760" w:hanging="360"/>
      </w:pPr>
    </w:lvl>
    <w:lvl w:ilvl="8" w:tplc="2CDAF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062FFA"/>
    <w:multiLevelType w:val="hybridMultilevel"/>
    <w:tmpl w:val="A7B8C9F8"/>
    <w:lvl w:ilvl="0" w:tplc="2F3EB3F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F25FAC" w:tentative="1">
      <w:start w:val="1"/>
      <w:numFmt w:val="lowerLetter"/>
      <w:lvlText w:val="%2."/>
      <w:lvlJc w:val="left"/>
      <w:pPr>
        <w:ind w:left="1440" w:hanging="360"/>
      </w:pPr>
    </w:lvl>
    <w:lvl w:ilvl="2" w:tplc="D9704418" w:tentative="1">
      <w:start w:val="1"/>
      <w:numFmt w:val="lowerRoman"/>
      <w:lvlText w:val="%3."/>
      <w:lvlJc w:val="right"/>
      <w:pPr>
        <w:ind w:left="2160" w:hanging="180"/>
      </w:pPr>
    </w:lvl>
    <w:lvl w:ilvl="3" w:tplc="AC3269C6" w:tentative="1">
      <w:start w:val="1"/>
      <w:numFmt w:val="decimal"/>
      <w:lvlText w:val="%4."/>
      <w:lvlJc w:val="left"/>
      <w:pPr>
        <w:ind w:left="2880" w:hanging="360"/>
      </w:pPr>
    </w:lvl>
    <w:lvl w:ilvl="4" w:tplc="62EEBD38" w:tentative="1">
      <w:start w:val="1"/>
      <w:numFmt w:val="lowerLetter"/>
      <w:lvlText w:val="%5."/>
      <w:lvlJc w:val="left"/>
      <w:pPr>
        <w:ind w:left="3600" w:hanging="360"/>
      </w:pPr>
    </w:lvl>
    <w:lvl w:ilvl="5" w:tplc="C8308730" w:tentative="1">
      <w:start w:val="1"/>
      <w:numFmt w:val="lowerRoman"/>
      <w:lvlText w:val="%6."/>
      <w:lvlJc w:val="right"/>
      <w:pPr>
        <w:ind w:left="4320" w:hanging="180"/>
      </w:pPr>
    </w:lvl>
    <w:lvl w:ilvl="6" w:tplc="AEBE595E" w:tentative="1">
      <w:start w:val="1"/>
      <w:numFmt w:val="decimal"/>
      <w:lvlText w:val="%7."/>
      <w:lvlJc w:val="left"/>
      <w:pPr>
        <w:ind w:left="5040" w:hanging="360"/>
      </w:pPr>
    </w:lvl>
    <w:lvl w:ilvl="7" w:tplc="C5EA3E0A" w:tentative="1">
      <w:start w:val="1"/>
      <w:numFmt w:val="lowerLetter"/>
      <w:lvlText w:val="%8."/>
      <w:lvlJc w:val="left"/>
      <w:pPr>
        <w:ind w:left="5760" w:hanging="360"/>
      </w:pPr>
    </w:lvl>
    <w:lvl w:ilvl="8" w:tplc="86700C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A75850"/>
    <w:multiLevelType w:val="hybridMultilevel"/>
    <w:tmpl w:val="78246B6E"/>
    <w:lvl w:ilvl="0" w:tplc="5316DDA2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BA8BE0" w:tentative="1">
      <w:start w:val="1"/>
      <w:numFmt w:val="lowerLetter"/>
      <w:lvlText w:val="%2."/>
      <w:lvlJc w:val="left"/>
      <w:pPr>
        <w:ind w:left="1440" w:hanging="360"/>
      </w:pPr>
    </w:lvl>
    <w:lvl w:ilvl="2" w:tplc="98162EF6" w:tentative="1">
      <w:start w:val="1"/>
      <w:numFmt w:val="lowerRoman"/>
      <w:lvlText w:val="%3."/>
      <w:lvlJc w:val="right"/>
      <w:pPr>
        <w:ind w:left="2160" w:hanging="180"/>
      </w:pPr>
    </w:lvl>
    <w:lvl w:ilvl="3" w:tplc="1EC25742" w:tentative="1">
      <w:start w:val="1"/>
      <w:numFmt w:val="decimal"/>
      <w:lvlText w:val="%4."/>
      <w:lvlJc w:val="left"/>
      <w:pPr>
        <w:ind w:left="2880" w:hanging="360"/>
      </w:pPr>
    </w:lvl>
    <w:lvl w:ilvl="4" w:tplc="E58CAFD0" w:tentative="1">
      <w:start w:val="1"/>
      <w:numFmt w:val="lowerLetter"/>
      <w:lvlText w:val="%5."/>
      <w:lvlJc w:val="left"/>
      <w:pPr>
        <w:ind w:left="3600" w:hanging="360"/>
      </w:pPr>
    </w:lvl>
    <w:lvl w:ilvl="5" w:tplc="4DC60664" w:tentative="1">
      <w:start w:val="1"/>
      <w:numFmt w:val="lowerRoman"/>
      <w:lvlText w:val="%6."/>
      <w:lvlJc w:val="right"/>
      <w:pPr>
        <w:ind w:left="4320" w:hanging="180"/>
      </w:pPr>
    </w:lvl>
    <w:lvl w:ilvl="6" w:tplc="A8240ACC" w:tentative="1">
      <w:start w:val="1"/>
      <w:numFmt w:val="decimal"/>
      <w:lvlText w:val="%7."/>
      <w:lvlJc w:val="left"/>
      <w:pPr>
        <w:ind w:left="5040" w:hanging="360"/>
      </w:pPr>
    </w:lvl>
    <w:lvl w:ilvl="7" w:tplc="737CDE56" w:tentative="1">
      <w:start w:val="1"/>
      <w:numFmt w:val="lowerLetter"/>
      <w:lvlText w:val="%8."/>
      <w:lvlJc w:val="left"/>
      <w:pPr>
        <w:ind w:left="5760" w:hanging="360"/>
      </w:pPr>
    </w:lvl>
    <w:lvl w:ilvl="8" w:tplc="20943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C55112"/>
    <w:multiLevelType w:val="hybridMultilevel"/>
    <w:tmpl w:val="DDCEE35C"/>
    <w:lvl w:ilvl="0" w:tplc="6B5869C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7D6D0DC" w:tentative="1">
      <w:start w:val="1"/>
      <w:numFmt w:val="lowerLetter"/>
      <w:lvlText w:val="%2."/>
      <w:lvlJc w:val="left"/>
      <w:pPr>
        <w:ind w:left="1440" w:hanging="360"/>
      </w:pPr>
    </w:lvl>
    <w:lvl w:ilvl="2" w:tplc="04848B14" w:tentative="1">
      <w:start w:val="1"/>
      <w:numFmt w:val="lowerRoman"/>
      <w:lvlText w:val="%3."/>
      <w:lvlJc w:val="right"/>
      <w:pPr>
        <w:ind w:left="2160" w:hanging="180"/>
      </w:pPr>
    </w:lvl>
    <w:lvl w:ilvl="3" w:tplc="15BA07F8" w:tentative="1">
      <w:start w:val="1"/>
      <w:numFmt w:val="decimal"/>
      <w:lvlText w:val="%4."/>
      <w:lvlJc w:val="left"/>
      <w:pPr>
        <w:ind w:left="2880" w:hanging="360"/>
      </w:pPr>
    </w:lvl>
    <w:lvl w:ilvl="4" w:tplc="F656C65A" w:tentative="1">
      <w:start w:val="1"/>
      <w:numFmt w:val="lowerLetter"/>
      <w:lvlText w:val="%5."/>
      <w:lvlJc w:val="left"/>
      <w:pPr>
        <w:ind w:left="3600" w:hanging="360"/>
      </w:pPr>
    </w:lvl>
    <w:lvl w:ilvl="5" w:tplc="F294E03C" w:tentative="1">
      <w:start w:val="1"/>
      <w:numFmt w:val="lowerRoman"/>
      <w:lvlText w:val="%6."/>
      <w:lvlJc w:val="right"/>
      <w:pPr>
        <w:ind w:left="4320" w:hanging="180"/>
      </w:pPr>
    </w:lvl>
    <w:lvl w:ilvl="6" w:tplc="0EBCC17E" w:tentative="1">
      <w:start w:val="1"/>
      <w:numFmt w:val="decimal"/>
      <w:lvlText w:val="%7."/>
      <w:lvlJc w:val="left"/>
      <w:pPr>
        <w:ind w:left="5040" w:hanging="360"/>
      </w:pPr>
    </w:lvl>
    <w:lvl w:ilvl="7" w:tplc="B3068BD4" w:tentative="1">
      <w:start w:val="1"/>
      <w:numFmt w:val="lowerLetter"/>
      <w:lvlText w:val="%8."/>
      <w:lvlJc w:val="left"/>
      <w:pPr>
        <w:ind w:left="5760" w:hanging="360"/>
      </w:pPr>
    </w:lvl>
    <w:lvl w:ilvl="8" w:tplc="D9366B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4152E5"/>
    <w:multiLevelType w:val="hybridMultilevel"/>
    <w:tmpl w:val="9F841C90"/>
    <w:lvl w:ilvl="0" w:tplc="25D47A3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D7346B6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EEAE5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23CFCE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DB041E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23C2D7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D045F9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2E6E01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1D41B6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3B404CBF"/>
    <w:multiLevelType w:val="hybridMultilevel"/>
    <w:tmpl w:val="04662308"/>
    <w:lvl w:ilvl="0" w:tplc="5BECD5E0">
      <w:start w:val="1"/>
      <w:numFmt w:val="decimal"/>
      <w:lvlText w:val="%1."/>
      <w:lvlJc w:val="left"/>
      <w:pPr>
        <w:ind w:left="720" w:hanging="360"/>
      </w:pPr>
    </w:lvl>
    <w:lvl w:ilvl="1" w:tplc="8568840E" w:tentative="1">
      <w:start w:val="1"/>
      <w:numFmt w:val="lowerLetter"/>
      <w:lvlText w:val="%2."/>
      <w:lvlJc w:val="left"/>
      <w:pPr>
        <w:ind w:left="1440" w:hanging="360"/>
      </w:pPr>
    </w:lvl>
    <w:lvl w:ilvl="2" w:tplc="8C448D94" w:tentative="1">
      <w:start w:val="1"/>
      <w:numFmt w:val="lowerRoman"/>
      <w:lvlText w:val="%3."/>
      <w:lvlJc w:val="right"/>
      <w:pPr>
        <w:ind w:left="2160" w:hanging="180"/>
      </w:pPr>
    </w:lvl>
    <w:lvl w:ilvl="3" w:tplc="F0E89B3C" w:tentative="1">
      <w:start w:val="1"/>
      <w:numFmt w:val="decimal"/>
      <w:lvlText w:val="%4."/>
      <w:lvlJc w:val="left"/>
      <w:pPr>
        <w:ind w:left="2880" w:hanging="360"/>
      </w:pPr>
    </w:lvl>
    <w:lvl w:ilvl="4" w:tplc="EFA4F604" w:tentative="1">
      <w:start w:val="1"/>
      <w:numFmt w:val="lowerLetter"/>
      <w:lvlText w:val="%5."/>
      <w:lvlJc w:val="left"/>
      <w:pPr>
        <w:ind w:left="3600" w:hanging="360"/>
      </w:pPr>
    </w:lvl>
    <w:lvl w:ilvl="5" w:tplc="784C957C" w:tentative="1">
      <w:start w:val="1"/>
      <w:numFmt w:val="lowerRoman"/>
      <w:lvlText w:val="%6."/>
      <w:lvlJc w:val="right"/>
      <w:pPr>
        <w:ind w:left="4320" w:hanging="180"/>
      </w:pPr>
    </w:lvl>
    <w:lvl w:ilvl="6" w:tplc="27544BA6" w:tentative="1">
      <w:start w:val="1"/>
      <w:numFmt w:val="decimal"/>
      <w:lvlText w:val="%7."/>
      <w:lvlJc w:val="left"/>
      <w:pPr>
        <w:ind w:left="5040" w:hanging="360"/>
      </w:pPr>
    </w:lvl>
    <w:lvl w:ilvl="7" w:tplc="769E2600" w:tentative="1">
      <w:start w:val="1"/>
      <w:numFmt w:val="lowerLetter"/>
      <w:lvlText w:val="%8."/>
      <w:lvlJc w:val="left"/>
      <w:pPr>
        <w:ind w:left="5760" w:hanging="360"/>
      </w:pPr>
    </w:lvl>
    <w:lvl w:ilvl="8" w:tplc="526C60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DE5424"/>
    <w:multiLevelType w:val="hybridMultilevel"/>
    <w:tmpl w:val="4CEEC678"/>
    <w:lvl w:ilvl="0" w:tplc="4C22249E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12AA16" w:tentative="1">
      <w:start w:val="1"/>
      <w:numFmt w:val="lowerLetter"/>
      <w:lvlText w:val="%2."/>
      <w:lvlJc w:val="left"/>
      <w:pPr>
        <w:ind w:left="1440" w:hanging="360"/>
      </w:pPr>
    </w:lvl>
    <w:lvl w:ilvl="2" w:tplc="97AE5272" w:tentative="1">
      <w:start w:val="1"/>
      <w:numFmt w:val="lowerRoman"/>
      <w:lvlText w:val="%3."/>
      <w:lvlJc w:val="right"/>
      <w:pPr>
        <w:ind w:left="2160" w:hanging="180"/>
      </w:pPr>
    </w:lvl>
    <w:lvl w:ilvl="3" w:tplc="510E0A86" w:tentative="1">
      <w:start w:val="1"/>
      <w:numFmt w:val="decimal"/>
      <w:lvlText w:val="%4."/>
      <w:lvlJc w:val="left"/>
      <w:pPr>
        <w:ind w:left="2880" w:hanging="360"/>
      </w:pPr>
    </w:lvl>
    <w:lvl w:ilvl="4" w:tplc="0CA46634" w:tentative="1">
      <w:start w:val="1"/>
      <w:numFmt w:val="lowerLetter"/>
      <w:lvlText w:val="%5."/>
      <w:lvlJc w:val="left"/>
      <w:pPr>
        <w:ind w:left="3600" w:hanging="360"/>
      </w:pPr>
    </w:lvl>
    <w:lvl w:ilvl="5" w:tplc="42F6430C" w:tentative="1">
      <w:start w:val="1"/>
      <w:numFmt w:val="lowerRoman"/>
      <w:lvlText w:val="%6."/>
      <w:lvlJc w:val="right"/>
      <w:pPr>
        <w:ind w:left="4320" w:hanging="180"/>
      </w:pPr>
    </w:lvl>
    <w:lvl w:ilvl="6" w:tplc="A33CBD8C" w:tentative="1">
      <w:start w:val="1"/>
      <w:numFmt w:val="decimal"/>
      <w:lvlText w:val="%7."/>
      <w:lvlJc w:val="left"/>
      <w:pPr>
        <w:ind w:left="5040" w:hanging="360"/>
      </w:pPr>
    </w:lvl>
    <w:lvl w:ilvl="7" w:tplc="17B4BDD8" w:tentative="1">
      <w:start w:val="1"/>
      <w:numFmt w:val="lowerLetter"/>
      <w:lvlText w:val="%8."/>
      <w:lvlJc w:val="left"/>
      <w:pPr>
        <w:ind w:left="5760" w:hanging="360"/>
      </w:pPr>
    </w:lvl>
    <w:lvl w:ilvl="8" w:tplc="A0A8C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4A12A0"/>
    <w:multiLevelType w:val="hybridMultilevel"/>
    <w:tmpl w:val="698A5F9E"/>
    <w:lvl w:ilvl="0" w:tplc="C1824E3A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7E7F2A" w:tentative="1">
      <w:start w:val="1"/>
      <w:numFmt w:val="lowerLetter"/>
      <w:lvlText w:val="%2."/>
      <w:lvlJc w:val="left"/>
      <w:pPr>
        <w:ind w:left="1440" w:hanging="360"/>
      </w:pPr>
    </w:lvl>
    <w:lvl w:ilvl="2" w:tplc="FFA4EBF0" w:tentative="1">
      <w:start w:val="1"/>
      <w:numFmt w:val="lowerRoman"/>
      <w:lvlText w:val="%3."/>
      <w:lvlJc w:val="right"/>
      <w:pPr>
        <w:ind w:left="2160" w:hanging="180"/>
      </w:pPr>
    </w:lvl>
    <w:lvl w:ilvl="3" w:tplc="F3861C1A" w:tentative="1">
      <w:start w:val="1"/>
      <w:numFmt w:val="decimal"/>
      <w:lvlText w:val="%4."/>
      <w:lvlJc w:val="left"/>
      <w:pPr>
        <w:ind w:left="2880" w:hanging="360"/>
      </w:pPr>
    </w:lvl>
    <w:lvl w:ilvl="4" w:tplc="90605A56" w:tentative="1">
      <w:start w:val="1"/>
      <w:numFmt w:val="lowerLetter"/>
      <w:lvlText w:val="%5."/>
      <w:lvlJc w:val="left"/>
      <w:pPr>
        <w:ind w:left="3600" w:hanging="360"/>
      </w:pPr>
    </w:lvl>
    <w:lvl w:ilvl="5" w:tplc="1E88C46C" w:tentative="1">
      <w:start w:val="1"/>
      <w:numFmt w:val="lowerRoman"/>
      <w:lvlText w:val="%6."/>
      <w:lvlJc w:val="right"/>
      <w:pPr>
        <w:ind w:left="4320" w:hanging="180"/>
      </w:pPr>
    </w:lvl>
    <w:lvl w:ilvl="6" w:tplc="EF366954" w:tentative="1">
      <w:start w:val="1"/>
      <w:numFmt w:val="decimal"/>
      <w:lvlText w:val="%7."/>
      <w:lvlJc w:val="left"/>
      <w:pPr>
        <w:ind w:left="5040" w:hanging="360"/>
      </w:pPr>
    </w:lvl>
    <w:lvl w:ilvl="7" w:tplc="45265598" w:tentative="1">
      <w:start w:val="1"/>
      <w:numFmt w:val="lowerLetter"/>
      <w:lvlText w:val="%8."/>
      <w:lvlJc w:val="left"/>
      <w:pPr>
        <w:ind w:left="5760" w:hanging="360"/>
      </w:pPr>
    </w:lvl>
    <w:lvl w:ilvl="8" w:tplc="394A4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9F33A5"/>
    <w:multiLevelType w:val="hybridMultilevel"/>
    <w:tmpl w:val="BFC0A5D6"/>
    <w:lvl w:ilvl="0" w:tplc="7DFCC4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7ACD1AA" w:tentative="1">
      <w:start w:val="1"/>
      <w:numFmt w:val="lowerLetter"/>
      <w:lvlText w:val="%2."/>
      <w:lvlJc w:val="left"/>
      <w:pPr>
        <w:ind w:left="1440" w:hanging="360"/>
      </w:pPr>
    </w:lvl>
    <w:lvl w:ilvl="2" w:tplc="F1420A0C" w:tentative="1">
      <w:start w:val="1"/>
      <w:numFmt w:val="lowerRoman"/>
      <w:lvlText w:val="%3."/>
      <w:lvlJc w:val="right"/>
      <w:pPr>
        <w:ind w:left="2160" w:hanging="180"/>
      </w:pPr>
    </w:lvl>
    <w:lvl w:ilvl="3" w:tplc="B480FFB4" w:tentative="1">
      <w:start w:val="1"/>
      <w:numFmt w:val="decimal"/>
      <w:lvlText w:val="%4."/>
      <w:lvlJc w:val="left"/>
      <w:pPr>
        <w:ind w:left="2880" w:hanging="360"/>
      </w:pPr>
    </w:lvl>
    <w:lvl w:ilvl="4" w:tplc="3E442F6E" w:tentative="1">
      <w:start w:val="1"/>
      <w:numFmt w:val="lowerLetter"/>
      <w:lvlText w:val="%5."/>
      <w:lvlJc w:val="left"/>
      <w:pPr>
        <w:ind w:left="3600" w:hanging="360"/>
      </w:pPr>
    </w:lvl>
    <w:lvl w:ilvl="5" w:tplc="D8EC88BA" w:tentative="1">
      <w:start w:val="1"/>
      <w:numFmt w:val="lowerRoman"/>
      <w:lvlText w:val="%6."/>
      <w:lvlJc w:val="right"/>
      <w:pPr>
        <w:ind w:left="4320" w:hanging="180"/>
      </w:pPr>
    </w:lvl>
    <w:lvl w:ilvl="6" w:tplc="B33C92E4" w:tentative="1">
      <w:start w:val="1"/>
      <w:numFmt w:val="decimal"/>
      <w:lvlText w:val="%7."/>
      <w:lvlJc w:val="left"/>
      <w:pPr>
        <w:ind w:left="5040" w:hanging="360"/>
      </w:pPr>
    </w:lvl>
    <w:lvl w:ilvl="7" w:tplc="C7B6284C" w:tentative="1">
      <w:start w:val="1"/>
      <w:numFmt w:val="lowerLetter"/>
      <w:lvlText w:val="%8."/>
      <w:lvlJc w:val="left"/>
      <w:pPr>
        <w:ind w:left="5760" w:hanging="360"/>
      </w:pPr>
    </w:lvl>
    <w:lvl w:ilvl="8" w:tplc="358ED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DD56CB"/>
    <w:multiLevelType w:val="hybridMultilevel"/>
    <w:tmpl w:val="03644B0C"/>
    <w:lvl w:ilvl="0" w:tplc="C3426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FE1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52C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67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87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9EB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4A5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2AF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06B7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374178"/>
    <w:multiLevelType w:val="hybridMultilevel"/>
    <w:tmpl w:val="D16CB324"/>
    <w:lvl w:ilvl="0" w:tplc="A134B1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BA86F52" w:tentative="1">
      <w:start w:val="1"/>
      <w:numFmt w:val="lowerLetter"/>
      <w:lvlText w:val="%2."/>
      <w:lvlJc w:val="left"/>
      <w:pPr>
        <w:ind w:left="1440" w:hanging="360"/>
      </w:pPr>
    </w:lvl>
    <w:lvl w:ilvl="2" w:tplc="21FC2E88" w:tentative="1">
      <w:start w:val="1"/>
      <w:numFmt w:val="lowerRoman"/>
      <w:lvlText w:val="%3."/>
      <w:lvlJc w:val="right"/>
      <w:pPr>
        <w:ind w:left="2160" w:hanging="180"/>
      </w:pPr>
    </w:lvl>
    <w:lvl w:ilvl="3" w:tplc="90F22440" w:tentative="1">
      <w:start w:val="1"/>
      <w:numFmt w:val="decimal"/>
      <w:lvlText w:val="%4."/>
      <w:lvlJc w:val="left"/>
      <w:pPr>
        <w:ind w:left="2880" w:hanging="360"/>
      </w:pPr>
    </w:lvl>
    <w:lvl w:ilvl="4" w:tplc="313E6FBE" w:tentative="1">
      <w:start w:val="1"/>
      <w:numFmt w:val="lowerLetter"/>
      <w:lvlText w:val="%5."/>
      <w:lvlJc w:val="left"/>
      <w:pPr>
        <w:ind w:left="3600" w:hanging="360"/>
      </w:pPr>
    </w:lvl>
    <w:lvl w:ilvl="5" w:tplc="40D20D88" w:tentative="1">
      <w:start w:val="1"/>
      <w:numFmt w:val="lowerRoman"/>
      <w:lvlText w:val="%6."/>
      <w:lvlJc w:val="right"/>
      <w:pPr>
        <w:ind w:left="4320" w:hanging="180"/>
      </w:pPr>
    </w:lvl>
    <w:lvl w:ilvl="6" w:tplc="7AB045C2" w:tentative="1">
      <w:start w:val="1"/>
      <w:numFmt w:val="decimal"/>
      <w:lvlText w:val="%7."/>
      <w:lvlJc w:val="left"/>
      <w:pPr>
        <w:ind w:left="5040" w:hanging="360"/>
      </w:pPr>
    </w:lvl>
    <w:lvl w:ilvl="7" w:tplc="74E03EA2" w:tentative="1">
      <w:start w:val="1"/>
      <w:numFmt w:val="lowerLetter"/>
      <w:lvlText w:val="%8."/>
      <w:lvlJc w:val="left"/>
      <w:pPr>
        <w:ind w:left="5760" w:hanging="360"/>
      </w:pPr>
    </w:lvl>
    <w:lvl w:ilvl="8" w:tplc="1EEC95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8B4E71"/>
    <w:multiLevelType w:val="hybridMultilevel"/>
    <w:tmpl w:val="0C4C0934"/>
    <w:lvl w:ilvl="0" w:tplc="3EC0AD08">
      <w:start w:val="1"/>
      <w:numFmt w:val="decimal"/>
      <w:pStyle w:val="1"/>
      <w:lvlText w:val="SECTION %1."/>
      <w:lvlJc w:val="left"/>
      <w:pPr>
        <w:ind w:left="720" w:hanging="360"/>
      </w:pPr>
      <w:rPr>
        <w:rFonts w:hint="default"/>
      </w:rPr>
    </w:lvl>
    <w:lvl w:ilvl="1" w:tplc="A84E3074" w:tentative="1">
      <w:start w:val="1"/>
      <w:numFmt w:val="lowerLetter"/>
      <w:lvlText w:val="%2."/>
      <w:lvlJc w:val="left"/>
      <w:pPr>
        <w:ind w:left="1440" w:hanging="360"/>
      </w:pPr>
    </w:lvl>
    <w:lvl w:ilvl="2" w:tplc="1736CE5A" w:tentative="1">
      <w:start w:val="1"/>
      <w:numFmt w:val="lowerRoman"/>
      <w:lvlText w:val="%3."/>
      <w:lvlJc w:val="right"/>
      <w:pPr>
        <w:ind w:left="2160" w:hanging="180"/>
      </w:pPr>
    </w:lvl>
    <w:lvl w:ilvl="3" w:tplc="0FC2C1E4" w:tentative="1">
      <w:start w:val="1"/>
      <w:numFmt w:val="decimal"/>
      <w:lvlText w:val="%4."/>
      <w:lvlJc w:val="left"/>
      <w:pPr>
        <w:ind w:left="2880" w:hanging="360"/>
      </w:pPr>
    </w:lvl>
    <w:lvl w:ilvl="4" w:tplc="FCA27E94" w:tentative="1">
      <w:start w:val="1"/>
      <w:numFmt w:val="lowerLetter"/>
      <w:lvlText w:val="%5."/>
      <w:lvlJc w:val="left"/>
      <w:pPr>
        <w:ind w:left="3600" w:hanging="360"/>
      </w:pPr>
    </w:lvl>
    <w:lvl w:ilvl="5" w:tplc="8BA82B40" w:tentative="1">
      <w:start w:val="1"/>
      <w:numFmt w:val="lowerRoman"/>
      <w:lvlText w:val="%6."/>
      <w:lvlJc w:val="right"/>
      <w:pPr>
        <w:ind w:left="4320" w:hanging="180"/>
      </w:pPr>
    </w:lvl>
    <w:lvl w:ilvl="6" w:tplc="A0DE0B3C" w:tentative="1">
      <w:start w:val="1"/>
      <w:numFmt w:val="decimal"/>
      <w:lvlText w:val="%7."/>
      <w:lvlJc w:val="left"/>
      <w:pPr>
        <w:ind w:left="5040" w:hanging="360"/>
      </w:pPr>
    </w:lvl>
    <w:lvl w:ilvl="7" w:tplc="67FA5DFA" w:tentative="1">
      <w:start w:val="1"/>
      <w:numFmt w:val="lowerLetter"/>
      <w:lvlText w:val="%8."/>
      <w:lvlJc w:val="left"/>
      <w:pPr>
        <w:ind w:left="5760" w:hanging="360"/>
      </w:pPr>
    </w:lvl>
    <w:lvl w:ilvl="8" w:tplc="CC325A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4D72B8"/>
    <w:multiLevelType w:val="hybridMultilevel"/>
    <w:tmpl w:val="B2505D34"/>
    <w:lvl w:ilvl="0" w:tplc="36188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EC6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EF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B47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604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E69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AB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2D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E75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BC041B"/>
    <w:multiLevelType w:val="hybridMultilevel"/>
    <w:tmpl w:val="800A8A0A"/>
    <w:lvl w:ilvl="0" w:tplc="41689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0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64B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CE0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22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6C7A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E9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615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760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588227C"/>
    <w:multiLevelType w:val="hybridMultilevel"/>
    <w:tmpl w:val="9E6C068C"/>
    <w:lvl w:ilvl="0" w:tplc="331890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5BE5A5A" w:tentative="1">
      <w:start w:val="1"/>
      <w:numFmt w:val="lowerLetter"/>
      <w:lvlText w:val="%2."/>
      <w:lvlJc w:val="left"/>
      <w:pPr>
        <w:ind w:left="1440" w:hanging="360"/>
      </w:pPr>
    </w:lvl>
    <w:lvl w:ilvl="2" w:tplc="AE405AB4" w:tentative="1">
      <w:start w:val="1"/>
      <w:numFmt w:val="lowerRoman"/>
      <w:lvlText w:val="%3."/>
      <w:lvlJc w:val="right"/>
      <w:pPr>
        <w:ind w:left="2160" w:hanging="180"/>
      </w:pPr>
    </w:lvl>
    <w:lvl w:ilvl="3" w:tplc="48462DC6" w:tentative="1">
      <w:start w:val="1"/>
      <w:numFmt w:val="decimal"/>
      <w:lvlText w:val="%4."/>
      <w:lvlJc w:val="left"/>
      <w:pPr>
        <w:ind w:left="2880" w:hanging="360"/>
      </w:pPr>
    </w:lvl>
    <w:lvl w:ilvl="4" w:tplc="79D07EC6" w:tentative="1">
      <w:start w:val="1"/>
      <w:numFmt w:val="lowerLetter"/>
      <w:lvlText w:val="%5."/>
      <w:lvlJc w:val="left"/>
      <w:pPr>
        <w:ind w:left="3600" w:hanging="360"/>
      </w:pPr>
    </w:lvl>
    <w:lvl w:ilvl="5" w:tplc="D6FE4B10" w:tentative="1">
      <w:start w:val="1"/>
      <w:numFmt w:val="lowerRoman"/>
      <w:lvlText w:val="%6."/>
      <w:lvlJc w:val="right"/>
      <w:pPr>
        <w:ind w:left="4320" w:hanging="180"/>
      </w:pPr>
    </w:lvl>
    <w:lvl w:ilvl="6" w:tplc="196CB5DE" w:tentative="1">
      <w:start w:val="1"/>
      <w:numFmt w:val="decimal"/>
      <w:lvlText w:val="%7."/>
      <w:lvlJc w:val="left"/>
      <w:pPr>
        <w:ind w:left="5040" w:hanging="360"/>
      </w:pPr>
    </w:lvl>
    <w:lvl w:ilvl="7" w:tplc="8EFE1848" w:tentative="1">
      <w:start w:val="1"/>
      <w:numFmt w:val="lowerLetter"/>
      <w:lvlText w:val="%8."/>
      <w:lvlJc w:val="left"/>
      <w:pPr>
        <w:ind w:left="5760" w:hanging="360"/>
      </w:pPr>
    </w:lvl>
    <w:lvl w:ilvl="8" w:tplc="07AA75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030938"/>
    <w:multiLevelType w:val="hybridMultilevel"/>
    <w:tmpl w:val="A0B82AE2"/>
    <w:lvl w:ilvl="0" w:tplc="7522FE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0DAED54" w:tentative="1">
      <w:start w:val="1"/>
      <w:numFmt w:val="lowerLetter"/>
      <w:lvlText w:val="%2."/>
      <w:lvlJc w:val="left"/>
      <w:pPr>
        <w:ind w:left="1440" w:hanging="360"/>
      </w:pPr>
    </w:lvl>
    <w:lvl w:ilvl="2" w:tplc="7248BBBC" w:tentative="1">
      <w:start w:val="1"/>
      <w:numFmt w:val="lowerRoman"/>
      <w:lvlText w:val="%3."/>
      <w:lvlJc w:val="right"/>
      <w:pPr>
        <w:ind w:left="2160" w:hanging="180"/>
      </w:pPr>
    </w:lvl>
    <w:lvl w:ilvl="3" w:tplc="935CC468" w:tentative="1">
      <w:start w:val="1"/>
      <w:numFmt w:val="decimal"/>
      <w:lvlText w:val="%4."/>
      <w:lvlJc w:val="left"/>
      <w:pPr>
        <w:ind w:left="2880" w:hanging="360"/>
      </w:pPr>
    </w:lvl>
    <w:lvl w:ilvl="4" w:tplc="503C7EEE" w:tentative="1">
      <w:start w:val="1"/>
      <w:numFmt w:val="lowerLetter"/>
      <w:lvlText w:val="%5."/>
      <w:lvlJc w:val="left"/>
      <w:pPr>
        <w:ind w:left="3600" w:hanging="360"/>
      </w:pPr>
    </w:lvl>
    <w:lvl w:ilvl="5" w:tplc="0A2476E0" w:tentative="1">
      <w:start w:val="1"/>
      <w:numFmt w:val="lowerRoman"/>
      <w:lvlText w:val="%6."/>
      <w:lvlJc w:val="right"/>
      <w:pPr>
        <w:ind w:left="4320" w:hanging="180"/>
      </w:pPr>
    </w:lvl>
    <w:lvl w:ilvl="6" w:tplc="11288550" w:tentative="1">
      <w:start w:val="1"/>
      <w:numFmt w:val="decimal"/>
      <w:lvlText w:val="%7."/>
      <w:lvlJc w:val="left"/>
      <w:pPr>
        <w:ind w:left="5040" w:hanging="360"/>
      </w:pPr>
    </w:lvl>
    <w:lvl w:ilvl="7" w:tplc="C0E6C408" w:tentative="1">
      <w:start w:val="1"/>
      <w:numFmt w:val="lowerLetter"/>
      <w:lvlText w:val="%8."/>
      <w:lvlJc w:val="left"/>
      <w:pPr>
        <w:ind w:left="5760" w:hanging="360"/>
      </w:pPr>
    </w:lvl>
    <w:lvl w:ilvl="8" w:tplc="E298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913B67"/>
    <w:multiLevelType w:val="hybridMultilevel"/>
    <w:tmpl w:val="2F8A3E64"/>
    <w:lvl w:ilvl="0" w:tplc="EB8C0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64D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00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C84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AC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486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2C5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2A9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85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254732"/>
    <w:multiLevelType w:val="hybridMultilevel"/>
    <w:tmpl w:val="A3B0405E"/>
    <w:lvl w:ilvl="0" w:tplc="044E8A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AEE58DA" w:tentative="1">
      <w:start w:val="1"/>
      <w:numFmt w:val="lowerLetter"/>
      <w:lvlText w:val="%2."/>
      <w:lvlJc w:val="left"/>
      <w:pPr>
        <w:ind w:left="1440" w:hanging="360"/>
      </w:pPr>
    </w:lvl>
    <w:lvl w:ilvl="2" w:tplc="3244A76E" w:tentative="1">
      <w:start w:val="1"/>
      <w:numFmt w:val="lowerRoman"/>
      <w:lvlText w:val="%3."/>
      <w:lvlJc w:val="right"/>
      <w:pPr>
        <w:ind w:left="2160" w:hanging="180"/>
      </w:pPr>
    </w:lvl>
    <w:lvl w:ilvl="3" w:tplc="BA96AE1C" w:tentative="1">
      <w:start w:val="1"/>
      <w:numFmt w:val="decimal"/>
      <w:lvlText w:val="%4."/>
      <w:lvlJc w:val="left"/>
      <w:pPr>
        <w:ind w:left="2880" w:hanging="360"/>
      </w:pPr>
    </w:lvl>
    <w:lvl w:ilvl="4" w:tplc="DBF84B70" w:tentative="1">
      <w:start w:val="1"/>
      <w:numFmt w:val="lowerLetter"/>
      <w:lvlText w:val="%5."/>
      <w:lvlJc w:val="left"/>
      <w:pPr>
        <w:ind w:left="3600" w:hanging="360"/>
      </w:pPr>
    </w:lvl>
    <w:lvl w:ilvl="5" w:tplc="6C08D4A2" w:tentative="1">
      <w:start w:val="1"/>
      <w:numFmt w:val="lowerRoman"/>
      <w:lvlText w:val="%6."/>
      <w:lvlJc w:val="right"/>
      <w:pPr>
        <w:ind w:left="4320" w:hanging="180"/>
      </w:pPr>
    </w:lvl>
    <w:lvl w:ilvl="6" w:tplc="EA72A95C" w:tentative="1">
      <w:start w:val="1"/>
      <w:numFmt w:val="decimal"/>
      <w:lvlText w:val="%7."/>
      <w:lvlJc w:val="left"/>
      <w:pPr>
        <w:ind w:left="5040" w:hanging="360"/>
      </w:pPr>
    </w:lvl>
    <w:lvl w:ilvl="7" w:tplc="BF326F44" w:tentative="1">
      <w:start w:val="1"/>
      <w:numFmt w:val="lowerLetter"/>
      <w:lvlText w:val="%8."/>
      <w:lvlJc w:val="left"/>
      <w:pPr>
        <w:ind w:left="5760" w:hanging="360"/>
      </w:pPr>
    </w:lvl>
    <w:lvl w:ilvl="8" w:tplc="1848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E34D8E"/>
    <w:multiLevelType w:val="hybridMultilevel"/>
    <w:tmpl w:val="1D72F034"/>
    <w:lvl w:ilvl="0" w:tplc="7242EBD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F6060184" w:tentative="1">
      <w:start w:val="1"/>
      <w:numFmt w:val="lowerLetter"/>
      <w:lvlText w:val="%2."/>
      <w:lvlJc w:val="left"/>
      <w:pPr>
        <w:ind w:left="1440" w:hanging="360"/>
      </w:pPr>
    </w:lvl>
    <w:lvl w:ilvl="2" w:tplc="89BA2DDA" w:tentative="1">
      <w:start w:val="1"/>
      <w:numFmt w:val="lowerRoman"/>
      <w:lvlText w:val="%3."/>
      <w:lvlJc w:val="right"/>
      <w:pPr>
        <w:ind w:left="2160" w:hanging="180"/>
      </w:pPr>
    </w:lvl>
    <w:lvl w:ilvl="3" w:tplc="6BD40030" w:tentative="1">
      <w:start w:val="1"/>
      <w:numFmt w:val="decimal"/>
      <w:lvlText w:val="%4."/>
      <w:lvlJc w:val="left"/>
      <w:pPr>
        <w:ind w:left="2880" w:hanging="360"/>
      </w:pPr>
    </w:lvl>
    <w:lvl w:ilvl="4" w:tplc="935A47FC" w:tentative="1">
      <w:start w:val="1"/>
      <w:numFmt w:val="lowerLetter"/>
      <w:lvlText w:val="%5."/>
      <w:lvlJc w:val="left"/>
      <w:pPr>
        <w:ind w:left="3600" w:hanging="360"/>
      </w:pPr>
    </w:lvl>
    <w:lvl w:ilvl="5" w:tplc="F0266C8A" w:tentative="1">
      <w:start w:val="1"/>
      <w:numFmt w:val="lowerRoman"/>
      <w:lvlText w:val="%6."/>
      <w:lvlJc w:val="right"/>
      <w:pPr>
        <w:ind w:left="4320" w:hanging="180"/>
      </w:pPr>
    </w:lvl>
    <w:lvl w:ilvl="6" w:tplc="5928DFF6" w:tentative="1">
      <w:start w:val="1"/>
      <w:numFmt w:val="decimal"/>
      <w:lvlText w:val="%7."/>
      <w:lvlJc w:val="left"/>
      <w:pPr>
        <w:ind w:left="5040" w:hanging="360"/>
      </w:pPr>
    </w:lvl>
    <w:lvl w:ilvl="7" w:tplc="68785188" w:tentative="1">
      <w:start w:val="1"/>
      <w:numFmt w:val="lowerLetter"/>
      <w:lvlText w:val="%8."/>
      <w:lvlJc w:val="left"/>
      <w:pPr>
        <w:ind w:left="5760" w:hanging="360"/>
      </w:pPr>
    </w:lvl>
    <w:lvl w:ilvl="8" w:tplc="1E9E0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66483E"/>
    <w:multiLevelType w:val="hybridMultilevel"/>
    <w:tmpl w:val="4B461856"/>
    <w:lvl w:ilvl="0" w:tplc="60B69EAA">
      <w:start w:val="2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1E8F14" w:tentative="1">
      <w:start w:val="1"/>
      <w:numFmt w:val="lowerLetter"/>
      <w:lvlText w:val="%2."/>
      <w:lvlJc w:val="left"/>
      <w:pPr>
        <w:ind w:left="1440" w:hanging="360"/>
      </w:pPr>
    </w:lvl>
    <w:lvl w:ilvl="2" w:tplc="8F86B2D6" w:tentative="1">
      <w:start w:val="1"/>
      <w:numFmt w:val="lowerRoman"/>
      <w:lvlText w:val="%3."/>
      <w:lvlJc w:val="right"/>
      <w:pPr>
        <w:ind w:left="2160" w:hanging="180"/>
      </w:pPr>
    </w:lvl>
    <w:lvl w:ilvl="3" w:tplc="302C6DDE" w:tentative="1">
      <w:start w:val="1"/>
      <w:numFmt w:val="decimal"/>
      <w:lvlText w:val="%4."/>
      <w:lvlJc w:val="left"/>
      <w:pPr>
        <w:ind w:left="2880" w:hanging="360"/>
      </w:pPr>
    </w:lvl>
    <w:lvl w:ilvl="4" w:tplc="6DAE3AB8" w:tentative="1">
      <w:start w:val="1"/>
      <w:numFmt w:val="lowerLetter"/>
      <w:lvlText w:val="%5."/>
      <w:lvlJc w:val="left"/>
      <w:pPr>
        <w:ind w:left="3600" w:hanging="360"/>
      </w:pPr>
    </w:lvl>
    <w:lvl w:ilvl="5" w:tplc="2CCC09E8" w:tentative="1">
      <w:start w:val="1"/>
      <w:numFmt w:val="lowerRoman"/>
      <w:lvlText w:val="%6."/>
      <w:lvlJc w:val="right"/>
      <w:pPr>
        <w:ind w:left="4320" w:hanging="180"/>
      </w:pPr>
    </w:lvl>
    <w:lvl w:ilvl="6" w:tplc="85BCE740" w:tentative="1">
      <w:start w:val="1"/>
      <w:numFmt w:val="decimal"/>
      <w:lvlText w:val="%7."/>
      <w:lvlJc w:val="left"/>
      <w:pPr>
        <w:ind w:left="5040" w:hanging="360"/>
      </w:pPr>
    </w:lvl>
    <w:lvl w:ilvl="7" w:tplc="3D569DA8" w:tentative="1">
      <w:start w:val="1"/>
      <w:numFmt w:val="lowerLetter"/>
      <w:lvlText w:val="%8."/>
      <w:lvlJc w:val="left"/>
      <w:pPr>
        <w:ind w:left="5760" w:hanging="360"/>
      </w:pPr>
    </w:lvl>
    <w:lvl w:ilvl="8" w:tplc="CF3E2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F37DA5"/>
    <w:multiLevelType w:val="hybridMultilevel"/>
    <w:tmpl w:val="D05C10D4"/>
    <w:lvl w:ilvl="0" w:tplc="D66A5616">
      <w:start w:val="2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2ADA8A" w:tentative="1">
      <w:start w:val="1"/>
      <w:numFmt w:val="lowerLetter"/>
      <w:lvlText w:val="%2."/>
      <w:lvlJc w:val="left"/>
      <w:pPr>
        <w:ind w:left="1440" w:hanging="360"/>
      </w:pPr>
    </w:lvl>
    <w:lvl w:ilvl="2" w:tplc="7206B6B8" w:tentative="1">
      <w:start w:val="1"/>
      <w:numFmt w:val="lowerRoman"/>
      <w:lvlText w:val="%3."/>
      <w:lvlJc w:val="right"/>
      <w:pPr>
        <w:ind w:left="2160" w:hanging="180"/>
      </w:pPr>
    </w:lvl>
    <w:lvl w:ilvl="3" w:tplc="24AAEE50" w:tentative="1">
      <w:start w:val="1"/>
      <w:numFmt w:val="decimal"/>
      <w:lvlText w:val="%4."/>
      <w:lvlJc w:val="left"/>
      <w:pPr>
        <w:ind w:left="2880" w:hanging="360"/>
      </w:pPr>
    </w:lvl>
    <w:lvl w:ilvl="4" w:tplc="16169B40" w:tentative="1">
      <w:start w:val="1"/>
      <w:numFmt w:val="lowerLetter"/>
      <w:lvlText w:val="%5."/>
      <w:lvlJc w:val="left"/>
      <w:pPr>
        <w:ind w:left="3600" w:hanging="360"/>
      </w:pPr>
    </w:lvl>
    <w:lvl w:ilvl="5" w:tplc="6CEAE24A" w:tentative="1">
      <w:start w:val="1"/>
      <w:numFmt w:val="lowerRoman"/>
      <w:lvlText w:val="%6."/>
      <w:lvlJc w:val="right"/>
      <w:pPr>
        <w:ind w:left="4320" w:hanging="180"/>
      </w:pPr>
    </w:lvl>
    <w:lvl w:ilvl="6" w:tplc="E4402724" w:tentative="1">
      <w:start w:val="1"/>
      <w:numFmt w:val="decimal"/>
      <w:lvlText w:val="%7."/>
      <w:lvlJc w:val="left"/>
      <w:pPr>
        <w:ind w:left="5040" w:hanging="360"/>
      </w:pPr>
    </w:lvl>
    <w:lvl w:ilvl="7" w:tplc="E280092A" w:tentative="1">
      <w:start w:val="1"/>
      <w:numFmt w:val="lowerLetter"/>
      <w:lvlText w:val="%8."/>
      <w:lvlJc w:val="left"/>
      <w:pPr>
        <w:ind w:left="5760" w:hanging="360"/>
      </w:pPr>
    </w:lvl>
    <w:lvl w:ilvl="8" w:tplc="00E0FA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057162"/>
    <w:multiLevelType w:val="hybridMultilevel"/>
    <w:tmpl w:val="1E28540E"/>
    <w:lvl w:ilvl="0" w:tplc="51EE8CCA">
      <w:start w:val="25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AAF8B0" w:tentative="1">
      <w:start w:val="1"/>
      <w:numFmt w:val="lowerLetter"/>
      <w:lvlText w:val="%2."/>
      <w:lvlJc w:val="left"/>
      <w:pPr>
        <w:ind w:left="1440" w:hanging="360"/>
      </w:pPr>
    </w:lvl>
    <w:lvl w:ilvl="2" w:tplc="41B2A6A2" w:tentative="1">
      <w:start w:val="1"/>
      <w:numFmt w:val="lowerRoman"/>
      <w:lvlText w:val="%3."/>
      <w:lvlJc w:val="right"/>
      <w:pPr>
        <w:ind w:left="2160" w:hanging="180"/>
      </w:pPr>
    </w:lvl>
    <w:lvl w:ilvl="3" w:tplc="1BB42284" w:tentative="1">
      <w:start w:val="1"/>
      <w:numFmt w:val="decimal"/>
      <w:lvlText w:val="%4."/>
      <w:lvlJc w:val="left"/>
      <w:pPr>
        <w:ind w:left="2880" w:hanging="360"/>
      </w:pPr>
    </w:lvl>
    <w:lvl w:ilvl="4" w:tplc="A7D2CCC4" w:tentative="1">
      <w:start w:val="1"/>
      <w:numFmt w:val="lowerLetter"/>
      <w:lvlText w:val="%5."/>
      <w:lvlJc w:val="left"/>
      <w:pPr>
        <w:ind w:left="3600" w:hanging="360"/>
      </w:pPr>
    </w:lvl>
    <w:lvl w:ilvl="5" w:tplc="22DCB2F2" w:tentative="1">
      <w:start w:val="1"/>
      <w:numFmt w:val="lowerRoman"/>
      <w:lvlText w:val="%6."/>
      <w:lvlJc w:val="right"/>
      <w:pPr>
        <w:ind w:left="4320" w:hanging="180"/>
      </w:pPr>
    </w:lvl>
    <w:lvl w:ilvl="6" w:tplc="6B621C16" w:tentative="1">
      <w:start w:val="1"/>
      <w:numFmt w:val="decimal"/>
      <w:lvlText w:val="%7."/>
      <w:lvlJc w:val="left"/>
      <w:pPr>
        <w:ind w:left="5040" w:hanging="360"/>
      </w:pPr>
    </w:lvl>
    <w:lvl w:ilvl="7" w:tplc="FF04C1F0" w:tentative="1">
      <w:start w:val="1"/>
      <w:numFmt w:val="lowerLetter"/>
      <w:lvlText w:val="%8."/>
      <w:lvlJc w:val="left"/>
      <w:pPr>
        <w:ind w:left="5760" w:hanging="360"/>
      </w:pPr>
    </w:lvl>
    <w:lvl w:ilvl="8" w:tplc="9E1AD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D057DC"/>
    <w:multiLevelType w:val="hybridMultilevel"/>
    <w:tmpl w:val="AE2EB178"/>
    <w:lvl w:ilvl="0" w:tplc="298898EE">
      <w:start w:val="1"/>
      <w:numFmt w:val="decimal"/>
      <w:lvlText w:val="%1."/>
      <w:lvlJc w:val="left"/>
      <w:pPr>
        <w:ind w:left="720" w:hanging="360"/>
      </w:pPr>
    </w:lvl>
    <w:lvl w:ilvl="1" w:tplc="46D4C16A" w:tentative="1">
      <w:start w:val="1"/>
      <w:numFmt w:val="lowerLetter"/>
      <w:lvlText w:val="%2."/>
      <w:lvlJc w:val="left"/>
      <w:pPr>
        <w:ind w:left="1440" w:hanging="360"/>
      </w:pPr>
    </w:lvl>
    <w:lvl w:ilvl="2" w:tplc="B4BE63F8" w:tentative="1">
      <w:start w:val="1"/>
      <w:numFmt w:val="lowerRoman"/>
      <w:lvlText w:val="%3."/>
      <w:lvlJc w:val="right"/>
      <w:pPr>
        <w:ind w:left="2160" w:hanging="180"/>
      </w:pPr>
    </w:lvl>
    <w:lvl w:ilvl="3" w:tplc="945E5450" w:tentative="1">
      <w:start w:val="1"/>
      <w:numFmt w:val="decimal"/>
      <w:lvlText w:val="%4."/>
      <w:lvlJc w:val="left"/>
      <w:pPr>
        <w:ind w:left="2880" w:hanging="360"/>
      </w:pPr>
    </w:lvl>
    <w:lvl w:ilvl="4" w:tplc="D6E0D45A" w:tentative="1">
      <w:start w:val="1"/>
      <w:numFmt w:val="lowerLetter"/>
      <w:lvlText w:val="%5."/>
      <w:lvlJc w:val="left"/>
      <w:pPr>
        <w:ind w:left="3600" w:hanging="360"/>
      </w:pPr>
    </w:lvl>
    <w:lvl w:ilvl="5" w:tplc="35429DCA" w:tentative="1">
      <w:start w:val="1"/>
      <w:numFmt w:val="lowerRoman"/>
      <w:lvlText w:val="%6."/>
      <w:lvlJc w:val="right"/>
      <w:pPr>
        <w:ind w:left="4320" w:hanging="180"/>
      </w:pPr>
    </w:lvl>
    <w:lvl w:ilvl="6" w:tplc="B85641B2" w:tentative="1">
      <w:start w:val="1"/>
      <w:numFmt w:val="decimal"/>
      <w:lvlText w:val="%7."/>
      <w:lvlJc w:val="left"/>
      <w:pPr>
        <w:ind w:left="5040" w:hanging="360"/>
      </w:pPr>
    </w:lvl>
    <w:lvl w:ilvl="7" w:tplc="9C7CAF24" w:tentative="1">
      <w:start w:val="1"/>
      <w:numFmt w:val="lowerLetter"/>
      <w:lvlText w:val="%8."/>
      <w:lvlJc w:val="left"/>
      <w:pPr>
        <w:ind w:left="5760" w:hanging="360"/>
      </w:pPr>
    </w:lvl>
    <w:lvl w:ilvl="8" w:tplc="9550C4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8143DD"/>
    <w:multiLevelType w:val="hybridMultilevel"/>
    <w:tmpl w:val="841489FA"/>
    <w:lvl w:ilvl="0" w:tplc="53625A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DA4D2E8" w:tentative="1">
      <w:start w:val="1"/>
      <w:numFmt w:val="lowerLetter"/>
      <w:lvlText w:val="%2."/>
      <w:lvlJc w:val="left"/>
      <w:pPr>
        <w:ind w:left="1440" w:hanging="360"/>
      </w:pPr>
    </w:lvl>
    <w:lvl w:ilvl="2" w:tplc="89BA28F4" w:tentative="1">
      <w:start w:val="1"/>
      <w:numFmt w:val="lowerRoman"/>
      <w:lvlText w:val="%3."/>
      <w:lvlJc w:val="right"/>
      <w:pPr>
        <w:ind w:left="2160" w:hanging="180"/>
      </w:pPr>
    </w:lvl>
    <w:lvl w:ilvl="3" w:tplc="6EC4B510" w:tentative="1">
      <w:start w:val="1"/>
      <w:numFmt w:val="decimal"/>
      <w:lvlText w:val="%4."/>
      <w:lvlJc w:val="left"/>
      <w:pPr>
        <w:ind w:left="2880" w:hanging="360"/>
      </w:pPr>
    </w:lvl>
    <w:lvl w:ilvl="4" w:tplc="AEE4F2E2" w:tentative="1">
      <w:start w:val="1"/>
      <w:numFmt w:val="lowerLetter"/>
      <w:lvlText w:val="%5."/>
      <w:lvlJc w:val="left"/>
      <w:pPr>
        <w:ind w:left="3600" w:hanging="360"/>
      </w:pPr>
    </w:lvl>
    <w:lvl w:ilvl="5" w:tplc="7EBA45AC" w:tentative="1">
      <w:start w:val="1"/>
      <w:numFmt w:val="lowerRoman"/>
      <w:lvlText w:val="%6."/>
      <w:lvlJc w:val="right"/>
      <w:pPr>
        <w:ind w:left="4320" w:hanging="180"/>
      </w:pPr>
    </w:lvl>
    <w:lvl w:ilvl="6" w:tplc="3DE4AE1E" w:tentative="1">
      <w:start w:val="1"/>
      <w:numFmt w:val="decimal"/>
      <w:lvlText w:val="%7."/>
      <w:lvlJc w:val="left"/>
      <w:pPr>
        <w:ind w:left="5040" w:hanging="360"/>
      </w:pPr>
    </w:lvl>
    <w:lvl w:ilvl="7" w:tplc="2BCECE60" w:tentative="1">
      <w:start w:val="1"/>
      <w:numFmt w:val="lowerLetter"/>
      <w:lvlText w:val="%8."/>
      <w:lvlJc w:val="left"/>
      <w:pPr>
        <w:ind w:left="5760" w:hanging="360"/>
      </w:pPr>
    </w:lvl>
    <w:lvl w:ilvl="8" w:tplc="E2F6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EE2055"/>
    <w:multiLevelType w:val="hybridMultilevel"/>
    <w:tmpl w:val="2848C56C"/>
    <w:lvl w:ilvl="0" w:tplc="78CA5EA6">
      <w:start w:val="1"/>
      <w:numFmt w:val="decimal"/>
      <w:lvlText w:val="%1."/>
      <w:lvlJc w:val="left"/>
      <w:pPr>
        <w:ind w:left="720" w:hanging="360"/>
      </w:pPr>
    </w:lvl>
    <w:lvl w:ilvl="1" w:tplc="8976197A" w:tentative="1">
      <w:start w:val="1"/>
      <w:numFmt w:val="lowerLetter"/>
      <w:lvlText w:val="%2."/>
      <w:lvlJc w:val="left"/>
      <w:pPr>
        <w:ind w:left="1440" w:hanging="360"/>
      </w:pPr>
    </w:lvl>
    <w:lvl w:ilvl="2" w:tplc="9C0E678A" w:tentative="1">
      <w:start w:val="1"/>
      <w:numFmt w:val="lowerRoman"/>
      <w:lvlText w:val="%3."/>
      <w:lvlJc w:val="right"/>
      <w:pPr>
        <w:ind w:left="2160" w:hanging="180"/>
      </w:pPr>
    </w:lvl>
    <w:lvl w:ilvl="3" w:tplc="AB54655E" w:tentative="1">
      <w:start w:val="1"/>
      <w:numFmt w:val="decimal"/>
      <w:lvlText w:val="%4."/>
      <w:lvlJc w:val="left"/>
      <w:pPr>
        <w:ind w:left="2880" w:hanging="360"/>
      </w:pPr>
    </w:lvl>
    <w:lvl w:ilvl="4" w:tplc="3DC89AE4" w:tentative="1">
      <w:start w:val="1"/>
      <w:numFmt w:val="lowerLetter"/>
      <w:lvlText w:val="%5."/>
      <w:lvlJc w:val="left"/>
      <w:pPr>
        <w:ind w:left="3600" w:hanging="360"/>
      </w:pPr>
    </w:lvl>
    <w:lvl w:ilvl="5" w:tplc="A9B658BA" w:tentative="1">
      <w:start w:val="1"/>
      <w:numFmt w:val="lowerRoman"/>
      <w:lvlText w:val="%6."/>
      <w:lvlJc w:val="right"/>
      <w:pPr>
        <w:ind w:left="4320" w:hanging="180"/>
      </w:pPr>
    </w:lvl>
    <w:lvl w:ilvl="6" w:tplc="5FA26708" w:tentative="1">
      <w:start w:val="1"/>
      <w:numFmt w:val="decimal"/>
      <w:lvlText w:val="%7."/>
      <w:lvlJc w:val="left"/>
      <w:pPr>
        <w:ind w:left="5040" w:hanging="360"/>
      </w:pPr>
    </w:lvl>
    <w:lvl w:ilvl="7" w:tplc="2A7AFAC2" w:tentative="1">
      <w:start w:val="1"/>
      <w:numFmt w:val="lowerLetter"/>
      <w:lvlText w:val="%8."/>
      <w:lvlJc w:val="left"/>
      <w:pPr>
        <w:ind w:left="5760" w:hanging="360"/>
      </w:pPr>
    </w:lvl>
    <w:lvl w:ilvl="8" w:tplc="66180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321485"/>
    <w:multiLevelType w:val="hybridMultilevel"/>
    <w:tmpl w:val="E7D0DE86"/>
    <w:lvl w:ilvl="0" w:tplc="DAE08650">
      <w:start w:val="1"/>
      <w:numFmt w:val="decimal"/>
      <w:lvlText w:val="%1."/>
      <w:lvlJc w:val="left"/>
      <w:pPr>
        <w:ind w:left="720" w:hanging="360"/>
      </w:pPr>
    </w:lvl>
    <w:lvl w:ilvl="1" w:tplc="494C4EDE" w:tentative="1">
      <w:start w:val="1"/>
      <w:numFmt w:val="lowerLetter"/>
      <w:lvlText w:val="%2."/>
      <w:lvlJc w:val="left"/>
      <w:pPr>
        <w:ind w:left="1440" w:hanging="360"/>
      </w:pPr>
    </w:lvl>
    <w:lvl w:ilvl="2" w:tplc="095C8BCE" w:tentative="1">
      <w:start w:val="1"/>
      <w:numFmt w:val="lowerRoman"/>
      <w:lvlText w:val="%3."/>
      <w:lvlJc w:val="right"/>
      <w:pPr>
        <w:ind w:left="2160" w:hanging="180"/>
      </w:pPr>
    </w:lvl>
    <w:lvl w:ilvl="3" w:tplc="EFC849E8" w:tentative="1">
      <w:start w:val="1"/>
      <w:numFmt w:val="decimal"/>
      <w:lvlText w:val="%4."/>
      <w:lvlJc w:val="left"/>
      <w:pPr>
        <w:ind w:left="2880" w:hanging="360"/>
      </w:pPr>
    </w:lvl>
    <w:lvl w:ilvl="4" w:tplc="B43A9692" w:tentative="1">
      <w:start w:val="1"/>
      <w:numFmt w:val="lowerLetter"/>
      <w:lvlText w:val="%5."/>
      <w:lvlJc w:val="left"/>
      <w:pPr>
        <w:ind w:left="3600" w:hanging="360"/>
      </w:pPr>
    </w:lvl>
    <w:lvl w:ilvl="5" w:tplc="F7AAD960" w:tentative="1">
      <w:start w:val="1"/>
      <w:numFmt w:val="lowerRoman"/>
      <w:lvlText w:val="%6."/>
      <w:lvlJc w:val="right"/>
      <w:pPr>
        <w:ind w:left="4320" w:hanging="180"/>
      </w:pPr>
    </w:lvl>
    <w:lvl w:ilvl="6" w:tplc="D584E3AE" w:tentative="1">
      <w:start w:val="1"/>
      <w:numFmt w:val="decimal"/>
      <w:lvlText w:val="%7."/>
      <w:lvlJc w:val="left"/>
      <w:pPr>
        <w:ind w:left="5040" w:hanging="360"/>
      </w:pPr>
    </w:lvl>
    <w:lvl w:ilvl="7" w:tplc="34700976" w:tentative="1">
      <w:start w:val="1"/>
      <w:numFmt w:val="lowerLetter"/>
      <w:lvlText w:val="%8."/>
      <w:lvlJc w:val="left"/>
      <w:pPr>
        <w:ind w:left="5760" w:hanging="360"/>
      </w:pPr>
    </w:lvl>
    <w:lvl w:ilvl="8" w:tplc="3752D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59202BA"/>
    <w:multiLevelType w:val="hybridMultilevel"/>
    <w:tmpl w:val="79C022D6"/>
    <w:lvl w:ilvl="0" w:tplc="4A62010E">
      <w:start w:val="3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08C9CE" w:tentative="1">
      <w:start w:val="1"/>
      <w:numFmt w:val="lowerLetter"/>
      <w:lvlText w:val="%2."/>
      <w:lvlJc w:val="left"/>
      <w:pPr>
        <w:ind w:left="1440" w:hanging="360"/>
      </w:pPr>
    </w:lvl>
    <w:lvl w:ilvl="2" w:tplc="96F84878" w:tentative="1">
      <w:start w:val="1"/>
      <w:numFmt w:val="lowerRoman"/>
      <w:lvlText w:val="%3."/>
      <w:lvlJc w:val="right"/>
      <w:pPr>
        <w:ind w:left="2160" w:hanging="180"/>
      </w:pPr>
    </w:lvl>
    <w:lvl w:ilvl="3" w:tplc="B1629680" w:tentative="1">
      <w:start w:val="1"/>
      <w:numFmt w:val="decimal"/>
      <w:lvlText w:val="%4."/>
      <w:lvlJc w:val="left"/>
      <w:pPr>
        <w:ind w:left="2880" w:hanging="360"/>
      </w:pPr>
    </w:lvl>
    <w:lvl w:ilvl="4" w:tplc="460EEE00" w:tentative="1">
      <w:start w:val="1"/>
      <w:numFmt w:val="lowerLetter"/>
      <w:lvlText w:val="%5."/>
      <w:lvlJc w:val="left"/>
      <w:pPr>
        <w:ind w:left="3600" w:hanging="360"/>
      </w:pPr>
    </w:lvl>
    <w:lvl w:ilvl="5" w:tplc="3998C844" w:tentative="1">
      <w:start w:val="1"/>
      <w:numFmt w:val="lowerRoman"/>
      <w:lvlText w:val="%6."/>
      <w:lvlJc w:val="right"/>
      <w:pPr>
        <w:ind w:left="4320" w:hanging="180"/>
      </w:pPr>
    </w:lvl>
    <w:lvl w:ilvl="6" w:tplc="8AF2E8AE" w:tentative="1">
      <w:start w:val="1"/>
      <w:numFmt w:val="decimal"/>
      <w:lvlText w:val="%7."/>
      <w:lvlJc w:val="left"/>
      <w:pPr>
        <w:ind w:left="5040" w:hanging="360"/>
      </w:pPr>
    </w:lvl>
    <w:lvl w:ilvl="7" w:tplc="DA020444" w:tentative="1">
      <w:start w:val="1"/>
      <w:numFmt w:val="lowerLetter"/>
      <w:lvlText w:val="%8."/>
      <w:lvlJc w:val="left"/>
      <w:pPr>
        <w:ind w:left="5760" w:hanging="360"/>
      </w:pPr>
    </w:lvl>
    <w:lvl w:ilvl="8" w:tplc="F2ECD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715602"/>
    <w:multiLevelType w:val="hybridMultilevel"/>
    <w:tmpl w:val="94CE4C4A"/>
    <w:lvl w:ilvl="0" w:tplc="3D24F3A2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2780E05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BE66B7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45C4E7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466394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7C2C7F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BCCC61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BA592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30CC3B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57A76EC0"/>
    <w:multiLevelType w:val="hybridMultilevel"/>
    <w:tmpl w:val="F7702F12"/>
    <w:lvl w:ilvl="0" w:tplc="0C5A58E4">
      <w:start w:val="26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D4EBC8" w:tentative="1">
      <w:start w:val="1"/>
      <w:numFmt w:val="lowerLetter"/>
      <w:lvlText w:val="%2."/>
      <w:lvlJc w:val="left"/>
      <w:pPr>
        <w:ind w:left="1440" w:hanging="360"/>
      </w:pPr>
    </w:lvl>
    <w:lvl w:ilvl="2" w:tplc="E01E93BC" w:tentative="1">
      <w:start w:val="1"/>
      <w:numFmt w:val="lowerRoman"/>
      <w:lvlText w:val="%3."/>
      <w:lvlJc w:val="right"/>
      <w:pPr>
        <w:ind w:left="2160" w:hanging="180"/>
      </w:pPr>
    </w:lvl>
    <w:lvl w:ilvl="3" w:tplc="1B726132" w:tentative="1">
      <w:start w:val="1"/>
      <w:numFmt w:val="decimal"/>
      <w:lvlText w:val="%4."/>
      <w:lvlJc w:val="left"/>
      <w:pPr>
        <w:ind w:left="2880" w:hanging="360"/>
      </w:pPr>
    </w:lvl>
    <w:lvl w:ilvl="4" w:tplc="5A5E27FA" w:tentative="1">
      <w:start w:val="1"/>
      <w:numFmt w:val="lowerLetter"/>
      <w:lvlText w:val="%5."/>
      <w:lvlJc w:val="left"/>
      <w:pPr>
        <w:ind w:left="3600" w:hanging="360"/>
      </w:pPr>
    </w:lvl>
    <w:lvl w:ilvl="5" w:tplc="F378F1AE" w:tentative="1">
      <w:start w:val="1"/>
      <w:numFmt w:val="lowerRoman"/>
      <w:lvlText w:val="%6."/>
      <w:lvlJc w:val="right"/>
      <w:pPr>
        <w:ind w:left="4320" w:hanging="180"/>
      </w:pPr>
    </w:lvl>
    <w:lvl w:ilvl="6" w:tplc="38A448FE" w:tentative="1">
      <w:start w:val="1"/>
      <w:numFmt w:val="decimal"/>
      <w:lvlText w:val="%7."/>
      <w:lvlJc w:val="left"/>
      <w:pPr>
        <w:ind w:left="5040" w:hanging="360"/>
      </w:pPr>
    </w:lvl>
    <w:lvl w:ilvl="7" w:tplc="895ADB54" w:tentative="1">
      <w:start w:val="1"/>
      <w:numFmt w:val="lowerLetter"/>
      <w:lvlText w:val="%8."/>
      <w:lvlJc w:val="left"/>
      <w:pPr>
        <w:ind w:left="5760" w:hanging="360"/>
      </w:pPr>
    </w:lvl>
    <w:lvl w:ilvl="8" w:tplc="D932CB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C745E4"/>
    <w:multiLevelType w:val="hybridMultilevel"/>
    <w:tmpl w:val="10EA2180"/>
    <w:lvl w:ilvl="0" w:tplc="0A76B8C8">
      <w:start w:val="1"/>
      <w:numFmt w:val="decimal"/>
      <w:lvlText w:val="%1."/>
      <w:lvlJc w:val="left"/>
      <w:pPr>
        <w:ind w:left="720" w:hanging="360"/>
      </w:pPr>
    </w:lvl>
    <w:lvl w:ilvl="1" w:tplc="8A148470" w:tentative="1">
      <w:start w:val="1"/>
      <w:numFmt w:val="lowerLetter"/>
      <w:lvlText w:val="%2."/>
      <w:lvlJc w:val="left"/>
      <w:pPr>
        <w:ind w:left="1440" w:hanging="360"/>
      </w:pPr>
    </w:lvl>
    <w:lvl w:ilvl="2" w:tplc="59DE01C6" w:tentative="1">
      <w:start w:val="1"/>
      <w:numFmt w:val="lowerRoman"/>
      <w:lvlText w:val="%3."/>
      <w:lvlJc w:val="right"/>
      <w:pPr>
        <w:ind w:left="2160" w:hanging="180"/>
      </w:pPr>
    </w:lvl>
    <w:lvl w:ilvl="3" w:tplc="61F682A4" w:tentative="1">
      <w:start w:val="1"/>
      <w:numFmt w:val="decimal"/>
      <w:lvlText w:val="%4."/>
      <w:lvlJc w:val="left"/>
      <w:pPr>
        <w:ind w:left="2880" w:hanging="360"/>
      </w:pPr>
    </w:lvl>
    <w:lvl w:ilvl="4" w:tplc="54EE9398" w:tentative="1">
      <w:start w:val="1"/>
      <w:numFmt w:val="lowerLetter"/>
      <w:lvlText w:val="%5."/>
      <w:lvlJc w:val="left"/>
      <w:pPr>
        <w:ind w:left="3600" w:hanging="360"/>
      </w:pPr>
    </w:lvl>
    <w:lvl w:ilvl="5" w:tplc="9F18EBDE" w:tentative="1">
      <w:start w:val="1"/>
      <w:numFmt w:val="lowerRoman"/>
      <w:lvlText w:val="%6."/>
      <w:lvlJc w:val="right"/>
      <w:pPr>
        <w:ind w:left="4320" w:hanging="180"/>
      </w:pPr>
    </w:lvl>
    <w:lvl w:ilvl="6" w:tplc="47060A64" w:tentative="1">
      <w:start w:val="1"/>
      <w:numFmt w:val="decimal"/>
      <w:lvlText w:val="%7."/>
      <w:lvlJc w:val="left"/>
      <w:pPr>
        <w:ind w:left="5040" w:hanging="360"/>
      </w:pPr>
    </w:lvl>
    <w:lvl w:ilvl="7" w:tplc="00AE826C" w:tentative="1">
      <w:start w:val="1"/>
      <w:numFmt w:val="lowerLetter"/>
      <w:lvlText w:val="%8."/>
      <w:lvlJc w:val="left"/>
      <w:pPr>
        <w:ind w:left="5760" w:hanging="360"/>
      </w:pPr>
    </w:lvl>
    <w:lvl w:ilvl="8" w:tplc="D266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045AF6"/>
    <w:multiLevelType w:val="hybridMultilevel"/>
    <w:tmpl w:val="970AF892"/>
    <w:lvl w:ilvl="0" w:tplc="9C08882E">
      <w:start w:val="1"/>
      <w:numFmt w:val="decimal"/>
      <w:lvlText w:val="%1."/>
      <w:lvlJc w:val="left"/>
      <w:pPr>
        <w:ind w:left="720" w:hanging="360"/>
      </w:pPr>
    </w:lvl>
    <w:lvl w:ilvl="1" w:tplc="D1962160" w:tentative="1">
      <w:start w:val="1"/>
      <w:numFmt w:val="lowerLetter"/>
      <w:lvlText w:val="%2."/>
      <w:lvlJc w:val="left"/>
      <w:pPr>
        <w:ind w:left="1440" w:hanging="360"/>
      </w:pPr>
    </w:lvl>
    <w:lvl w:ilvl="2" w:tplc="C122A90E" w:tentative="1">
      <w:start w:val="1"/>
      <w:numFmt w:val="lowerRoman"/>
      <w:lvlText w:val="%3."/>
      <w:lvlJc w:val="right"/>
      <w:pPr>
        <w:ind w:left="2160" w:hanging="180"/>
      </w:pPr>
    </w:lvl>
    <w:lvl w:ilvl="3" w:tplc="EA30B07E" w:tentative="1">
      <w:start w:val="1"/>
      <w:numFmt w:val="decimal"/>
      <w:lvlText w:val="%4."/>
      <w:lvlJc w:val="left"/>
      <w:pPr>
        <w:ind w:left="2880" w:hanging="360"/>
      </w:pPr>
    </w:lvl>
    <w:lvl w:ilvl="4" w:tplc="7FB4ACDC" w:tentative="1">
      <w:start w:val="1"/>
      <w:numFmt w:val="lowerLetter"/>
      <w:lvlText w:val="%5."/>
      <w:lvlJc w:val="left"/>
      <w:pPr>
        <w:ind w:left="3600" w:hanging="360"/>
      </w:pPr>
    </w:lvl>
    <w:lvl w:ilvl="5" w:tplc="1E2830B2" w:tentative="1">
      <w:start w:val="1"/>
      <w:numFmt w:val="lowerRoman"/>
      <w:lvlText w:val="%6."/>
      <w:lvlJc w:val="right"/>
      <w:pPr>
        <w:ind w:left="4320" w:hanging="180"/>
      </w:pPr>
    </w:lvl>
    <w:lvl w:ilvl="6" w:tplc="61D0D37C" w:tentative="1">
      <w:start w:val="1"/>
      <w:numFmt w:val="decimal"/>
      <w:lvlText w:val="%7."/>
      <w:lvlJc w:val="left"/>
      <w:pPr>
        <w:ind w:left="5040" w:hanging="360"/>
      </w:pPr>
    </w:lvl>
    <w:lvl w:ilvl="7" w:tplc="B7C6A73A" w:tentative="1">
      <w:start w:val="1"/>
      <w:numFmt w:val="lowerLetter"/>
      <w:lvlText w:val="%8."/>
      <w:lvlJc w:val="left"/>
      <w:pPr>
        <w:ind w:left="5760" w:hanging="360"/>
      </w:pPr>
    </w:lvl>
    <w:lvl w:ilvl="8" w:tplc="FB88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C597AEC"/>
    <w:multiLevelType w:val="hybridMultilevel"/>
    <w:tmpl w:val="902EAF4C"/>
    <w:lvl w:ilvl="0" w:tplc="7D12C3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56CDB26" w:tentative="1">
      <w:start w:val="1"/>
      <w:numFmt w:val="lowerLetter"/>
      <w:lvlText w:val="%2."/>
      <w:lvlJc w:val="left"/>
      <w:pPr>
        <w:ind w:left="1440" w:hanging="360"/>
      </w:pPr>
    </w:lvl>
    <w:lvl w:ilvl="2" w:tplc="EAB01C9C" w:tentative="1">
      <w:start w:val="1"/>
      <w:numFmt w:val="lowerRoman"/>
      <w:lvlText w:val="%3."/>
      <w:lvlJc w:val="right"/>
      <w:pPr>
        <w:ind w:left="2160" w:hanging="180"/>
      </w:pPr>
    </w:lvl>
    <w:lvl w:ilvl="3" w:tplc="F31E8AC4" w:tentative="1">
      <w:start w:val="1"/>
      <w:numFmt w:val="decimal"/>
      <w:lvlText w:val="%4."/>
      <w:lvlJc w:val="left"/>
      <w:pPr>
        <w:ind w:left="2880" w:hanging="360"/>
      </w:pPr>
    </w:lvl>
    <w:lvl w:ilvl="4" w:tplc="12C44CB8" w:tentative="1">
      <w:start w:val="1"/>
      <w:numFmt w:val="lowerLetter"/>
      <w:lvlText w:val="%5."/>
      <w:lvlJc w:val="left"/>
      <w:pPr>
        <w:ind w:left="3600" w:hanging="360"/>
      </w:pPr>
    </w:lvl>
    <w:lvl w:ilvl="5" w:tplc="80DE6610" w:tentative="1">
      <w:start w:val="1"/>
      <w:numFmt w:val="lowerRoman"/>
      <w:lvlText w:val="%6."/>
      <w:lvlJc w:val="right"/>
      <w:pPr>
        <w:ind w:left="4320" w:hanging="180"/>
      </w:pPr>
    </w:lvl>
    <w:lvl w:ilvl="6" w:tplc="0928A5A2" w:tentative="1">
      <w:start w:val="1"/>
      <w:numFmt w:val="decimal"/>
      <w:lvlText w:val="%7."/>
      <w:lvlJc w:val="left"/>
      <w:pPr>
        <w:ind w:left="5040" w:hanging="360"/>
      </w:pPr>
    </w:lvl>
    <w:lvl w:ilvl="7" w:tplc="E21A9AC2" w:tentative="1">
      <w:start w:val="1"/>
      <w:numFmt w:val="lowerLetter"/>
      <w:lvlText w:val="%8."/>
      <w:lvlJc w:val="left"/>
      <w:pPr>
        <w:ind w:left="5760" w:hanging="360"/>
      </w:pPr>
    </w:lvl>
    <w:lvl w:ilvl="8" w:tplc="97AE7A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DB94BC2"/>
    <w:multiLevelType w:val="hybridMultilevel"/>
    <w:tmpl w:val="3E2CB148"/>
    <w:lvl w:ilvl="0" w:tplc="70F4DD82">
      <w:start w:val="1"/>
      <w:numFmt w:val="decimal"/>
      <w:lvlText w:val="%1."/>
      <w:lvlJc w:val="left"/>
      <w:pPr>
        <w:ind w:left="720" w:hanging="360"/>
      </w:pPr>
    </w:lvl>
    <w:lvl w:ilvl="1" w:tplc="454242DA" w:tentative="1">
      <w:start w:val="1"/>
      <w:numFmt w:val="lowerLetter"/>
      <w:lvlText w:val="%2."/>
      <w:lvlJc w:val="left"/>
      <w:pPr>
        <w:ind w:left="1440" w:hanging="360"/>
      </w:pPr>
    </w:lvl>
    <w:lvl w:ilvl="2" w:tplc="F2DC94FC" w:tentative="1">
      <w:start w:val="1"/>
      <w:numFmt w:val="lowerRoman"/>
      <w:lvlText w:val="%3."/>
      <w:lvlJc w:val="right"/>
      <w:pPr>
        <w:ind w:left="2160" w:hanging="180"/>
      </w:pPr>
    </w:lvl>
    <w:lvl w:ilvl="3" w:tplc="3676D760" w:tentative="1">
      <w:start w:val="1"/>
      <w:numFmt w:val="decimal"/>
      <w:lvlText w:val="%4."/>
      <w:lvlJc w:val="left"/>
      <w:pPr>
        <w:ind w:left="2880" w:hanging="360"/>
      </w:pPr>
    </w:lvl>
    <w:lvl w:ilvl="4" w:tplc="FABECD42" w:tentative="1">
      <w:start w:val="1"/>
      <w:numFmt w:val="lowerLetter"/>
      <w:lvlText w:val="%5."/>
      <w:lvlJc w:val="left"/>
      <w:pPr>
        <w:ind w:left="3600" w:hanging="360"/>
      </w:pPr>
    </w:lvl>
    <w:lvl w:ilvl="5" w:tplc="0CAA2328" w:tentative="1">
      <w:start w:val="1"/>
      <w:numFmt w:val="lowerRoman"/>
      <w:lvlText w:val="%6."/>
      <w:lvlJc w:val="right"/>
      <w:pPr>
        <w:ind w:left="4320" w:hanging="180"/>
      </w:pPr>
    </w:lvl>
    <w:lvl w:ilvl="6" w:tplc="F8F219D2" w:tentative="1">
      <w:start w:val="1"/>
      <w:numFmt w:val="decimal"/>
      <w:lvlText w:val="%7."/>
      <w:lvlJc w:val="left"/>
      <w:pPr>
        <w:ind w:left="5040" w:hanging="360"/>
      </w:pPr>
    </w:lvl>
    <w:lvl w:ilvl="7" w:tplc="0D2EDBA0" w:tentative="1">
      <w:start w:val="1"/>
      <w:numFmt w:val="lowerLetter"/>
      <w:lvlText w:val="%8."/>
      <w:lvlJc w:val="left"/>
      <w:pPr>
        <w:ind w:left="5760" w:hanging="360"/>
      </w:pPr>
    </w:lvl>
    <w:lvl w:ilvl="8" w:tplc="2B7EF4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1E792C"/>
    <w:multiLevelType w:val="hybridMultilevel"/>
    <w:tmpl w:val="B5306D0E"/>
    <w:lvl w:ilvl="0" w:tplc="ED0CA0CC">
      <w:start w:val="1"/>
      <w:numFmt w:val="decimal"/>
      <w:lvlText w:val="%1."/>
      <w:lvlJc w:val="left"/>
      <w:pPr>
        <w:ind w:left="720" w:hanging="360"/>
      </w:pPr>
    </w:lvl>
    <w:lvl w:ilvl="1" w:tplc="1DE41776" w:tentative="1">
      <w:start w:val="1"/>
      <w:numFmt w:val="lowerLetter"/>
      <w:lvlText w:val="%2."/>
      <w:lvlJc w:val="left"/>
      <w:pPr>
        <w:ind w:left="1440" w:hanging="360"/>
      </w:pPr>
    </w:lvl>
    <w:lvl w:ilvl="2" w:tplc="683AD41A" w:tentative="1">
      <w:start w:val="1"/>
      <w:numFmt w:val="lowerRoman"/>
      <w:lvlText w:val="%3."/>
      <w:lvlJc w:val="right"/>
      <w:pPr>
        <w:ind w:left="2160" w:hanging="180"/>
      </w:pPr>
    </w:lvl>
    <w:lvl w:ilvl="3" w:tplc="A41EBA34" w:tentative="1">
      <w:start w:val="1"/>
      <w:numFmt w:val="decimal"/>
      <w:lvlText w:val="%4."/>
      <w:lvlJc w:val="left"/>
      <w:pPr>
        <w:ind w:left="2880" w:hanging="360"/>
      </w:pPr>
    </w:lvl>
    <w:lvl w:ilvl="4" w:tplc="FE84D592" w:tentative="1">
      <w:start w:val="1"/>
      <w:numFmt w:val="lowerLetter"/>
      <w:lvlText w:val="%5."/>
      <w:lvlJc w:val="left"/>
      <w:pPr>
        <w:ind w:left="3600" w:hanging="360"/>
      </w:pPr>
    </w:lvl>
    <w:lvl w:ilvl="5" w:tplc="C23AE248" w:tentative="1">
      <w:start w:val="1"/>
      <w:numFmt w:val="lowerRoman"/>
      <w:lvlText w:val="%6."/>
      <w:lvlJc w:val="right"/>
      <w:pPr>
        <w:ind w:left="4320" w:hanging="180"/>
      </w:pPr>
    </w:lvl>
    <w:lvl w:ilvl="6" w:tplc="6E44CA12" w:tentative="1">
      <w:start w:val="1"/>
      <w:numFmt w:val="decimal"/>
      <w:lvlText w:val="%7."/>
      <w:lvlJc w:val="left"/>
      <w:pPr>
        <w:ind w:left="5040" w:hanging="360"/>
      </w:pPr>
    </w:lvl>
    <w:lvl w:ilvl="7" w:tplc="C96E0306" w:tentative="1">
      <w:start w:val="1"/>
      <w:numFmt w:val="lowerLetter"/>
      <w:lvlText w:val="%8."/>
      <w:lvlJc w:val="left"/>
      <w:pPr>
        <w:ind w:left="5760" w:hanging="360"/>
      </w:pPr>
    </w:lvl>
    <w:lvl w:ilvl="8" w:tplc="4E36E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446111"/>
    <w:multiLevelType w:val="hybridMultilevel"/>
    <w:tmpl w:val="1D8A8818"/>
    <w:lvl w:ilvl="0" w:tplc="738AF564">
      <w:start w:val="1"/>
      <w:numFmt w:val="decimal"/>
      <w:lvlText w:val="%1."/>
      <w:lvlJc w:val="left"/>
      <w:pPr>
        <w:ind w:left="720" w:hanging="360"/>
      </w:pPr>
    </w:lvl>
    <w:lvl w:ilvl="1" w:tplc="BDDACB9C" w:tentative="1">
      <w:start w:val="1"/>
      <w:numFmt w:val="lowerLetter"/>
      <w:lvlText w:val="%2."/>
      <w:lvlJc w:val="left"/>
      <w:pPr>
        <w:ind w:left="1440" w:hanging="360"/>
      </w:pPr>
    </w:lvl>
    <w:lvl w:ilvl="2" w:tplc="A8F0A24E" w:tentative="1">
      <w:start w:val="1"/>
      <w:numFmt w:val="lowerRoman"/>
      <w:lvlText w:val="%3."/>
      <w:lvlJc w:val="right"/>
      <w:pPr>
        <w:ind w:left="2160" w:hanging="180"/>
      </w:pPr>
    </w:lvl>
    <w:lvl w:ilvl="3" w:tplc="3884AC32" w:tentative="1">
      <w:start w:val="1"/>
      <w:numFmt w:val="decimal"/>
      <w:lvlText w:val="%4."/>
      <w:lvlJc w:val="left"/>
      <w:pPr>
        <w:ind w:left="2880" w:hanging="360"/>
      </w:pPr>
    </w:lvl>
    <w:lvl w:ilvl="4" w:tplc="A37E844C" w:tentative="1">
      <w:start w:val="1"/>
      <w:numFmt w:val="lowerLetter"/>
      <w:lvlText w:val="%5."/>
      <w:lvlJc w:val="left"/>
      <w:pPr>
        <w:ind w:left="3600" w:hanging="360"/>
      </w:pPr>
    </w:lvl>
    <w:lvl w:ilvl="5" w:tplc="CD78FCF8" w:tentative="1">
      <w:start w:val="1"/>
      <w:numFmt w:val="lowerRoman"/>
      <w:lvlText w:val="%6."/>
      <w:lvlJc w:val="right"/>
      <w:pPr>
        <w:ind w:left="4320" w:hanging="180"/>
      </w:pPr>
    </w:lvl>
    <w:lvl w:ilvl="6" w:tplc="75746B34" w:tentative="1">
      <w:start w:val="1"/>
      <w:numFmt w:val="decimal"/>
      <w:lvlText w:val="%7."/>
      <w:lvlJc w:val="left"/>
      <w:pPr>
        <w:ind w:left="5040" w:hanging="360"/>
      </w:pPr>
    </w:lvl>
    <w:lvl w:ilvl="7" w:tplc="4A167BD2" w:tentative="1">
      <w:start w:val="1"/>
      <w:numFmt w:val="lowerLetter"/>
      <w:lvlText w:val="%8."/>
      <w:lvlJc w:val="left"/>
      <w:pPr>
        <w:ind w:left="5760" w:hanging="360"/>
      </w:pPr>
    </w:lvl>
    <w:lvl w:ilvl="8" w:tplc="B8808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3590942"/>
    <w:multiLevelType w:val="hybridMultilevel"/>
    <w:tmpl w:val="CC6E2BE4"/>
    <w:lvl w:ilvl="0" w:tplc="003ECC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528E9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0A0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D63B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65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4F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80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E6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06D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7E51145"/>
    <w:multiLevelType w:val="hybridMultilevel"/>
    <w:tmpl w:val="6E181198"/>
    <w:lvl w:ilvl="0" w:tplc="387A1040">
      <w:start w:val="1"/>
      <w:numFmt w:val="decimal"/>
      <w:lvlText w:val="%1."/>
      <w:lvlJc w:val="left"/>
      <w:pPr>
        <w:ind w:left="720" w:hanging="360"/>
      </w:pPr>
    </w:lvl>
    <w:lvl w:ilvl="1" w:tplc="D26E46F8" w:tentative="1">
      <w:start w:val="1"/>
      <w:numFmt w:val="lowerLetter"/>
      <w:lvlText w:val="%2."/>
      <w:lvlJc w:val="left"/>
      <w:pPr>
        <w:ind w:left="1440" w:hanging="360"/>
      </w:pPr>
    </w:lvl>
    <w:lvl w:ilvl="2" w:tplc="1C1C9F2A" w:tentative="1">
      <w:start w:val="1"/>
      <w:numFmt w:val="lowerRoman"/>
      <w:lvlText w:val="%3."/>
      <w:lvlJc w:val="right"/>
      <w:pPr>
        <w:ind w:left="2160" w:hanging="180"/>
      </w:pPr>
    </w:lvl>
    <w:lvl w:ilvl="3" w:tplc="A5845014" w:tentative="1">
      <w:start w:val="1"/>
      <w:numFmt w:val="decimal"/>
      <w:lvlText w:val="%4."/>
      <w:lvlJc w:val="left"/>
      <w:pPr>
        <w:ind w:left="2880" w:hanging="360"/>
      </w:pPr>
    </w:lvl>
    <w:lvl w:ilvl="4" w:tplc="8E6EB7F0" w:tentative="1">
      <w:start w:val="1"/>
      <w:numFmt w:val="lowerLetter"/>
      <w:lvlText w:val="%5."/>
      <w:lvlJc w:val="left"/>
      <w:pPr>
        <w:ind w:left="3600" w:hanging="360"/>
      </w:pPr>
    </w:lvl>
    <w:lvl w:ilvl="5" w:tplc="0EEE173E" w:tentative="1">
      <w:start w:val="1"/>
      <w:numFmt w:val="lowerRoman"/>
      <w:lvlText w:val="%6."/>
      <w:lvlJc w:val="right"/>
      <w:pPr>
        <w:ind w:left="4320" w:hanging="180"/>
      </w:pPr>
    </w:lvl>
    <w:lvl w:ilvl="6" w:tplc="EEE44764" w:tentative="1">
      <w:start w:val="1"/>
      <w:numFmt w:val="decimal"/>
      <w:lvlText w:val="%7."/>
      <w:lvlJc w:val="left"/>
      <w:pPr>
        <w:ind w:left="5040" w:hanging="360"/>
      </w:pPr>
    </w:lvl>
    <w:lvl w:ilvl="7" w:tplc="4C54B620" w:tentative="1">
      <w:start w:val="1"/>
      <w:numFmt w:val="lowerLetter"/>
      <w:lvlText w:val="%8."/>
      <w:lvlJc w:val="left"/>
      <w:pPr>
        <w:ind w:left="5760" w:hanging="360"/>
      </w:pPr>
    </w:lvl>
    <w:lvl w:ilvl="8" w:tplc="6FB4C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F86C3F"/>
    <w:multiLevelType w:val="hybridMultilevel"/>
    <w:tmpl w:val="FDC2C93C"/>
    <w:lvl w:ilvl="0" w:tplc="F56E2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F5A280E" w:tentative="1">
      <w:start w:val="1"/>
      <w:numFmt w:val="lowerLetter"/>
      <w:lvlText w:val="%2."/>
      <w:lvlJc w:val="left"/>
      <w:pPr>
        <w:ind w:left="1440" w:hanging="360"/>
      </w:pPr>
    </w:lvl>
    <w:lvl w:ilvl="2" w:tplc="173E1866" w:tentative="1">
      <w:start w:val="1"/>
      <w:numFmt w:val="lowerRoman"/>
      <w:lvlText w:val="%3."/>
      <w:lvlJc w:val="right"/>
      <w:pPr>
        <w:ind w:left="2160" w:hanging="180"/>
      </w:pPr>
    </w:lvl>
    <w:lvl w:ilvl="3" w:tplc="6220C25C" w:tentative="1">
      <w:start w:val="1"/>
      <w:numFmt w:val="decimal"/>
      <w:lvlText w:val="%4."/>
      <w:lvlJc w:val="left"/>
      <w:pPr>
        <w:ind w:left="2880" w:hanging="360"/>
      </w:pPr>
    </w:lvl>
    <w:lvl w:ilvl="4" w:tplc="DAE89F7A" w:tentative="1">
      <w:start w:val="1"/>
      <w:numFmt w:val="lowerLetter"/>
      <w:lvlText w:val="%5."/>
      <w:lvlJc w:val="left"/>
      <w:pPr>
        <w:ind w:left="3600" w:hanging="360"/>
      </w:pPr>
    </w:lvl>
    <w:lvl w:ilvl="5" w:tplc="7A5A458E" w:tentative="1">
      <w:start w:val="1"/>
      <w:numFmt w:val="lowerRoman"/>
      <w:lvlText w:val="%6."/>
      <w:lvlJc w:val="right"/>
      <w:pPr>
        <w:ind w:left="4320" w:hanging="180"/>
      </w:pPr>
    </w:lvl>
    <w:lvl w:ilvl="6" w:tplc="CE38BFBA" w:tentative="1">
      <w:start w:val="1"/>
      <w:numFmt w:val="decimal"/>
      <w:lvlText w:val="%7."/>
      <w:lvlJc w:val="left"/>
      <w:pPr>
        <w:ind w:left="5040" w:hanging="360"/>
      </w:pPr>
    </w:lvl>
    <w:lvl w:ilvl="7" w:tplc="B4EC5658" w:tentative="1">
      <w:start w:val="1"/>
      <w:numFmt w:val="lowerLetter"/>
      <w:lvlText w:val="%8."/>
      <w:lvlJc w:val="left"/>
      <w:pPr>
        <w:ind w:left="5760" w:hanging="360"/>
      </w:pPr>
    </w:lvl>
    <w:lvl w:ilvl="8" w:tplc="F94A31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611DCD"/>
    <w:multiLevelType w:val="hybridMultilevel"/>
    <w:tmpl w:val="0DD2B16E"/>
    <w:lvl w:ilvl="0" w:tplc="13EC95A0">
      <w:start w:val="2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12D826" w:tentative="1">
      <w:start w:val="1"/>
      <w:numFmt w:val="lowerLetter"/>
      <w:lvlText w:val="%2."/>
      <w:lvlJc w:val="left"/>
      <w:pPr>
        <w:ind w:left="1440" w:hanging="360"/>
      </w:pPr>
    </w:lvl>
    <w:lvl w:ilvl="2" w:tplc="AA0286A0" w:tentative="1">
      <w:start w:val="1"/>
      <w:numFmt w:val="lowerRoman"/>
      <w:lvlText w:val="%3."/>
      <w:lvlJc w:val="right"/>
      <w:pPr>
        <w:ind w:left="2160" w:hanging="180"/>
      </w:pPr>
    </w:lvl>
    <w:lvl w:ilvl="3" w:tplc="434ADE0A" w:tentative="1">
      <w:start w:val="1"/>
      <w:numFmt w:val="decimal"/>
      <w:lvlText w:val="%4."/>
      <w:lvlJc w:val="left"/>
      <w:pPr>
        <w:ind w:left="2880" w:hanging="360"/>
      </w:pPr>
    </w:lvl>
    <w:lvl w:ilvl="4" w:tplc="B848313A" w:tentative="1">
      <w:start w:val="1"/>
      <w:numFmt w:val="lowerLetter"/>
      <w:lvlText w:val="%5."/>
      <w:lvlJc w:val="left"/>
      <w:pPr>
        <w:ind w:left="3600" w:hanging="360"/>
      </w:pPr>
    </w:lvl>
    <w:lvl w:ilvl="5" w:tplc="E1EEE658" w:tentative="1">
      <w:start w:val="1"/>
      <w:numFmt w:val="lowerRoman"/>
      <w:lvlText w:val="%6."/>
      <w:lvlJc w:val="right"/>
      <w:pPr>
        <w:ind w:left="4320" w:hanging="180"/>
      </w:pPr>
    </w:lvl>
    <w:lvl w:ilvl="6" w:tplc="6300531A" w:tentative="1">
      <w:start w:val="1"/>
      <w:numFmt w:val="decimal"/>
      <w:lvlText w:val="%7."/>
      <w:lvlJc w:val="left"/>
      <w:pPr>
        <w:ind w:left="5040" w:hanging="360"/>
      </w:pPr>
    </w:lvl>
    <w:lvl w:ilvl="7" w:tplc="70A2802C" w:tentative="1">
      <w:start w:val="1"/>
      <w:numFmt w:val="lowerLetter"/>
      <w:lvlText w:val="%8."/>
      <w:lvlJc w:val="left"/>
      <w:pPr>
        <w:ind w:left="5760" w:hanging="360"/>
      </w:pPr>
    </w:lvl>
    <w:lvl w:ilvl="8" w:tplc="BECE7C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056F05"/>
    <w:multiLevelType w:val="hybridMultilevel"/>
    <w:tmpl w:val="ACFE1248"/>
    <w:lvl w:ilvl="0" w:tplc="389AC6D4">
      <w:start w:val="6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D20E7C" w:tentative="1">
      <w:start w:val="1"/>
      <w:numFmt w:val="lowerLetter"/>
      <w:lvlText w:val="%2."/>
      <w:lvlJc w:val="left"/>
      <w:pPr>
        <w:ind w:left="1440" w:hanging="360"/>
      </w:pPr>
    </w:lvl>
    <w:lvl w:ilvl="2" w:tplc="FA042016" w:tentative="1">
      <w:start w:val="1"/>
      <w:numFmt w:val="lowerRoman"/>
      <w:lvlText w:val="%3."/>
      <w:lvlJc w:val="right"/>
      <w:pPr>
        <w:ind w:left="2160" w:hanging="180"/>
      </w:pPr>
    </w:lvl>
    <w:lvl w:ilvl="3" w:tplc="7284A804" w:tentative="1">
      <w:start w:val="1"/>
      <w:numFmt w:val="decimal"/>
      <w:lvlText w:val="%4."/>
      <w:lvlJc w:val="left"/>
      <w:pPr>
        <w:ind w:left="2880" w:hanging="360"/>
      </w:pPr>
    </w:lvl>
    <w:lvl w:ilvl="4" w:tplc="4CCA4794" w:tentative="1">
      <w:start w:val="1"/>
      <w:numFmt w:val="lowerLetter"/>
      <w:lvlText w:val="%5."/>
      <w:lvlJc w:val="left"/>
      <w:pPr>
        <w:ind w:left="3600" w:hanging="360"/>
      </w:pPr>
    </w:lvl>
    <w:lvl w:ilvl="5" w:tplc="68088EF6" w:tentative="1">
      <w:start w:val="1"/>
      <w:numFmt w:val="lowerRoman"/>
      <w:lvlText w:val="%6."/>
      <w:lvlJc w:val="right"/>
      <w:pPr>
        <w:ind w:left="4320" w:hanging="180"/>
      </w:pPr>
    </w:lvl>
    <w:lvl w:ilvl="6" w:tplc="DAAEF310" w:tentative="1">
      <w:start w:val="1"/>
      <w:numFmt w:val="decimal"/>
      <w:lvlText w:val="%7."/>
      <w:lvlJc w:val="left"/>
      <w:pPr>
        <w:ind w:left="5040" w:hanging="360"/>
      </w:pPr>
    </w:lvl>
    <w:lvl w:ilvl="7" w:tplc="72B62EE6" w:tentative="1">
      <w:start w:val="1"/>
      <w:numFmt w:val="lowerLetter"/>
      <w:lvlText w:val="%8."/>
      <w:lvlJc w:val="left"/>
      <w:pPr>
        <w:ind w:left="5760" w:hanging="360"/>
      </w:pPr>
    </w:lvl>
    <w:lvl w:ilvl="8" w:tplc="A1AA8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0E5E96"/>
    <w:multiLevelType w:val="hybridMultilevel"/>
    <w:tmpl w:val="D24AD952"/>
    <w:lvl w:ilvl="0" w:tplc="C5C009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D63EC0" w:tentative="1">
      <w:start w:val="1"/>
      <w:numFmt w:val="lowerLetter"/>
      <w:lvlText w:val="%2."/>
      <w:lvlJc w:val="left"/>
      <w:pPr>
        <w:ind w:left="1440" w:hanging="360"/>
      </w:pPr>
    </w:lvl>
    <w:lvl w:ilvl="2" w:tplc="959CF3EE" w:tentative="1">
      <w:start w:val="1"/>
      <w:numFmt w:val="lowerRoman"/>
      <w:lvlText w:val="%3."/>
      <w:lvlJc w:val="right"/>
      <w:pPr>
        <w:ind w:left="2160" w:hanging="180"/>
      </w:pPr>
    </w:lvl>
    <w:lvl w:ilvl="3" w:tplc="B4E65FDC" w:tentative="1">
      <w:start w:val="1"/>
      <w:numFmt w:val="decimal"/>
      <w:lvlText w:val="%4."/>
      <w:lvlJc w:val="left"/>
      <w:pPr>
        <w:ind w:left="2880" w:hanging="360"/>
      </w:pPr>
    </w:lvl>
    <w:lvl w:ilvl="4" w:tplc="10B68588" w:tentative="1">
      <w:start w:val="1"/>
      <w:numFmt w:val="lowerLetter"/>
      <w:lvlText w:val="%5."/>
      <w:lvlJc w:val="left"/>
      <w:pPr>
        <w:ind w:left="3600" w:hanging="360"/>
      </w:pPr>
    </w:lvl>
    <w:lvl w:ilvl="5" w:tplc="585ACCF2" w:tentative="1">
      <w:start w:val="1"/>
      <w:numFmt w:val="lowerRoman"/>
      <w:lvlText w:val="%6."/>
      <w:lvlJc w:val="right"/>
      <w:pPr>
        <w:ind w:left="4320" w:hanging="180"/>
      </w:pPr>
    </w:lvl>
    <w:lvl w:ilvl="6" w:tplc="FF286B16" w:tentative="1">
      <w:start w:val="1"/>
      <w:numFmt w:val="decimal"/>
      <w:lvlText w:val="%7."/>
      <w:lvlJc w:val="left"/>
      <w:pPr>
        <w:ind w:left="5040" w:hanging="360"/>
      </w:pPr>
    </w:lvl>
    <w:lvl w:ilvl="7" w:tplc="8598A332" w:tentative="1">
      <w:start w:val="1"/>
      <w:numFmt w:val="lowerLetter"/>
      <w:lvlText w:val="%8."/>
      <w:lvlJc w:val="left"/>
      <w:pPr>
        <w:ind w:left="5760" w:hanging="360"/>
      </w:pPr>
    </w:lvl>
    <w:lvl w:ilvl="8" w:tplc="3FEA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2102D5"/>
    <w:multiLevelType w:val="hybridMultilevel"/>
    <w:tmpl w:val="3B8E3C00"/>
    <w:lvl w:ilvl="0" w:tplc="FC9A6A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3FA8FCE" w:tentative="1">
      <w:start w:val="1"/>
      <w:numFmt w:val="lowerLetter"/>
      <w:lvlText w:val="%2."/>
      <w:lvlJc w:val="left"/>
      <w:pPr>
        <w:ind w:left="1440" w:hanging="360"/>
      </w:pPr>
    </w:lvl>
    <w:lvl w:ilvl="2" w:tplc="4BF44156" w:tentative="1">
      <w:start w:val="1"/>
      <w:numFmt w:val="lowerRoman"/>
      <w:lvlText w:val="%3."/>
      <w:lvlJc w:val="right"/>
      <w:pPr>
        <w:ind w:left="2160" w:hanging="180"/>
      </w:pPr>
    </w:lvl>
    <w:lvl w:ilvl="3" w:tplc="03985620" w:tentative="1">
      <w:start w:val="1"/>
      <w:numFmt w:val="decimal"/>
      <w:lvlText w:val="%4."/>
      <w:lvlJc w:val="left"/>
      <w:pPr>
        <w:ind w:left="2880" w:hanging="360"/>
      </w:pPr>
    </w:lvl>
    <w:lvl w:ilvl="4" w:tplc="6560B02E" w:tentative="1">
      <w:start w:val="1"/>
      <w:numFmt w:val="lowerLetter"/>
      <w:lvlText w:val="%5."/>
      <w:lvlJc w:val="left"/>
      <w:pPr>
        <w:ind w:left="3600" w:hanging="360"/>
      </w:pPr>
    </w:lvl>
    <w:lvl w:ilvl="5" w:tplc="842E7B1E" w:tentative="1">
      <w:start w:val="1"/>
      <w:numFmt w:val="lowerRoman"/>
      <w:lvlText w:val="%6."/>
      <w:lvlJc w:val="right"/>
      <w:pPr>
        <w:ind w:left="4320" w:hanging="180"/>
      </w:pPr>
    </w:lvl>
    <w:lvl w:ilvl="6" w:tplc="D452EC74" w:tentative="1">
      <w:start w:val="1"/>
      <w:numFmt w:val="decimal"/>
      <w:lvlText w:val="%7."/>
      <w:lvlJc w:val="left"/>
      <w:pPr>
        <w:ind w:left="5040" w:hanging="360"/>
      </w:pPr>
    </w:lvl>
    <w:lvl w:ilvl="7" w:tplc="A10818F4" w:tentative="1">
      <w:start w:val="1"/>
      <w:numFmt w:val="lowerLetter"/>
      <w:lvlText w:val="%8."/>
      <w:lvlJc w:val="left"/>
      <w:pPr>
        <w:ind w:left="5760" w:hanging="360"/>
      </w:pPr>
    </w:lvl>
    <w:lvl w:ilvl="8" w:tplc="BAEA29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3BE0371"/>
    <w:multiLevelType w:val="hybridMultilevel"/>
    <w:tmpl w:val="5EF0726C"/>
    <w:lvl w:ilvl="0" w:tplc="503C8B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AA4163A" w:tentative="1">
      <w:start w:val="1"/>
      <w:numFmt w:val="lowerLetter"/>
      <w:lvlText w:val="%2."/>
      <w:lvlJc w:val="left"/>
      <w:pPr>
        <w:ind w:left="1440" w:hanging="360"/>
      </w:pPr>
    </w:lvl>
    <w:lvl w:ilvl="2" w:tplc="2050EBB8" w:tentative="1">
      <w:start w:val="1"/>
      <w:numFmt w:val="lowerRoman"/>
      <w:lvlText w:val="%3."/>
      <w:lvlJc w:val="right"/>
      <w:pPr>
        <w:ind w:left="2160" w:hanging="180"/>
      </w:pPr>
    </w:lvl>
    <w:lvl w:ilvl="3" w:tplc="B02E4D8C" w:tentative="1">
      <w:start w:val="1"/>
      <w:numFmt w:val="decimal"/>
      <w:lvlText w:val="%4."/>
      <w:lvlJc w:val="left"/>
      <w:pPr>
        <w:ind w:left="2880" w:hanging="360"/>
      </w:pPr>
    </w:lvl>
    <w:lvl w:ilvl="4" w:tplc="4CE8ECA8" w:tentative="1">
      <w:start w:val="1"/>
      <w:numFmt w:val="lowerLetter"/>
      <w:lvlText w:val="%5."/>
      <w:lvlJc w:val="left"/>
      <w:pPr>
        <w:ind w:left="3600" w:hanging="360"/>
      </w:pPr>
    </w:lvl>
    <w:lvl w:ilvl="5" w:tplc="9F3E954C" w:tentative="1">
      <w:start w:val="1"/>
      <w:numFmt w:val="lowerRoman"/>
      <w:lvlText w:val="%6."/>
      <w:lvlJc w:val="right"/>
      <w:pPr>
        <w:ind w:left="4320" w:hanging="180"/>
      </w:pPr>
    </w:lvl>
    <w:lvl w:ilvl="6" w:tplc="09BA702C" w:tentative="1">
      <w:start w:val="1"/>
      <w:numFmt w:val="decimal"/>
      <w:lvlText w:val="%7."/>
      <w:lvlJc w:val="left"/>
      <w:pPr>
        <w:ind w:left="5040" w:hanging="360"/>
      </w:pPr>
    </w:lvl>
    <w:lvl w:ilvl="7" w:tplc="CDACF2E2" w:tentative="1">
      <w:start w:val="1"/>
      <w:numFmt w:val="lowerLetter"/>
      <w:lvlText w:val="%8."/>
      <w:lvlJc w:val="left"/>
      <w:pPr>
        <w:ind w:left="5760" w:hanging="360"/>
      </w:pPr>
    </w:lvl>
    <w:lvl w:ilvl="8" w:tplc="6DD04E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66694A"/>
    <w:multiLevelType w:val="hybridMultilevel"/>
    <w:tmpl w:val="08C4AAE2"/>
    <w:lvl w:ilvl="0" w:tplc="1F66E9B6">
      <w:start w:val="1"/>
      <w:numFmt w:val="decimal"/>
      <w:lvlText w:val="SECTION %1."/>
      <w:lvlJc w:val="left"/>
      <w:pPr>
        <w:ind w:left="720" w:hanging="360"/>
      </w:pPr>
      <w:rPr>
        <w:rFonts w:hint="default"/>
        <w:b/>
      </w:rPr>
    </w:lvl>
    <w:lvl w:ilvl="1" w:tplc="A39E8AE6" w:tentative="1">
      <w:start w:val="1"/>
      <w:numFmt w:val="lowerLetter"/>
      <w:lvlText w:val="%2."/>
      <w:lvlJc w:val="left"/>
      <w:pPr>
        <w:ind w:left="1440" w:hanging="360"/>
      </w:pPr>
    </w:lvl>
    <w:lvl w:ilvl="2" w:tplc="FF60BA26" w:tentative="1">
      <w:start w:val="1"/>
      <w:numFmt w:val="lowerRoman"/>
      <w:lvlText w:val="%3."/>
      <w:lvlJc w:val="right"/>
      <w:pPr>
        <w:ind w:left="2160" w:hanging="180"/>
      </w:pPr>
    </w:lvl>
    <w:lvl w:ilvl="3" w:tplc="C8286510" w:tentative="1">
      <w:start w:val="1"/>
      <w:numFmt w:val="decimal"/>
      <w:lvlText w:val="%4."/>
      <w:lvlJc w:val="left"/>
      <w:pPr>
        <w:ind w:left="2880" w:hanging="360"/>
      </w:pPr>
    </w:lvl>
    <w:lvl w:ilvl="4" w:tplc="AADC5526" w:tentative="1">
      <w:start w:val="1"/>
      <w:numFmt w:val="lowerLetter"/>
      <w:lvlText w:val="%5."/>
      <w:lvlJc w:val="left"/>
      <w:pPr>
        <w:ind w:left="3600" w:hanging="360"/>
      </w:pPr>
    </w:lvl>
    <w:lvl w:ilvl="5" w:tplc="285CC570" w:tentative="1">
      <w:start w:val="1"/>
      <w:numFmt w:val="lowerRoman"/>
      <w:lvlText w:val="%6."/>
      <w:lvlJc w:val="right"/>
      <w:pPr>
        <w:ind w:left="4320" w:hanging="180"/>
      </w:pPr>
    </w:lvl>
    <w:lvl w:ilvl="6" w:tplc="16C01B86" w:tentative="1">
      <w:start w:val="1"/>
      <w:numFmt w:val="decimal"/>
      <w:lvlText w:val="%7."/>
      <w:lvlJc w:val="left"/>
      <w:pPr>
        <w:ind w:left="5040" w:hanging="360"/>
      </w:pPr>
    </w:lvl>
    <w:lvl w:ilvl="7" w:tplc="561A73B6" w:tentative="1">
      <w:start w:val="1"/>
      <w:numFmt w:val="lowerLetter"/>
      <w:lvlText w:val="%8."/>
      <w:lvlJc w:val="left"/>
      <w:pPr>
        <w:ind w:left="5760" w:hanging="360"/>
      </w:pPr>
    </w:lvl>
    <w:lvl w:ilvl="8" w:tplc="8588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82B6A9E"/>
    <w:multiLevelType w:val="hybridMultilevel"/>
    <w:tmpl w:val="ED406908"/>
    <w:lvl w:ilvl="0" w:tplc="D72EADEC">
      <w:start w:val="1"/>
      <w:numFmt w:val="decimal"/>
      <w:lvlText w:val="%1."/>
      <w:lvlJc w:val="left"/>
      <w:pPr>
        <w:ind w:left="720" w:hanging="360"/>
      </w:pPr>
    </w:lvl>
    <w:lvl w:ilvl="1" w:tplc="DCA8D6FC" w:tentative="1">
      <w:start w:val="1"/>
      <w:numFmt w:val="lowerLetter"/>
      <w:lvlText w:val="%2."/>
      <w:lvlJc w:val="left"/>
      <w:pPr>
        <w:ind w:left="1440" w:hanging="360"/>
      </w:pPr>
    </w:lvl>
    <w:lvl w:ilvl="2" w:tplc="21F637EC" w:tentative="1">
      <w:start w:val="1"/>
      <w:numFmt w:val="lowerRoman"/>
      <w:lvlText w:val="%3."/>
      <w:lvlJc w:val="right"/>
      <w:pPr>
        <w:ind w:left="2160" w:hanging="180"/>
      </w:pPr>
    </w:lvl>
    <w:lvl w:ilvl="3" w:tplc="D270D414" w:tentative="1">
      <w:start w:val="1"/>
      <w:numFmt w:val="decimal"/>
      <w:lvlText w:val="%4."/>
      <w:lvlJc w:val="left"/>
      <w:pPr>
        <w:ind w:left="2880" w:hanging="360"/>
      </w:pPr>
    </w:lvl>
    <w:lvl w:ilvl="4" w:tplc="8B385310" w:tentative="1">
      <w:start w:val="1"/>
      <w:numFmt w:val="lowerLetter"/>
      <w:lvlText w:val="%5."/>
      <w:lvlJc w:val="left"/>
      <w:pPr>
        <w:ind w:left="3600" w:hanging="360"/>
      </w:pPr>
    </w:lvl>
    <w:lvl w:ilvl="5" w:tplc="E492429C" w:tentative="1">
      <w:start w:val="1"/>
      <w:numFmt w:val="lowerRoman"/>
      <w:lvlText w:val="%6."/>
      <w:lvlJc w:val="right"/>
      <w:pPr>
        <w:ind w:left="4320" w:hanging="180"/>
      </w:pPr>
    </w:lvl>
    <w:lvl w:ilvl="6" w:tplc="EB7809DA" w:tentative="1">
      <w:start w:val="1"/>
      <w:numFmt w:val="decimal"/>
      <w:lvlText w:val="%7."/>
      <w:lvlJc w:val="left"/>
      <w:pPr>
        <w:ind w:left="5040" w:hanging="360"/>
      </w:pPr>
    </w:lvl>
    <w:lvl w:ilvl="7" w:tplc="51140556" w:tentative="1">
      <w:start w:val="1"/>
      <w:numFmt w:val="lowerLetter"/>
      <w:lvlText w:val="%8."/>
      <w:lvlJc w:val="left"/>
      <w:pPr>
        <w:ind w:left="5760" w:hanging="360"/>
      </w:pPr>
    </w:lvl>
    <w:lvl w:ilvl="8" w:tplc="0422D5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87275E0"/>
    <w:multiLevelType w:val="hybridMultilevel"/>
    <w:tmpl w:val="B47C7448"/>
    <w:lvl w:ilvl="0" w:tplc="BE485120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C08E60" w:tentative="1">
      <w:start w:val="1"/>
      <w:numFmt w:val="lowerLetter"/>
      <w:lvlText w:val="%2."/>
      <w:lvlJc w:val="left"/>
      <w:pPr>
        <w:ind w:left="1440" w:hanging="360"/>
      </w:pPr>
    </w:lvl>
    <w:lvl w:ilvl="2" w:tplc="9D96F15E" w:tentative="1">
      <w:start w:val="1"/>
      <w:numFmt w:val="lowerRoman"/>
      <w:lvlText w:val="%3."/>
      <w:lvlJc w:val="right"/>
      <w:pPr>
        <w:ind w:left="2160" w:hanging="180"/>
      </w:pPr>
    </w:lvl>
    <w:lvl w:ilvl="3" w:tplc="2CFC1064" w:tentative="1">
      <w:start w:val="1"/>
      <w:numFmt w:val="decimal"/>
      <w:lvlText w:val="%4."/>
      <w:lvlJc w:val="left"/>
      <w:pPr>
        <w:ind w:left="2880" w:hanging="360"/>
      </w:pPr>
    </w:lvl>
    <w:lvl w:ilvl="4" w:tplc="48EE510C" w:tentative="1">
      <w:start w:val="1"/>
      <w:numFmt w:val="lowerLetter"/>
      <w:lvlText w:val="%5."/>
      <w:lvlJc w:val="left"/>
      <w:pPr>
        <w:ind w:left="3600" w:hanging="360"/>
      </w:pPr>
    </w:lvl>
    <w:lvl w:ilvl="5" w:tplc="CD781AF8" w:tentative="1">
      <w:start w:val="1"/>
      <w:numFmt w:val="lowerRoman"/>
      <w:lvlText w:val="%6."/>
      <w:lvlJc w:val="right"/>
      <w:pPr>
        <w:ind w:left="4320" w:hanging="180"/>
      </w:pPr>
    </w:lvl>
    <w:lvl w:ilvl="6" w:tplc="FD30DFC2" w:tentative="1">
      <w:start w:val="1"/>
      <w:numFmt w:val="decimal"/>
      <w:lvlText w:val="%7."/>
      <w:lvlJc w:val="left"/>
      <w:pPr>
        <w:ind w:left="5040" w:hanging="360"/>
      </w:pPr>
    </w:lvl>
    <w:lvl w:ilvl="7" w:tplc="B4329036" w:tentative="1">
      <w:start w:val="1"/>
      <w:numFmt w:val="lowerLetter"/>
      <w:lvlText w:val="%8."/>
      <w:lvlJc w:val="left"/>
      <w:pPr>
        <w:ind w:left="5760" w:hanging="360"/>
      </w:pPr>
    </w:lvl>
    <w:lvl w:ilvl="8" w:tplc="DFD0B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8C14DF1"/>
    <w:multiLevelType w:val="hybridMultilevel"/>
    <w:tmpl w:val="9BD82A20"/>
    <w:lvl w:ilvl="0" w:tplc="5CACAD12">
      <w:start w:val="26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86D1D8" w:tentative="1">
      <w:start w:val="1"/>
      <w:numFmt w:val="lowerLetter"/>
      <w:lvlText w:val="%2."/>
      <w:lvlJc w:val="left"/>
      <w:pPr>
        <w:ind w:left="1440" w:hanging="360"/>
      </w:pPr>
    </w:lvl>
    <w:lvl w:ilvl="2" w:tplc="F172349A" w:tentative="1">
      <w:start w:val="1"/>
      <w:numFmt w:val="lowerRoman"/>
      <w:lvlText w:val="%3."/>
      <w:lvlJc w:val="right"/>
      <w:pPr>
        <w:ind w:left="2160" w:hanging="180"/>
      </w:pPr>
    </w:lvl>
    <w:lvl w:ilvl="3" w:tplc="4DC2823E" w:tentative="1">
      <w:start w:val="1"/>
      <w:numFmt w:val="decimal"/>
      <w:lvlText w:val="%4."/>
      <w:lvlJc w:val="left"/>
      <w:pPr>
        <w:ind w:left="2880" w:hanging="360"/>
      </w:pPr>
    </w:lvl>
    <w:lvl w:ilvl="4" w:tplc="0E7C30CA" w:tentative="1">
      <w:start w:val="1"/>
      <w:numFmt w:val="lowerLetter"/>
      <w:lvlText w:val="%5."/>
      <w:lvlJc w:val="left"/>
      <w:pPr>
        <w:ind w:left="3600" w:hanging="360"/>
      </w:pPr>
    </w:lvl>
    <w:lvl w:ilvl="5" w:tplc="10E4389C" w:tentative="1">
      <w:start w:val="1"/>
      <w:numFmt w:val="lowerRoman"/>
      <w:lvlText w:val="%6."/>
      <w:lvlJc w:val="right"/>
      <w:pPr>
        <w:ind w:left="4320" w:hanging="180"/>
      </w:pPr>
    </w:lvl>
    <w:lvl w:ilvl="6" w:tplc="1EAE695E" w:tentative="1">
      <w:start w:val="1"/>
      <w:numFmt w:val="decimal"/>
      <w:lvlText w:val="%7."/>
      <w:lvlJc w:val="left"/>
      <w:pPr>
        <w:ind w:left="5040" w:hanging="360"/>
      </w:pPr>
    </w:lvl>
    <w:lvl w:ilvl="7" w:tplc="97E01560" w:tentative="1">
      <w:start w:val="1"/>
      <w:numFmt w:val="lowerLetter"/>
      <w:lvlText w:val="%8."/>
      <w:lvlJc w:val="left"/>
      <w:pPr>
        <w:ind w:left="5760" w:hanging="360"/>
      </w:pPr>
    </w:lvl>
    <w:lvl w:ilvl="8" w:tplc="5D0E63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55177B"/>
    <w:multiLevelType w:val="hybridMultilevel"/>
    <w:tmpl w:val="90B28248"/>
    <w:lvl w:ilvl="0" w:tplc="D05031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C80D88" w:tentative="1">
      <w:start w:val="1"/>
      <w:numFmt w:val="lowerLetter"/>
      <w:lvlText w:val="%2."/>
      <w:lvlJc w:val="left"/>
      <w:pPr>
        <w:ind w:left="1440" w:hanging="360"/>
      </w:pPr>
    </w:lvl>
    <w:lvl w:ilvl="2" w:tplc="5FC0E74C" w:tentative="1">
      <w:start w:val="1"/>
      <w:numFmt w:val="lowerRoman"/>
      <w:lvlText w:val="%3."/>
      <w:lvlJc w:val="right"/>
      <w:pPr>
        <w:ind w:left="2160" w:hanging="180"/>
      </w:pPr>
    </w:lvl>
    <w:lvl w:ilvl="3" w:tplc="EBFE1ED2" w:tentative="1">
      <w:start w:val="1"/>
      <w:numFmt w:val="decimal"/>
      <w:lvlText w:val="%4."/>
      <w:lvlJc w:val="left"/>
      <w:pPr>
        <w:ind w:left="2880" w:hanging="360"/>
      </w:pPr>
    </w:lvl>
    <w:lvl w:ilvl="4" w:tplc="B8AE6A28" w:tentative="1">
      <w:start w:val="1"/>
      <w:numFmt w:val="lowerLetter"/>
      <w:lvlText w:val="%5."/>
      <w:lvlJc w:val="left"/>
      <w:pPr>
        <w:ind w:left="3600" w:hanging="360"/>
      </w:pPr>
    </w:lvl>
    <w:lvl w:ilvl="5" w:tplc="0180F16A" w:tentative="1">
      <w:start w:val="1"/>
      <w:numFmt w:val="lowerRoman"/>
      <w:lvlText w:val="%6."/>
      <w:lvlJc w:val="right"/>
      <w:pPr>
        <w:ind w:left="4320" w:hanging="180"/>
      </w:pPr>
    </w:lvl>
    <w:lvl w:ilvl="6" w:tplc="0B30A89E" w:tentative="1">
      <w:start w:val="1"/>
      <w:numFmt w:val="decimal"/>
      <w:lvlText w:val="%7."/>
      <w:lvlJc w:val="left"/>
      <w:pPr>
        <w:ind w:left="5040" w:hanging="360"/>
      </w:pPr>
    </w:lvl>
    <w:lvl w:ilvl="7" w:tplc="60EC9A6C" w:tentative="1">
      <w:start w:val="1"/>
      <w:numFmt w:val="lowerLetter"/>
      <w:lvlText w:val="%8."/>
      <w:lvlJc w:val="left"/>
      <w:pPr>
        <w:ind w:left="5760" w:hanging="360"/>
      </w:pPr>
    </w:lvl>
    <w:lvl w:ilvl="8" w:tplc="89FAE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A43575"/>
    <w:multiLevelType w:val="hybridMultilevel"/>
    <w:tmpl w:val="F54E64B4"/>
    <w:lvl w:ilvl="0" w:tplc="27DA18DE">
      <w:start w:val="1"/>
      <w:numFmt w:val="decimal"/>
      <w:lvlText w:val="%1."/>
      <w:lvlJc w:val="left"/>
      <w:pPr>
        <w:ind w:left="720" w:hanging="360"/>
      </w:pPr>
    </w:lvl>
    <w:lvl w:ilvl="1" w:tplc="450A0604" w:tentative="1">
      <w:start w:val="1"/>
      <w:numFmt w:val="lowerLetter"/>
      <w:lvlText w:val="%2."/>
      <w:lvlJc w:val="left"/>
      <w:pPr>
        <w:ind w:left="1440" w:hanging="360"/>
      </w:pPr>
    </w:lvl>
    <w:lvl w:ilvl="2" w:tplc="4AFACCFC" w:tentative="1">
      <w:start w:val="1"/>
      <w:numFmt w:val="lowerRoman"/>
      <w:lvlText w:val="%3."/>
      <w:lvlJc w:val="right"/>
      <w:pPr>
        <w:ind w:left="2160" w:hanging="180"/>
      </w:pPr>
    </w:lvl>
    <w:lvl w:ilvl="3" w:tplc="9A38BF5A" w:tentative="1">
      <w:start w:val="1"/>
      <w:numFmt w:val="decimal"/>
      <w:lvlText w:val="%4."/>
      <w:lvlJc w:val="left"/>
      <w:pPr>
        <w:ind w:left="2880" w:hanging="360"/>
      </w:pPr>
    </w:lvl>
    <w:lvl w:ilvl="4" w:tplc="8CF07A3A" w:tentative="1">
      <w:start w:val="1"/>
      <w:numFmt w:val="lowerLetter"/>
      <w:lvlText w:val="%5."/>
      <w:lvlJc w:val="left"/>
      <w:pPr>
        <w:ind w:left="3600" w:hanging="360"/>
      </w:pPr>
    </w:lvl>
    <w:lvl w:ilvl="5" w:tplc="7DBAC81C" w:tentative="1">
      <w:start w:val="1"/>
      <w:numFmt w:val="lowerRoman"/>
      <w:lvlText w:val="%6."/>
      <w:lvlJc w:val="right"/>
      <w:pPr>
        <w:ind w:left="4320" w:hanging="180"/>
      </w:pPr>
    </w:lvl>
    <w:lvl w:ilvl="6" w:tplc="77FC5EC0" w:tentative="1">
      <w:start w:val="1"/>
      <w:numFmt w:val="decimal"/>
      <w:lvlText w:val="%7."/>
      <w:lvlJc w:val="left"/>
      <w:pPr>
        <w:ind w:left="5040" w:hanging="360"/>
      </w:pPr>
    </w:lvl>
    <w:lvl w:ilvl="7" w:tplc="615C964E" w:tentative="1">
      <w:start w:val="1"/>
      <w:numFmt w:val="lowerLetter"/>
      <w:lvlText w:val="%8."/>
      <w:lvlJc w:val="left"/>
      <w:pPr>
        <w:ind w:left="5760" w:hanging="360"/>
      </w:pPr>
    </w:lvl>
    <w:lvl w:ilvl="8" w:tplc="D5C2FA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F96FB3"/>
    <w:multiLevelType w:val="hybridMultilevel"/>
    <w:tmpl w:val="F92EF876"/>
    <w:lvl w:ilvl="0" w:tplc="0EE6F95E">
      <w:start w:val="2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840CF6" w:tentative="1">
      <w:start w:val="1"/>
      <w:numFmt w:val="lowerLetter"/>
      <w:lvlText w:val="%2."/>
      <w:lvlJc w:val="left"/>
      <w:pPr>
        <w:ind w:left="1440" w:hanging="360"/>
      </w:pPr>
    </w:lvl>
    <w:lvl w:ilvl="2" w:tplc="81029CC4" w:tentative="1">
      <w:start w:val="1"/>
      <w:numFmt w:val="lowerRoman"/>
      <w:lvlText w:val="%3."/>
      <w:lvlJc w:val="right"/>
      <w:pPr>
        <w:ind w:left="2160" w:hanging="180"/>
      </w:pPr>
    </w:lvl>
    <w:lvl w:ilvl="3" w:tplc="8E98D558" w:tentative="1">
      <w:start w:val="1"/>
      <w:numFmt w:val="decimal"/>
      <w:lvlText w:val="%4."/>
      <w:lvlJc w:val="left"/>
      <w:pPr>
        <w:ind w:left="2880" w:hanging="360"/>
      </w:pPr>
    </w:lvl>
    <w:lvl w:ilvl="4" w:tplc="258003CC" w:tentative="1">
      <w:start w:val="1"/>
      <w:numFmt w:val="lowerLetter"/>
      <w:lvlText w:val="%5."/>
      <w:lvlJc w:val="left"/>
      <w:pPr>
        <w:ind w:left="3600" w:hanging="360"/>
      </w:pPr>
    </w:lvl>
    <w:lvl w:ilvl="5" w:tplc="0CB873DE" w:tentative="1">
      <w:start w:val="1"/>
      <w:numFmt w:val="lowerRoman"/>
      <w:lvlText w:val="%6."/>
      <w:lvlJc w:val="right"/>
      <w:pPr>
        <w:ind w:left="4320" w:hanging="180"/>
      </w:pPr>
    </w:lvl>
    <w:lvl w:ilvl="6" w:tplc="7E54F90A" w:tentative="1">
      <w:start w:val="1"/>
      <w:numFmt w:val="decimal"/>
      <w:lvlText w:val="%7."/>
      <w:lvlJc w:val="left"/>
      <w:pPr>
        <w:ind w:left="5040" w:hanging="360"/>
      </w:pPr>
    </w:lvl>
    <w:lvl w:ilvl="7" w:tplc="B73E4A86" w:tentative="1">
      <w:start w:val="1"/>
      <w:numFmt w:val="lowerLetter"/>
      <w:lvlText w:val="%8."/>
      <w:lvlJc w:val="left"/>
      <w:pPr>
        <w:ind w:left="5760" w:hanging="360"/>
      </w:pPr>
    </w:lvl>
    <w:lvl w:ilvl="8" w:tplc="44C00F8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1"/>
  </w:num>
  <w:num w:numId="4">
    <w:abstractNumId w:val="31"/>
  </w:num>
  <w:num w:numId="5">
    <w:abstractNumId w:val="59"/>
  </w:num>
  <w:num w:numId="6">
    <w:abstractNumId w:val="51"/>
  </w:num>
  <w:num w:numId="7">
    <w:abstractNumId w:val="44"/>
  </w:num>
  <w:num w:numId="8">
    <w:abstractNumId w:val="38"/>
  </w:num>
  <w:num w:numId="9">
    <w:abstractNumId w:val="49"/>
  </w:num>
  <w:num w:numId="10">
    <w:abstractNumId w:val="3"/>
  </w:num>
  <w:num w:numId="11">
    <w:abstractNumId w:val="43"/>
  </w:num>
  <w:num w:numId="12">
    <w:abstractNumId w:val="12"/>
  </w:num>
  <w:num w:numId="13">
    <w:abstractNumId w:val="29"/>
  </w:num>
  <w:num w:numId="14">
    <w:abstractNumId w:val="10"/>
  </w:num>
  <w:num w:numId="15">
    <w:abstractNumId w:val="37"/>
  </w:num>
  <w:num w:numId="16">
    <w:abstractNumId w:val="63"/>
  </w:num>
  <w:num w:numId="17">
    <w:abstractNumId w:val="34"/>
  </w:num>
  <w:num w:numId="18">
    <w:abstractNumId w:val="23"/>
  </w:num>
  <w:num w:numId="19">
    <w:abstractNumId w:val="4"/>
  </w:num>
  <w:num w:numId="20">
    <w:abstractNumId w:val="41"/>
  </w:num>
  <w:num w:numId="21">
    <w:abstractNumId w:val="22"/>
  </w:num>
  <w:num w:numId="22">
    <w:abstractNumId w:val="69"/>
  </w:num>
  <w:num w:numId="23">
    <w:abstractNumId w:val="61"/>
  </w:num>
  <w:num w:numId="24">
    <w:abstractNumId w:val="35"/>
  </w:num>
  <w:num w:numId="25">
    <w:abstractNumId w:val="42"/>
  </w:num>
  <w:num w:numId="26">
    <w:abstractNumId w:val="5"/>
  </w:num>
  <w:num w:numId="27">
    <w:abstractNumId w:val="39"/>
  </w:num>
  <w:num w:numId="28">
    <w:abstractNumId w:val="20"/>
  </w:num>
  <w:num w:numId="29">
    <w:abstractNumId w:val="36"/>
  </w:num>
  <w:num w:numId="30">
    <w:abstractNumId w:val="57"/>
  </w:num>
  <w:num w:numId="31">
    <w:abstractNumId w:val="25"/>
  </w:num>
  <w:num w:numId="32">
    <w:abstractNumId w:val="40"/>
  </w:num>
  <w:num w:numId="33">
    <w:abstractNumId w:val="74"/>
  </w:num>
  <w:num w:numId="34">
    <w:abstractNumId w:val="7"/>
  </w:num>
  <w:num w:numId="35">
    <w:abstractNumId w:val="55"/>
  </w:num>
  <w:num w:numId="36">
    <w:abstractNumId w:val="58"/>
  </w:num>
  <w:num w:numId="37">
    <w:abstractNumId w:val="62"/>
  </w:num>
  <w:num w:numId="38">
    <w:abstractNumId w:val="21"/>
  </w:num>
  <w:num w:numId="39">
    <w:abstractNumId w:val="14"/>
  </w:num>
  <w:num w:numId="40">
    <w:abstractNumId w:val="70"/>
  </w:num>
  <w:num w:numId="41">
    <w:abstractNumId w:val="56"/>
  </w:num>
  <w:num w:numId="42">
    <w:abstractNumId w:val="48"/>
  </w:num>
  <w:num w:numId="43">
    <w:abstractNumId w:val="15"/>
  </w:num>
  <w:num w:numId="44">
    <w:abstractNumId w:val="19"/>
  </w:num>
  <w:num w:numId="45">
    <w:abstractNumId w:val="60"/>
  </w:num>
  <w:num w:numId="46">
    <w:abstractNumId w:val="73"/>
  </w:num>
  <w:num w:numId="47">
    <w:abstractNumId w:val="67"/>
  </w:num>
  <w:num w:numId="48">
    <w:abstractNumId w:val="66"/>
  </w:num>
  <w:num w:numId="49">
    <w:abstractNumId w:val="53"/>
  </w:num>
  <w:num w:numId="50">
    <w:abstractNumId w:val="30"/>
  </w:num>
  <w:num w:numId="51">
    <w:abstractNumId w:val="0"/>
  </w:num>
  <w:num w:numId="52">
    <w:abstractNumId w:val="68"/>
  </w:num>
  <w:num w:numId="53">
    <w:abstractNumId w:val="6"/>
  </w:num>
  <w:num w:numId="54">
    <w:abstractNumId w:val="50"/>
  </w:num>
  <w:num w:numId="55">
    <w:abstractNumId w:val="2"/>
  </w:num>
  <w:num w:numId="56">
    <w:abstractNumId w:val="27"/>
  </w:num>
  <w:num w:numId="57">
    <w:abstractNumId w:val="71"/>
  </w:num>
  <w:num w:numId="58">
    <w:abstractNumId w:val="32"/>
  </w:num>
  <w:num w:numId="59">
    <w:abstractNumId w:val="28"/>
  </w:num>
  <w:num w:numId="60">
    <w:abstractNumId w:val="33"/>
  </w:num>
  <w:num w:numId="61">
    <w:abstractNumId w:val="65"/>
  </w:num>
  <w:num w:numId="62">
    <w:abstractNumId w:val="11"/>
  </w:num>
  <w:num w:numId="63">
    <w:abstractNumId w:val="46"/>
  </w:num>
  <w:num w:numId="64">
    <w:abstractNumId w:val="64"/>
  </w:num>
  <w:num w:numId="65">
    <w:abstractNumId w:val="75"/>
  </w:num>
  <w:num w:numId="66">
    <w:abstractNumId w:val="18"/>
  </w:num>
  <w:num w:numId="67">
    <w:abstractNumId w:val="47"/>
  </w:num>
  <w:num w:numId="68">
    <w:abstractNumId w:val="45"/>
  </w:num>
  <w:num w:numId="69">
    <w:abstractNumId w:val="72"/>
  </w:num>
  <w:num w:numId="70">
    <w:abstractNumId w:val="54"/>
  </w:num>
  <w:num w:numId="71">
    <w:abstractNumId w:val="24"/>
  </w:num>
  <w:num w:numId="72">
    <w:abstractNumId w:val="17"/>
  </w:num>
  <w:num w:numId="73">
    <w:abstractNumId w:val="52"/>
  </w:num>
  <w:num w:numId="74">
    <w:abstractNumId w:val="16"/>
  </w:num>
  <w:num w:numId="75">
    <w:abstractNumId w:val="9"/>
  </w:num>
  <w:num w:numId="76">
    <w:abstractNumId w:val="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E8"/>
    <w:rsid w:val="00012EBF"/>
    <w:rsid w:val="00042B80"/>
    <w:rsid w:val="00096584"/>
    <w:rsid w:val="000C5AD1"/>
    <w:rsid w:val="000D4777"/>
    <w:rsid w:val="000F1D80"/>
    <w:rsid w:val="000F52B0"/>
    <w:rsid w:val="00112A1E"/>
    <w:rsid w:val="001511F1"/>
    <w:rsid w:val="001A7498"/>
    <w:rsid w:val="001B639F"/>
    <w:rsid w:val="001C0EA3"/>
    <w:rsid w:val="001E2418"/>
    <w:rsid w:val="001E5589"/>
    <w:rsid w:val="0023747D"/>
    <w:rsid w:val="0024173F"/>
    <w:rsid w:val="00243466"/>
    <w:rsid w:val="002447C1"/>
    <w:rsid w:val="00254098"/>
    <w:rsid w:val="00272C25"/>
    <w:rsid w:val="00275F3A"/>
    <w:rsid w:val="00286446"/>
    <w:rsid w:val="002C38E5"/>
    <w:rsid w:val="00302949"/>
    <w:rsid w:val="003169F7"/>
    <w:rsid w:val="003724A1"/>
    <w:rsid w:val="00376CFC"/>
    <w:rsid w:val="00384E70"/>
    <w:rsid w:val="00392E81"/>
    <w:rsid w:val="003A6C6E"/>
    <w:rsid w:val="003B3CBB"/>
    <w:rsid w:val="003C38C2"/>
    <w:rsid w:val="003C51BF"/>
    <w:rsid w:val="003C7543"/>
    <w:rsid w:val="003D1307"/>
    <w:rsid w:val="003D4EE8"/>
    <w:rsid w:val="004229D7"/>
    <w:rsid w:val="0042401E"/>
    <w:rsid w:val="00427366"/>
    <w:rsid w:val="00445289"/>
    <w:rsid w:val="00450E1D"/>
    <w:rsid w:val="00480DF5"/>
    <w:rsid w:val="004814D7"/>
    <w:rsid w:val="00486244"/>
    <w:rsid w:val="004A3B92"/>
    <w:rsid w:val="004C4638"/>
    <w:rsid w:val="004C4D46"/>
    <w:rsid w:val="004D599F"/>
    <w:rsid w:val="00501BB5"/>
    <w:rsid w:val="00501FF4"/>
    <w:rsid w:val="00517D9F"/>
    <w:rsid w:val="005479B1"/>
    <w:rsid w:val="00584454"/>
    <w:rsid w:val="00586FCD"/>
    <w:rsid w:val="00590C27"/>
    <w:rsid w:val="00596278"/>
    <w:rsid w:val="005B0710"/>
    <w:rsid w:val="00657FF8"/>
    <w:rsid w:val="00666A65"/>
    <w:rsid w:val="00680CFD"/>
    <w:rsid w:val="006C366E"/>
    <w:rsid w:val="006D4197"/>
    <w:rsid w:val="006D6D06"/>
    <w:rsid w:val="006F1416"/>
    <w:rsid w:val="00704B83"/>
    <w:rsid w:val="00727BF6"/>
    <w:rsid w:val="0073132F"/>
    <w:rsid w:val="00736FEE"/>
    <w:rsid w:val="00744DF9"/>
    <w:rsid w:val="00785AB1"/>
    <w:rsid w:val="007A0026"/>
    <w:rsid w:val="007A28E6"/>
    <w:rsid w:val="007A5C57"/>
    <w:rsid w:val="007D257F"/>
    <w:rsid w:val="007E2C4E"/>
    <w:rsid w:val="00817021"/>
    <w:rsid w:val="008248FD"/>
    <w:rsid w:val="00850A2C"/>
    <w:rsid w:val="008558AC"/>
    <w:rsid w:val="00870B43"/>
    <w:rsid w:val="008A337B"/>
    <w:rsid w:val="008A6360"/>
    <w:rsid w:val="008E0FCF"/>
    <w:rsid w:val="008E4FED"/>
    <w:rsid w:val="008E7F82"/>
    <w:rsid w:val="008F406B"/>
    <w:rsid w:val="00962463"/>
    <w:rsid w:val="00984982"/>
    <w:rsid w:val="00984A39"/>
    <w:rsid w:val="009C3D41"/>
    <w:rsid w:val="009C5A26"/>
    <w:rsid w:val="009C6D6F"/>
    <w:rsid w:val="00A248D5"/>
    <w:rsid w:val="00A25ED9"/>
    <w:rsid w:val="00A30473"/>
    <w:rsid w:val="00A54F65"/>
    <w:rsid w:val="00A63196"/>
    <w:rsid w:val="00A673B9"/>
    <w:rsid w:val="00A67F0D"/>
    <w:rsid w:val="00AA2AA4"/>
    <w:rsid w:val="00AA469B"/>
    <w:rsid w:val="00AD345B"/>
    <w:rsid w:val="00AF0CCE"/>
    <w:rsid w:val="00B0458C"/>
    <w:rsid w:val="00B45D4A"/>
    <w:rsid w:val="00B6499E"/>
    <w:rsid w:val="00B73212"/>
    <w:rsid w:val="00B873D2"/>
    <w:rsid w:val="00B96E11"/>
    <w:rsid w:val="00BB1782"/>
    <w:rsid w:val="00BB30B3"/>
    <w:rsid w:val="00BC1A89"/>
    <w:rsid w:val="00BC29B8"/>
    <w:rsid w:val="00BC76C8"/>
    <w:rsid w:val="00BE287E"/>
    <w:rsid w:val="00BF72D9"/>
    <w:rsid w:val="00C077E6"/>
    <w:rsid w:val="00C1349A"/>
    <w:rsid w:val="00C266A8"/>
    <w:rsid w:val="00C323F8"/>
    <w:rsid w:val="00C42C06"/>
    <w:rsid w:val="00C47BE6"/>
    <w:rsid w:val="00C7607A"/>
    <w:rsid w:val="00C81322"/>
    <w:rsid w:val="00C868A7"/>
    <w:rsid w:val="00C93862"/>
    <w:rsid w:val="00CA1971"/>
    <w:rsid w:val="00CB637F"/>
    <w:rsid w:val="00CB64E8"/>
    <w:rsid w:val="00CE0F78"/>
    <w:rsid w:val="00CE1E16"/>
    <w:rsid w:val="00CF7AB9"/>
    <w:rsid w:val="00D2710D"/>
    <w:rsid w:val="00D70828"/>
    <w:rsid w:val="00D975DF"/>
    <w:rsid w:val="00D97A61"/>
    <w:rsid w:val="00DA7669"/>
    <w:rsid w:val="00DD0193"/>
    <w:rsid w:val="00DD0609"/>
    <w:rsid w:val="00DE2BB4"/>
    <w:rsid w:val="00E04A0B"/>
    <w:rsid w:val="00EA20E3"/>
    <w:rsid w:val="00EA56D6"/>
    <w:rsid w:val="00EB334E"/>
    <w:rsid w:val="00EC00AE"/>
    <w:rsid w:val="00EC33FA"/>
    <w:rsid w:val="00ED3217"/>
    <w:rsid w:val="00EF3154"/>
    <w:rsid w:val="00EF6A7D"/>
    <w:rsid w:val="00F42939"/>
    <w:rsid w:val="00F628FF"/>
    <w:rsid w:val="00F83157"/>
    <w:rsid w:val="00F91384"/>
    <w:rsid w:val="00FD60AD"/>
    <w:rsid w:val="00F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  <o:rules v:ext="edit">
        <o:r id="V:Rule3" type="connector" idref="#_x0000_s1073"/>
        <o:r id="V:Rule4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0609"/>
    <w:pPr>
      <w:jc w:val="both"/>
    </w:pPr>
    <w:rPr>
      <w:rFonts w:ascii="Times New Roman" w:hAnsi="Times New Roman"/>
      <w:color w:val="000000"/>
      <w:sz w:val="22"/>
    </w:rPr>
  </w:style>
  <w:style w:type="paragraph" w:styleId="1">
    <w:name w:val="heading 1"/>
    <w:basedOn w:val="a"/>
    <w:next w:val="a"/>
    <w:link w:val="10"/>
    <w:uiPriority w:val="9"/>
    <w:qFormat/>
    <w:rsid w:val="00DD0609"/>
    <w:pPr>
      <w:keepNext/>
      <w:keepLines/>
      <w:numPr>
        <w:numId w:val="15"/>
      </w:numPr>
      <w:pBdr>
        <w:bottom w:val="double" w:sz="4" w:space="1" w:color="auto"/>
      </w:pBdr>
      <w:ind w:left="714" w:hanging="357"/>
      <w:jc w:val="center"/>
      <w:outlineLvl w:val="0"/>
    </w:pPr>
    <w:rPr>
      <w:rFonts w:eastAsiaTheme="majorEastAsia" w:cstheme="majorBidi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0609"/>
    <w:pPr>
      <w:keepNext/>
      <w:keepLines/>
      <w:outlineLvl w:val="1"/>
    </w:pPr>
    <w:rPr>
      <w:rFonts w:eastAsiaTheme="majorEastAsia" w:cstheme="majorBidi"/>
      <w:b/>
      <w:bCs/>
      <w:color w:val="auto"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8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Heading12">
    <w:name w:val="Heading #1 (2)_"/>
    <w:basedOn w:val="a0"/>
    <w:link w:val="Heading120"/>
    <w:rPr>
      <w:rFonts w:ascii="Tahoma" w:eastAsia="Tahoma" w:hAnsi="Tahoma" w:cs="Tahoma"/>
      <w:b/>
      <w:bCs/>
      <w:i w:val="0"/>
      <w:iCs w:val="0"/>
      <w:smallCaps w:val="0"/>
      <w:strike w:val="0"/>
      <w:spacing w:val="12"/>
      <w:sz w:val="67"/>
      <w:szCs w:val="67"/>
      <w:u w:val="none"/>
    </w:rPr>
  </w:style>
  <w:style w:type="character" w:customStyle="1" w:styleId="Heading2">
    <w:name w:val="Heading #2_"/>
    <w:basedOn w:val="a0"/>
    <w:link w:val="Heading2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52"/>
      <w:szCs w:val="52"/>
      <w:u w:val="none"/>
    </w:rPr>
  </w:style>
  <w:style w:type="character" w:customStyle="1" w:styleId="Bodytext33">
    <w:name w:val="Body text (33)_"/>
    <w:basedOn w:val="a0"/>
    <w:link w:val="Bodytext33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34">
    <w:name w:val="Body text (34)_"/>
    <w:basedOn w:val="a0"/>
    <w:link w:val="Bodytext3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Bodytext35">
    <w:name w:val="Body text (35)_"/>
    <w:basedOn w:val="a0"/>
    <w:link w:val="Bodytext3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Bodytext351">
    <w:name w:val="Body text (35)"/>
    <w:basedOn w:val="Bodytext3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5"/>
      <w:w w:val="100"/>
      <w:position w:val="0"/>
      <w:sz w:val="30"/>
      <w:szCs w:val="30"/>
      <w:u w:val="none"/>
      <w:lang w:val="en-US"/>
    </w:rPr>
  </w:style>
  <w:style w:type="character" w:customStyle="1" w:styleId="Bodytext36">
    <w:name w:val="Body text (36)_"/>
    <w:basedOn w:val="a0"/>
    <w:link w:val="Bodytext360"/>
    <w:rPr>
      <w:rFonts w:ascii="Tahoma" w:eastAsia="Tahoma" w:hAnsi="Tahoma" w:cs="Tahoma"/>
      <w:b/>
      <w:bCs/>
      <w:i w:val="0"/>
      <w:iCs w:val="0"/>
      <w:smallCaps w:val="0"/>
      <w:strike w:val="0"/>
      <w:spacing w:val="19"/>
      <w:sz w:val="19"/>
      <w:szCs w:val="19"/>
      <w:u w:val="none"/>
    </w:rPr>
  </w:style>
  <w:style w:type="character" w:customStyle="1" w:styleId="Bodytext">
    <w:name w:val="Body text_"/>
    <w:basedOn w:val="a0"/>
    <w:link w:val="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BodytextArialUnicodeMS185ptSpacing0ptScale200">
    <w:name w:val="Body text + Arial Unicode MS;18;5 pt;Spacing 0 pt;Scale 200%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37"/>
      <w:szCs w:val="37"/>
      <w:u w:val="none"/>
    </w:rPr>
  </w:style>
  <w:style w:type="character" w:customStyle="1" w:styleId="BodytextArialUnicodeMS18ptSpacing-1pt">
    <w:name w:val="Body text + Arial Unicode MS;18 pt;Spacing -1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9"/>
      <w:w w:val="100"/>
      <w:position w:val="0"/>
      <w:sz w:val="36"/>
      <w:szCs w:val="36"/>
      <w:u w:val="none"/>
      <w:lang w:val="en-US"/>
    </w:rPr>
  </w:style>
  <w:style w:type="character" w:customStyle="1" w:styleId="Bodytext65ptSpacing0pt">
    <w:name w:val="Body text + 6;5 pt;Spacing 0 pt"/>
    <w:basedOn w:val="Bodytex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3"/>
      <w:szCs w:val="13"/>
      <w:u w:val="none"/>
      <w:lang w:val="en-US"/>
    </w:rPr>
  </w:style>
  <w:style w:type="character" w:customStyle="1" w:styleId="BodytextSegoeUI145ptSpacing0pt">
    <w:name w:val="Body text + Segoe UI;14;5 pt;Spacing 0 pt"/>
    <w:basedOn w:val="Bodytex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9"/>
      <w:szCs w:val="29"/>
      <w:u w:val="none"/>
      <w:lang w:val="en-US"/>
    </w:rPr>
  </w:style>
  <w:style w:type="character" w:customStyle="1" w:styleId="BodytextArialUnicodeMS14ptSpacing0pt">
    <w:name w:val="Body text + Arial Unicode MS;14 pt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8"/>
      <w:szCs w:val="28"/>
      <w:u w:val="none"/>
      <w:lang w:val="en-US"/>
    </w:rPr>
  </w:style>
  <w:style w:type="character" w:customStyle="1" w:styleId="Headerorfooter2">
    <w:name w:val="Header or footer (2)_"/>
    <w:basedOn w:val="a0"/>
    <w:link w:val="Headerorfooter2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2Spacing1pt">
    <w:name w:val="Header or footer (2) + Spacing 1 pt"/>
    <w:basedOn w:val="Headerorfooter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39"/>
      <w:w w:val="100"/>
      <w:position w:val="0"/>
      <w:sz w:val="20"/>
      <w:szCs w:val="20"/>
      <w:u w:val="none"/>
      <w:lang w:val="en-US"/>
    </w:rPr>
  </w:style>
  <w:style w:type="character" w:customStyle="1" w:styleId="BodytextTahoma85ptSpacing0pt">
    <w:name w:val="Body text + Tahoma;8;5 pt;Spacing 0 pt"/>
    <w:basedOn w:val="Bodytex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en-US"/>
    </w:rPr>
  </w:style>
  <w:style w:type="character" w:customStyle="1" w:styleId="BodytextTahoma125ptBoldSpacing0pt">
    <w:name w:val="Body text + Tahoma;12;5 pt;Bold;Spacing 0 pt"/>
    <w:basedOn w:val="Bodytex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6"/>
      <w:w w:val="100"/>
      <w:position w:val="0"/>
      <w:sz w:val="25"/>
      <w:szCs w:val="25"/>
      <w:u w:val="none"/>
      <w:lang w:val="en-US"/>
    </w:rPr>
  </w:style>
  <w:style w:type="character" w:customStyle="1" w:styleId="BodytextArialUnicodeMSSpacing0pt">
    <w:name w:val="Body text + Arial Unicode MS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BodytextTrebuchetMS10ptSpacing0pt">
    <w:name w:val="Body text + Trebuchet MS;10 pt;Spacing 0 pt"/>
    <w:basedOn w:val="Bodytex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TrebuchetMS5ptSmallCaps">
    <w:name w:val="Body text + Trebuchet MS;5 pt;Small Caps"/>
    <w:basedOn w:val="Bodytext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1"/>
      <w:w w:val="100"/>
      <w:position w:val="0"/>
      <w:sz w:val="10"/>
      <w:szCs w:val="10"/>
      <w:u w:val="none"/>
      <w:lang w:val="en-US"/>
    </w:rPr>
  </w:style>
  <w:style w:type="character" w:customStyle="1" w:styleId="BodytextTrebuchetMS5pt">
    <w:name w:val="Body text + Trebuchet MS;5 pt"/>
    <w:basedOn w:val="Bodytex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0"/>
      <w:szCs w:val="10"/>
      <w:u w:val="none"/>
      <w:lang w:val="en-US"/>
    </w:rPr>
  </w:style>
  <w:style w:type="character" w:customStyle="1" w:styleId="BodytextArial135ptSpacing0pt">
    <w:name w:val="Body text + Arial;13;5 pt;Spacing 0 pt"/>
    <w:basedOn w:val="Bodytex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lang w:val="en-US"/>
    </w:rPr>
  </w:style>
  <w:style w:type="character" w:customStyle="1" w:styleId="Tablecaption3">
    <w:name w:val="Table caption (3)_"/>
    <w:basedOn w:val="a0"/>
    <w:link w:val="Tablecaption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Tablecaption3BoldSpacing0pt">
    <w:name w:val="Table caption (3) + Bold;Spacing 0 pt"/>
    <w:basedOn w:val="Tablecaption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ArialUnicodeMSBoldSpacing0pt">
    <w:name w:val="Body text + Arial Unicode MS;Bold;Spacing 0 pt"/>
    <w:basedOn w:val="Bodytex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Picturecaption11">
    <w:name w:val="Picture caption (11)_"/>
    <w:basedOn w:val="a0"/>
    <w:link w:val="Picturecaption11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Picturecaption11SmallCaps">
    <w:name w:val="Picture caption (11) + Small Caps"/>
    <w:basedOn w:val="Picturecaption1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43"/>
      <w:szCs w:val="43"/>
      <w:u w:val="none"/>
      <w:lang w:val="en-US"/>
    </w:rPr>
  </w:style>
  <w:style w:type="character" w:customStyle="1" w:styleId="Picturecaption12">
    <w:name w:val="Picture caption (12)_"/>
    <w:basedOn w:val="a0"/>
    <w:link w:val="Picturecaption1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37">
    <w:name w:val="Body text (37)_"/>
    <w:basedOn w:val="a0"/>
    <w:link w:val="Bodytext3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371">
    <w:name w:val="Body text (37)"/>
    <w:basedOn w:val="Bodytext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single"/>
      <w:lang w:val="en-US"/>
    </w:rPr>
  </w:style>
  <w:style w:type="character" w:customStyle="1" w:styleId="Bodytext37BoldSpacing0pt">
    <w:name w:val="Body text (37) + Bold;Spacing 0 pt"/>
    <w:basedOn w:val="Bodytext3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en-US"/>
    </w:rPr>
  </w:style>
  <w:style w:type="character" w:customStyle="1" w:styleId="Bodytext37Arial13ptItalicSpacing0pt">
    <w:name w:val="Body text (37) + Arial;13 pt;Italic;Spacing 0 pt"/>
    <w:basedOn w:val="Bodytext3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26"/>
      <w:szCs w:val="26"/>
      <w:u w:val="single"/>
      <w:lang w:val="en-US"/>
    </w:rPr>
  </w:style>
  <w:style w:type="character" w:customStyle="1" w:styleId="Bodytext3795ptBoldSpacing0pt">
    <w:name w:val="Body text (37) + 9;5 pt;Bold;Spacing 0 pt"/>
    <w:basedOn w:val="Bodytext3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8">
    <w:name w:val="Body text (38)_"/>
    <w:basedOn w:val="a0"/>
    <w:link w:val="Bodytext38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37MSGothic6ptItalicSpacing0pt">
    <w:name w:val="Body text (37) + MS Gothic;6 pt;Italic;Spacing 0 pt"/>
    <w:basedOn w:val="Bodytext37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/>
    </w:rPr>
  </w:style>
  <w:style w:type="character" w:customStyle="1" w:styleId="Bodytext39">
    <w:name w:val="Body text (39)_"/>
    <w:basedOn w:val="a0"/>
    <w:link w:val="Bodytext39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Bodytext391">
    <w:name w:val="Body text (39)"/>
    <w:basedOn w:val="Bodytext3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single"/>
      <w:lang w:val="en-US"/>
    </w:rPr>
  </w:style>
  <w:style w:type="character" w:customStyle="1" w:styleId="Bodytext39Arial13ptNotBoldItalicSpacing0pt">
    <w:name w:val="Body text (39) + Arial;13 pt;Not Bold;Italic;Spacing 0 pt"/>
    <w:basedOn w:val="Bodytext39"/>
    <w:rPr>
      <w:rFonts w:ascii="Arial" w:eastAsia="Arial" w:hAnsi="Arial" w:cs="Arial"/>
      <w:b/>
      <w:bCs/>
      <w:i/>
      <w:iCs/>
      <w:smallCaps w:val="0"/>
      <w:strike w:val="0"/>
      <w:color w:val="000000"/>
      <w:spacing w:val="6"/>
      <w:w w:val="100"/>
      <w:position w:val="0"/>
      <w:sz w:val="26"/>
      <w:szCs w:val="26"/>
      <w:u w:val="single"/>
      <w:lang w:val="en-US"/>
    </w:rPr>
  </w:style>
  <w:style w:type="character" w:customStyle="1" w:styleId="Heading5">
    <w:name w:val="Heading #5_"/>
    <w:basedOn w:val="a0"/>
    <w:link w:val="Heading50"/>
    <w:rPr>
      <w:rFonts w:ascii="Arial" w:eastAsia="Arial" w:hAnsi="Arial" w:cs="Arial"/>
      <w:b/>
      <w:bCs/>
      <w:i w:val="0"/>
      <w:iCs w:val="0"/>
      <w:smallCaps w:val="0"/>
      <w:strike w:val="0"/>
      <w:spacing w:val="-3"/>
      <w:sz w:val="38"/>
      <w:szCs w:val="38"/>
      <w:u w:val="none"/>
    </w:rPr>
  </w:style>
  <w:style w:type="character" w:customStyle="1" w:styleId="Heading6">
    <w:name w:val="Heading #6_"/>
    <w:basedOn w:val="a0"/>
    <w:link w:val="Heading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Heading33">
    <w:name w:val="Heading #3 (3)_"/>
    <w:basedOn w:val="a0"/>
    <w:link w:val="Heading33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Heading33SmallCaps">
    <w:name w:val="Heading #3 (3) + Small Caps"/>
    <w:basedOn w:val="Heading33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43"/>
      <w:szCs w:val="43"/>
      <w:u w:val="none"/>
      <w:lang w:val="en-US"/>
    </w:rPr>
  </w:style>
  <w:style w:type="character" w:customStyle="1" w:styleId="Bodytext380">
    <w:name w:val="Body text (38)"/>
    <w:basedOn w:val="Bodytext3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single"/>
    </w:rPr>
  </w:style>
  <w:style w:type="character" w:customStyle="1" w:styleId="Bodytext3800">
    <w:name w:val="Body text (38)_0"/>
    <w:basedOn w:val="Bodytext3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Heading331">
    <w:name w:val="Heading #3 (3)"/>
    <w:basedOn w:val="Heading3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single"/>
      <w:lang w:val="en-US"/>
    </w:rPr>
  </w:style>
  <w:style w:type="character" w:customStyle="1" w:styleId="Heading42">
    <w:name w:val="Heading #4 (2)_"/>
    <w:basedOn w:val="a0"/>
    <w:link w:val="Heading420"/>
    <w:rPr>
      <w:rFonts w:ascii="Arial" w:eastAsia="Arial" w:hAnsi="Arial" w:cs="Arial"/>
      <w:b/>
      <w:bCs/>
      <w:i/>
      <w:iCs/>
      <w:smallCaps w:val="0"/>
      <w:strike w:val="0"/>
      <w:spacing w:val="-9"/>
      <w:sz w:val="45"/>
      <w:szCs w:val="45"/>
      <w:u w:val="none"/>
    </w:rPr>
  </w:style>
  <w:style w:type="character" w:customStyle="1" w:styleId="Picturecaption13">
    <w:name w:val="Picture caption (13)_"/>
    <w:basedOn w:val="a0"/>
    <w:link w:val="Picturecaption1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Picturecaption13BoldSpacing0pt">
    <w:name w:val="Picture caption (13) + Bold;Spacing 0 pt"/>
    <w:basedOn w:val="Picturecaption1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4BoldSpacing0pt">
    <w:name w:val="Body text (34) + Bold;Spacing 0 pt"/>
    <w:basedOn w:val="Bodytext3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6">
    <w:name w:val="Оглавление 6 Знак"/>
    <w:basedOn w:val="a0"/>
    <w:link w:val="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Tableofcontents3Spacing-1pt">
    <w:name w:val="Table of contents (3) + Spacing -1 pt"/>
    <w:basedOn w:val="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19"/>
      <w:szCs w:val="19"/>
      <w:u w:val="none"/>
      <w:lang w:val="en-US"/>
    </w:rPr>
  </w:style>
  <w:style w:type="character" w:customStyle="1" w:styleId="Bodytext32">
    <w:name w:val="Body text (32)_"/>
    <w:basedOn w:val="a0"/>
    <w:link w:val="Bodytext3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Bodytext32Spacing0pt">
    <w:name w:val="Body text (32) + Spacing 0 pt"/>
    <w:basedOn w:val="Bodytext3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9"/>
      <w:szCs w:val="29"/>
      <w:u w:val="none"/>
      <w:lang w:val="en-US"/>
    </w:rPr>
  </w:style>
  <w:style w:type="character" w:customStyle="1" w:styleId="Picturecaption14">
    <w:name w:val="Picture caption (14)_"/>
    <w:basedOn w:val="a0"/>
    <w:link w:val="Picturecaption1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40">
    <w:name w:val="Body text (40)_"/>
    <w:basedOn w:val="a0"/>
    <w:link w:val="Bodytext4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4"/>
      <w:sz w:val="28"/>
      <w:szCs w:val="28"/>
      <w:u w:val="none"/>
    </w:rPr>
  </w:style>
  <w:style w:type="character" w:customStyle="1" w:styleId="Bodytext4095ptBoldSpacing0pt">
    <w:name w:val="Body text (40) + 9;5 pt;Bold;Spacing 0 pt"/>
    <w:basedOn w:val="Bodytext4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4095ptSpacing0pt">
    <w:name w:val="Body text (40) + 9;5 pt;Spacing 0 pt"/>
    <w:basedOn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ing43">
    <w:name w:val="Heading #4 (3)_"/>
    <w:basedOn w:val="a0"/>
    <w:link w:val="Heading430"/>
    <w:rPr>
      <w:rFonts w:ascii="Arial" w:eastAsia="Arial" w:hAnsi="Arial" w:cs="Arial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Bodytext34ArialBoldItalic">
    <w:name w:val="Body text (34) + Arial;Bold;Italic"/>
    <w:basedOn w:val="Bodytext34"/>
    <w:rPr>
      <w:rFonts w:ascii="Arial" w:eastAsia="Arial" w:hAnsi="Arial" w:cs="Arial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ing32">
    <w:name w:val="Heading #3 (2)_"/>
    <w:basedOn w:val="a0"/>
    <w:link w:val="Heading320"/>
    <w:rPr>
      <w:rFonts w:ascii="Arial" w:eastAsia="Arial" w:hAnsi="Arial" w:cs="Arial"/>
      <w:b/>
      <w:bCs/>
      <w:i/>
      <w:iCs/>
      <w:smallCaps w:val="0"/>
      <w:strike w:val="0"/>
      <w:spacing w:val="-8"/>
      <w:sz w:val="45"/>
      <w:szCs w:val="45"/>
      <w:u w:val="none"/>
    </w:rPr>
  </w:style>
  <w:style w:type="character" w:customStyle="1" w:styleId="Heading32Spacing0pt">
    <w:name w:val="Heading #3 (2) + Spacing 0 pt"/>
    <w:basedOn w:val="Heading32"/>
    <w:rPr>
      <w:rFonts w:ascii="Arial" w:eastAsia="Arial" w:hAnsi="Arial" w:cs="Arial"/>
      <w:b/>
      <w:bCs/>
      <w:i/>
      <w:iCs/>
      <w:smallCaps w:val="0"/>
      <w:strike w:val="0"/>
      <w:color w:val="000000"/>
      <w:spacing w:val="-9"/>
      <w:w w:val="100"/>
      <w:position w:val="0"/>
      <w:sz w:val="45"/>
      <w:szCs w:val="45"/>
      <w:u w:val="none"/>
      <w:lang w:val="en-US"/>
    </w:rPr>
  </w:style>
  <w:style w:type="character" w:customStyle="1" w:styleId="Heading61">
    <w:name w:val="Heading #6"/>
    <w:basedOn w:val="Heading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8"/>
      <w:szCs w:val="28"/>
      <w:u w:val="single"/>
      <w:lang w:val="en-US"/>
    </w:rPr>
  </w:style>
  <w:style w:type="character" w:customStyle="1" w:styleId="Headerorfooter6">
    <w:name w:val="Header or footer (6)_"/>
    <w:basedOn w:val="a0"/>
    <w:link w:val="Headerorfooter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6MicrosoftSansSerif">
    <w:name w:val="Header or footer (6) + Microsoft Sans Serif"/>
    <w:basedOn w:val="Headerorfooter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34TahomaBoldSpacing0pt">
    <w:name w:val="Body text (34) + Tahoma;Bold;Spacing 0 pt"/>
    <w:basedOn w:val="Bodytext3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9"/>
      <w:w w:val="100"/>
      <w:position w:val="0"/>
      <w:sz w:val="19"/>
      <w:szCs w:val="19"/>
      <w:u w:val="none"/>
      <w:lang w:val="en-US"/>
    </w:rPr>
  </w:style>
  <w:style w:type="character" w:customStyle="1" w:styleId="Headerorfooter7">
    <w:name w:val="Header or footer (7)_"/>
    <w:basedOn w:val="a0"/>
    <w:link w:val="Headerorfooter7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Tablecaption4">
    <w:name w:val="Table caption (4)_"/>
    <w:basedOn w:val="a0"/>
    <w:link w:val="Tablecaption4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"/>
      <w:sz w:val="17"/>
      <w:szCs w:val="17"/>
      <w:u w:val="none"/>
    </w:rPr>
  </w:style>
  <w:style w:type="character" w:customStyle="1" w:styleId="BodytextArialUnicodeMS75ptSpacing0pt">
    <w:name w:val="Body text + Arial Unicode MS;7;5 pt;Spacing 0 pt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en-US"/>
    </w:rPr>
  </w:style>
  <w:style w:type="character" w:customStyle="1" w:styleId="Bodytext34Spacing1pt">
    <w:name w:val="Body text (34) + Spacing 1 pt"/>
    <w:basedOn w:val="Bodytext3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19"/>
      <w:szCs w:val="19"/>
      <w:u w:val="none"/>
      <w:lang w:val="en-US"/>
    </w:rPr>
  </w:style>
  <w:style w:type="character" w:customStyle="1" w:styleId="Picturecaption5">
    <w:name w:val="Picture caption (5)_"/>
    <w:basedOn w:val="a0"/>
    <w:link w:val="Picturecaption50"/>
    <w:rPr>
      <w:rFonts w:ascii="Arial" w:eastAsia="Arial" w:hAnsi="Arial" w:cs="Arial"/>
      <w:b/>
      <w:bCs/>
      <w:i w:val="0"/>
      <w:iCs w:val="0"/>
      <w:smallCaps w:val="0"/>
      <w:strike w:val="0"/>
      <w:spacing w:val="-4"/>
      <w:sz w:val="11"/>
      <w:szCs w:val="11"/>
      <w:u w:val="none"/>
    </w:rPr>
  </w:style>
  <w:style w:type="character" w:customStyle="1" w:styleId="Bodytext41">
    <w:name w:val="Body text (41)_"/>
    <w:basedOn w:val="a0"/>
    <w:link w:val="Bodytext4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Bodytext42">
    <w:name w:val="Body text (42)_"/>
    <w:basedOn w:val="a0"/>
    <w:link w:val="Bodytext420"/>
    <w:rPr>
      <w:rFonts w:ascii="Arial" w:eastAsia="Arial" w:hAnsi="Arial" w:cs="Arial"/>
      <w:b w:val="0"/>
      <w:bCs w:val="0"/>
      <w:i/>
      <w:iCs/>
      <w:smallCaps w:val="0"/>
      <w:strike w:val="0"/>
      <w:spacing w:val="-2"/>
      <w:sz w:val="19"/>
      <w:szCs w:val="19"/>
      <w:u w:val="none"/>
    </w:rPr>
  </w:style>
  <w:style w:type="character" w:customStyle="1" w:styleId="Bodytext42ArialUnicodeMSBoldNotItalicSpacing0pt">
    <w:name w:val="Body text (42) + Arial Unicode MS;Bold;Not Italic;Spacing 0 pt"/>
    <w:basedOn w:val="Bodytext4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Bodytext33ArialUnicodeMS95ptBoldSpacing0pt">
    <w:name w:val="Body text (33) + Arial Unicode MS;9;5 pt;Bold;Spacing 0 pt"/>
    <w:basedOn w:val="Bodytext3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en-US"/>
    </w:rPr>
  </w:style>
  <w:style w:type="character" w:customStyle="1" w:styleId="Picturecaption15">
    <w:name w:val="Picture caption (15)_"/>
    <w:basedOn w:val="a0"/>
    <w:link w:val="Picturecaption150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31">
    <w:name w:val="Picture caption (13)"/>
    <w:basedOn w:val="Picturecaption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single"/>
      <w:lang w:val="en-US"/>
    </w:rPr>
  </w:style>
  <w:style w:type="character" w:customStyle="1" w:styleId="Headerorfooter8">
    <w:name w:val="Header or footer (8)_"/>
    <w:basedOn w:val="a0"/>
    <w:link w:val="Headerorfooter8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16">
    <w:name w:val="Picture caption (16)_"/>
    <w:basedOn w:val="a0"/>
    <w:link w:val="Picturecaption16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Headerorfooter9">
    <w:name w:val="Header or footer (9)_"/>
    <w:basedOn w:val="a0"/>
    <w:link w:val="Headerorfooter9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9SimSun11pt">
    <w:name w:val="Header or footer (9) + SimSun;11 pt"/>
    <w:basedOn w:val="Headerorfooter9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Headerorfooter10">
    <w:name w:val="Header or footer (10)_"/>
    <w:basedOn w:val="a0"/>
    <w:link w:val="Headerorfooter1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10SimSun11pt">
    <w:name w:val="Header or footer (10) + SimSun;11 pt"/>
    <w:basedOn w:val="Headerorfooter10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Bodytext43">
    <w:name w:val="Body text (43)_"/>
    <w:basedOn w:val="a0"/>
    <w:link w:val="Bodytext430"/>
    <w:rPr>
      <w:rFonts w:ascii="Tahoma" w:eastAsia="Tahoma" w:hAnsi="Tahoma" w:cs="Tahoma"/>
      <w:b/>
      <w:bCs/>
      <w:i w:val="0"/>
      <w:iCs w:val="0"/>
      <w:smallCaps w:val="0"/>
      <w:strike w:val="0"/>
      <w:spacing w:val="6"/>
      <w:sz w:val="25"/>
      <w:szCs w:val="25"/>
      <w:u w:val="none"/>
    </w:rPr>
  </w:style>
  <w:style w:type="character" w:customStyle="1" w:styleId="BodytextMSGothic6ptItalicSpacing0pt">
    <w:name w:val="Body text + MS Gothic;6 pt;Italic;Spacing 0 pt"/>
    <w:basedOn w:val="Bodytext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BodytextArialUnicodeMS75ptBoldSpacing0pt">
    <w:name w:val="Body text + Arial Unicode MS;7;5 pt;Bold;Spacing 0 pt"/>
    <w:basedOn w:val="Bodytex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en-US"/>
    </w:rPr>
  </w:style>
  <w:style w:type="character" w:customStyle="1" w:styleId="BodytextArial13ptItalicSpacing0pt">
    <w:name w:val="Body text + Arial;13 pt;Italic;Spacing 0 pt"/>
    <w:basedOn w:val="Bodytex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6"/>
      <w:w w:val="100"/>
      <w:position w:val="0"/>
      <w:sz w:val="26"/>
      <w:szCs w:val="26"/>
      <w:u w:val="none"/>
    </w:rPr>
  </w:style>
  <w:style w:type="character" w:customStyle="1" w:styleId="Bodytext42BoldSpacing0pt">
    <w:name w:val="Body text (42) + Bold;Spacing 0 pt"/>
    <w:basedOn w:val="Bodytext42"/>
    <w:rPr>
      <w:rFonts w:ascii="Arial" w:eastAsia="Arial" w:hAnsi="Arial" w:cs="Arial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en-US"/>
    </w:rPr>
  </w:style>
  <w:style w:type="character" w:customStyle="1" w:styleId="Headerorfooter11">
    <w:name w:val="Header or footer (11)_"/>
    <w:basedOn w:val="a0"/>
    <w:link w:val="Headerorfooter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Headerorfooter2Spacing0pt">
    <w:name w:val="Header or footer (2) + Spacing 0 pt"/>
    <w:basedOn w:val="Headerorfooter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lang w:val="en-US"/>
    </w:rPr>
  </w:style>
  <w:style w:type="character" w:customStyle="1" w:styleId="BodytextArial85ptSpacing0pt">
    <w:name w:val="Body text + Arial;8;5 pt;Spacing 0 pt"/>
    <w:basedOn w:val="Bodytex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character" w:customStyle="1" w:styleId="Headerorfooter12">
    <w:name w:val="Header or footer (12)_"/>
    <w:basedOn w:val="a0"/>
    <w:link w:val="Headerorfooter1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BodytextSegoeUI13ptSpacing0pt">
    <w:name w:val="Body text + Segoe UI;13 pt;Spacing 0 pt"/>
    <w:basedOn w:val="Bodytex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lang w:val="en-US"/>
    </w:rPr>
  </w:style>
  <w:style w:type="character" w:customStyle="1" w:styleId="BodytextArialUnicodeMS75ptSpacing0pt0">
    <w:name w:val="Body text + Arial Unicode MS;7;5 pt;Spacing 0 pt_0"/>
    <w:basedOn w:val="Bodytex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lang w:val="en-US"/>
    </w:rPr>
  </w:style>
  <w:style w:type="character" w:customStyle="1" w:styleId="Bodytext18">
    <w:name w:val="Body text (18)_"/>
    <w:basedOn w:val="a0"/>
    <w:link w:val="Bodytext1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"/>
      <w:u w:val="none"/>
    </w:rPr>
  </w:style>
  <w:style w:type="character" w:customStyle="1" w:styleId="Bodytext65ptSpacing0pt0">
    <w:name w:val="Body text + 6;5 pt;Spacing 0 pt_0"/>
    <w:basedOn w:val="Bodytex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3"/>
      <w:szCs w:val="13"/>
      <w:u w:val="none"/>
      <w:lang w:val="en-US"/>
    </w:rPr>
  </w:style>
  <w:style w:type="paragraph" w:customStyle="1" w:styleId="Heading120">
    <w:name w:val="Heading #1 (2)"/>
    <w:basedOn w:val="a"/>
    <w:link w:val="Heading12"/>
    <w:pPr>
      <w:shd w:val="clear" w:color="auto" w:fill="FFFFFF"/>
      <w:spacing w:after="780" w:line="0" w:lineRule="atLeast"/>
      <w:outlineLvl w:val="0"/>
    </w:pPr>
    <w:rPr>
      <w:rFonts w:ascii="Tahoma" w:eastAsia="Tahoma" w:hAnsi="Tahoma" w:cs="Tahoma"/>
      <w:b/>
      <w:bCs/>
      <w:spacing w:val="12"/>
      <w:sz w:val="67"/>
      <w:szCs w:val="67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780" w:after="3120" w:line="0" w:lineRule="atLeast"/>
      <w:outlineLvl w:val="1"/>
    </w:pPr>
    <w:rPr>
      <w:rFonts w:ascii="Arial" w:eastAsia="Arial" w:hAnsi="Arial" w:cs="Arial"/>
      <w:b/>
      <w:bCs/>
      <w:spacing w:val="-2"/>
      <w:sz w:val="52"/>
      <w:szCs w:val="52"/>
    </w:rPr>
  </w:style>
  <w:style w:type="paragraph" w:customStyle="1" w:styleId="Bodytext330">
    <w:name w:val="Body text (33)"/>
    <w:basedOn w:val="a"/>
    <w:link w:val="Bodytext33"/>
    <w:pPr>
      <w:shd w:val="clear" w:color="auto" w:fill="FFFFFF"/>
      <w:spacing w:before="900" w:after="6840" w:line="0" w:lineRule="atLeast"/>
      <w:ind w:hanging="420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Bodytext340">
    <w:name w:val="Body text (34)"/>
    <w:basedOn w:val="a"/>
    <w:link w:val="Bodytext34"/>
    <w:pPr>
      <w:shd w:val="clear" w:color="auto" w:fill="FFFFFF"/>
      <w:spacing w:before="6840" w:after="1140" w:line="259" w:lineRule="exact"/>
      <w:ind w:hanging="500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Bodytext350">
    <w:name w:val="Body text (35)_0"/>
    <w:basedOn w:val="a"/>
    <w:link w:val="Bodytext35"/>
    <w:pPr>
      <w:shd w:val="clear" w:color="auto" w:fill="FFFFFF"/>
      <w:spacing w:before="1140" w:line="0" w:lineRule="atLeast"/>
    </w:pPr>
    <w:rPr>
      <w:rFonts w:ascii="Arial Unicode MS" w:eastAsia="Arial Unicode MS" w:hAnsi="Arial Unicode MS" w:cs="Arial Unicode MS"/>
      <w:spacing w:val="5"/>
      <w:sz w:val="30"/>
      <w:szCs w:val="30"/>
    </w:rPr>
  </w:style>
  <w:style w:type="paragraph" w:customStyle="1" w:styleId="Bodytext360">
    <w:name w:val="Body text (36)"/>
    <w:basedOn w:val="a"/>
    <w:link w:val="Bodytext36"/>
    <w:pPr>
      <w:shd w:val="clear" w:color="auto" w:fill="FFFFFF"/>
      <w:spacing w:after="420" w:line="0" w:lineRule="atLeast"/>
      <w:ind w:hanging="120"/>
    </w:pPr>
    <w:rPr>
      <w:rFonts w:ascii="Tahoma" w:eastAsia="Tahoma" w:hAnsi="Tahoma" w:cs="Tahoma"/>
      <w:b/>
      <w:bCs/>
      <w:spacing w:val="19"/>
      <w:sz w:val="19"/>
      <w:szCs w:val="19"/>
    </w:rPr>
  </w:style>
  <w:style w:type="paragraph" w:customStyle="1" w:styleId="11">
    <w:name w:val="Основной текст1"/>
    <w:basedOn w:val="a"/>
    <w:link w:val="Bodytext"/>
    <w:pPr>
      <w:shd w:val="clear" w:color="auto" w:fill="FFFFFF"/>
      <w:spacing w:after="600" w:line="0" w:lineRule="atLeast"/>
      <w:ind w:hanging="540"/>
      <w:jc w:val="center"/>
    </w:pPr>
    <w:rPr>
      <w:rFonts w:ascii="Microsoft Sans Serif" w:eastAsia="Microsoft Sans Serif" w:hAnsi="Microsoft Sans Serif" w:cs="Microsoft Sans Serif"/>
      <w:spacing w:val="1"/>
      <w:sz w:val="19"/>
      <w:szCs w:val="19"/>
    </w:rPr>
  </w:style>
  <w:style w:type="paragraph" w:customStyle="1" w:styleId="Headerorfooter20">
    <w:name w:val="Header or footer (2)"/>
    <w:basedOn w:val="a"/>
    <w:link w:val="Headerorfooter2"/>
    <w:pPr>
      <w:shd w:val="clear" w:color="auto" w:fill="FFFFFF"/>
      <w:spacing w:line="0" w:lineRule="atLeast"/>
    </w:pPr>
    <w:rPr>
      <w:rFonts w:ascii="SimSun" w:eastAsia="SimSun" w:hAnsi="SimSun" w:cs="SimSun"/>
      <w:sz w:val="20"/>
      <w:szCs w:val="20"/>
    </w:rPr>
  </w:style>
  <w:style w:type="paragraph" w:customStyle="1" w:styleId="Tablecaption30">
    <w:name w:val="Table caption (3)"/>
    <w:basedOn w:val="a"/>
    <w:link w:val="Tablecaption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Picturecaption110">
    <w:name w:val="Picture caption (11)"/>
    <w:basedOn w:val="a"/>
    <w:link w:val="Picturecaption11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43"/>
      <w:szCs w:val="43"/>
    </w:rPr>
  </w:style>
  <w:style w:type="paragraph" w:customStyle="1" w:styleId="Picturecaption120">
    <w:name w:val="Picture caption (12)"/>
    <w:basedOn w:val="a"/>
    <w:link w:val="Picturecaption12"/>
    <w:pPr>
      <w:shd w:val="clear" w:color="auto" w:fill="FFFFFF"/>
      <w:spacing w:before="60" w:line="259" w:lineRule="exact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Bodytext370">
    <w:name w:val="Body text (37)_0"/>
    <w:basedOn w:val="a"/>
    <w:link w:val="Bodytext37"/>
    <w:pPr>
      <w:shd w:val="clear" w:color="auto" w:fill="FFFFFF"/>
      <w:spacing w:before="120" w:after="300" w:line="192" w:lineRule="exact"/>
      <w:ind w:hanging="960"/>
    </w:pPr>
    <w:rPr>
      <w:rFonts w:ascii="Arial Unicode MS" w:eastAsia="Arial Unicode MS" w:hAnsi="Arial Unicode MS" w:cs="Arial Unicode MS"/>
      <w:spacing w:val="3"/>
      <w:sz w:val="15"/>
      <w:szCs w:val="15"/>
    </w:rPr>
  </w:style>
  <w:style w:type="paragraph" w:customStyle="1" w:styleId="Bodytext381">
    <w:name w:val="Body text (38)_1"/>
    <w:basedOn w:val="a"/>
    <w:link w:val="Bodytext38"/>
    <w:pPr>
      <w:shd w:val="clear" w:color="auto" w:fill="FFFFFF"/>
      <w:spacing w:before="300" w:after="300" w:line="0" w:lineRule="atLeast"/>
      <w:ind w:hanging="500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Bodytext390">
    <w:name w:val="Body text (39)_0"/>
    <w:basedOn w:val="a"/>
    <w:link w:val="Bodytext39"/>
    <w:pPr>
      <w:shd w:val="clear" w:color="auto" w:fill="FFFFFF"/>
      <w:spacing w:before="300" w:after="120" w:line="0" w:lineRule="atLeast"/>
      <w:ind w:hanging="60"/>
    </w:pPr>
    <w:rPr>
      <w:rFonts w:ascii="Arial Unicode MS" w:eastAsia="Arial Unicode MS" w:hAnsi="Arial Unicode MS" w:cs="Arial Unicode MS"/>
      <w:b/>
      <w:bCs/>
      <w:spacing w:val="5"/>
      <w:sz w:val="15"/>
      <w:szCs w:val="15"/>
    </w:rPr>
  </w:style>
  <w:style w:type="paragraph" w:customStyle="1" w:styleId="Heading50">
    <w:name w:val="Heading #5"/>
    <w:basedOn w:val="a"/>
    <w:link w:val="Heading5"/>
    <w:pPr>
      <w:shd w:val="clear" w:color="auto" w:fill="FFFFFF"/>
      <w:spacing w:line="0" w:lineRule="atLeast"/>
      <w:outlineLvl w:val="4"/>
    </w:pPr>
    <w:rPr>
      <w:rFonts w:ascii="Arial" w:eastAsia="Arial" w:hAnsi="Arial" w:cs="Arial"/>
      <w:b/>
      <w:bCs/>
      <w:spacing w:val="-3"/>
      <w:sz w:val="38"/>
      <w:szCs w:val="38"/>
    </w:rPr>
  </w:style>
  <w:style w:type="paragraph" w:customStyle="1" w:styleId="Heading60">
    <w:name w:val="Heading #6_0"/>
    <w:basedOn w:val="a"/>
    <w:link w:val="Heading6"/>
    <w:pPr>
      <w:shd w:val="clear" w:color="auto" w:fill="FFFFFF"/>
      <w:spacing w:after="540" w:line="0" w:lineRule="atLeast"/>
      <w:ind w:hanging="420"/>
      <w:outlineLvl w:val="5"/>
    </w:pPr>
    <w:rPr>
      <w:rFonts w:ascii="Arial Unicode MS" w:eastAsia="Arial Unicode MS" w:hAnsi="Arial Unicode MS" w:cs="Arial Unicode MS"/>
      <w:spacing w:val="-4"/>
      <w:sz w:val="28"/>
      <w:szCs w:val="28"/>
    </w:rPr>
  </w:style>
  <w:style w:type="paragraph" w:customStyle="1" w:styleId="Heading330">
    <w:name w:val="Heading #3 (3)_0"/>
    <w:basedOn w:val="a"/>
    <w:link w:val="Heading33"/>
    <w:pPr>
      <w:shd w:val="clear" w:color="auto" w:fill="FFFFFF"/>
      <w:spacing w:before="540" w:line="0" w:lineRule="atLeast"/>
      <w:jc w:val="center"/>
      <w:outlineLvl w:val="2"/>
    </w:pPr>
    <w:rPr>
      <w:rFonts w:ascii="Arial" w:eastAsia="Arial" w:hAnsi="Arial" w:cs="Arial"/>
      <w:b/>
      <w:bCs/>
      <w:sz w:val="43"/>
      <w:szCs w:val="43"/>
    </w:rPr>
  </w:style>
  <w:style w:type="paragraph" w:customStyle="1" w:styleId="Heading420">
    <w:name w:val="Heading #4 (2)"/>
    <w:basedOn w:val="a"/>
    <w:link w:val="Heading42"/>
    <w:pPr>
      <w:shd w:val="clear" w:color="auto" w:fill="FFFFFF"/>
      <w:spacing w:before="540" w:after="60" w:line="0" w:lineRule="atLeast"/>
      <w:jc w:val="center"/>
      <w:outlineLvl w:val="3"/>
    </w:pPr>
    <w:rPr>
      <w:rFonts w:ascii="Arial" w:eastAsia="Arial" w:hAnsi="Arial" w:cs="Arial"/>
      <w:b/>
      <w:bCs/>
      <w:i/>
      <w:iCs/>
      <w:spacing w:val="-9"/>
      <w:sz w:val="45"/>
      <w:szCs w:val="45"/>
    </w:rPr>
  </w:style>
  <w:style w:type="paragraph" w:customStyle="1" w:styleId="Picturecaption130">
    <w:name w:val="Picture caption (13)_0"/>
    <w:basedOn w:val="a"/>
    <w:link w:val="Picturecaption13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styleId="60">
    <w:name w:val="toc 6"/>
    <w:basedOn w:val="a"/>
    <w:link w:val="6"/>
    <w:autoRedefine/>
    <w:pPr>
      <w:shd w:val="clear" w:color="auto" w:fill="FFFFFF"/>
      <w:spacing w:line="259" w:lineRule="exact"/>
    </w:pPr>
    <w:rPr>
      <w:rFonts w:ascii="Arial Unicode MS" w:eastAsia="Arial Unicode MS" w:hAnsi="Arial Unicode MS" w:cs="Arial Unicode MS"/>
      <w:spacing w:val="2"/>
      <w:sz w:val="19"/>
      <w:szCs w:val="19"/>
    </w:rPr>
  </w:style>
  <w:style w:type="paragraph" w:customStyle="1" w:styleId="Bodytext320">
    <w:name w:val="Body text (32)"/>
    <w:basedOn w:val="a"/>
    <w:link w:val="Bodytext32"/>
    <w:pPr>
      <w:shd w:val="clear" w:color="auto" w:fill="FFFFFF"/>
      <w:spacing w:after="120" w:line="0" w:lineRule="atLeast"/>
    </w:pPr>
    <w:rPr>
      <w:rFonts w:ascii="Segoe UI" w:eastAsia="Segoe UI" w:hAnsi="Segoe UI" w:cs="Segoe UI"/>
      <w:spacing w:val="2"/>
      <w:sz w:val="29"/>
      <w:szCs w:val="29"/>
    </w:rPr>
  </w:style>
  <w:style w:type="paragraph" w:customStyle="1" w:styleId="Picturecaption140">
    <w:name w:val="Picture caption (14)"/>
    <w:basedOn w:val="a"/>
    <w:link w:val="Picturecaption14"/>
    <w:pPr>
      <w:shd w:val="clear" w:color="auto" w:fill="FFFFFF"/>
      <w:spacing w:before="120" w:line="0" w:lineRule="atLeast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Bodytext400">
    <w:name w:val="Body text (40)"/>
    <w:basedOn w:val="a"/>
    <w:link w:val="Bodytext40"/>
    <w:pPr>
      <w:shd w:val="clear" w:color="auto" w:fill="FFFFFF"/>
      <w:spacing w:after="120" w:line="542" w:lineRule="exact"/>
      <w:jc w:val="right"/>
    </w:pPr>
    <w:rPr>
      <w:rFonts w:ascii="Arial Unicode MS" w:eastAsia="Arial Unicode MS" w:hAnsi="Arial Unicode MS" w:cs="Arial Unicode MS"/>
      <w:spacing w:val="-4"/>
      <w:sz w:val="28"/>
      <w:szCs w:val="28"/>
    </w:rPr>
  </w:style>
  <w:style w:type="paragraph" w:customStyle="1" w:styleId="Heading430">
    <w:name w:val="Heading #4 (3)"/>
    <w:basedOn w:val="a"/>
    <w:link w:val="Heading43"/>
    <w:pPr>
      <w:shd w:val="clear" w:color="auto" w:fill="FFFFFF"/>
      <w:spacing w:before="600" w:after="60" w:line="0" w:lineRule="atLeast"/>
      <w:jc w:val="center"/>
      <w:outlineLvl w:val="3"/>
    </w:pPr>
    <w:rPr>
      <w:rFonts w:ascii="Arial" w:eastAsia="Arial" w:hAnsi="Arial" w:cs="Arial"/>
      <w:b/>
      <w:bCs/>
      <w:sz w:val="43"/>
      <w:szCs w:val="43"/>
    </w:rPr>
  </w:style>
  <w:style w:type="paragraph" w:customStyle="1" w:styleId="Heading320">
    <w:name w:val="Heading #3 (2)"/>
    <w:basedOn w:val="a"/>
    <w:link w:val="Heading32"/>
    <w:pPr>
      <w:shd w:val="clear" w:color="auto" w:fill="FFFFFF"/>
      <w:spacing w:after="60" w:line="0" w:lineRule="atLeast"/>
      <w:jc w:val="center"/>
      <w:outlineLvl w:val="2"/>
    </w:pPr>
    <w:rPr>
      <w:rFonts w:ascii="Arial" w:eastAsia="Arial" w:hAnsi="Arial" w:cs="Arial"/>
      <w:b/>
      <w:bCs/>
      <w:i/>
      <w:iCs/>
      <w:spacing w:val="-8"/>
      <w:sz w:val="45"/>
      <w:szCs w:val="45"/>
    </w:rPr>
  </w:style>
  <w:style w:type="paragraph" w:customStyle="1" w:styleId="Headerorfooter60">
    <w:name w:val="Header or footer (6)"/>
    <w:basedOn w:val="a"/>
    <w:link w:val="Headerorfooter6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Headerorfooter70">
    <w:name w:val="Header or footer (7)"/>
    <w:basedOn w:val="a"/>
    <w:link w:val="Headerorfooter7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b/>
      <w:bCs/>
      <w:spacing w:val="4"/>
      <w:sz w:val="19"/>
      <w:szCs w:val="19"/>
    </w:rPr>
  </w:style>
  <w:style w:type="paragraph" w:customStyle="1" w:styleId="Tablecaption40">
    <w:name w:val="Table caption (4)"/>
    <w:basedOn w:val="a"/>
    <w:link w:val="Tablecaption4"/>
    <w:pPr>
      <w:shd w:val="clear" w:color="auto" w:fill="FFFFFF"/>
      <w:spacing w:line="0" w:lineRule="atLeast"/>
    </w:pPr>
    <w:rPr>
      <w:rFonts w:ascii="Tahoma" w:eastAsia="Tahoma" w:hAnsi="Tahoma" w:cs="Tahoma"/>
      <w:spacing w:val="6"/>
      <w:sz w:val="17"/>
      <w:szCs w:val="17"/>
    </w:rPr>
  </w:style>
  <w:style w:type="paragraph" w:customStyle="1" w:styleId="Picturecaption50">
    <w:name w:val="Picture caption (5)"/>
    <w:basedOn w:val="a"/>
    <w:link w:val="Picturecaption5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4"/>
      <w:sz w:val="11"/>
      <w:szCs w:val="11"/>
    </w:rPr>
  </w:style>
  <w:style w:type="paragraph" w:customStyle="1" w:styleId="Bodytext410">
    <w:name w:val="Body text (41)"/>
    <w:basedOn w:val="a"/>
    <w:link w:val="Bodytext41"/>
    <w:pPr>
      <w:shd w:val="clear" w:color="auto" w:fill="FFFFFF"/>
      <w:spacing w:after="60" w:line="0" w:lineRule="atLeast"/>
    </w:pPr>
    <w:rPr>
      <w:rFonts w:ascii="Arial Unicode MS" w:eastAsia="Arial Unicode MS" w:hAnsi="Arial Unicode MS" w:cs="Arial Unicode MS"/>
      <w:spacing w:val="6"/>
      <w:sz w:val="23"/>
      <w:szCs w:val="23"/>
    </w:rPr>
  </w:style>
  <w:style w:type="paragraph" w:customStyle="1" w:styleId="Bodytext420">
    <w:name w:val="Body text (42)"/>
    <w:basedOn w:val="a"/>
    <w:link w:val="Bodytext42"/>
    <w:pPr>
      <w:shd w:val="clear" w:color="auto" w:fill="FFFFFF"/>
      <w:spacing w:before="180" w:after="180" w:line="259" w:lineRule="exact"/>
    </w:pPr>
    <w:rPr>
      <w:rFonts w:ascii="Arial" w:eastAsia="Arial" w:hAnsi="Arial" w:cs="Arial"/>
      <w:i/>
      <w:iCs/>
      <w:spacing w:val="-2"/>
      <w:sz w:val="19"/>
      <w:szCs w:val="19"/>
    </w:rPr>
  </w:style>
  <w:style w:type="paragraph" w:customStyle="1" w:styleId="Picturecaption150">
    <w:name w:val="Picture caption (15)"/>
    <w:basedOn w:val="a"/>
    <w:link w:val="Picturecaption15"/>
    <w:pPr>
      <w:shd w:val="clear" w:color="auto" w:fill="FFFFFF"/>
      <w:spacing w:line="0" w:lineRule="atLeast"/>
    </w:pPr>
    <w:rPr>
      <w:rFonts w:ascii="SimSun" w:eastAsia="SimSun" w:hAnsi="SimSun" w:cs="SimSun"/>
      <w:sz w:val="20"/>
      <w:szCs w:val="20"/>
    </w:rPr>
  </w:style>
  <w:style w:type="paragraph" w:customStyle="1" w:styleId="Headerorfooter80">
    <w:name w:val="Header or footer (8)"/>
    <w:basedOn w:val="a"/>
    <w:link w:val="Headerorfooter8"/>
    <w:pPr>
      <w:shd w:val="clear" w:color="auto" w:fill="FFFFFF"/>
      <w:spacing w:line="0" w:lineRule="atLeast"/>
    </w:pPr>
    <w:rPr>
      <w:rFonts w:ascii="Segoe UI" w:eastAsia="Segoe UI" w:hAnsi="Segoe UI" w:cs="Segoe UI"/>
      <w:sz w:val="19"/>
      <w:szCs w:val="19"/>
    </w:rPr>
  </w:style>
  <w:style w:type="paragraph" w:customStyle="1" w:styleId="Picturecaption160">
    <w:name w:val="Picture caption (16)"/>
    <w:basedOn w:val="a"/>
    <w:link w:val="Picturecaption16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b/>
      <w:bCs/>
      <w:spacing w:val="5"/>
      <w:sz w:val="15"/>
      <w:szCs w:val="15"/>
    </w:rPr>
  </w:style>
  <w:style w:type="paragraph" w:customStyle="1" w:styleId="Headerorfooter90">
    <w:name w:val="Header or footer (9)"/>
    <w:basedOn w:val="a"/>
    <w:link w:val="Headerorfooter9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customStyle="1" w:styleId="Headerorfooter100">
    <w:name w:val="Header or footer (10)"/>
    <w:basedOn w:val="a"/>
    <w:link w:val="Headerorfooter1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Bodytext430">
    <w:name w:val="Body text (43)"/>
    <w:basedOn w:val="a"/>
    <w:link w:val="Bodytext43"/>
    <w:pPr>
      <w:shd w:val="clear" w:color="auto" w:fill="FFFFFF"/>
      <w:spacing w:before="660" w:after="480" w:line="0" w:lineRule="atLeast"/>
    </w:pPr>
    <w:rPr>
      <w:rFonts w:ascii="Tahoma" w:eastAsia="Tahoma" w:hAnsi="Tahoma" w:cs="Tahoma"/>
      <w:b/>
      <w:bCs/>
      <w:spacing w:val="6"/>
      <w:sz w:val="25"/>
      <w:szCs w:val="25"/>
    </w:rPr>
  </w:style>
  <w:style w:type="paragraph" w:customStyle="1" w:styleId="Headerorfooter110">
    <w:name w:val="Header or footer (11)"/>
    <w:basedOn w:val="a"/>
    <w:link w:val="Headerorfooter11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6"/>
      <w:sz w:val="23"/>
      <w:szCs w:val="23"/>
    </w:rPr>
  </w:style>
  <w:style w:type="paragraph" w:customStyle="1" w:styleId="Headerorfooter120">
    <w:name w:val="Header or footer (12)"/>
    <w:basedOn w:val="a"/>
    <w:link w:val="Headerorfooter12"/>
    <w:pPr>
      <w:shd w:val="clear" w:color="auto" w:fill="FFFFFF"/>
      <w:spacing w:line="0" w:lineRule="atLeast"/>
    </w:pPr>
    <w:rPr>
      <w:rFonts w:ascii="Segoe UI" w:eastAsia="Segoe UI" w:hAnsi="Segoe UI" w:cs="Segoe UI"/>
      <w:sz w:val="29"/>
      <w:szCs w:val="29"/>
    </w:rPr>
  </w:style>
  <w:style w:type="paragraph" w:customStyle="1" w:styleId="Bodytext180">
    <w:name w:val="Body text (18)"/>
    <w:basedOn w:val="a"/>
    <w:link w:val="Bodytext18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8"/>
    </w:rPr>
  </w:style>
  <w:style w:type="paragraph" w:styleId="a4">
    <w:name w:val="header"/>
    <w:basedOn w:val="a"/>
    <w:link w:val="a5"/>
    <w:uiPriority w:val="99"/>
    <w:unhideWhenUsed/>
    <w:rsid w:val="00B45D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45D4A"/>
    <w:rPr>
      <w:color w:val="000000"/>
    </w:rPr>
  </w:style>
  <w:style w:type="paragraph" w:styleId="a6">
    <w:name w:val="footer"/>
    <w:basedOn w:val="a"/>
    <w:link w:val="a7"/>
    <w:uiPriority w:val="99"/>
    <w:unhideWhenUsed/>
    <w:rsid w:val="00B45D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45D4A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B45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5D4A"/>
    <w:rPr>
      <w:rFonts w:ascii="Tahoma" w:hAnsi="Tahoma" w:cs="Tahoma"/>
      <w:color w:val="000000"/>
      <w:sz w:val="16"/>
      <w:szCs w:val="16"/>
    </w:rPr>
  </w:style>
  <w:style w:type="paragraph" w:styleId="aa">
    <w:name w:val="No Spacing"/>
    <w:uiPriority w:val="1"/>
    <w:qFormat/>
    <w:rsid w:val="00DD0609"/>
    <w:pPr>
      <w:jc w:val="both"/>
    </w:pPr>
    <w:rPr>
      <w:rFonts w:ascii="Times New Roman" w:hAnsi="Times New Roman"/>
      <w:color w:val="000000"/>
      <w:sz w:val="22"/>
    </w:rPr>
  </w:style>
  <w:style w:type="table" w:styleId="ab">
    <w:name w:val="Table Grid"/>
    <w:basedOn w:val="a1"/>
    <w:uiPriority w:val="59"/>
    <w:rsid w:val="00EF3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D060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3169F7"/>
    <w:pPr>
      <w:shd w:val="clear" w:color="auto" w:fill="A6A6A6" w:themeFill="background1" w:themeFillShade="A6"/>
      <w:contextualSpacing/>
    </w:pPr>
    <w:rPr>
      <w:rFonts w:eastAsiaTheme="majorEastAsia" w:cstheme="majorBidi"/>
      <w:b/>
      <w:color w:val="auto"/>
      <w:spacing w:val="5"/>
      <w:kern w:val="28"/>
      <w:sz w:val="28"/>
      <w:szCs w:val="52"/>
    </w:rPr>
  </w:style>
  <w:style w:type="character" w:customStyle="1" w:styleId="ad">
    <w:name w:val="Название Знак"/>
    <w:basedOn w:val="a0"/>
    <w:link w:val="ac"/>
    <w:uiPriority w:val="10"/>
    <w:rsid w:val="003169F7"/>
    <w:rPr>
      <w:rFonts w:ascii="Times New Roman" w:eastAsiaTheme="majorEastAsia" w:hAnsi="Times New Roman" w:cstheme="majorBidi"/>
      <w:b/>
      <w:spacing w:val="5"/>
      <w:kern w:val="28"/>
      <w:sz w:val="28"/>
      <w:szCs w:val="52"/>
      <w:shd w:val="clear" w:color="auto" w:fill="A6A6A6" w:themeFill="background1" w:themeFillShade="A6"/>
    </w:rPr>
  </w:style>
  <w:style w:type="table" w:customStyle="1" w:styleId="12">
    <w:name w:val="Сетка таблицы1"/>
    <w:basedOn w:val="a1"/>
    <w:next w:val="ab"/>
    <w:uiPriority w:val="59"/>
    <w:rsid w:val="009C3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D0609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58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3">
    <w:name w:val="toc 1"/>
    <w:basedOn w:val="a"/>
    <w:next w:val="a"/>
    <w:autoRedefine/>
    <w:uiPriority w:val="39"/>
    <w:unhideWhenUsed/>
    <w:rsid w:val="008558A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558AC"/>
  </w:style>
  <w:style w:type="paragraph" w:styleId="31">
    <w:name w:val="toc 3"/>
    <w:basedOn w:val="a"/>
    <w:next w:val="a"/>
    <w:autoRedefine/>
    <w:uiPriority w:val="39"/>
    <w:unhideWhenUsed/>
    <w:rsid w:val="008558AC"/>
    <w:pPr>
      <w:ind w:left="44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oleObject" Target="embeddings/oleObject2.bin"/><Relationship Id="rId39" Type="http://schemas.openxmlformats.org/officeDocument/2006/relationships/image" Target="media/image21.jpeg"/><Relationship Id="rId21" Type="http://schemas.openxmlformats.org/officeDocument/2006/relationships/image" Target="media/image12.png"/><Relationship Id="rId34" Type="http://schemas.openxmlformats.org/officeDocument/2006/relationships/image" Target="media/image17.emf"/><Relationship Id="rId42" Type="http://schemas.openxmlformats.org/officeDocument/2006/relationships/image" Target="media/image24.jpeg"/><Relationship Id="rId47" Type="http://schemas.openxmlformats.org/officeDocument/2006/relationships/oleObject" Target="embeddings/oleObject13.bin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5.jpeg"/><Relationship Id="rId76" Type="http://schemas.openxmlformats.org/officeDocument/2006/relationships/image" Target="media/image52.jpeg"/><Relationship Id="rId84" Type="http://schemas.openxmlformats.org/officeDocument/2006/relationships/footer" Target="footer2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oleObject4.bin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oleObject" Target="embeddings/oleObject14.bin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6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oleObject" Target="embeddings/oleObject15.bin"/><Relationship Id="rId80" Type="http://schemas.openxmlformats.org/officeDocument/2006/relationships/image" Target="media/image56.png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oleObject" Target="embeddings/oleObject8.bin"/><Relationship Id="rId38" Type="http://schemas.openxmlformats.org/officeDocument/2006/relationships/image" Target="media/image20.jpeg"/><Relationship Id="rId46" Type="http://schemas.openxmlformats.org/officeDocument/2006/relationships/oleObject" Target="embeddings/oleObject12.bin"/><Relationship Id="rId59" Type="http://schemas.openxmlformats.org/officeDocument/2006/relationships/image" Target="media/image37.jpeg"/><Relationship Id="rId67" Type="http://schemas.openxmlformats.org/officeDocument/2006/relationships/image" Target="media/image44.jpeg"/><Relationship Id="rId20" Type="http://schemas.openxmlformats.org/officeDocument/2006/relationships/image" Target="media/image11.emf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7.png"/><Relationship Id="rId75" Type="http://schemas.openxmlformats.org/officeDocument/2006/relationships/image" Target="media/image51.jpe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1.bin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image" Target="media/image43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F899C-4726-495C-980C-1E3B3811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36</Pages>
  <Words>8879</Words>
  <Characters>50611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MBS712-MBS712G-BANDSAW MANUAL.pdf</vt:lpstr>
    </vt:vector>
  </TitlesOfParts>
  <Company/>
  <LinksUpToDate>false</LinksUpToDate>
  <CharactersWithSpaces>59372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MBS712-MBS712G-BANDSAW MANUAL.pdf</dc:title>
  <dc:creator>mervin</dc:creator>
  <cp:lastModifiedBy>141</cp:lastModifiedBy>
  <cp:revision>15</cp:revision>
  <dcterms:created xsi:type="dcterms:W3CDTF">2020-04-15T09:06:00Z</dcterms:created>
  <dcterms:modified xsi:type="dcterms:W3CDTF">2020-09-23T07:56:00Z</dcterms:modified>
</cp:coreProperties>
</file>