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8F1" w:rsidRDefault="006C4F56" w:rsidP="006C4F56">
      <w:pPr>
        <w:spacing w:after="0" w:line="389" w:lineRule="exact"/>
        <w:ind w:right="-20"/>
        <w:rPr>
          <w:sz w:val="16"/>
          <w:szCs w:val="16"/>
          <w:lang w:val="ru-RU"/>
        </w:rPr>
      </w:pPr>
      <w:r>
        <w:rPr>
          <w:rFonts w:ascii="Arial" w:eastAsia="Arial" w:hAnsi="Arial" w:cs="Arial"/>
          <w:bCs/>
          <w:noProof/>
          <w:w w:val="101"/>
          <w:sz w:val="35"/>
          <w:szCs w:val="35"/>
          <w:lang w:eastAsia="zh-CN"/>
        </w:rPr>
        <w:drawing>
          <wp:anchor distT="0" distB="0" distL="114300" distR="114300" simplePos="0" relativeHeight="251665408" behindDoc="0" locked="0" layoutInCell="1" allowOverlap="1">
            <wp:simplePos x="0" y="0"/>
            <wp:positionH relativeFrom="column">
              <wp:posOffset>-393700</wp:posOffset>
            </wp:positionH>
            <wp:positionV relativeFrom="paragraph">
              <wp:posOffset>-635000</wp:posOffset>
            </wp:positionV>
            <wp:extent cx="7588885" cy="10675620"/>
            <wp:effectExtent l="0" t="0" r="0" b="0"/>
            <wp:wrapSquare wrapText="bothSides"/>
            <wp:docPr id="20026" name="图片 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7B177-1C27-4796-AB7E-3450CE580327}.bmp"/>
                    <pic:cNvPicPr/>
                  </pic:nvPicPr>
                  <pic:blipFill>
                    <a:blip r:embed="rId8">
                      <a:extLst>
                        <a:ext uri="{28A0092B-C50C-407E-A947-70E740481C1C}">
                          <a14:useLocalDpi xmlns:a14="http://schemas.microsoft.com/office/drawing/2010/main" val="0"/>
                        </a:ext>
                      </a:extLst>
                    </a:blip>
                    <a:stretch>
                      <a:fillRect/>
                    </a:stretch>
                  </pic:blipFill>
                  <pic:spPr>
                    <a:xfrm>
                      <a:off x="0" y="0"/>
                      <a:ext cx="7588885" cy="10675620"/>
                    </a:xfrm>
                    <a:prstGeom prst="rect">
                      <a:avLst/>
                    </a:prstGeom>
                  </pic:spPr>
                </pic:pic>
              </a:graphicData>
            </a:graphic>
            <wp14:sizeRelH relativeFrom="page">
              <wp14:pctWidth>0</wp14:pctWidth>
            </wp14:sizeRelH>
            <wp14:sizeRelV relativeFrom="page">
              <wp14:pctHeight>0</wp14:pctHeight>
            </wp14:sizeRelV>
          </wp:anchor>
        </w:drawing>
      </w: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Default="00E538F1">
      <w:pPr>
        <w:spacing w:after="0" w:line="200" w:lineRule="exact"/>
        <w:rPr>
          <w:sz w:val="20"/>
          <w:szCs w:val="20"/>
          <w:lang w:val="ru-RU"/>
        </w:rPr>
      </w:pPr>
    </w:p>
    <w:p w:rsidR="00BB6DAB" w:rsidRPr="00F520FD" w:rsidRDefault="00BB6DAB">
      <w:pPr>
        <w:spacing w:after="0" w:line="200" w:lineRule="exact"/>
        <w:rPr>
          <w:sz w:val="20"/>
          <w:szCs w:val="20"/>
          <w:lang w:val="ru-RU"/>
        </w:rPr>
      </w:pPr>
    </w:p>
    <w:p w:rsidR="00E538F1" w:rsidRDefault="00937B4F">
      <w:pPr>
        <w:tabs>
          <w:tab w:val="left" w:pos="7520"/>
        </w:tabs>
        <w:spacing w:after="0" w:line="240" w:lineRule="auto"/>
        <w:ind w:left="530" w:right="-20"/>
        <w:rPr>
          <w:rFonts w:ascii="Arial" w:eastAsia="Arial" w:hAnsi="Arial" w:cs="Arial"/>
          <w:spacing w:val="8"/>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A854F6">
        <w:rPr>
          <w:rFonts w:ascii="Arial" w:eastAsia="Arial" w:hAnsi="Arial" w:cs="Arial"/>
          <w:spacing w:val="8"/>
          <w:sz w:val="40"/>
          <w:szCs w:val="40"/>
          <w:lang w:val="ru-RU"/>
        </w:rPr>
        <w:t>6</w:t>
      </w:r>
    </w:p>
    <w:p w:rsidR="00E538F1" w:rsidRPr="00F520FD" w:rsidRDefault="00E538F1">
      <w:pPr>
        <w:spacing w:after="0" w:line="200" w:lineRule="exact"/>
        <w:rPr>
          <w:sz w:val="20"/>
          <w:szCs w:val="20"/>
          <w:lang w:val="ru-RU"/>
        </w:rPr>
      </w:pPr>
    </w:p>
    <w:p w:rsidR="00937B4F" w:rsidRDefault="00937B4F"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Default="006C4F56" w:rsidP="00937B4F">
      <w:pPr>
        <w:spacing w:before="17" w:after="0" w:line="200" w:lineRule="exact"/>
        <w:rPr>
          <w:szCs w:val="20"/>
          <w:lang w:val="ru-RU"/>
        </w:rPr>
      </w:pPr>
    </w:p>
    <w:p w:rsidR="006C4F56" w:rsidRPr="00937B4F" w:rsidRDefault="006C4F56"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0"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0"/>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6C4F56"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3D1AACDF" wp14:editId="4366B756">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6C4F56"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6942D4A" wp14:editId="0D9A61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76AB861B" wp14:editId="2D449ED0">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6C4F56"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eastAsia="zh-CN"/>
              </w:rPr>
              <w:drawing>
                <wp:inline distT="0" distB="0" distL="0" distR="0" wp14:anchorId="3C8D65B5" wp14:editId="1783A9EC">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311A7C0E" wp14:editId="6015FD33">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6C4F56"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eastAsia="zh-CN"/>
              </w:rPr>
              <w:drawing>
                <wp:inline distT="0" distB="0" distL="0" distR="0" wp14:anchorId="469F7EBE" wp14:editId="6FCE2A78">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EE4325" w:rsidRPr="006C4F56"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lang w:eastAsia="zh-CN"/>
              </w:rPr>
              <w:drawing>
                <wp:anchor distT="0" distB="0" distL="114300" distR="114300" simplePos="0" relativeHeight="251645440" behindDoc="1" locked="0" layoutInCell="1" allowOverlap="1" wp14:anchorId="39B937B5" wp14:editId="119AFD96">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E538F1" w:rsidRDefault="00E538F1">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Default="003F75BB">
      <w:pPr>
        <w:spacing w:after="0" w:line="200" w:lineRule="exact"/>
        <w:rPr>
          <w:sz w:val="20"/>
          <w:szCs w:val="20"/>
          <w:lang w:val="ru-RU"/>
        </w:rPr>
      </w:pPr>
    </w:p>
    <w:p w:rsidR="003F75BB" w:rsidRPr="00937B4F" w:rsidRDefault="003F75BB">
      <w:pPr>
        <w:spacing w:after="0" w:line="200" w:lineRule="exact"/>
        <w:rPr>
          <w:sz w:val="20"/>
          <w:szCs w:val="20"/>
          <w:lang w:val="ru-RU"/>
        </w:rPr>
      </w:pPr>
    </w:p>
    <w:p w:rsidR="00293151" w:rsidRPr="001E5FF0" w:rsidRDefault="00D206F9"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7216" behindDoc="1" locked="0" layoutInCell="1" allowOverlap="1">
                <wp:simplePos x="0" y="0"/>
                <wp:positionH relativeFrom="column">
                  <wp:posOffset>423545</wp:posOffset>
                </wp:positionH>
                <wp:positionV relativeFrom="paragraph">
                  <wp:posOffset>19050</wp:posOffset>
                </wp:positionV>
                <wp:extent cx="1270" cy="276225"/>
                <wp:effectExtent l="13970" t="9525" r="3810" b="9525"/>
                <wp:wrapNone/>
                <wp:docPr id="20020"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6225"/>
                          <a:chOff x="867" y="1460"/>
                          <a:chExt cx="2" cy="435"/>
                        </a:xfrm>
                      </wpg:grpSpPr>
                      <wps:wsp>
                        <wps:cNvPr id="20021" name="Freeform 1072"/>
                        <wps:cNvSpPr>
                          <a:spLocks/>
                        </wps:cNvSpPr>
                        <wps:spPr bwMode="auto">
                          <a:xfrm>
                            <a:off x="867" y="1460"/>
                            <a:ext cx="2" cy="435"/>
                          </a:xfrm>
                          <a:custGeom>
                            <a:avLst/>
                            <a:gdLst>
                              <a:gd name="T0" fmla="+- 0 1460 1460"/>
                              <a:gd name="T1" fmla="*/ 1460 h 435"/>
                              <a:gd name="T2" fmla="+- 0 1895 1460"/>
                              <a:gd name="T3" fmla="*/ 1895 h 435"/>
                            </a:gdLst>
                            <a:ahLst/>
                            <a:cxnLst>
                              <a:cxn ang="0">
                                <a:pos x="0" y="T1"/>
                              </a:cxn>
                              <a:cxn ang="0">
                                <a:pos x="0" y="T3"/>
                              </a:cxn>
                            </a:cxnLst>
                            <a:rect l="0" t="0" r="r" b="b"/>
                            <a:pathLst>
                              <a:path h="435">
                                <a:moveTo>
                                  <a:pt x="0" y="0"/>
                                </a:moveTo>
                                <a:lnTo>
                                  <a:pt x="0" y="435"/>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84F0A" id="Group 1071" o:spid="_x0000_s1026" style="position:absolute;margin-left:33.35pt;margin-top:1.5pt;width:.1pt;height:21.75pt;z-index:-251659264" coordorigin="867,1460" coordsize="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">
                <v:shape id="Freeform 1072" o:spid="_x0000_s1027" style="position:absolute;left:867;top:1460;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" path="m,l,435e" filled="f" strokecolor="#231f20" strokeweight=".27228mm">
                  <v:path arrowok="t" o:connecttype="custom" o:connectlocs="0,1460;0,1895" o:connectangles="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6192" behindDoc="1" locked="0" layoutInCell="1" allowOverlap="1">
                <wp:simplePos x="0" y="0"/>
                <wp:positionH relativeFrom="column">
                  <wp:posOffset>419100</wp:posOffset>
                </wp:positionH>
                <wp:positionV relativeFrom="paragraph">
                  <wp:posOffset>14605</wp:posOffset>
                </wp:positionV>
                <wp:extent cx="6460490" cy="1270"/>
                <wp:effectExtent l="9525" t="5080" r="6985" b="12700"/>
                <wp:wrapNone/>
                <wp:docPr id="2001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1270"/>
                          <a:chOff x="860" y="1453"/>
                          <a:chExt cx="10174" cy="2"/>
                        </a:xfrm>
                      </wpg:grpSpPr>
                      <wps:wsp>
                        <wps:cNvPr id="20019" name="Freeform 1070"/>
                        <wps:cNvSpPr>
                          <a:spLocks/>
                        </wps:cNvSpPr>
                        <wps:spPr bwMode="auto">
                          <a:xfrm>
                            <a:off x="860" y="1453"/>
                            <a:ext cx="10174" cy="2"/>
                          </a:xfrm>
                          <a:custGeom>
                            <a:avLst/>
                            <a:gdLst>
                              <a:gd name="T0" fmla="+- 0 860 860"/>
                              <a:gd name="T1" fmla="*/ T0 w 10174"/>
                              <a:gd name="T2" fmla="+- 0 11034 860"/>
                              <a:gd name="T3" fmla="*/ T2 w 10174"/>
                            </a:gdLst>
                            <a:ahLst/>
                            <a:cxnLst>
                              <a:cxn ang="0">
                                <a:pos x="T1" y="0"/>
                              </a:cxn>
                              <a:cxn ang="0">
                                <a:pos x="T3" y="0"/>
                              </a:cxn>
                            </a:cxnLst>
                            <a:rect l="0" t="0" r="r" b="b"/>
                            <a:pathLst>
                              <a:path w="10174">
                                <a:moveTo>
                                  <a:pt x="0" y="0"/>
                                </a:moveTo>
                                <a:lnTo>
                                  <a:pt x="10174" y="0"/>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7E639" id="Group 1069" o:spid="_x0000_s1026" style="position:absolute;margin-left:33pt;margin-top:1.15pt;width:508.7pt;height:.1pt;z-index:-251660288" coordorigin="860,1453" coordsize="10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">
                <v:shape id="Freeform 1070" o:spid="_x0000_s1027" style="position:absolute;left:860;top:1453;width:10174;height:2;visibility:visible;mso-wrap-style:square;v-text-anchor:top" coordsize="10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" path="m,l10174,e" filled="f" strokecolor="#231f20" strokeweight=".27228mm">
                  <v:path arrowok="t" o:connecttype="custom" o:connectlocs="0,0;10174,0" o:connectangles="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5168" behindDoc="1" locked="0" layoutInCell="1" allowOverlap="1">
                <wp:simplePos x="0" y="0"/>
                <wp:positionH relativeFrom="column">
                  <wp:posOffset>519430</wp:posOffset>
                </wp:positionH>
                <wp:positionV relativeFrom="paragraph">
                  <wp:posOffset>19050</wp:posOffset>
                </wp:positionV>
                <wp:extent cx="6259830" cy="274955"/>
                <wp:effectExtent l="0" t="0" r="2540" b="1270"/>
                <wp:wrapNone/>
                <wp:docPr id="20016"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274955"/>
                          <a:chOff x="1018" y="1460"/>
                          <a:chExt cx="9858" cy="433"/>
                        </a:xfrm>
                      </wpg:grpSpPr>
                      <wps:wsp>
                        <wps:cNvPr id="20017" name="Freeform 1068"/>
                        <wps:cNvSpPr>
                          <a:spLocks/>
                        </wps:cNvSpPr>
                        <wps:spPr bwMode="auto">
                          <a:xfrm>
                            <a:off x="1018" y="1460"/>
                            <a:ext cx="9858" cy="433"/>
                          </a:xfrm>
                          <a:custGeom>
                            <a:avLst/>
                            <a:gdLst>
                              <a:gd name="T0" fmla="+- 0 1018 1018"/>
                              <a:gd name="T1" fmla="*/ T0 w 9858"/>
                              <a:gd name="T2" fmla="+- 0 1893 1460"/>
                              <a:gd name="T3" fmla="*/ 1893 h 433"/>
                              <a:gd name="T4" fmla="+- 0 10876 1018"/>
                              <a:gd name="T5" fmla="*/ T4 w 9858"/>
                              <a:gd name="T6" fmla="+- 0 1893 1460"/>
                              <a:gd name="T7" fmla="*/ 1893 h 433"/>
                              <a:gd name="T8" fmla="+- 0 10876 1018"/>
                              <a:gd name="T9" fmla="*/ T8 w 9858"/>
                              <a:gd name="T10" fmla="+- 0 1460 1460"/>
                              <a:gd name="T11" fmla="*/ 1460 h 433"/>
                              <a:gd name="T12" fmla="+- 0 1018 1018"/>
                              <a:gd name="T13" fmla="*/ T12 w 9858"/>
                              <a:gd name="T14" fmla="+- 0 1460 1460"/>
                              <a:gd name="T15" fmla="*/ 1460 h 433"/>
                              <a:gd name="T16" fmla="+- 0 1018 1018"/>
                              <a:gd name="T17" fmla="*/ T16 w 9858"/>
                              <a:gd name="T18" fmla="+- 0 1893 1460"/>
                              <a:gd name="T19" fmla="*/ 1893 h 433"/>
                            </a:gdLst>
                            <a:ahLst/>
                            <a:cxnLst>
                              <a:cxn ang="0">
                                <a:pos x="T1" y="T3"/>
                              </a:cxn>
                              <a:cxn ang="0">
                                <a:pos x="T5" y="T7"/>
                              </a:cxn>
                              <a:cxn ang="0">
                                <a:pos x="T9" y="T11"/>
                              </a:cxn>
                              <a:cxn ang="0">
                                <a:pos x="T13" y="T15"/>
                              </a:cxn>
                              <a:cxn ang="0">
                                <a:pos x="T17" y="T19"/>
                              </a:cxn>
                            </a:cxnLst>
                            <a:rect l="0" t="0" r="r" b="b"/>
                            <a:pathLst>
                              <a:path w="9858" h="433">
                                <a:moveTo>
                                  <a:pt x="0" y="433"/>
                                </a:moveTo>
                                <a:lnTo>
                                  <a:pt x="9858" y="433"/>
                                </a:lnTo>
                                <a:lnTo>
                                  <a:pt x="9858" y="0"/>
                                </a:lnTo>
                                <a:lnTo>
                                  <a:pt x="0" y="0"/>
                                </a:lnTo>
                                <a:lnTo>
                                  <a:pt x="0" y="433"/>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66C16" id="Group 1067" o:spid="_x0000_s1026" style="position:absolute;margin-left:40.9pt;margin-top:1.5pt;width:492.9pt;height:21.65pt;z-index:-251661312" coordorigin="1018,1460" coordsize="985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">
                <v:shape id="Freeform 1068" o:spid="_x0000_s1027" style="position:absolute;left:1018;top:1460;width:9858;height:433;visibility:visible;mso-wrap-style:square;v-text-anchor:top" coordsize="9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" path="m,433r9858,l9858,,,,,433e" fillcolor="#323031" stroked="f">
                  <v:path arrowok="t" o:connecttype="custom" o:connectlocs="0,1893;9858,1893;9858,1460;0,1460;0,1893" o:connectangles="0,0,0,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4144" behindDoc="1" locked="0" layoutInCell="1" allowOverlap="1">
                <wp:simplePos x="0" y="0"/>
                <wp:positionH relativeFrom="column">
                  <wp:posOffset>6779260</wp:posOffset>
                </wp:positionH>
                <wp:positionV relativeFrom="paragraph">
                  <wp:posOffset>19050</wp:posOffset>
                </wp:positionV>
                <wp:extent cx="91440" cy="274955"/>
                <wp:effectExtent l="0" t="0" r="0" b="1270"/>
                <wp:wrapNone/>
                <wp:docPr id="20014"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274955"/>
                          <a:chOff x="10876" y="1460"/>
                          <a:chExt cx="144" cy="433"/>
                        </a:xfrm>
                      </wpg:grpSpPr>
                      <wps:wsp>
                        <wps:cNvPr id="20015" name="Freeform 1066"/>
                        <wps:cNvSpPr>
                          <a:spLocks/>
                        </wps:cNvSpPr>
                        <wps:spPr bwMode="auto">
                          <a:xfrm>
                            <a:off x="10876" y="1460"/>
                            <a:ext cx="144" cy="433"/>
                          </a:xfrm>
                          <a:custGeom>
                            <a:avLst/>
                            <a:gdLst>
                              <a:gd name="T0" fmla="+- 0 11020 10876"/>
                              <a:gd name="T1" fmla="*/ T0 w 144"/>
                              <a:gd name="T2" fmla="+- 0 1460 1460"/>
                              <a:gd name="T3" fmla="*/ 1460 h 433"/>
                              <a:gd name="T4" fmla="+- 0 10876 10876"/>
                              <a:gd name="T5" fmla="*/ T4 w 144"/>
                              <a:gd name="T6" fmla="+- 0 1460 1460"/>
                              <a:gd name="T7" fmla="*/ 1460 h 433"/>
                              <a:gd name="T8" fmla="+- 0 10876 10876"/>
                              <a:gd name="T9" fmla="*/ T8 w 144"/>
                              <a:gd name="T10" fmla="+- 0 1893 1460"/>
                              <a:gd name="T11" fmla="*/ 1893 h 433"/>
                              <a:gd name="T12" fmla="+- 0 11020 10876"/>
                              <a:gd name="T13" fmla="*/ T12 w 144"/>
                              <a:gd name="T14" fmla="+- 0 1893 1460"/>
                              <a:gd name="T15" fmla="*/ 1893 h 433"/>
                              <a:gd name="T16" fmla="+- 0 11020 10876"/>
                              <a:gd name="T17" fmla="*/ T16 w 144"/>
                              <a:gd name="T18" fmla="+- 0 1460 1460"/>
                              <a:gd name="T19" fmla="*/ 1460 h 433"/>
                            </a:gdLst>
                            <a:ahLst/>
                            <a:cxnLst>
                              <a:cxn ang="0">
                                <a:pos x="T1" y="T3"/>
                              </a:cxn>
                              <a:cxn ang="0">
                                <a:pos x="T5" y="T7"/>
                              </a:cxn>
                              <a:cxn ang="0">
                                <a:pos x="T9" y="T11"/>
                              </a:cxn>
                              <a:cxn ang="0">
                                <a:pos x="T13" y="T15"/>
                              </a:cxn>
                              <a:cxn ang="0">
                                <a:pos x="T17" y="T19"/>
                              </a:cxn>
                            </a:cxnLst>
                            <a:rect l="0" t="0" r="r" b="b"/>
                            <a:pathLst>
                              <a:path w="144" h="433">
                                <a:moveTo>
                                  <a:pt x="144" y="0"/>
                                </a:moveTo>
                                <a:lnTo>
                                  <a:pt x="0" y="0"/>
                                </a:lnTo>
                                <a:lnTo>
                                  <a:pt x="0" y="433"/>
                                </a:lnTo>
                                <a:lnTo>
                                  <a:pt x="144" y="433"/>
                                </a:lnTo>
                                <a:lnTo>
                                  <a:pt x="144"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604FD" id="Group 1065" o:spid="_x0000_s1026" style="position:absolute;margin-left:533.8pt;margin-top:1.5pt;width:7.2pt;height:21.65pt;z-index:-251662336" coordorigin="10876,1460" coordsize="14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">
                <v:shape id="Freeform 1066" o:spid="_x0000_s1027" style="position:absolute;left:10876;top:1460;width:144;height:433;visibility:visible;mso-wrap-style:square;v-text-anchor:top" coordsize="1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" path="m144,l,,,433r144,l144,e" fillcolor="#323031" stroked="f">
                  <v:path arrowok="t" o:connecttype="custom" o:connectlocs="144,1460;0,1460;0,1893;144,1893;144,1460" o:connectangles="0,0,0,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3120" behindDoc="1" locked="0" layoutInCell="1" allowOverlap="1">
                <wp:simplePos x="0" y="0"/>
                <wp:positionH relativeFrom="column">
                  <wp:posOffset>427355</wp:posOffset>
                </wp:positionH>
                <wp:positionV relativeFrom="paragraph">
                  <wp:posOffset>19050</wp:posOffset>
                </wp:positionV>
                <wp:extent cx="6443345" cy="276225"/>
                <wp:effectExtent l="0" t="0" r="0" b="0"/>
                <wp:wrapNone/>
                <wp:docPr id="20012"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276225"/>
                          <a:chOff x="873" y="1460"/>
                          <a:chExt cx="10147" cy="435"/>
                        </a:xfrm>
                      </wpg:grpSpPr>
                      <wps:wsp>
                        <wps:cNvPr id="20013" name="Freeform 1064"/>
                        <wps:cNvSpPr>
                          <a:spLocks/>
                        </wps:cNvSpPr>
                        <wps:spPr bwMode="auto">
                          <a:xfrm>
                            <a:off x="873" y="1460"/>
                            <a:ext cx="10147" cy="435"/>
                          </a:xfrm>
                          <a:custGeom>
                            <a:avLst/>
                            <a:gdLst>
                              <a:gd name="T0" fmla="+- 0 1018 873"/>
                              <a:gd name="T1" fmla="*/ T0 w 10147"/>
                              <a:gd name="T2" fmla="+- 0 1460 1460"/>
                              <a:gd name="T3" fmla="*/ 1460 h 435"/>
                              <a:gd name="T4" fmla="+- 0 873 873"/>
                              <a:gd name="T5" fmla="*/ T4 w 10147"/>
                              <a:gd name="T6" fmla="+- 0 1460 1460"/>
                              <a:gd name="T7" fmla="*/ 1460 h 435"/>
                              <a:gd name="T8" fmla="+- 0 873 873"/>
                              <a:gd name="T9" fmla="*/ T8 w 10147"/>
                              <a:gd name="T10" fmla="+- 0 1895 1460"/>
                              <a:gd name="T11" fmla="*/ 1895 h 435"/>
                              <a:gd name="T12" fmla="+- 0 11020 873"/>
                              <a:gd name="T13" fmla="*/ T12 w 10147"/>
                              <a:gd name="T14" fmla="+- 0 1895 1460"/>
                              <a:gd name="T15" fmla="*/ 1895 h 435"/>
                              <a:gd name="T16" fmla="+- 0 11020 873"/>
                              <a:gd name="T17" fmla="*/ T16 w 10147"/>
                              <a:gd name="T18" fmla="+- 0 1893 1460"/>
                              <a:gd name="T19" fmla="*/ 1893 h 435"/>
                              <a:gd name="T20" fmla="+- 0 1018 873"/>
                              <a:gd name="T21" fmla="*/ T20 w 10147"/>
                              <a:gd name="T22" fmla="+- 0 1893 1460"/>
                              <a:gd name="T23" fmla="*/ 1893 h 435"/>
                              <a:gd name="T24" fmla="+- 0 1018 873"/>
                              <a:gd name="T25" fmla="*/ T24 w 10147"/>
                              <a:gd name="T26" fmla="+- 0 1460 1460"/>
                              <a:gd name="T27" fmla="*/ 1460 h 435"/>
                            </a:gdLst>
                            <a:ahLst/>
                            <a:cxnLst>
                              <a:cxn ang="0">
                                <a:pos x="T1" y="T3"/>
                              </a:cxn>
                              <a:cxn ang="0">
                                <a:pos x="T5" y="T7"/>
                              </a:cxn>
                              <a:cxn ang="0">
                                <a:pos x="T9" y="T11"/>
                              </a:cxn>
                              <a:cxn ang="0">
                                <a:pos x="T13" y="T15"/>
                              </a:cxn>
                              <a:cxn ang="0">
                                <a:pos x="T17" y="T19"/>
                              </a:cxn>
                              <a:cxn ang="0">
                                <a:pos x="T21" y="T23"/>
                              </a:cxn>
                              <a:cxn ang="0">
                                <a:pos x="T25" y="T27"/>
                              </a:cxn>
                            </a:cxnLst>
                            <a:rect l="0" t="0" r="r" b="b"/>
                            <a:pathLst>
                              <a:path w="10147" h="435">
                                <a:moveTo>
                                  <a:pt x="145" y="0"/>
                                </a:moveTo>
                                <a:lnTo>
                                  <a:pt x="0" y="0"/>
                                </a:lnTo>
                                <a:lnTo>
                                  <a:pt x="0" y="435"/>
                                </a:lnTo>
                                <a:lnTo>
                                  <a:pt x="10147" y="435"/>
                                </a:lnTo>
                                <a:lnTo>
                                  <a:pt x="10147" y="433"/>
                                </a:lnTo>
                                <a:lnTo>
                                  <a:pt x="145" y="433"/>
                                </a:lnTo>
                                <a:lnTo>
                                  <a:pt x="145"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395C7" id="Group 1063" o:spid="_x0000_s1026" style="position:absolute;margin-left:33.65pt;margin-top:1.5pt;width:507.35pt;height:21.75pt;z-index:-251663360" coordorigin="873,1460" coordsize="1014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">
                <v:shape id="Freeform 1064" o:spid="_x0000_s1027" style="position:absolute;left:873;top:1460;width:10147;height:435;visibility:visible;mso-wrap-style:square;v-text-anchor:top" coordsize="1014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" path="m145,l,,,435r10147,l10147,433,145,433,145,e" fillcolor="#323031" stroked="f">
                  <v:path arrowok="t" o:connecttype="custom" o:connectlocs="145,1460;0,1460;0,1895;10147,1895;10147,1893;145,1893;145,1460" o:connectangles="0,0,0,0,0,0,0"/>
                </v:shape>
              </v:group>
            </w:pict>
          </mc:Fallback>
        </mc:AlternateConten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F1531C" w:rsidRDefault="00D206F9" w:rsidP="006C4F56">
      <w:pPr>
        <w:tabs>
          <w:tab w:val="left" w:pos="2980"/>
          <w:tab w:val="left" w:pos="9639"/>
          <w:tab w:val="left" w:pos="10632"/>
        </w:tabs>
        <w:spacing w:before="25" w:after="0" w:line="239" w:lineRule="auto"/>
        <w:ind w:left="270" w:right="-80"/>
        <w:jc w:val="both"/>
        <w:rPr>
          <w:rFonts w:ascii="Arial" w:eastAsia="Arial" w:hAnsi="Arial" w:cs="Arial"/>
          <w:spacing w:val="-1"/>
          <w:sz w:val="24"/>
          <w:szCs w:val="24"/>
          <w:lang w:val="ru-RU"/>
        </w:rPr>
      </w:pPr>
      <w:r>
        <w:rPr>
          <w:noProof/>
          <w:lang w:eastAsia="zh-CN"/>
        </w:rPr>
        <w:drawing>
          <wp:inline distT="0" distB="0" distL="0" distR="0">
            <wp:extent cx="273050" cy="249555"/>
            <wp:effectExtent l="0" t="0" r="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249555"/>
                    </a:xfrm>
                    <a:prstGeom prst="rect">
                      <a:avLst/>
                    </a:prstGeom>
                    <a:noFill/>
                    <a:ln>
                      <a:noFill/>
                    </a:ln>
                  </pic:spPr>
                </pic:pic>
              </a:graphicData>
            </a:graphic>
          </wp:inline>
        </w:drawing>
      </w:r>
      <w:r w:rsidR="00293151" w:rsidRPr="00001B86">
        <w:rPr>
          <w:rFonts w:ascii="Times New Roman" w:eastAsia="Times New Roman" w:hAnsi="Times New Roman" w:cs="Times New Roman"/>
          <w:sz w:val="20"/>
          <w:szCs w:val="20"/>
          <w:lang w:val="ru-RU"/>
        </w:rPr>
        <w:t xml:space="preserve"> </w:t>
      </w:r>
      <w:r w:rsidR="00293151" w:rsidRPr="00694438">
        <w:rPr>
          <w:rFonts w:ascii="Arial" w:eastAsia="Arial" w:hAnsi="Arial" w:cs="Arial"/>
          <w:b/>
          <w:bCs/>
          <w:color w:val="231F20"/>
          <w:sz w:val="28"/>
          <w:szCs w:val="28"/>
          <w:lang w:val="ru-RU"/>
        </w:rPr>
        <w:t>Внимание!</w:t>
      </w:r>
      <w:r w:rsidR="00293151" w:rsidRPr="00001B86">
        <w:rPr>
          <w:rFonts w:ascii="Arial" w:eastAsia="Arial" w:hAnsi="Arial" w:cs="Arial"/>
          <w:b/>
          <w:bCs/>
          <w:color w:val="231F20"/>
          <w:sz w:val="28"/>
          <w:szCs w:val="28"/>
          <w:lang w:val="ru-RU"/>
        </w:rPr>
        <w:t xml:space="preserve"> </w:t>
      </w:r>
      <w:r w:rsidR="00F1531C">
        <w:rPr>
          <w:rFonts w:ascii="Arial" w:eastAsia="Arial" w:hAnsi="Arial" w:cs="Arial"/>
          <w:spacing w:val="-1"/>
          <w:sz w:val="24"/>
          <w:szCs w:val="24"/>
          <w:lang w:val="ru-RU"/>
        </w:rPr>
        <w:t xml:space="preserve">Прочитайте </w:t>
      </w:r>
      <w:r w:rsidR="00F1531C" w:rsidRPr="00F1531C">
        <w:rPr>
          <w:rFonts w:ascii="Arial" w:eastAsia="Arial" w:hAnsi="Arial" w:cs="Arial"/>
          <w:spacing w:val="-1"/>
          <w:sz w:val="24"/>
          <w:szCs w:val="24"/>
          <w:lang w:val="ru-RU"/>
        </w:rPr>
        <w:t>все предупреждения по безопасности и все инструкции.</w:t>
      </w:r>
      <w:r w:rsidR="00F1531C">
        <w:rPr>
          <w:rFonts w:ascii="Arial" w:eastAsia="Arial" w:hAnsi="Arial" w:cs="Arial"/>
          <w:spacing w:val="-1"/>
          <w:sz w:val="24"/>
          <w:szCs w:val="24"/>
          <w:lang w:val="ru-RU"/>
        </w:rPr>
        <w:t xml:space="preserve"> Несоблюдение </w:t>
      </w:r>
      <w:r w:rsidR="00F1531C" w:rsidRPr="00F1531C">
        <w:rPr>
          <w:rFonts w:ascii="Arial" w:eastAsia="Arial" w:hAnsi="Arial" w:cs="Arial"/>
          <w:spacing w:val="-1"/>
          <w:sz w:val="24"/>
          <w:szCs w:val="24"/>
          <w:lang w:val="ru-RU"/>
        </w:rPr>
        <w:t>предупреждений и инструкций может привести к поражению электрическим током, пожару и / или серьезным травмам.</w:t>
      </w:r>
    </w:p>
    <w:p w:rsidR="002D1DDE" w:rsidRPr="00F1531C" w:rsidRDefault="00F1531C" w:rsidP="006C4F56">
      <w:pPr>
        <w:tabs>
          <w:tab w:val="left" w:pos="2980"/>
          <w:tab w:val="left" w:pos="9639"/>
          <w:tab w:val="left" w:pos="10632"/>
        </w:tabs>
        <w:spacing w:before="25" w:after="0" w:line="239" w:lineRule="auto"/>
        <w:ind w:left="270" w:right="-80"/>
        <w:jc w:val="both"/>
        <w:rPr>
          <w:rFonts w:ascii="Arial" w:eastAsia="Arial" w:hAnsi="Arial" w:cs="Arial"/>
          <w:b/>
          <w:bCs/>
          <w:color w:val="231F20"/>
          <w:sz w:val="28"/>
          <w:szCs w:val="28"/>
          <w:lang w:val="ru-RU"/>
        </w:rPr>
      </w:pPr>
      <w:r w:rsidRPr="00F1531C">
        <w:rPr>
          <w:rFonts w:ascii="Arial" w:eastAsia="Arial" w:hAnsi="Arial" w:cs="Arial"/>
          <w:b/>
          <w:bCs/>
          <w:color w:val="231F20"/>
          <w:sz w:val="28"/>
          <w:szCs w:val="28"/>
          <w:lang w:val="ru-RU"/>
        </w:rPr>
        <w:t>Сохраните все предупреждения и инструкции для дальнейшего использования.</w:t>
      </w:r>
    </w:p>
    <w:p w:rsidR="002D1DDE" w:rsidRPr="002D1DDE" w:rsidRDefault="002D1DDE" w:rsidP="006C4F56">
      <w:pPr>
        <w:tabs>
          <w:tab w:val="left" w:pos="2980"/>
          <w:tab w:val="left" w:pos="9639"/>
          <w:tab w:val="left" w:pos="10632"/>
        </w:tabs>
        <w:spacing w:before="25" w:after="0" w:line="239" w:lineRule="auto"/>
        <w:ind w:left="270" w:right="-80"/>
        <w:jc w:val="both"/>
        <w:rPr>
          <w:rFonts w:ascii="Arial" w:eastAsia="Arial" w:hAnsi="Arial" w:cs="Arial"/>
          <w:spacing w:val="-1"/>
          <w:sz w:val="24"/>
          <w:szCs w:val="24"/>
          <w:lang w:val="ru-RU"/>
        </w:rPr>
      </w:pPr>
      <w:r w:rsidRPr="002D1DDE">
        <w:rPr>
          <w:rFonts w:ascii="Arial" w:eastAsia="Arial" w:hAnsi="Arial" w:cs="Arial"/>
          <w:spacing w:val="-1"/>
          <w:sz w:val="24"/>
          <w:szCs w:val="24"/>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6C4F56">
      <w:pPr>
        <w:tabs>
          <w:tab w:val="left" w:pos="9639"/>
          <w:tab w:val="left" w:pos="10632"/>
        </w:tabs>
        <w:spacing w:after="0" w:line="200" w:lineRule="exact"/>
        <w:ind w:right="-80"/>
        <w:jc w:val="both"/>
        <w:rPr>
          <w:sz w:val="20"/>
          <w:szCs w:val="20"/>
          <w:lang w:val="ru-RU"/>
        </w:rPr>
      </w:pPr>
    </w:p>
    <w:p w:rsidR="00293151" w:rsidRPr="001E5FF0" w:rsidRDefault="00293151" w:rsidP="006C4F56">
      <w:pPr>
        <w:tabs>
          <w:tab w:val="left" w:pos="1400"/>
          <w:tab w:val="left" w:pos="9639"/>
          <w:tab w:val="left" w:pos="10632"/>
        </w:tabs>
        <w:spacing w:after="0" w:line="240" w:lineRule="auto"/>
        <w:ind w:left="816" w:right="-8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6C4F56" w:rsidRPr="006C4F56" w:rsidRDefault="00293151" w:rsidP="006C4F56">
      <w:pPr>
        <w:pStyle w:val="ListParagraph"/>
        <w:numPr>
          <w:ilvl w:val="0"/>
          <w:numId w:val="33"/>
        </w:numPr>
        <w:tabs>
          <w:tab w:val="left" w:pos="1620"/>
          <w:tab w:val="left" w:pos="1980"/>
          <w:tab w:val="left" w:pos="2160"/>
          <w:tab w:val="left" w:pos="9639"/>
          <w:tab w:val="left" w:pos="10632"/>
          <w:tab w:val="left" w:pos="10800"/>
        </w:tabs>
        <w:spacing w:before="1" w:after="0" w:line="240" w:lineRule="auto"/>
        <w:ind w:left="630" w:right="-80" w:hanging="450"/>
        <w:jc w:val="both"/>
        <w:rPr>
          <w:rFonts w:ascii="Arial" w:eastAsia="Arial" w:hAnsi="Arial" w:cs="Arial"/>
          <w:sz w:val="28"/>
          <w:szCs w:val="28"/>
          <w:lang w:val="ru-RU"/>
        </w:rPr>
      </w:pPr>
      <w:r w:rsidRPr="006C4F56">
        <w:rPr>
          <w:rFonts w:ascii="Arial" w:eastAsia="Arial" w:hAnsi="Arial" w:cs="Arial"/>
          <w:b/>
          <w:sz w:val="24"/>
          <w:szCs w:val="24"/>
          <w:lang w:val="ru-RU"/>
        </w:rPr>
        <w:t>Со</w:t>
      </w:r>
      <w:r w:rsidRPr="006C4F56">
        <w:rPr>
          <w:rFonts w:ascii="Arial" w:eastAsia="Arial" w:hAnsi="Arial" w:cs="Arial"/>
          <w:b/>
          <w:spacing w:val="-3"/>
          <w:sz w:val="24"/>
          <w:szCs w:val="24"/>
          <w:lang w:val="ru-RU"/>
        </w:rPr>
        <w:t>д</w:t>
      </w:r>
      <w:r w:rsidRPr="006C4F56">
        <w:rPr>
          <w:rFonts w:ascii="Arial" w:eastAsia="Arial" w:hAnsi="Arial" w:cs="Arial"/>
          <w:b/>
          <w:spacing w:val="-1"/>
          <w:sz w:val="24"/>
          <w:szCs w:val="24"/>
          <w:lang w:val="ru-RU"/>
        </w:rPr>
        <w:t>е</w:t>
      </w:r>
      <w:r w:rsidRPr="006C4F56">
        <w:rPr>
          <w:rFonts w:ascii="Arial" w:eastAsia="Arial" w:hAnsi="Arial" w:cs="Arial"/>
          <w:b/>
          <w:spacing w:val="1"/>
          <w:sz w:val="24"/>
          <w:szCs w:val="24"/>
          <w:lang w:val="ru-RU"/>
        </w:rPr>
        <w:t>р</w:t>
      </w:r>
      <w:r w:rsidRPr="006C4F56">
        <w:rPr>
          <w:rFonts w:ascii="Arial" w:eastAsia="Arial" w:hAnsi="Arial" w:cs="Arial"/>
          <w:b/>
          <w:spacing w:val="-2"/>
          <w:sz w:val="24"/>
          <w:szCs w:val="24"/>
          <w:lang w:val="ru-RU"/>
        </w:rPr>
        <w:t>ж</w:t>
      </w:r>
      <w:r w:rsidRPr="006C4F56">
        <w:rPr>
          <w:rFonts w:ascii="Arial" w:eastAsia="Arial" w:hAnsi="Arial" w:cs="Arial"/>
          <w:b/>
          <w:sz w:val="24"/>
          <w:szCs w:val="24"/>
          <w:lang w:val="ru-RU"/>
        </w:rPr>
        <w:t>и</w:t>
      </w:r>
      <w:r w:rsidRPr="006C4F56">
        <w:rPr>
          <w:rFonts w:ascii="Arial" w:eastAsia="Arial" w:hAnsi="Arial" w:cs="Arial"/>
          <w:b/>
          <w:spacing w:val="-2"/>
          <w:sz w:val="24"/>
          <w:szCs w:val="24"/>
          <w:lang w:val="ru-RU"/>
        </w:rPr>
        <w:t>т</w:t>
      </w:r>
      <w:r w:rsidRPr="006C4F56">
        <w:rPr>
          <w:rFonts w:ascii="Arial" w:eastAsia="Arial" w:hAnsi="Arial" w:cs="Arial"/>
          <w:b/>
          <w:sz w:val="24"/>
          <w:szCs w:val="24"/>
          <w:lang w:val="ru-RU"/>
        </w:rPr>
        <w:t>е</w:t>
      </w:r>
      <w:r w:rsidRPr="006C4F56">
        <w:rPr>
          <w:rFonts w:ascii="Arial" w:eastAsia="Arial" w:hAnsi="Arial" w:cs="Arial"/>
          <w:b/>
          <w:spacing w:val="30"/>
          <w:sz w:val="24"/>
          <w:szCs w:val="24"/>
          <w:lang w:val="ru-RU"/>
        </w:rPr>
        <w:t xml:space="preserve"> </w:t>
      </w:r>
      <w:r w:rsidRPr="006C4F56">
        <w:rPr>
          <w:rFonts w:ascii="Arial" w:eastAsia="Arial" w:hAnsi="Arial" w:cs="Arial"/>
          <w:b/>
          <w:spacing w:val="-1"/>
          <w:sz w:val="24"/>
          <w:szCs w:val="24"/>
          <w:lang w:val="ru-RU"/>
        </w:rPr>
        <w:t>р</w:t>
      </w:r>
      <w:r w:rsidRPr="006C4F56">
        <w:rPr>
          <w:rFonts w:ascii="Arial" w:eastAsia="Arial" w:hAnsi="Arial" w:cs="Arial"/>
          <w:b/>
          <w:spacing w:val="1"/>
          <w:sz w:val="24"/>
          <w:szCs w:val="24"/>
          <w:lang w:val="ru-RU"/>
        </w:rPr>
        <w:t>а</w:t>
      </w:r>
      <w:r w:rsidRPr="006C4F56">
        <w:rPr>
          <w:rFonts w:ascii="Arial" w:eastAsia="Arial" w:hAnsi="Arial" w:cs="Arial"/>
          <w:b/>
          <w:spacing w:val="-3"/>
          <w:sz w:val="24"/>
          <w:szCs w:val="24"/>
          <w:lang w:val="ru-RU"/>
        </w:rPr>
        <w:t>б</w:t>
      </w:r>
      <w:r w:rsidRPr="006C4F56">
        <w:rPr>
          <w:rFonts w:ascii="Arial" w:eastAsia="Arial" w:hAnsi="Arial" w:cs="Arial"/>
          <w:b/>
          <w:spacing w:val="-1"/>
          <w:sz w:val="24"/>
          <w:szCs w:val="24"/>
          <w:lang w:val="ru-RU"/>
        </w:rPr>
        <w:t>о</w:t>
      </w:r>
      <w:r w:rsidRPr="006C4F56">
        <w:rPr>
          <w:rFonts w:ascii="Arial" w:eastAsia="Arial" w:hAnsi="Arial" w:cs="Arial"/>
          <w:b/>
          <w:sz w:val="24"/>
          <w:szCs w:val="24"/>
          <w:lang w:val="ru-RU"/>
        </w:rPr>
        <w:t>ч</w:t>
      </w:r>
      <w:r w:rsidRPr="006C4F56">
        <w:rPr>
          <w:rFonts w:ascii="Arial" w:eastAsia="Arial" w:hAnsi="Arial" w:cs="Arial"/>
          <w:b/>
          <w:spacing w:val="-2"/>
          <w:sz w:val="24"/>
          <w:szCs w:val="24"/>
          <w:lang w:val="ru-RU"/>
        </w:rPr>
        <w:t>е</w:t>
      </w:r>
      <w:r w:rsidRPr="006C4F56">
        <w:rPr>
          <w:rFonts w:ascii="Arial" w:eastAsia="Arial" w:hAnsi="Arial" w:cs="Arial"/>
          <w:b/>
          <w:sz w:val="24"/>
          <w:szCs w:val="24"/>
          <w:lang w:val="ru-RU"/>
        </w:rPr>
        <w:t>е</w:t>
      </w:r>
      <w:r w:rsidRPr="006C4F56">
        <w:rPr>
          <w:rFonts w:ascii="Arial" w:eastAsia="Arial" w:hAnsi="Arial" w:cs="Arial"/>
          <w:b/>
          <w:spacing w:val="26"/>
          <w:sz w:val="24"/>
          <w:szCs w:val="24"/>
          <w:lang w:val="ru-RU"/>
        </w:rPr>
        <w:t xml:space="preserve"> </w:t>
      </w:r>
      <w:r w:rsidRPr="006C4F56">
        <w:rPr>
          <w:rFonts w:ascii="Arial" w:eastAsia="Arial" w:hAnsi="Arial" w:cs="Arial"/>
          <w:b/>
          <w:spacing w:val="-2"/>
          <w:sz w:val="24"/>
          <w:szCs w:val="24"/>
          <w:lang w:val="ru-RU"/>
        </w:rPr>
        <w:t>м</w:t>
      </w:r>
      <w:r w:rsidRPr="006C4F56">
        <w:rPr>
          <w:rFonts w:ascii="Arial" w:eastAsia="Arial" w:hAnsi="Arial" w:cs="Arial"/>
          <w:b/>
          <w:spacing w:val="-1"/>
          <w:sz w:val="24"/>
          <w:szCs w:val="24"/>
          <w:lang w:val="ru-RU"/>
        </w:rPr>
        <w:t>е</w:t>
      </w:r>
      <w:r w:rsidRPr="006C4F56">
        <w:rPr>
          <w:rFonts w:ascii="Arial" w:eastAsia="Arial" w:hAnsi="Arial" w:cs="Arial"/>
          <w:b/>
          <w:spacing w:val="-2"/>
          <w:sz w:val="24"/>
          <w:szCs w:val="24"/>
          <w:lang w:val="ru-RU"/>
        </w:rPr>
        <w:t>ст</w:t>
      </w:r>
      <w:r w:rsidRPr="006C4F56">
        <w:rPr>
          <w:rFonts w:ascii="Arial" w:eastAsia="Arial" w:hAnsi="Arial" w:cs="Arial"/>
          <w:b/>
          <w:sz w:val="24"/>
          <w:szCs w:val="24"/>
          <w:lang w:val="ru-RU"/>
        </w:rPr>
        <w:t>о</w:t>
      </w:r>
      <w:r w:rsidRPr="006C4F56">
        <w:rPr>
          <w:rFonts w:ascii="Arial" w:eastAsia="Arial" w:hAnsi="Arial" w:cs="Arial"/>
          <w:b/>
          <w:spacing w:val="25"/>
          <w:sz w:val="24"/>
          <w:szCs w:val="24"/>
          <w:lang w:val="ru-RU"/>
        </w:rPr>
        <w:t xml:space="preserve"> </w:t>
      </w:r>
      <w:r w:rsidRPr="006C4F56">
        <w:rPr>
          <w:rFonts w:ascii="Arial" w:eastAsia="Arial" w:hAnsi="Arial" w:cs="Arial"/>
          <w:b/>
          <w:sz w:val="24"/>
          <w:szCs w:val="24"/>
          <w:lang w:val="ru-RU"/>
        </w:rPr>
        <w:t>в</w:t>
      </w:r>
      <w:r w:rsidRPr="006C4F56">
        <w:rPr>
          <w:rFonts w:ascii="Arial" w:eastAsia="Arial" w:hAnsi="Arial" w:cs="Arial"/>
          <w:b/>
          <w:spacing w:val="29"/>
          <w:sz w:val="24"/>
          <w:szCs w:val="24"/>
          <w:lang w:val="ru-RU"/>
        </w:rPr>
        <w:t xml:space="preserve"> </w:t>
      </w:r>
      <w:r w:rsidRPr="006C4F56">
        <w:rPr>
          <w:rFonts w:ascii="Arial" w:eastAsia="Arial" w:hAnsi="Arial" w:cs="Arial"/>
          <w:b/>
          <w:sz w:val="24"/>
          <w:szCs w:val="24"/>
          <w:lang w:val="ru-RU"/>
        </w:rPr>
        <w:t>чи</w:t>
      </w:r>
      <w:r w:rsidRPr="006C4F56">
        <w:rPr>
          <w:rFonts w:ascii="Arial" w:eastAsia="Arial" w:hAnsi="Arial" w:cs="Arial"/>
          <w:b/>
          <w:spacing w:val="-2"/>
          <w:sz w:val="24"/>
          <w:szCs w:val="24"/>
          <w:lang w:val="ru-RU"/>
        </w:rPr>
        <w:t>ст</w:t>
      </w:r>
      <w:r w:rsidRPr="006C4F56">
        <w:rPr>
          <w:rFonts w:ascii="Arial" w:eastAsia="Arial" w:hAnsi="Arial" w:cs="Arial"/>
          <w:b/>
          <w:spacing w:val="1"/>
          <w:sz w:val="24"/>
          <w:szCs w:val="24"/>
          <w:lang w:val="ru-RU"/>
        </w:rPr>
        <w:t>о</w:t>
      </w:r>
      <w:r w:rsidRPr="006C4F56">
        <w:rPr>
          <w:rFonts w:ascii="Arial" w:eastAsia="Arial" w:hAnsi="Arial" w:cs="Arial"/>
          <w:b/>
          <w:spacing w:val="-2"/>
          <w:sz w:val="24"/>
          <w:szCs w:val="24"/>
          <w:lang w:val="ru-RU"/>
        </w:rPr>
        <w:t>т</w:t>
      </w:r>
      <w:r w:rsidRPr="006C4F56">
        <w:rPr>
          <w:rFonts w:ascii="Arial" w:eastAsia="Arial" w:hAnsi="Arial" w:cs="Arial"/>
          <w:b/>
          <w:spacing w:val="-1"/>
          <w:sz w:val="24"/>
          <w:szCs w:val="24"/>
          <w:lang w:val="ru-RU"/>
        </w:rPr>
        <w:t>е</w:t>
      </w:r>
      <w:r w:rsidRPr="006C4F56">
        <w:rPr>
          <w:rFonts w:ascii="Arial" w:eastAsia="Arial" w:hAnsi="Arial" w:cs="Arial"/>
          <w:b/>
          <w:sz w:val="24"/>
          <w:szCs w:val="24"/>
          <w:lang w:val="ru-RU"/>
        </w:rPr>
        <w:t>.</w:t>
      </w:r>
      <w:r w:rsidRPr="006C4F56">
        <w:rPr>
          <w:rFonts w:ascii="Arial" w:eastAsia="Arial" w:hAnsi="Arial" w:cs="Arial"/>
          <w:spacing w:val="33"/>
          <w:sz w:val="24"/>
          <w:szCs w:val="24"/>
          <w:lang w:val="ru-RU"/>
        </w:rPr>
        <w:t xml:space="preserve"> </w:t>
      </w:r>
      <w:r w:rsidRPr="006C4F56">
        <w:rPr>
          <w:rFonts w:ascii="Arial" w:eastAsia="Arial" w:hAnsi="Arial" w:cs="Arial"/>
          <w:spacing w:val="-1"/>
          <w:sz w:val="24"/>
          <w:szCs w:val="24"/>
          <w:lang w:val="ru-RU"/>
        </w:rPr>
        <w:t>Б</w:t>
      </w:r>
      <w:r w:rsidRPr="006C4F56">
        <w:rPr>
          <w:rFonts w:ascii="Arial" w:eastAsia="Arial" w:hAnsi="Arial" w:cs="Arial"/>
          <w:spacing w:val="1"/>
          <w:sz w:val="24"/>
          <w:szCs w:val="24"/>
          <w:lang w:val="ru-RU"/>
        </w:rPr>
        <w:t>е</w:t>
      </w:r>
      <w:r w:rsidRPr="006C4F56">
        <w:rPr>
          <w:rFonts w:ascii="Arial" w:eastAsia="Arial" w:hAnsi="Arial" w:cs="Arial"/>
          <w:spacing w:val="-2"/>
          <w:sz w:val="24"/>
          <w:szCs w:val="24"/>
          <w:lang w:val="ru-RU"/>
        </w:rPr>
        <w:t>с</w:t>
      </w:r>
      <w:r w:rsidRPr="006C4F56">
        <w:rPr>
          <w:rFonts w:ascii="Arial" w:eastAsia="Arial" w:hAnsi="Arial" w:cs="Arial"/>
          <w:sz w:val="24"/>
          <w:szCs w:val="24"/>
          <w:lang w:val="ru-RU"/>
        </w:rPr>
        <w:t>п</w:t>
      </w:r>
      <w:r w:rsidRPr="006C4F56">
        <w:rPr>
          <w:rFonts w:ascii="Arial" w:eastAsia="Arial" w:hAnsi="Arial" w:cs="Arial"/>
          <w:spacing w:val="-2"/>
          <w:sz w:val="24"/>
          <w:szCs w:val="24"/>
          <w:lang w:val="ru-RU"/>
        </w:rPr>
        <w:t>о</w:t>
      </w:r>
      <w:r w:rsidRPr="006C4F56">
        <w:rPr>
          <w:rFonts w:ascii="Arial" w:eastAsia="Arial" w:hAnsi="Arial" w:cs="Arial"/>
          <w:spacing w:val="1"/>
          <w:sz w:val="24"/>
          <w:szCs w:val="24"/>
          <w:lang w:val="ru-RU"/>
        </w:rPr>
        <w:t>р</w:t>
      </w:r>
      <w:r w:rsidRPr="006C4F56">
        <w:rPr>
          <w:rFonts w:ascii="Arial" w:eastAsia="Arial" w:hAnsi="Arial" w:cs="Arial"/>
          <w:sz w:val="24"/>
          <w:szCs w:val="24"/>
          <w:lang w:val="ru-RU"/>
        </w:rPr>
        <w:t>я</w:t>
      </w:r>
      <w:r w:rsidRPr="006C4F56">
        <w:rPr>
          <w:rFonts w:ascii="Arial" w:eastAsia="Arial" w:hAnsi="Arial" w:cs="Arial"/>
          <w:spacing w:val="-4"/>
          <w:sz w:val="24"/>
          <w:szCs w:val="24"/>
          <w:lang w:val="ru-RU"/>
        </w:rPr>
        <w:t>д</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к</w:t>
      </w:r>
      <w:r w:rsidRPr="006C4F56">
        <w:rPr>
          <w:rFonts w:ascii="Arial" w:eastAsia="Arial" w:hAnsi="Arial" w:cs="Arial"/>
          <w:spacing w:val="28"/>
          <w:sz w:val="24"/>
          <w:szCs w:val="24"/>
          <w:lang w:val="ru-RU"/>
        </w:rPr>
        <w:t xml:space="preserve"> </w:t>
      </w:r>
      <w:r w:rsidRPr="006C4F56">
        <w:rPr>
          <w:rFonts w:ascii="Arial" w:eastAsia="Arial" w:hAnsi="Arial" w:cs="Arial"/>
          <w:sz w:val="24"/>
          <w:szCs w:val="24"/>
          <w:lang w:val="ru-RU"/>
        </w:rPr>
        <w:t>и</w:t>
      </w:r>
      <w:r w:rsidRPr="006C4F56">
        <w:rPr>
          <w:rFonts w:ascii="Arial" w:eastAsia="Arial" w:hAnsi="Arial" w:cs="Arial"/>
          <w:spacing w:val="-3"/>
          <w:sz w:val="24"/>
          <w:szCs w:val="24"/>
          <w:lang w:val="ru-RU"/>
        </w:rPr>
        <w:t>л</w:t>
      </w:r>
      <w:r w:rsidRPr="006C4F56">
        <w:rPr>
          <w:rFonts w:ascii="Arial" w:eastAsia="Arial" w:hAnsi="Arial" w:cs="Arial"/>
          <w:sz w:val="24"/>
          <w:szCs w:val="24"/>
          <w:lang w:val="ru-RU"/>
        </w:rPr>
        <w:t>и</w:t>
      </w:r>
      <w:r w:rsidRPr="006C4F56">
        <w:rPr>
          <w:rFonts w:ascii="Arial" w:eastAsia="Arial" w:hAnsi="Arial" w:cs="Arial"/>
          <w:spacing w:val="32"/>
          <w:sz w:val="24"/>
          <w:szCs w:val="24"/>
          <w:lang w:val="ru-RU"/>
        </w:rPr>
        <w:t xml:space="preserve"> </w:t>
      </w:r>
      <w:r w:rsidRPr="006C4F56">
        <w:rPr>
          <w:rFonts w:ascii="Arial" w:eastAsia="Arial" w:hAnsi="Arial" w:cs="Arial"/>
          <w:spacing w:val="-3"/>
          <w:sz w:val="24"/>
          <w:szCs w:val="24"/>
          <w:lang w:val="ru-RU"/>
        </w:rPr>
        <w:t>н</w:t>
      </w:r>
      <w:r w:rsidRPr="006C4F56">
        <w:rPr>
          <w:rFonts w:ascii="Arial" w:eastAsia="Arial" w:hAnsi="Arial" w:cs="Arial"/>
          <w:spacing w:val="1"/>
          <w:sz w:val="24"/>
          <w:szCs w:val="24"/>
          <w:lang w:val="ru-RU"/>
        </w:rPr>
        <w:t>е</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с</w:t>
      </w:r>
      <w:r w:rsidRPr="006C4F56">
        <w:rPr>
          <w:rFonts w:ascii="Arial" w:eastAsia="Arial" w:hAnsi="Arial" w:cs="Arial"/>
          <w:spacing w:val="-3"/>
          <w:sz w:val="24"/>
          <w:szCs w:val="24"/>
          <w:lang w:val="ru-RU"/>
        </w:rPr>
        <w:t>в</w:t>
      </w:r>
      <w:r w:rsidRPr="006C4F56">
        <w:rPr>
          <w:rFonts w:ascii="Arial" w:eastAsia="Arial" w:hAnsi="Arial" w:cs="Arial"/>
          <w:spacing w:val="-1"/>
          <w:sz w:val="24"/>
          <w:szCs w:val="24"/>
          <w:lang w:val="ru-RU"/>
        </w:rPr>
        <w:t>ещ</w:t>
      </w:r>
      <w:r w:rsidRPr="006C4F56">
        <w:rPr>
          <w:rFonts w:ascii="Arial" w:eastAsia="Arial" w:hAnsi="Arial" w:cs="Arial"/>
          <w:spacing w:val="1"/>
          <w:sz w:val="24"/>
          <w:szCs w:val="24"/>
          <w:lang w:val="ru-RU"/>
        </w:rPr>
        <w:t>е</w:t>
      </w:r>
      <w:r w:rsidRPr="006C4F56">
        <w:rPr>
          <w:rFonts w:ascii="Arial" w:eastAsia="Arial" w:hAnsi="Arial" w:cs="Arial"/>
          <w:sz w:val="24"/>
          <w:szCs w:val="24"/>
          <w:lang w:val="ru-RU"/>
        </w:rPr>
        <w:t>н</w:t>
      </w:r>
      <w:r w:rsidRPr="006C4F56">
        <w:rPr>
          <w:rFonts w:ascii="Arial" w:eastAsia="Arial" w:hAnsi="Arial" w:cs="Arial"/>
          <w:spacing w:val="-3"/>
          <w:sz w:val="24"/>
          <w:szCs w:val="24"/>
          <w:lang w:val="ru-RU"/>
        </w:rPr>
        <w:t>н</w:t>
      </w:r>
      <w:r w:rsidRPr="006C4F56">
        <w:rPr>
          <w:rFonts w:ascii="Arial" w:eastAsia="Arial" w:hAnsi="Arial" w:cs="Arial"/>
          <w:spacing w:val="-2"/>
          <w:sz w:val="24"/>
          <w:szCs w:val="24"/>
          <w:lang w:val="ru-RU"/>
        </w:rPr>
        <w:t>ы</w:t>
      </w:r>
      <w:r w:rsidRPr="006C4F56">
        <w:rPr>
          <w:rFonts w:ascii="Arial" w:eastAsia="Arial" w:hAnsi="Arial" w:cs="Arial"/>
          <w:sz w:val="24"/>
          <w:szCs w:val="24"/>
          <w:lang w:val="ru-RU"/>
        </w:rPr>
        <w:t>е</w:t>
      </w:r>
      <w:r w:rsidRPr="006C4F56">
        <w:rPr>
          <w:rFonts w:ascii="Arial" w:eastAsia="Arial" w:hAnsi="Arial" w:cs="Arial"/>
          <w:spacing w:val="34"/>
          <w:sz w:val="24"/>
          <w:szCs w:val="24"/>
          <w:lang w:val="ru-RU"/>
        </w:rPr>
        <w:t xml:space="preserve"> </w:t>
      </w:r>
      <w:r w:rsidRPr="006C4F56">
        <w:rPr>
          <w:rFonts w:ascii="Arial" w:eastAsia="Arial" w:hAnsi="Arial" w:cs="Arial"/>
          <w:spacing w:val="-2"/>
          <w:sz w:val="24"/>
          <w:szCs w:val="24"/>
          <w:lang w:val="ru-RU"/>
        </w:rPr>
        <w:t>у</w:t>
      </w:r>
      <w:r w:rsidRPr="006C4F56">
        <w:rPr>
          <w:rFonts w:ascii="Arial" w:eastAsia="Arial" w:hAnsi="Arial" w:cs="Arial"/>
          <w:sz w:val="24"/>
          <w:szCs w:val="24"/>
          <w:lang w:val="ru-RU"/>
        </w:rPr>
        <w:t>ча</w:t>
      </w:r>
      <w:r w:rsidRPr="006C4F56">
        <w:rPr>
          <w:rFonts w:ascii="Arial" w:eastAsia="Arial" w:hAnsi="Arial" w:cs="Arial"/>
          <w:spacing w:val="-2"/>
          <w:sz w:val="24"/>
          <w:szCs w:val="24"/>
          <w:lang w:val="ru-RU"/>
        </w:rPr>
        <w:t>ст</w:t>
      </w:r>
      <w:r w:rsidRPr="006C4F56">
        <w:rPr>
          <w:rFonts w:ascii="Arial" w:eastAsia="Arial" w:hAnsi="Arial" w:cs="Arial"/>
          <w:sz w:val="24"/>
          <w:szCs w:val="24"/>
          <w:lang w:val="ru-RU"/>
        </w:rPr>
        <w:t xml:space="preserve">ки </w:t>
      </w:r>
      <w:r w:rsidRPr="006C4F56">
        <w:rPr>
          <w:rFonts w:ascii="Arial" w:eastAsia="Arial" w:hAnsi="Arial" w:cs="Arial"/>
          <w:spacing w:val="-1"/>
          <w:sz w:val="24"/>
          <w:szCs w:val="24"/>
          <w:lang w:val="ru-RU"/>
        </w:rPr>
        <w:t>р</w:t>
      </w:r>
      <w:r w:rsidRPr="006C4F56">
        <w:rPr>
          <w:rFonts w:ascii="Arial" w:eastAsia="Arial" w:hAnsi="Arial" w:cs="Arial"/>
          <w:spacing w:val="1"/>
          <w:sz w:val="24"/>
          <w:szCs w:val="24"/>
          <w:lang w:val="ru-RU"/>
        </w:rPr>
        <w:t>а</w:t>
      </w:r>
      <w:r w:rsidRPr="006C4F56">
        <w:rPr>
          <w:rFonts w:ascii="Arial" w:eastAsia="Arial" w:hAnsi="Arial" w:cs="Arial"/>
          <w:spacing w:val="-3"/>
          <w:sz w:val="24"/>
          <w:szCs w:val="24"/>
          <w:lang w:val="ru-RU"/>
        </w:rPr>
        <w:t>б</w:t>
      </w:r>
      <w:r w:rsidRPr="006C4F56">
        <w:rPr>
          <w:rFonts w:ascii="Arial" w:eastAsia="Arial" w:hAnsi="Arial" w:cs="Arial"/>
          <w:spacing w:val="1"/>
          <w:sz w:val="24"/>
          <w:szCs w:val="24"/>
          <w:lang w:val="ru-RU"/>
        </w:rPr>
        <w:t>о</w:t>
      </w:r>
      <w:r w:rsidRPr="006C4F56">
        <w:rPr>
          <w:rFonts w:ascii="Arial" w:eastAsia="Arial" w:hAnsi="Arial" w:cs="Arial"/>
          <w:spacing w:val="-3"/>
          <w:sz w:val="24"/>
          <w:szCs w:val="24"/>
          <w:lang w:val="ru-RU"/>
        </w:rPr>
        <w:t>ч</w:t>
      </w:r>
      <w:r w:rsidRPr="006C4F56">
        <w:rPr>
          <w:rFonts w:ascii="Arial" w:eastAsia="Arial" w:hAnsi="Arial" w:cs="Arial"/>
          <w:spacing w:val="1"/>
          <w:sz w:val="24"/>
          <w:szCs w:val="24"/>
          <w:lang w:val="ru-RU"/>
        </w:rPr>
        <w:t>е</w:t>
      </w:r>
      <w:r w:rsidRPr="006C4F56">
        <w:rPr>
          <w:rFonts w:ascii="Arial" w:eastAsia="Arial" w:hAnsi="Arial" w:cs="Arial"/>
          <w:spacing w:val="-1"/>
          <w:sz w:val="24"/>
          <w:szCs w:val="24"/>
          <w:lang w:val="ru-RU"/>
        </w:rPr>
        <w:t>г</w:t>
      </w:r>
      <w:r w:rsidRPr="006C4F56">
        <w:rPr>
          <w:rFonts w:ascii="Arial" w:eastAsia="Arial" w:hAnsi="Arial" w:cs="Arial"/>
          <w:sz w:val="24"/>
          <w:szCs w:val="24"/>
          <w:lang w:val="ru-RU"/>
        </w:rPr>
        <w:t>о</w:t>
      </w:r>
      <w:r w:rsidRPr="006C4F56">
        <w:rPr>
          <w:rFonts w:ascii="Arial" w:eastAsia="Arial" w:hAnsi="Arial" w:cs="Arial"/>
          <w:spacing w:val="-3"/>
          <w:sz w:val="24"/>
          <w:szCs w:val="24"/>
          <w:lang w:val="ru-RU"/>
        </w:rPr>
        <w:t xml:space="preserve"> </w:t>
      </w:r>
      <w:r w:rsidRPr="006C4F56">
        <w:rPr>
          <w:rFonts w:ascii="Arial" w:eastAsia="Arial" w:hAnsi="Arial" w:cs="Arial"/>
          <w:sz w:val="24"/>
          <w:szCs w:val="24"/>
          <w:lang w:val="ru-RU"/>
        </w:rPr>
        <w:t>м</w:t>
      </w:r>
      <w:r w:rsidRPr="006C4F56">
        <w:rPr>
          <w:rFonts w:ascii="Arial" w:eastAsia="Arial" w:hAnsi="Arial" w:cs="Arial"/>
          <w:spacing w:val="1"/>
          <w:sz w:val="24"/>
          <w:szCs w:val="24"/>
          <w:lang w:val="ru-RU"/>
        </w:rPr>
        <w:t>е</w:t>
      </w:r>
      <w:r w:rsidRPr="006C4F56">
        <w:rPr>
          <w:rFonts w:ascii="Arial" w:eastAsia="Arial" w:hAnsi="Arial" w:cs="Arial"/>
          <w:sz w:val="24"/>
          <w:szCs w:val="24"/>
          <w:lang w:val="ru-RU"/>
        </w:rPr>
        <w:t>с</w:t>
      </w:r>
      <w:r w:rsidRPr="006C4F56">
        <w:rPr>
          <w:rFonts w:ascii="Arial" w:eastAsia="Arial" w:hAnsi="Arial" w:cs="Arial"/>
          <w:spacing w:val="-2"/>
          <w:sz w:val="24"/>
          <w:szCs w:val="24"/>
          <w:lang w:val="ru-RU"/>
        </w:rPr>
        <w:t>т</w:t>
      </w:r>
      <w:r w:rsidRPr="006C4F56">
        <w:rPr>
          <w:rFonts w:ascii="Arial" w:eastAsia="Arial" w:hAnsi="Arial" w:cs="Arial"/>
          <w:sz w:val="24"/>
          <w:szCs w:val="24"/>
          <w:lang w:val="ru-RU"/>
        </w:rPr>
        <w:t>а</w:t>
      </w:r>
      <w:r w:rsidRPr="006C4F56">
        <w:rPr>
          <w:rFonts w:ascii="Arial" w:eastAsia="Arial" w:hAnsi="Arial" w:cs="Arial"/>
          <w:spacing w:val="-1"/>
          <w:sz w:val="24"/>
          <w:szCs w:val="24"/>
          <w:lang w:val="ru-RU"/>
        </w:rPr>
        <w:t xml:space="preserve"> </w:t>
      </w:r>
      <w:r w:rsidRPr="006C4F56">
        <w:rPr>
          <w:rFonts w:ascii="Arial" w:eastAsia="Arial" w:hAnsi="Arial" w:cs="Arial"/>
          <w:spacing w:val="-2"/>
          <w:sz w:val="24"/>
          <w:szCs w:val="24"/>
          <w:lang w:val="ru-RU"/>
        </w:rPr>
        <w:t>м</w:t>
      </w:r>
      <w:r w:rsidRPr="006C4F56">
        <w:rPr>
          <w:rFonts w:ascii="Arial" w:eastAsia="Arial" w:hAnsi="Arial" w:cs="Arial"/>
          <w:spacing w:val="1"/>
          <w:sz w:val="24"/>
          <w:szCs w:val="24"/>
          <w:lang w:val="ru-RU"/>
        </w:rPr>
        <w:t>о</w:t>
      </w:r>
      <w:r w:rsidRPr="006C4F56">
        <w:rPr>
          <w:rFonts w:ascii="Arial" w:eastAsia="Arial" w:hAnsi="Arial" w:cs="Arial"/>
          <w:spacing w:val="-1"/>
          <w:sz w:val="24"/>
          <w:szCs w:val="24"/>
          <w:lang w:val="ru-RU"/>
        </w:rPr>
        <w:t>г</w:t>
      </w:r>
      <w:r w:rsidRPr="006C4F56">
        <w:rPr>
          <w:rFonts w:ascii="Arial" w:eastAsia="Arial" w:hAnsi="Arial" w:cs="Arial"/>
          <w:spacing w:val="-2"/>
          <w:sz w:val="24"/>
          <w:szCs w:val="24"/>
          <w:lang w:val="ru-RU"/>
        </w:rPr>
        <w:t>у</w:t>
      </w:r>
      <w:r w:rsidRPr="006C4F56">
        <w:rPr>
          <w:rFonts w:ascii="Arial" w:eastAsia="Arial" w:hAnsi="Arial" w:cs="Arial"/>
          <w:sz w:val="24"/>
          <w:szCs w:val="24"/>
          <w:lang w:val="ru-RU"/>
        </w:rPr>
        <w:t>т</w:t>
      </w:r>
      <w:r w:rsidRPr="006C4F56">
        <w:rPr>
          <w:rFonts w:ascii="Arial" w:eastAsia="Arial" w:hAnsi="Arial" w:cs="Arial"/>
          <w:spacing w:val="-2"/>
          <w:sz w:val="24"/>
          <w:szCs w:val="24"/>
          <w:lang w:val="ru-RU"/>
        </w:rPr>
        <w:t xml:space="preserve"> п</w:t>
      </w:r>
      <w:r w:rsidRPr="006C4F56">
        <w:rPr>
          <w:rFonts w:ascii="Arial" w:eastAsia="Arial" w:hAnsi="Arial" w:cs="Arial"/>
          <w:spacing w:val="1"/>
          <w:sz w:val="24"/>
          <w:szCs w:val="24"/>
          <w:lang w:val="ru-RU"/>
        </w:rPr>
        <w:t>р</w:t>
      </w:r>
      <w:r w:rsidRPr="006C4F56">
        <w:rPr>
          <w:rFonts w:ascii="Arial" w:eastAsia="Arial" w:hAnsi="Arial" w:cs="Arial"/>
          <w:spacing w:val="-2"/>
          <w:sz w:val="24"/>
          <w:szCs w:val="24"/>
          <w:lang w:val="ru-RU"/>
        </w:rPr>
        <w:t>и</w:t>
      </w:r>
      <w:r w:rsidRPr="006C4F56">
        <w:rPr>
          <w:rFonts w:ascii="Arial" w:eastAsia="Arial" w:hAnsi="Arial" w:cs="Arial"/>
          <w:sz w:val="24"/>
          <w:szCs w:val="24"/>
          <w:lang w:val="ru-RU"/>
        </w:rPr>
        <w:t>в</w:t>
      </w:r>
      <w:r w:rsidRPr="006C4F56">
        <w:rPr>
          <w:rFonts w:ascii="Arial" w:eastAsia="Arial" w:hAnsi="Arial" w:cs="Arial"/>
          <w:spacing w:val="-2"/>
          <w:sz w:val="24"/>
          <w:szCs w:val="24"/>
          <w:lang w:val="ru-RU"/>
        </w:rPr>
        <w:t>е</w:t>
      </w:r>
      <w:r w:rsidRPr="006C4F56">
        <w:rPr>
          <w:rFonts w:ascii="Arial" w:eastAsia="Arial" w:hAnsi="Arial" w:cs="Arial"/>
          <w:sz w:val="24"/>
          <w:szCs w:val="24"/>
          <w:lang w:val="ru-RU"/>
        </w:rPr>
        <w:t>с</w:t>
      </w:r>
      <w:r w:rsidRPr="006C4F56">
        <w:rPr>
          <w:rFonts w:ascii="Arial" w:eastAsia="Arial" w:hAnsi="Arial" w:cs="Arial"/>
          <w:spacing w:val="-2"/>
          <w:sz w:val="24"/>
          <w:szCs w:val="24"/>
          <w:lang w:val="ru-RU"/>
        </w:rPr>
        <w:t>т</w:t>
      </w:r>
      <w:r w:rsidRPr="006C4F56">
        <w:rPr>
          <w:rFonts w:ascii="Arial" w:eastAsia="Arial" w:hAnsi="Arial" w:cs="Arial"/>
          <w:sz w:val="24"/>
          <w:szCs w:val="24"/>
          <w:lang w:val="ru-RU"/>
        </w:rPr>
        <w:t>и</w:t>
      </w:r>
      <w:r w:rsidRPr="006C4F56">
        <w:rPr>
          <w:rFonts w:ascii="Arial" w:eastAsia="Arial" w:hAnsi="Arial" w:cs="Arial"/>
          <w:spacing w:val="2"/>
          <w:sz w:val="24"/>
          <w:szCs w:val="24"/>
          <w:lang w:val="ru-RU"/>
        </w:rPr>
        <w:t xml:space="preserve"> </w:t>
      </w:r>
      <w:r w:rsidRPr="006C4F56">
        <w:rPr>
          <w:rFonts w:ascii="Arial" w:eastAsia="Arial" w:hAnsi="Arial" w:cs="Arial"/>
          <w:sz w:val="24"/>
          <w:szCs w:val="24"/>
          <w:lang w:val="ru-RU"/>
        </w:rPr>
        <w:t>к</w:t>
      </w:r>
      <w:r w:rsidRPr="006C4F56">
        <w:rPr>
          <w:rFonts w:ascii="Arial" w:eastAsia="Arial" w:hAnsi="Arial" w:cs="Arial"/>
          <w:spacing w:val="-1"/>
          <w:sz w:val="24"/>
          <w:szCs w:val="24"/>
          <w:lang w:val="ru-RU"/>
        </w:rPr>
        <w:t xml:space="preserve"> </w:t>
      </w:r>
      <w:r w:rsidRPr="006C4F56">
        <w:rPr>
          <w:rFonts w:ascii="Arial" w:eastAsia="Arial" w:hAnsi="Arial" w:cs="Arial"/>
          <w:spacing w:val="-3"/>
          <w:sz w:val="24"/>
          <w:szCs w:val="24"/>
          <w:lang w:val="ru-RU"/>
        </w:rPr>
        <w:t>н</w:t>
      </w:r>
      <w:r w:rsidRPr="006C4F56">
        <w:rPr>
          <w:rFonts w:ascii="Arial" w:eastAsia="Arial" w:hAnsi="Arial" w:cs="Arial"/>
          <w:spacing w:val="1"/>
          <w:sz w:val="24"/>
          <w:szCs w:val="24"/>
          <w:lang w:val="ru-RU"/>
        </w:rPr>
        <w:t>е</w:t>
      </w:r>
      <w:r w:rsidRPr="006C4F56">
        <w:rPr>
          <w:rFonts w:ascii="Arial" w:eastAsia="Arial" w:hAnsi="Arial" w:cs="Arial"/>
          <w:sz w:val="24"/>
          <w:szCs w:val="24"/>
          <w:lang w:val="ru-RU"/>
        </w:rPr>
        <w:t>с</w:t>
      </w:r>
      <w:r w:rsidRPr="006C4F56">
        <w:rPr>
          <w:rFonts w:ascii="Arial" w:eastAsia="Arial" w:hAnsi="Arial" w:cs="Arial"/>
          <w:spacing w:val="-3"/>
          <w:sz w:val="24"/>
          <w:szCs w:val="24"/>
          <w:lang w:val="ru-RU"/>
        </w:rPr>
        <w:t>ч</w:t>
      </w:r>
      <w:r w:rsidRPr="006C4F56">
        <w:rPr>
          <w:rFonts w:ascii="Arial" w:eastAsia="Arial" w:hAnsi="Arial" w:cs="Arial"/>
          <w:spacing w:val="-1"/>
          <w:sz w:val="24"/>
          <w:szCs w:val="24"/>
          <w:lang w:val="ru-RU"/>
        </w:rPr>
        <w:t>а</w:t>
      </w:r>
      <w:r w:rsidRPr="006C4F56">
        <w:rPr>
          <w:rFonts w:ascii="Arial" w:eastAsia="Arial" w:hAnsi="Arial" w:cs="Arial"/>
          <w:sz w:val="24"/>
          <w:szCs w:val="24"/>
          <w:lang w:val="ru-RU"/>
        </w:rPr>
        <w:t>ст</w:t>
      </w:r>
      <w:r w:rsidRPr="006C4F56">
        <w:rPr>
          <w:rFonts w:ascii="Arial" w:eastAsia="Arial" w:hAnsi="Arial" w:cs="Arial"/>
          <w:spacing w:val="-2"/>
          <w:sz w:val="24"/>
          <w:szCs w:val="24"/>
          <w:lang w:val="ru-RU"/>
        </w:rPr>
        <w:t>н</w:t>
      </w:r>
      <w:r w:rsidRPr="006C4F56">
        <w:rPr>
          <w:rFonts w:ascii="Arial" w:eastAsia="Arial" w:hAnsi="Arial" w:cs="Arial"/>
          <w:sz w:val="24"/>
          <w:szCs w:val="24"/>
          <w:lang w:val="ru-RU"/>
        </w:rPr>
        <w:t>ым</w:t>
      </w:r>
      <w:r w:rsidRPr="006C4F56">
        <w:rPr>
          <w:rFonts w:ascii="Arial" w:eastAsia="Arial" w:hAnsi="Arial" w:cs="Arial"/>
          <w:spacing w:val="2"/>
          <w:sz w:val="24"/>
          <w:szCs w:val="24"/>
          <w:lang w:val="ru-RU"/>
        </w:rPr>
        <w:t xml:space="preserve"> </w:t>
      </w:r>
      <w:r w:rsidRPr="006C4F56">
        <w:rPr>
          <w:rFonts w:ascii="Arial" w:eastAsia="Arial" w:hAnsi="Arial" w:cs="Arial"/>
          <w:sz w:val="24"/>
          <w:szCs w:val="24"/>
          <w:lang w:val="ru-RU"/>
        </w:rPr>
        <w:t>с</w:t>
      </w:r>
      <w:r w:rsidRPr="006C4F56">
        <w:rPr>
          <w:rFonts w:ascii="Arial" w:eastAsia="Arial" w:hAnsi="Arial" w:cs="Arial"/>
          <w:spacing w:val="-1"/>
          <w:sz w:val="24"/>
          <w:szCs w:val="24"/>
          <w:lang w:val="ru-RU"/>
        </w:rPr>
        <w:t>л</w:t>
      </w:r>
      <w:r w:rsidRPr="006C4F56">
        <w:rPr>
          <w:rFonts w:ascii="Arial" w:eastAsia="Arial" w:hAnsi="Arial" w:cs="Arial"/>
          <w:spacing w:val="-2"/>
          <w:sz w:val="24"/>
          <w:szCs w:val="24"/>
          <w:lang w:val="ru-RU"/>
        </w:rPr>
        <w:t>у</w:t>
      </w:r>
      <w:r w:rsidRPr="006C4F56">
        <w:rPr>
          <w:rFonts w:ascii="Arial" w:eastAsia="Arial" w:hAnsi="Arial" w:cs="Arial"/>
          <w:spacing w:val="-3"/>
          <w:sz w:val="24"/>
          <w:szCs w:val="24"/>
          <w:lang w:val="ru-RU"/>
        </w:rPr>
        <w:t>ч</w:t>
      </w:r>
      <w:r w:rsidRPr="006C4F56">
        <w:rPr>
          <w:rFonts w:ascii="Arial" w:eastAsia="Arial" w:hAnsi="Arial" w:cs="Arial"/>
          <w:spacing w:val="1"/>
          <w:sz w:val="24"/>
          <w:szCs w:val="24"/>
          <w:lang w:val="ru-RU"/>
        </w:rPr>
        <w:t>а</w:t>
      </w:r>
      <w:r w:rsidRPr="006C4F56">
        <w:rPr>
          <w:rFonts w:ascii="Arial" w:eastAsia="Arial" w:hAnsi="Arial" w:cs="Arial"/>
          <w:spacing w:val="-3"/>
          <w:sz w:val="24"/>
          <w:szCs w:val="24"/>
          <w:lang w:val="ru-RU"/>
        </w:rPr>
        <w:t>я</w:t>
      </w:r>
      <w:r w:rsidRPr="006C4F56">
        <w:rPr>
          <w:rFonts w:ascii="Arial" w:eastAsia="Arial" w:hAnsi="Arial" w:cs="Arial"/>
          <w:spacing w:val="-2"/>
          <w:sz w:val="24"/>
          <w:szCs w:val="24"/>
          <w:lang w:val="ru-RU"/>
        </w:rPr>
        <w:t>м</w:t>
      </w:r>
      <w:r w:rsidRPr="006C4F56">
        <w:rPr>
          <w:rFonts w:ascii="Arial" w:eastAsia="Arial" w:hAnsi="Arial" w:cs="Arial"/>
          <w:i/>
          <w:color w:val="231F20"/>
          <w:sz w:val="24"/>
          <w:szCs w:val="24"/>
          <w:lang w:val="ru-RU"/>
        </w:rPr>
        <w:t>.</w:t>
      </w:r>
    </w:p>
    <w:p w:rsidR="006C4F56" w:rsidRPr="006C4F56" w:rsidRDefault="006C4F56" w:rsidP="006C4F56">
      <w:pPr>
        <w:pStyle w:val="ListParagraph"/>
        <w:tabs>
          <w:tab w:val="left" w:pos="1620"/>
          <w:tab w:val="left" w:pos="1980"/>
          <w:tab w:val="left" w:pos="2160"/>
          <w:tab w:val="left" w:pos="9639"/>
          <w:tab w:val="left" w:pos="10632"/>
          <w:tab w:val="left" w:pos="10800"/>
        </w:tabs>
        <w:spacing w:before="1" w:after="0" w:line="240" w:lineRule="auto"/>
        <w:ind w:left="630" w:right="-80"/>
        <w:jc w:val="both"/>
        <w:rPr>
          <w:rFonts w:ascii="Arial" w:eastAsia="Arial" w:hAnsi="Arial" w:cs="Arial"/>
          <w:sz w:val="10"/>
          <w:szCs w:val="10"/>
          <w:lang w:val="ru-RU"/>
        </w:rPr>
      </w:pPr>
    </w:p>
    <w:p w:rsidR="006C4F56" w:rsidRPr="006C4F56" w:rsidRDefault="00293151" w:rsidP="006C4F56">
      <w:pPr>
        <w:pStyle w:val="ListParagraph"/>
        <w:numPr>
          <w:ilvl w:val="0"/>
          <w:numId w:val="33"/>
        </w:numPr>
        <w:tabs>
          <w:tab w:val="left" w:pos="1620"/>
          <w:tab w:val="left" w:pos="1980"/>
          <w:tab w:val="left" w:pos="2160"/>
          <w:tab w:val="left" w:pos="9639"/>
          <w:tab w:val="left" w:pos="10170"/>
          <w:tab w:val="left" w:pos="10632"/>
          <w:tab w:val="left" w:pos="10800"/>
        </w:tabs>
        <w:spacing w:before="1" w:after="0" w:line="240" w:lineRule="auto"/>
        <w:ind w:left="630" w:right="-80" w:hanging="450"/>
        <w:jc w:val="both"/>
        <w:rPr>
          <w:rFonts w:ascii="Arial" w:eastAsia="Arial" w:hAnsi="Arial" w:cs="Arial"/>
          <w:sz w:val="24"/>
          <w:szCs w:val="24"/>
          <w:lang w:val="ru-RU"/>
        </w:rPr>
      </w:pPr>
      <w:r w:rsidRPr="006C4F56">
        <w:rPr>
          <w:rFonts w:ascii="Arial" w:eastAsia="Arial" w:hAnsi="Arial" w:cs="Arial"/>
          <w:b/>
          <w:position w:val="-1"/>
          <w:sz w:val="24"/>
          <w:lang w:val="ru-RU"/>
        </w:rPr>
        <w:t>Не</w:t>
      </w:r>
      <w:r w:rsidRPr="006C4F56">
        <w:rPr>
          <w:rFonts w:ascii="Arial" w:eastAsia="Arial" w:hAnsi="Arial" w:cs="Arial"/>
          <w:b/>
          <w:spacing w:val="38"/>
          <w:position w:val="-1"/>
          <w:sz w:val="24"/>
          <w:lang w:val="ru-RU"/>
        </w:rPr>
        <w:t xml:space="preserve"> </w:t>
      </w:r>
      <w:r w:rsidRPr="006C4F56">
        <w:rPr>
          <w:rFonts w:ascii="Arial" w:eastAsia="Arial" w:hAnsi="Arial" w:cs="Arial"/>
          <w:b/>
          <w:spacing w:val="-1"/>
          <w:position w:val="-1"/>
          <w:sz w:val="24"/>
          <w:lang w:val="ru-RU"/>
        </w:rPr>
        <w:t>р</w:t>
      </w:r>
      <w:r w:rsidRPr="006C4F56">
        <w:rPr>
          <w:rFonts w:ascii="Arial" w:eastAsia="Arial" w:hAnsi="Arial" w:cs="Arial"/>
          <w:b/>
          <w:spacing w:val="1"/>
          <w:position w:val="-1"/>
          <w:sz w:val="24"/>
          <w:lang w:val="ru-RU"/>
        </w:rPr>
        <w:t>а</w:t>
      </w:r>
      <w:r w:rsidRPr="006C4F56">
        <w:rPr>
          <w:rFonts w:ascii="Arial" w:eastAsia="Arial" w:hAnsi="Arial" w:cs="Arial"/>
          <w:b/>
          <w:spacing w:val="-1"/>
          <w:position w:val="-1"/>
          <w:sz w:val="24"/>
          <w:lang w:val="ru-RU"/>
        </w:rPr>
        <w:t>бо</w:t>
      </w:r>
      <w:r w:rsidRPr="006C4F56">
        <w:rPr>
          <w:rFonts w:ascii="Arial" w:eastAsia="Arial" w:hAnsi="Arial" w:cs="Arial"/>
          <w:b/>
          <w:spacing w:val="-2"/>
          <w:position w:val="-1"/>
          <w:sz w:val="24"/>
          <w:lang w:val="ru-RU"/>
        </w:rPr>
        <w:t>т</w:t>
      </w:r>
      <w:r w:rsidRPr="006C4F56">
        <w:rPr>
          <w:rFonts w:ascii="Arial" w:eastAsia="Arial" w:hAnsi="Arial" w:cs="Arial"/>
          <w:b/>
          <w:spacing w:val="1"/>
          <w:position w:val="-1"/>
          <w:sz w:val="24"/>
          <w:lang w:val="ru-RU"/>
        </w:rPr>
        <w:t>а</w:t>
      </w:r>
      <w:r w:rsidRPr="006C4F56">
        <w:rPr>
          <w:rFonts w:ascii="Arial" w:eastAsia="Arial" w:hAnsi="Arial" w:cs="Arial"/>
          <w:b/>
          <w:spacing w:val="-2"/>
          <w:position w:val="-1"/>
          <w:sz w:val="24"/>
          <w:lang w:val="ru-RU"/>
        </w:rPr>
        <w:t>йт</w:t>
      </w:r>
      <w:r w:rsidRPr="006C4F56">
        <w:rPr>
          <w:rFonts w:ascii="Arial" w:eastAsia="Arial" w:hAnsi="Arial" w:cs="Arial"/>
          <w:b/>
          <w:position w:val="-1"/>
          <w:sz w:val="24"/>
          <w:lang w:val="ru-RU"/>
        </w:rPr>
        <w:t>е</w:t>
      </w:r>
      <w:r w:rsidRPr="006C4F56">
        <w:rPr>
          <w:rFonts w:ascii="Arial" w:eastAsia="Arial" w:hAnsi="Arial" w:cs="Arial"/>
          <w:b/>
          <w:spacing w:val="41"/>
          <w:position w:val="-1"/>
          <w:sz w:val="24"/>
          <w:lang w:val="ru-RU"/>
        </w:rPr>
        <w:t xml:space="preserve"> </w:t>
      </w:r>
      <w:r w:rsidRPr="006C4F56">
        <w:rPr>
          <w:rFonts w:ascii="Arial" w:eastAsia="Arial" w:hAnsi="Arial" w:cs="Arial"/>
          <w:b/>
          <w:position w:val="-1"/>
          <w:sz w:val="24"/>
          <w:lang w:val="ru-RU"/>
        </w:rPr>
        <w:t>с</w:t>
      </w:r>
      <w:r w:rsidRPr="006C4F56">
        <w:rPr>
          <w:rFonts w:ascii="Arial" w:eastAsia="Arial" w:hAnsi="Arial" w:cs="Arial"/>
          <w:b/>
          <w:spacing w:val="39"/>
          <w:position w:val="-1"/>
          <w:sz w:val="24"/>
          <w:lang w:val="ru-RU"/>
        </w:rPr>
        <w:t xml:space="preserve"> </w:t>
      </w:r>
      <w:r w:rsidRPr="006C4F56">
        <w:rPr>
          <w:rFonts w:ascii="Arial" w:eastAsia="Arial" w:hAnsi="Arial" w:cs="Arial"/>
          <w:b/>
          <w:spacing w:val="-2"/>
          <w:position w:val="-1"/>
          <w:sz w:val="24"/>
          <w:lang w:val="ru-RU"/>
        </w:rPr>
        <w:t>эти</w:t>
      </w:r>
      <w:r w:rsidRPr="006C4F56">
        <w:rPr>
          <w:rFonts w:ascii="Arial" w:eastAsia="Arial" w:hAnsi="Arial" w:cs="Arial"/>
          <w:b/>
          <w:position w:val="-1"/>
          <w:sz w:val="24"/>
          <w:lang w:val="ru-RU"/>
        </w:rPr>
        <w:t>м</w:t>
      </w:r>
      <w:r w:rsidRPr="006C4F56">
        <w:rPr>
          <w:rFonts w:ascii="Arial" w:eastAsia="Arial" w:hAnsi="Arial" w:cs="Arial"/>
          <w:b/>
          <w:spacing w:val="35"/>
          <w:position w:val="-1"/>
          <w:sz w:val="24"/>
          <w:lang w:val="ru-RU"/>
        </w:rPr>
        <w:t xml:space="preserve"> </w:t>
      </w:r>
      <w:r w:rsidRPr="006C4F56">
        <w:rPr>
          <w:rFonts w:ascii="Arial" w:eastAsia="Arial" w:hAnsi="Arial" w:cs="Arial"/>
          <w:b/>
          <w:position w:val="-1"/>
          <w:sz w:val="24"/>
          <w:lang w:val="ru-RU"/>
        </w:rPr>
        <w:t>э</w:t>
      </w:r>
      <w:r w:rsidRPr="006C4F56">
        <w:rPr>
          <w:rFonts w:ascii="Arial" w:eastAsia="Arial" w:hAnsi="Arial" w:cs="Arial"/>
          <w:b/>
          <w:spacing w:val="-1"/>
          <w:position w:val="-1"/>
          <w:sz w:val="24"/>
          <w:lang w:val="ru-RU"/>
        </w:rPr>
        <w:t>ле</w:t>
      </w:r>
      <w:r w:rsidRPr="006C4F56">
        <w:rPr>
          <w:rFonts w:ascii="Arial" w:eastAsia="Arial" w:hAnsi="Arial" w:cs="Arial"/>
          <w:b/>
          <w:position w:val="-1"/>
          <w:sz w:val="24"/>
          <w:lang w:val="ru-RU"/>
        </w:rPr>
        <w:t>к</w:t>
      </w:r>
      <w:r w:rsidRPr="006C4F56">
        <w:rPr>
          <w:rFonts w:ascii="Arial" w:eastAsia="Arial" w:hAnsi="Arial" w:cs="Arial"/>
          <w:b/>
          <w:spacing w:val="-1"/>
          <w:position w:val="-1"/>
          <w:sz w:val="24"/>
          <w:lang w:val="ru-RU"/>
        </w:rPr>
        <w:t>тро</w:t>
      </w:r>
      <w:r w:rsidRPr="006C4F56">
        <w:rPr>
          <w:rFonts w:ascii="Arial" w:eastAsia="Arial" w:hAnsi="Arial" w:cs="Arial"/>
          <w:b/>
          <w:position w:val="-1"/>
          <w:sz w:val="24"/>
          <w:lang w:val="ru-RU"/>
        </w:rPr>
        <w:t>ин</w:t>
      </w:r>
      <w:r w:rsidRPr="006C4F56">
        <w:rPr>
          <w:rFonts w:ascii="Arial" w:eastAsia="Arial" w:hAnsi="Arial" w:cs="Arial"/>
          <w:b/>
          <w:spacing w:val="-3"/>
          <w:position w:val="-1"/>
          <w:sz w:val="24"/>
          <w:lang w:val="ru-RU"/>
        </w:rPr>
        <w:t>с</w:t>
      </w:r>
      <w:r w:rsidRPr="006C4F56">
        <w:rPr>
          <w:rFonts w:ascii="Arial" w:eastAsia="Arial" w:hAnsi="Arial" w:cs="Arial"/>
          <w:b/>
          <w:spacing w:val="-2"/>
          <w:position w:val="-1"/>
          <w:sz w:val="24"/>
          <w:lang w:val="ru-RU"/>
        </w:rPr>
        <w:t>т</w:t>
      </w:r>
      <w:r w:rsidRPr="006C4F56">
        <w:rPr>
          <w:rFonts w:ascii="Arial" w:eastAsia="Arial" w:hAnsi="Arial" w:cs="Arial"/>
          <w:b/>
          <w:spacing w:val="1"/>
          <w:position w:val="-1"/>
          <w:sz w:val="24"/>
          <w:lang w:val="ru-RU"/>
        </w:rPr>
        <w:t>р</w:t>
      </w:r>
      <w:r w:rsidRPr="006C4F56">
        <w:rPr>
          <w:rFonts w:ascii="Arial" w:eastAsia="Arial" w:hAnsi="Arial" w:cs="Arial"/>
          <w:b/>
          <w:spacing w:val="-2"/>
          <w:position w:val="-1"/>
          <w:sz w:val="24"/>
          <w:lang w:val="ru-RU"/>
        </w:rPr>
        <w:t>у</w:t>
      </w:r>
      <w:r w:rsidRPr="006C4F56">
        <w:rPr>
          <w:rFonts w:ascii="Arial" w:eastAsia="Arial" w:hAnsi="Arial" w:cs="Arial"/>
          <w:b/>
          <w:position w:val="-1"/>
          <w:sz w:val="24"/>
          <w:lang w:val="ru-RU"/>
        </w:rPr>
        <w:t>м</w:t>
      </w:r>
      <w:r w:rsidRPr="006C4F56">
        <w:rPr>
          <w:rFonts w:ascii="Arial" w:eastAsia="Arial" w:hAnsi="Arial" w:cs="Arial"/>
          <w:b/>
          <w:spacing w:val="-1"/>
          <w:position w:val="-1"/>
          <w:sz w:val="24"/>
          <w:lang w:val="ru-RU"/>
        </w:rPr>
        <w:t>е</w:t>
      </w:r>
      <w:r w:rsidRPr="006C4F56">
        <w:rPr>
          <w:rFonts w:ascii="Arial" w:eastAsia="Arial" w:hAnsi="Arial" w:cs="Arial"/>
          <w:b/>
          <w:position w:val="-1"/>
          <w:sz w:val="24"/>
          <w:lang w:val="ru-RU"/>
        </w:rPr>
        <w:t>н</w:t>
      </w:r>
      <w:r w:rsidRPr="006C4F56">
        <w:rPr>
          <w:rFonts w:ascii="Arial" w:eastAsia="Arial" w:hAnsi="Arial" w:cs="Arial"/>
          <w:b/>
          <w:spacing w:val="-2"/>
          <w:position w:val="-1"/>
          <w:sz w:val="24"/>
          <w:lang w:val="ru-RU"/>
        </w:rPr>
        <w:t>т</w:t>
      </w:r>
      <w:r w:rsidRPr="006C4F56">
        <w:rPr>
          <w:rFonts w:ascii="Arial" w:eastAsia="Arial" w:hAnsi="Arial" w:cs="Arial"/>
          <w:b/>
          <w:spacing w:val="-1"/>
          <w:position w:val="-1"/>
          <w:sz w:val="24"/>
          <w:lang w:val="ru-RU"/>
        </w:rPr>
        <w:t>о</w:t>
      </w:r>
      <w:r w:rsidRPr="006C4F56">
        <w:rPr>
          <w:rFonts w:ascii="Arial" w:eastAsia="Arial" w:hAnsi="Arial" w:cs="Arial"/>
          <w:b/>
          <w:position w:val="-1"/>
          <w:sz w:val="24"/>
          <w:lang w:val="ru-RU"/>
        </w:rPr>
        <w:t>м</w:t>
      </w:r>
      <w:r w:rsidRPr="006C4F56">
        <w:rPr>
          <w:rFonts w:ascii="Arial" w:eastAsia="Arial" w:hAnsi="Arial" w:cs="Arial"/>
          <w:b/>
          <w:spacing w:val="40"/>
          <w:position w:val="-1"/>
          <w:sz w:val="24"/>
          <w:lang w:val="ru-RU"/>
        </w:rPr>
        <w:t xml:space="preserve"> </w:t>
      </w:r>
      <w:r w:rsidRPr="006C4F56">
        <w:rPr>
          <w:rFonts w:ascii="Arial" w:eastAsia="Arial" w:hAnsi="Arial" w:cs="Arial"/>
          <w:b/>
          <w:position w:val="-1"/>
          <w:sz w:val="24"/>
          <w:lang w:val="ru-RU"/>
        </w:rPr>
        <w:t>во</w:t>
      </w:r>
      <w:r w:rsidRPr="006C4F56">
        <w:rPr>
          <w:rFonts w:ascii="Arial" w:eastAsia="Arial" w:hAnsi="Arial" w:cs="Arial"/>
          <w:b/>
          <w:spacing w:val="40"/>
          <w:position w:val="-1"/>
          <w:sz w:val="24"/>
          <w:lang w:val="ru-RU"/>
        </w:rPr>
        <w:t xml:space="preserve"> </w:t>
      </w:r>
      <w:r w:rsidRPr="006C4F56">
        <w:rPr>
          <w:rFonts w:ascii="Arial" w:eastAsia="Arial" w:hAnsi="Arial" w:cs="Arial"/>
          <w:b/>
          <w:spacing w:val="-3"/>
          <w:position w:val="-1"/>
          <w:sz w:val="24"/>
          <w:lang w:val="ru-RU"/>
        </w:rPr>
        <w:t>в</w:t>
      </w:r>
      <w:r w:rsidRPr="006C4F56">
        <w:rPr>
          <w:rFonts w:ascii="Arial" w:eastAsia="Arial" w:hAnsi="Arial" w:cs="Arial"/>
          <w:b/>
          <w:position w:val="-1"/>
          <w:sz w:val="24"/>
          <w:lang w:val="ru-RU"/>
        </w:rPr>
        <w:t>з</w:t>
      </w:r>
      <w:r w:rsidRPr="006C4F56">
        <w:rPr>
          <w:rFonts w:ascii="Arial" w:eastAsia="Arial" w:hAnsi="Arial" w:cs="Arial"/>
          <w:b/>
          <w:spacing w:val="-1"/>
          <w:position w:val="-1"/>
          <w:sz w:val="24"/>
          <w:lang w:val="ru-RU"/>
        </w:rPr>
        <w:t>р</w:t>
      </w:r>
      <w:r w:rsidRPr="006C4F56">
        <w:rPr>
          <w:rFonts w:ascii="Arial" w:eastAsia="Arial" w:hAnsi="Arial" w:cs="Arial"/>
          <w:b/>
          <w:position w:val="-1"/>
          <w:sz w:val="24"/>
          <w:lang w:val="ru-RU"/>
        </w:rPr>
        <w:t>ы</w:t>
      </w:r>
      <w:r w:rsidRPr="006C4F56">
        <w:rPr>
          <w:rFonts w:ascii="Arial" w:eastAsia="Arial" w:hAnsi="Arial" w:cs="Arial"/>
          <w:b/>
          <w:spacing w:val="-2"/>
          <w:position w:val="-1"/>
          <w:sz w:val="24"/>
          <w:lang w:val="ru-RU"/>
        </w:rPr>
        <w:t>в</w:t>
      </w:r>
      <w:r w:rsidRPr="006C4F56">
        <w:rPr>
          <w:rFonts w:ascii="Arial" w:eastAsia="Arial" w:hAnsi="Arial" w:cs="Arial"/>
          <w:b/>
          <w:spacing w:val="-1"/>
          <w:position w:val="-1"/>
          <w:sz w:val="24"/>
          <w:lang w:val="ru-RU"/>
        </w:rPr>
        <w:t>о</w:t>
      </w:r>
      <w:r w:rsidRPr="006C4F56">
        <w:rPr>
          <w:rFonts w:ascii="Arial" w:eastAsia="Arial" w:hAnsi="Arial" w:cs="Arial"/>
          <w:b/>
          <w:spacing w:val="1"/>
          <w:position w:val="-1"/>
          <w:sz w:val="24"/>
          <w:lang w:val="ru-RU"/>
        </w:rPr>
        <w:t>о</w:t>
      </w:r>
      <w:r w:rsidRPr="006C4F56">
        <w:rPr>
          <w:rFonts w:ascii="Arial" w:eastAsia="Arial" w:hAnsi="Arial" w:cs="Arial"/>
          <w:b/>
          <w:spacing w:val="-3"/>
          <w:position w:val="-1"/>
          <w:sz w:val="24"/>
          <w:lang w:val="ru-RU"/>
        </w:rPr>
        <w:t>п</w:t>
      </w:r>
      <w:r w:rsidRPr="006C4F56">
        <w:rPr>
          <w:rFonts w:ascii="Arial" w:eastAsia="Arial" w:hAnsi="Arial" w:cs="Arial"/>
          <w:b/>
          <w:spacing w:val="1"/>
          <w:position w:val="-1"/>
          <w:sz w:val="24"/>
          <w:lang w:val="ru-RU"/>
        </w:rPr>
        <w:t>а</w:t>
      </w:r>
      <w:r w:rsidRPr="006C4F56">
        <w:rPr>
          <w:rFonts w:ascii="Arial" w:eastAsia="Arial" w:hAnsi="Arial" w:cs="Arial"/>
          <w:b/>
          <w:position w:val="-1"/>
          <w:sz w:val="24"/>
          <w:lang w:val="ru-RU"/>
        </w:rPr>
        <w:t>с</w:t>
      </w:r>
      <w:r w:rsidRPr="006C4F56">
        <w:rPr>
          <w:rFonts w:ascii="Arial" w:eastAsia="Arial" w:hAnsi="Arial" w:cs="Arial"/>
          <w:b/>
          <w:spacing w:val="-3"/>
          <w:position w:val="-1"/>
          <w:sz w:val="24"/>
          <w:lang w:val="ru-RU"/>
        </w:rPr>
        <w:t>н</w:t>
      </w:r>
      <w:r w:rsidRPr="006C4F56">
        <w:rPr>
          <w:rFonts w:ascii="Arial" w:eastAsia="Arial" w:hAnsi="Arial" w:cs="Arial"/>
          <w:b/>
          <w:spacing w:val="-1"/>
          <w:position w:val="-1"/>
          <w:sz w:val="24"/>
          <w:lang w:val="ru-RU"/>
        </w:rPr>
        <w:t>о</w:t>
      </w:r>
      <w:r w:rsidRPr="006C4F56">
        <w:rPr>
          <w:rFonts w:ascii="Arial" w:eastAsia="Arial" w:hAnsi="Arial" w:cs="Arial"/>
          <w:b/>
          <w:position w:val="-1"/>
          <w:sz w:val="24"/>
          <w:lang w:val="ru-RU"/>
        </w:rPr>
        <w:t>м</w:t>
      </w:r>
      <w:r w:rsidRPr="006C4F56">
        <w:rPr>
          <w:rFonts w:ascii="Arial" w:eastAsia="Arial" w:hAnsi="Arial" w:cs="Arial"/>
          <w:b/>
          <w:spacing w:val="38"/>
          <w:position w:val="-1"/>
          <w:sz w:val="24"/>
          <w:lang w:val="ru-RU"/>
        </w:rPr>
        <w:t xml:space="preserve"> </w:t>
      </w:r>
      <w:r w:rsidRPr="006C4F56">
        <w:rPr>
          <w:rFonts w:ascii="Arial" w:eastAsia="Arial" w:hAnsi="Arial" w:cs="Arial"/>
          <w:b/>
          <w:spacing w:val="-3"/>
          <w:position w:val="-1"/>
          <w:sz w:val="24"/>
          <w:lang w:val="ru-RU"/>
        </w:rPr>
        <w:t>п</w:t>
      </w:r>
      <w:r w:rsidRPr="006C4F56">
        <w:rPr>
          <w:rFonts w:ascii="Arial" w:eastAsia="Arial" w:hAnsi="Arial" w:cs="Arial"/>
          <w:b/>
          <w:spacing w:val="1"/>
          <w:position w:val="-1"/>
          <w:sz w:val="24"/>
          <w:lang w:val="ru-RU"/>
        </w:rPr>
        <w:t>о</w:t>
      </w:r>
      <w:r w:rsidRPr="006C4F56">
        <w:rPr>
          <w:rFonts w:ascii="Arial" w:eastAsia="Arial" w:hAnsi="Arial" w:cs="Arial"/>
          <w:b/>
          <w:spacing w:val="-2"/>
          <w:position w:val="-1"/>
          <w:sz w:val="24"/>
          <w:lang w:val="ru-RU"/>
        </w:rPr>
        <w:t>м</w:t>
      </w:r>
      <w:r w:rsidRPr="006C4F56">
        <w:rPr>
          <w:rFonts w:ascii="Arial" w:eastAsia="Arial" w:hAnsi="Arial" w:cs="Arial"/>
          <w:b/>
          <w:spacing w:val="1"/>
          <w:position w:val="-1"/>
          <w:sz w:val="24"/>
          <w:lang w:val="ru-RU"/>
        </w:rPr>
        <w:t>е</w:t>
      </w:r>
      <w:r w:rsidRPr="006C4F56">
        <w:rPr>
          <w:rFonts w:ascii="Arial" w:eastAsia="Arial" w:hAnsi="Arial" w:cs="Arial"/>
          <w:b/>
          <w:spacing w:val="-3"/>
          <w:position w:val="-1"/>
          <w:sz w:val="24"/>
          <w:lang w:val="ru-RU"/>
        </w:rPr>
        <w:t>щ</w:t>
      </w:r>
      <w:r w:rsidRPr="006C4F56">
        <w:rPr>
          <w:rFonts w:ascii="Arial" w:eastAsia="Arial" w:hAnsi="Arial" w:cs="Arial"/>
          <w:b/>
          <w:spacing w:val="1"/>
          <w:position w:val="-1"/>
          <w:sz w:val="24"/>
          <w:lang w:val="ru-RU"/>
        </w:rPr>
        <w:t>е</w:t>
      </w:r>
      <w:r w:rsidRPr="006C4F56">
        <w:rPr>
          <w:rFonts w:ascii="Arial" w:eastAsia="Arial" w:hAnsi="Arial" w:cs="Arial"/>
          <w:b/>
          <w:spacing w:val="-3"/>
          <w:position w:val="-1"/>
          <w:sz w:val="24"/>
          <w:lang w:val="ru-RU"/>
        </w:rPr>
        <w:t>н</w:t>
      </w:r>
      <w:r w:rsidRPr="006C4F56">
        <w:rPr>
          <w:rFonts w:ascii="Arial" w:eastAsia="Arial" w:hAnsi="Arial" w:cs="Arial"/>
          <w:b/>
          <w:position w:val="-1"/>
          <w:sz w:val="24"/>
          <w:lang w:val="ru-RU"/>
        </w:rPr>
        <w:t>и</w:t>
      </w:r>
      <w:r w:rsidRPr="006C4F56">
        <w:rPr>
          <w:rFonts w:ascii="Arial" w:eastAsia="Arial" w:hAnsi="Arial" w:cs="Arial"/>
          <w:b/>
          <w:spacing w:val="-2"/>
          <w:position w:val="-1"/>
          <w:sz w:val="24"/>
          <w:lang w:val="ru-RU"/>
        </w:rPr>
        <w:t>и</w:t>
      </w:r>
      <w:r w:rsidRPr="006C4F56">
        <w:rPr>
          <w:rFonts w:ascii="Arial" w:eastAsia="Arial" w:hAnsi="Arial" w:cs="Arial"/>
          <w:b/>
          <w:position w:val="-1"/>
          <w:sz w:val="24"/>
          <w:lang w:val="ru-RU"/>
        </w:rPr>
        <w:t>,</w:t>
      </w:r>
      <w:r w:rsidRPr="006C4F56">
        <w:rPr>
          <w:rFonts w:ascii="Arial" w:eastAsia="Arial" w:hAnsi="Arial" w:cs="Arial"/>
          <w:b/>
          <w:spacing w:val="36"/>
          <w:position w:val="-1"/>
          <w:sz w:val="24"/>
          <w:lang w:val="ru-RU"/>
        </w:rPr>
        <w:t xml:space="preserve"> </w:t>
      </w:r>
      <w:r w:rsidRPr="006C4F56">
        <w:rPr>
          <w:rFonts w:ascii="Arial" w:eastAsia="Arial" w:hAnsi="Arial" w:cs="Arial"/>
          <w:b/>
          <w:position w:val="-1"/>
          <w:sz w:val="24"/>
          <w:lang w:val="ru-RU"/>
        </w:rPr>
        <w:t xml:space="preserve">в </w:t>
      </w:r>
      <w:r w:rsidRPr="006C4F56">
        <w:rPr>
          <w:rFonts w:ascii="Arial" w:eastAsia="Arial" w:hAnsi="Arial" w:cs="Arial"/>
          <w:b/>
          <w:sz w:val="24"/>
          <w:lang w:val="ru-RU"/>
        </w:rPr>
        <w:t>к</w:t>
      </w:r>
      <w:r w:rsidRPr="006C4F56">
        <w:rPr>
          <w:rFonts w:ascii="Arial" w:eastAsia="Arial" w:hAnsi="Arial" w:cs="Arial"/>
          <w:b/>
          <w:spacing w:val="-1"/>
          <w:sz w:val="24"/>
          <w:lang w:val="ru-RU"/>
        </w:rPr>
        <w:t>о</w:t>
      </w:r>
      <w:r w:rsidRPr="006C4F56">
        <w:rPr>
          <w:rFonts w:ascii="Arial" w:eastAsia="Arial" w:hAnsi="Arial" w:cs="Arial"/>
          <w:b/>
          <w:spacing w:val="-2"/>
          <w:sz w:val="24"/>
          <w:lang w:val="ru-RU"/>
        </w:rPr>
        <w:t>т</w:t>
      </w:r>
      <w:r w:rsidRPr="006C4F56">
        <w:rPr>
          <w:rFonts w:ascii="Arial" w:eastAsia="Arial" w:hAnsi="Arial" w:cs="Arial"/>
          <w:b/>
          <w:spacing w:val="-1"/>
          <w:sz w:val="24"/>
          <w:lang w:val="ru-RU"/>
        </w:rPr>
        <w:t>о</w:t>
      </w:r>
      <w:r w:rsidRPr="006C4F56">
        <w:rPr>
          <w:rFonts w:ascii="Arial" w:eastAsia="Arial" w:hAnsi="Arial" w:cs="Arial"/>
          <w:b/>
          <w:spacing w:val="1"/>
          <w:sz w:val="24"/>
          <w:lang w:val="ru-RU"/>
        </w:rPr>
        <w:t>р</w:t>
      </w:r>
      <w:r w:rsidRPr="006C4F56">
        <w:rPr>
          <w:rFonts w:ascii="Arial" w:eastAsia="Arial" w:hAnsi="Arial" w:cs="Arial"/>
          <w:b/>
          <w:spacing w:val="-1"/>
          <w:sz w:val="24"/>
          <w:lang w:val="ru-RU"/>
        </w:rPr>
        <w:t>о</w:t>
      </w:r>
      <w:r w:rsidRPr="006C4F56">
        <w:rPr>
          <w:rFonts w:ascii="Arial" w:eastAsia="Arial" w:hAnsi="Arial" w:cs="Arial"/>
          <w:b/>
          <w:sz w:val="24"/>
          <w:lang w:val="ru-RU"/>
        </w:rPr>
        <w:t xml:space="preserve">м </w:t>
      </w:r>
      <w:r w:rsidRPr="006C4F56">
        <w:rPr>
          <w:rFonts w:ascii="Arial" w:eastAsia="Arial" w:hAnsi="Arial" w:cs="Arial"/>
          <w:b/>
          <w:spacing w:val="-3"/>
          <w:sz w:val="24"/>
          <w:lang w:val="ru-RU"/>
        </w:rPr>
        <w:t>н</w:t>
      </w:r>
      <w:r w:rsidRPr="006C4F56">
        <w:rPr>
          <w:rFonts w:ascii="Arial" w:eastAsia="Arial" w:hAnsi="Arial" w:cs="Arial"/>
          <w:b/>
          <w:spacing w:val="1"/>
          <w:sz w:val="24"/>
          <w:lang w:val="ru-RU"/>
        </w:rPr>
        <w:t>а</w:t>
      </w:r>
      <w:r w:rsidRPr="006C4F56">
        <w:rPr>
          <w:rFonts w:ascii="Arial" w:eastAsia="Arial" w:hAnsi="Arial" w:cs="Arial"/>
          <w:b/>
          <w:spacing w:val="-2"/>
          <w:sz w:val="24"/>
          <w:lang w:val="ru-RU"/>
        </w:rPr>
        <w:t>х</w:t>
      </w:r>
      <w:r w:rsidRPr="006C4F56">
        <w:rPr>
          <w:rFonts w:ascii="Arial" w:eastAsia="Arial" w:hAnsi="Arial" w:cs="Arial"/>
          <w:b/>
          <w:spacing w:val="1"/>
          <w:sz w:val="24"/>
          <w:lang w:val="ru-RU"/>
        </w:rPr>
        <w:t>о</w:t>
      </w:r>
      <w:r w:rsidRPr="006C4F56">
        <w:rPr>
          <w:rFonts w:ascii="Arial" w:eastAsia="Arial" w:hAnsi="Arial" w:cs="Arial"/>
          <w:b/>
          <w:spacing w:val="-3"/>
          <w:sz w:val="24"/>
          <w:lang w:val="ru-RU"/>
        </w:rPr>
        <w:t>д</w:t>
      </w:r>
      <w:r w:rsidRPr="006C4F56">
        <w:rPr>
          <w:rFonts w:ascii="Arial" w:eastAsia="Arial" w:hAnsi="Arial" w:cs="Arial"/>
          <w:b/>
          <w:sz w:val="24"/>
          <w:lang w:val="ru-RU"/>
        </w:rPr>
        <w:t>я</w:t>
      </w:r>
      <w:r w:rsidRPr="006C4F56">
        <w:rPr>
          <w:rFonts w:ascii="Arial" w:eastAsia="Arial" w:hAnsi="Arial" w:cs="Arial"/>
          <w:b/>
          <w:spacing w:val="-2"/>
          <w:sz w:val="24"/>
          <w:lang w:val="ru-RU"/>
        </w:rPr>
        <w:t>т</w:t>
      </w:r>
      <w:r w:rsidRPr="006C4F56">
        <w:rPr>
          <w:rFonts w:ascii="Arial" w:eastAsia="Arial" w:hAnsi="Arial" w:cs="Arial"/>
          <w:b/>
          <w:sz w:val="24"/>
          <w:lang w:val="ru-RU"/>
        </w:rPr>
        <w:t xml:space="preserve">ся </w:t>
      </w:r>
      <w:r w:rsidRPr="006C4F56">
        <w:rPr>
          <w:rFonts w:ascii="Arial" w:eastAsia="Arial" w:hAnsi="Arial" w:cs="Arial"/>
          <w:b/>
          <w:spacing w:val="-1"/>
          <w:sz w:val="24"/>
          <w:lang w:val="ru-RU"/>
        </w:rPr>
        <w:t>г</w:t>
      </w:r>
      <w:r w:rsidRPr="006C4F56">
        <w:rPr>
          <w:rFonts w:ascii="Arial" w:eastAsia="Arial" w:hAnsi="Arial" w:cs="Arial"/>
          <w:b/>
          <w:spacing w:val="1"/>
          <w:sz w:val="24"/>
          <w:lang w:val="ru-RU"/>
        </w:rPr>
        <w:t>ор</w:t>
      </w:r>
      <w:r w:rsidRPr="006C4F56">
        <w:rPr>
          <w:rFonts w:ascii="Arial" w:eastAsia="Arial" w:hAnsi="Arial" w:cs="Arial"/>
          <w:b/>
          <w:sz w:val="24"/>
          <w:lang w:val="ru-RU"/>
        </w:rPr>
        <w:t>ючие</w:t>
      </w:r>
      <w:r w:rsidRPr="006C4F56">
        <w:rPr>
          <w:rFonts w:ascii="Arial" w:eastAsia="Arial" w:hAnsi="Arial" w:cs="Arial"/>
          <w:b/>
          <w:spacing w:val="4"/>
          <w:sz w:val="24"/>
          <w:lang w:val="ru-RU"/>
        </w:rPr>
        <w:t xml:space="preserve"> </w:t>
      </w:r>
      <w:r w:rsidRPr="006C4F56">
        <w:rPr>
          <w:rFonts w:ascii="Arial" w:eastAsia="Arial" w:hAnsi="Arial" w:cs="Arial"/>
          <w:b/>
          <w:sz w:val="24"/>
          <w:lang w:val="ru-RU"/>
        </w:rPr>
        <w:t>жи</w:t>
      </w:r>
      <w:r w:rsidRPr="006C4F56">
        <w:rPr>
          <w:rFonts w:ascii="Arial" w:eastAsia="Arial" w:hAnsi="Arial" w:cs="Arial"/>
          <w:b/>
          <w:spacing w:val="-3"/>
          <w:sz w:val="24"/>
          <w:lang w:val="ru-RU"/>
        </w:rPr>
        <w:t>д</w:t>
      </w:r>
      <w:r w:rsidRPr="006C4F56">
        <w:rPr>
          <w:rFonts w:ascii="Arial" w:eastAsia="Arial" w:hAnsi="Arial" w:cs="Arial"/>
          <w:b/>
          <w:spacing w:val="-2"/>
          <w:sz w:val="24"/>
          <w:lang w:val="ru-RU"/>
        </w:rPr>
        <w:t>к</w:t>
      </w:r>
      <w:r w:rsidRPr="006C4F56">
        <w:rPr>
          <w:rFonts w:ascii="Arial" w:eastAsia="Arial" w:hAnsi="Arial" w:cs="Arial"/>
          <w:b/>
          <w:spacing w:val="1"/>
          <w:sz w:val="24"/>
          <w:lang w:val="ru-RU"/>
        </w:rPr>
        <w:t>о</w:t>
      </w:r>
      <w:r w:rsidRPr="006C4F56">
        <w:rPr>
          <w:rFonts w:ascii="Arial" w:eastAsia="Arial" w:hAnsi="Arial" w:cs="Arial"/>
          <w:b/>
          <w:spacing w:val="-2"/>
          <w:sz w:val="24"/>
          <w:lang w:val="ru-RU"/>
        </w:rPr>
        <w:t>с</w:t>
      </w:r>
      <w:r w:rsidRPr="006C4F56">
        <w:rPr>
          <w:rFonts w:ascii="Arial" w:eastAsia="Arial" w:hAnsi="Arial" w:cs="Arial"/>
          <w:b/>
          <w:sz w:val="24"/>
          <w:lang w:val="ru-RU"/>
        </w:rPr>
        <w:t>т</w:t>
      </w:r>
      <w:r w:rsidRPr="006C4F56">
        <w:rPr>
          <w:rFonts w:ascii="Arial" w:eastAsia="Arial" w:hAnsi="Arial" w:cs="Arial"/>
          <w:b/>
          <w:spacing w:val="-2"/>
          <w:sz w:val="24"/>
          <w:lang w:val="ru-RU"/>
        </w:rPr>
        <w:t>и</w:t>
      </w:r>
      <w:r w:rsidRPr="006C4F56">
        <w:rPr>
          <w:rFonts w:ascii="Arial" w:eastAsia="Arial" w:hAnsi="Arial" w:cs="Arial"/>
          <w:b/>
          <w:sz w:val="24"/>
          <w:lang w:val="ru-RU"/>
        </w:rPr>
        <w:t>,</w:t>
      </w:r>
      <w:r w:rsidRPr="006C4F56">
        <w:rPr>
          <w:rFonts w:ascii="Arial" w:eastAsia="Arial" w:hAnsi="Arial" w:cs="Arial"/>
          <w:b/>
          <w:spacing w:val="1"/>
          <w:sz w:val="24"/>
          <w:lang w:val="ru-RU"/>
        </w:rPr>
        <w:t xml:space="preserve"> </w:t>
      </w:r>
      <w:r w:rsidRPr="006C4F56">
        <w:rPr>
          <w:rFonts w:ascii="Arial" w:eastAsia="Arial" w:hAnsi="Arial" w:cs="Arial"/>
          <w:b/>
          <w:spacing w:val="-3"/>
          <w:sz w:val="24"/>
          <w:lang w:val="ru-RU"/>
        </w:rPr>
        <w:t>в</w:t>
      </w:r>
      <w:r w:rsidRPr="006C4F56">
        <w:rPr>
          <w:rFonts w:ascii="Arial" w:eastAsia="Arial" w:hAnsi="Arial" w:cs="Arial"/>
          <w:b/>
          <w:spacing w:val="-1"/>
          <w:sz w:val="24"/>
          <w:lang w:val="ru-RU"/>
        </w:rPr>
        <w:t>о</w:t>
      </w:r>
      <w:r w:rsidRPr="006C4F56">
        <w:rPr>
          <w:rFonts w:ascii="Arial" w:eastAsia="Arial" w:hAnsi="Arial" w:cs="Arial"/>
          <w:b/>
          <w:sz w:val="24"/>
          <w:lang w:val="ru-RU"/>
        </w:rPr>
        <w:t>сп</w:t>
      </w:r>
      <w:r w:rsidRPr="006C4F56">
        <w:rPr>
          <w:rFonts w:ascii="Arial" w:eastAsia="Arial" w:hAnsi="Arial" w:cs="Arial"/>
          <w:b/>
          <w:spacing w:val="-4"/>
          <w:sz w:val="24"/>
          <w:lang w:val="ru-RU"/>
        </w:rPr>
        <w:t>л</w:t>
      </w:r>
      <w:r w:rsidRPr="006C4F56">
        <w:rPr>
          <w:rFonts w:ascii="Arial" w:eastAsia="Arial" w:hAnsi="Arial" w:cs="Arial"/>
          <w:b/>
          <w:spacing w:val="1"/>
          <w:sz w:val="24"/>
          <w:lang w:val="ru-RU"/>
        </w:rPr>
        <w:t>а</w:t>
      </w:r>
      <w:r w:rsidRPr="006C4F56">
        <w:rPr>
          <w:rFonts w:ascii="Arial" w:eastAsia="Arial" w:hAnsi="Arial" w:cs="Arial"/>
          <w:b/>
          <w:spacing w:val="-2"/>
          <w:sz w:val="24"/>
          <w:lang w:val="ru-RU"/>
        </w:rPr>
        <w:t>м</w:t>
      </w:r>
      <w:r w:rsidRPr="006C4F56">
        <w:rPr>
          <w:rFonts w:ascii="Arial" w:eastAsia="Arial" w:hAnsi="Arial" w:cs="Arial"/>
          <w:b/>
          <w:spacing w:val="1"/>
          <w:sz w:val="24"/>
          <w:lang w:val="ru-RU"/>
        </w:rPr>
        <w:t>е</w:t>
      </w:r>
      <w:r w:rsidRPr="006C4F56">
        <w:rPr>
          <w:rFonts w:ascii="Arial" w:eastAsia="Arial" w:hAnsi="Arial" w:cs="Arial"/>
          <w:b/>
          <w:sz w:val="24"/>
          <w:lang w:val="ru-RU"/>
        </w:rPr>
        <w:t>н</w:t>
      </w:r>
      <w:r w:rsidRPr="006C4F56">
        <w:rPr>
          <w:rFonts w:ascii="Arial" w:eastAsia="Arial" w:hAnsi="Arial" w:cs="Arial"/>
          <w:b/>
          <w:spacing w:val="-3"/>
          <w:sz w:val="24"/>
          <w:lang w:val="ru-RU"/>
        </w:rPr>
        <w:t>я</w:t>
      </w:r>
      <w:r w:rsidRPr="006C4F56">
        <w:rPr>
          <w:rFonts w:ascii="Arial" w:eastAsia="Arial" w:hAnsi="Arial" w:cs="Arial"/>
          <w:b/>
          <w:sz w:val="24"/>
          <w:lang w:val="ru-RU"/>
        </w:rPr>
        <w:t>ю</w:t>
      </w:r>
      <w:r w:rsidRPr="006C4F56">
        <w:rPr>
          <w:rFonts w:ascii="Arial" w:eastAsia="Arial" w:hAnsi="Arial" w:cs="Arial"/>
          <w:b/>
          <w:spacing w:val="-3"/>
          <w:sz w:val="24"/>
          <w:lang w:val="ru-RU"/>
        </w:rPr>
        <w:t>щ</w:t>
      </w:r>
      <w:r w:rsidRPr="006C4F56">
        <w:rPr>
          <w:rFonts w:ascii="Arial" w:eastAsia="Arial" w:hAnsi="Arial" w:cs="Arial"/>
          <w:b/>
          <w:sz w:val="24"/>
          <w:lang w:val="ru-RU"/>
        </w:rPr>
        <w:t>и</w:t>
      </w:r>
      <w:r w:rsidRPr="006C4F56">
        <w:rPr>
          <w:rFonts w:ascii="Arial" w:eastAsia="Arial" w:hAnsi="Arial" w:cs="Arial"/>
          <w:b/>
          <w:spacing w:val="-1"/>
          <w:sz w:val="24"/>
          <w:lang w:val="ru-RU"/>
        </w:rPr>
        <w:t>е</w:t>
      </w:r>
      <w:r w:rsidRPr="006C4F56">
        <w:rPr>
          <w:rFonts w:ascii="Arial" w:eastAsia="Arial" w:hAnsi="Arial" w:cs="Arial"/>
          <w:b/>
          <w:sz w:val="24"/>
          <w:lang w:val="ru-RU"/>
        </w:rPr>
        <w:t xml:space="preserve">ся </w:t>
      </w:r>
      <w:r w:rsidRPr="006C4F56">
        <w:rPr>
          <w:rFonts w:ascii="Arial" w:eastAsia="Arial" w:hAnsi="Arial" w:cs="Arial"/>
          <w:b/>
          <w:spacing w:val="-4"/>
          <w:sz w:val="24"/>
          <w:lang w:val="ru-RU"/>
        </w:rPr>
        <w:t>г</w:t>
      </w:r>
      <w:r w:rsidRPr="006C4F56">
        <w:rPr>
          <w:rFonts w:ascii="Arial" w:eastAsia="Arial" w:hAnsi="Arial" w:cs="Arial"/>
          <w:b/>
          <w:spacing w:val="1"/>
          <w:sz w:val="24"/>
          <w:lang w:val="ru-RU"/>
        </w:rPr>
        <w:t>а</w:t>
      </w:r>
      <w:r w:rsidRPr="006C4F56">
        <w:rPr>
          <w:rFonts w:ascii="Arial" w:eastAsia="Arial" w:hAnsi="Arial" w:cs="Arial"/>
          <w:b/>
          <w:spacing w:val="-2"/>
          <w:sz w:val="24"/>
          <w:lang w:val="ru-RU"/>
        </w:rPr>
        <w:t>з</w:t>
      </w:r>
      <w:r w:rsidRPr="006C4F56">
        <w:rPr>
          <w:rFonts w:ascii="Arial" w:eastAsia="Arial" w:hAnsi="Arial" w:cs="Arial"/>
          <w:b/>
          <w:sz w:val="24"/>
          <w:lang w:val="ru-RU"/>
        </w:rPr>
        <w:t>ы</w:t>
      </w:r>
      <w:r w:rsidRPr="006C4F56">
        <w:rPr>
          <w:rFonts w:ascii="Arial" w:eastAsia="Arial" w:hAnsi="Arial" w:cs="Arial"/>
          <w:b/>
          <w:spacing w:val="1"/>
          <w:sz w:val="24"/>
          <w:lang w:val="ru-RU"/>
        </w:rPr>
        <w:t xml:space="preserve"> </w:t>
      </w:r>
      <w:r w:rsidRPr="006C4F56">
        <w:rPr>
          <w:rFonts w:ascii="Arial" w:eastAsia="Arial" w:hAnsi="Arial" w:cs="Arial"/>
          <w:b/>
          <w:sz w:val="24"/>
          <w:lang w:val="ru-RU"/>
        </w:rPr>
        <w:t>или пы</w:t>
      </w:r>
      <w:r w:rsidRPr="006C4F56">
        <w:rPr>
          <w:rFonts w:ascii="Arial" w:eastAsia="Arial" w:hAnsi="Arial" w:cs="Arial"/>
          <w:b/>
          <w:spacing w:val="-3"/>
          <w:sz w:val="24"/>
          <w:lang w:val="ru-RU"/>
        </w:rPr>
        <w:t>л</w:t>
      </w:r>
      <w:r w:rsidRPr="006C4F56">
        <w:rPr>
          <w:rFonts w:ascii="Arial" w:eastAsia="Arial" w:hAnsi="Arial" w:cs="Arial"/>
          <w:b/>
          <w:sz w:val="24"/>
          <w:lang w:val="ru-RU"/>
        </w:rPr>
        <w:t>ь.</w:t>
      </w:r>
      <w:r w:rsidRPr="006C4F56">
        <w:rPr>
          <w:rFonts w:ascii="Arial" w:eastAsia="Arial" w:hAnsi="Arial" w:cs="Arial"/>
          <w:sz w:val="24"/>
          <w:lang w:val="ru-RU"/>
        </w:rPr>
        <w:t xml:space="preserve"> </w:t>
      </w:r>
      <w:r w:rsidRPr="006C4F56">
        <w:rPr>
          <w:rFonts w:ascii="Arial" w:eastAsia="Arial" w:hAnsi="Arial" w:cs="Arial"/>
          <w:spacing w:val="-4"/>
          <w:sz w:val="24"/>
          <w:lang w:val="ru-RU"/>
        </w:rPr>
        <w:t xml:space="preserve">Во </w:t>
      </w:r>
      <w:r w:rsidRPr="006C4F56">
        <w:rPr>
          <w:rFonts w:ascii="Arial" w:eastAsia="Arial" w:hAnsi="Arial" w:cs="Arial"/>
          <w:sz w:val="24"/>
          <w:lang w:val="ru-RU"/>
        </w:rPr>
        <w:t>в</w:t>
      </w:r>
      <w:r w:rsidRPr="006C4F56">
        <w:rPr>
          <w:rFonts w:ascii="Arial" w:eastAsia="Arial" w:hAnsi="Arial" w:cs="Arial"/>
          <w:spacing w:val="-2"/>
          <w:sz w:val="24"/>
          <w:lang w:val="ru-RU"/>
        </w:rPr>
        <w:t>р</w:t>
      </w:r>
      <w:r w:rsidRPr="006C4F56">
        <w:rPr>
          <w:rFonts w:ascii="Arial" w:eastAsia="Arial" w:hAnsi="Arial" w:cs="Arial"/>
          <w:spacing w:val="-1"/>
          <w:sz w:val="24"/>
          <w:lang w:val="ru-RU"/>
        </w:rPr>
        <w:t>е</w:t>
      </w:r>
      <w:r w:rsidRPr="006C4F56">
        <w:rPr>
          <w:rFonts w:ascii="Arial" w:eastAsia="Arial" w:hAnsi="Arial" w:cs="Arial"/>
          <w:sz w:val="24"/>
          <w:lang w:val="ru-RU"/>
        </w:rPr>
        <w:t>мя</w:t>
      </w:r>
      <w:r w:rsidRPr="006C4F56">
        <w:rPr>
          <w:rFonts w:ascii="Arial" w:eastAsia="Arial" w:hAnsi="Arial" w:cs="Arial"/>
          <w:spacing w:val="20"/>
          <w:sz w:val="24"/>
          <w:lang w:val="ru-RU"/>
        </w:rPr>
        <w:t xml:space="preserve"> </w:t>
      </w:r>
      <w:r w:rsidRPr="006C4F56">
        <w:rPr>
          <w:rFonts w:ascii="Arial" w:eastAsia="Arial" w:hAnsi="Arial" w:cs="Arial"/>
          <w:sz w:val="24"/>
          <w:lang w:val="ru-RU"/>
        </w:rPr>
        <w:t>э</w:t>
      </w:r>
      <w:r w:rsidRPr="006C4F56">
        <w:rPr>
          <w:rFonts w:ascii="Arial" w:eastAsia="Arial" w:hAnsi="Arial" w:cs="Arial"/>
          <w:spacing w:val="-2"/>
          <w:sz w:val="24"/>
          <w:lang w:val="ru-RU"/>
        </w:rPr>
        <w:t>к</w:t>
      </w:r>
      <w:r w:rsidRPr="006C4F56">
        <w:rPr>
          <w:rFonts w:ascii="Arial" w:eastAsia="Arial" w:hAnsi="Arial" w:cs="Arial"/>
          <w:sz w:val="24"/>
          <w:lang w:val="ru-RU"/>
        </w:rPr>
        <w:t>сп</w:t>
      </w:r>
      <w:r w:rsidRPr="006C4F56">
        <w:rPr>
          <w:rFonts w:ascii="Arial" w:eastAsia="Arial" w:hAnsi="Arial" w:cs="Arial"/>
          <w:spacing w:val="-1"/>
          <w:sz w:val="24"/>
          <w:lang w:val="ru-RU"/>
        </w:rPr>
        <w:t>л</w:t>
      </w:r>
      <w:r w:rsidRPr="006C4F56">
        <w:rPr>
          <w:rFonts w:ascii="Arial" w:eastAsia="Arial" w:hAnsi="Arial" w:cs="Arial"/>
          <w:spacing w:val="-2"/>
          <w:sz w:val="24"/>
          <w:lang w:val="ru-RU"/>
        </w:rPr>
        <w:t>у</w:t>
      </w:r>
      <w:r w:rsidRPr="006C4F56">
        <w:rPr>
          <w:rFonts w:ascii="Arial" w:eastAsia="Arial" w:hAnsi="Arial" w:cs="Arial"/>
          <w:spacing w:val="-1"/>
          <w:sz w:val="24"/>
          <w:lang w:val="ru-RU"/>
        </w:rPr>
        <w:t>а</w:t>
      </w:r>
      <w:r w:rsidRPr="006C4F56">
        <w:rPr>
          <w:rFonts w:ascii="Arial" w:eastAsia="Arial" w:hAnsi="Arial" w:cs="Arial"/>
          <w:spacing w:val="-2"/>
          <w:sz w:val="24"/>
          <w:lang w:val="ru-RU"/>
        </w:rPr>
        <w:t>т</w:t>
      </w:r>
      <w:r w:rsidRPr="006C4F56">
        <w:rPr>
          <w:rFonts w:ascii="Arial" w:eastAsia="Arial" w:hAnsi="Arial" w:cs="Arial"/>
          <w:spacing w:val="1"/>
          <w:sz w:val="24"/>
          <w:lang w:val="ru-RU"/>
        </w:rPr>
        <w:t>а</w:t>
      </w:r>
      <w:r w:rsidRPr="006C4F56">
        <w:rPr>
          <w:rFonts w:ascii="Arial" w:eastAsia="Arial" w:hAnsi="Arial" w:cs="Arial"/>
          <w:spacing w:val="-1"/>
          <w:sz w:val="24"/>
          <w:lang w:val="ru-RU"/>
        </w:rPr>
        <w:t>ц</w:t>
      </w:r>
      <w:r w:rsidRPr="006C4F56">
        <w:rPr>
          <w:rFonts w:ascii="Arial" w:eastAsia="Arial" w:hAnsi="Arial" w:cs="Arial"/>
          <w:spacing w:val="-2"/>
          <w:sz w:val="24"/>
          <w:lang w:val="ru-RU"/>
        </w:rPr>
        <w:t>ии</w:t>
      </w:r>
      <w:r w:rsidRPr="006C4F56">
        <w:rPr>
          <w:rFonts w:ascii="Arial" w:eastAsia="Arial" w:hAnsi="Arial" w:cs="Arial"/>
          <w:sz w:val="24"/>
          <w:lang w:val="ru-RU"/>
        </w:rPr>
        <w:t>,</w:t>
      </w:r>
      <w:r w:rsidRPr="006C4F56">
        <w:rPr>
          <w:rFonts w:ascii="Arial" w:eastAsia="Arial" w:hAnsi="Arial" w:cs="Arial"/>
          <w:spacing w:val="7"/>
          <w:sz w:val="24"/>
          <w:lang w:val="ru-RU"/>
        </w:rPr>
        <w:t xml:space="preserve"> </w:t>
      </w:r>
      <w:r w:rsidRPr="006C4F56">
        <w:rPr>
          <w:rFonts w:ascii="Arial" w:eastAsia="Arial" w:hAnsi="Arial" w:cs="Arial"/>
          <w:sz w:val="24"/>
          <w:lang w:val="ru-RU"/>
        </w:rPr>
        <w:t xml:space="preserve">а </w:t>
      </w:r>
      <w:r w:rsidRPr="006C4F56">
        <w:rPr>
          <w:rFonts w:ascii="Arial" w:eastAsia="Arial" w:hAnsi="Arial" w:cs="Arial"/>
          <w:spacing w:val="-2"/>
          <w:sz w:val="24"/>
          <w:lang w:val="ru-RU"/>
        </w:rPr>
        <w:t>т</w:t>
      </w:r>
      <w:r w:rsidRPr="006C4F56">
        <w:rPr>
          <w:rFonts w:ascii="Arial" w:eastAsia="Arial" w:hAnsi="Arial" w:cs="Arial"/>
          <w:spacing w:val="1"/>
          <w:sz w:val="24"/>
          <w:lang w:val="ru-RU"/>
        </w:rPr>
        <w:t>а</w:t>
      </w:r>
      <w:r w:rsidRPr="006C4F56">
        <w:rPr>
          <w:rFonts w:ascii="Arial" w:eastAsia="Arial" w:hAnsi="Arial" w:cs="Arial"/>
          <w:spacing w:val="-2"/>
          <w:sz w:val="24"/>
          <w:lang w:val="ru-RU"/>
        </w:rPr>
        <w:t>кж</w:t>
      </w:r>
      <w:r w:rsidRPr="006C4F56">
        <w:rPr>
          <w:rFonts w:ascii="Arial" w:eastAsia="Arial" w:hAnsi="Arial" w:cs="Arial"/>
          <w:sz w:val="24"/>
          <w:lang w:val="ru-RU"/>
        </w:rPr>
        <w:t>е</w:t>
      </w:r>
      <w:r w:rsidRPr="006C4F56">
        <w:rPr>
          <w:rFonts w:ascii="Arial" w:eastAsia="Arial" w:hAnsi="Arial" w:cs="Arial"/>
          <w:spacing w:val="7"/>
          <w:sz w:val="24"/>
          <w:lang w:val="ru-RU"/>
        </w:rPr>
        <w:t xml:space="preserve"> </w:t>
      </w:r>
      <w:r w:rsidRPr="006C4F56">
        <w:rPr>
          <w:rFonts w:ascii="Arial" w:eastAsia="Arial" w:hAnsi="Arial" w:cs="Arial"/>
          <w:sz w:val="24"/>
          <w:lang w:val="ru-RU"/>
        </w:rPr>
        <w:t>при</w:t>
      </w:r>
      <w:r w:rsidRPr="006C4F56">
        <w:rPr>
          <w:rFonts w:ascii="Arial" w:eastAsia="Arial" w:hAnsi="Arial" w:cs="Arial"/>
          <w:spacing w:val="2"/>
          <w:sz w:val="24"/>
          <w:lang w:val="ru-RU"/>
        </w:rPr>
        <w:t xml:space="preserve"> </w:t>
      </w:r>
      <w:r w:rsidRPr="006C4F56">
        <w:rPr>
          <w:rFonts w:ascii="Arial" w:eastAsia="Arial" w:hAnsi="Arial" w:cs="Arial"/>
          <w:sz w:val="24"/>
          <w:lang w:val="ru-RU"/>
        </w:rPr>
        <w:t>в</w:t>
      </w:r>
      <w:r w:rsidRPr="006C4F56">
        <w:rPr>
          <w:rFonts w:ascii="Arial" w:eastAsia="Arial" w:hAnsi="Arial" w:cs="Arial"/>
          <w:spacing w:val="-2"/>
          <w:sz w:val="24"/>
          <w:lang w:val="ru-RU"/>
        </w:rPr>
        <w:t>к</w:t>
      </w:r>
      <w:r w:rsidRPr="006C4F56">
        <w:rPr>
          <w:rFonts w:ascii="Arial" w:eastAsia="Arial" w:hAnsi="Arial" w:cs="Arial"/>
          <w:spacing w:val="-1"/>
          <w:sz w:val="24"/>
          <w:lang w:val="ru-RU"/>
        </w:rPr>
        <w:t>л</w:t>
      </w:r>
      <w:r w:rsidRPr="006C4F56">
        <w:rPr>
          <w:rFonts w:ascii="Arial" w:eastAsia="Arial" w:hAnsi="Arial" w:cs="Arial"/>
          <w:sz w:val="24"/>
          <w:lang w:val="ru-RU"/>
        </w:rPr>
        <w:t>ю</w:t>
      </w:r>
      <w:r w:rsidRPr="006C4F56">
        <w:rPr>
          <w:rFonts w:ascii="Arial" w:eastAsia="Arial" w:hAnsi="Arial" w:cs="Arial"/>
          <w:spacing w:val="-3"/>
          <w:sz w:val="24"/>
          <w:lang w:val="ru-RU"/>
        </w:rPr>
        <w:t>ч</w:t>
      </w:r>
      <w:r w:rsidRPr="006C4F56">
        <w:rPr>
          <w:rFonts w:ascii="Arial" w:eastAsia="Arial" w:hAnsi="Arial" w:cs="Arial"/>
          <w:spacing w:val="1"/>
          <w:sz w:val="24"/>
          <w:lang w:val="ru-RU"/>
        </w:rPr>
        <w:t>е</w:t>
      </w:r>
      <w:r w:rsidRPr="006C4F56">
        <w:rPr>
          <w:rFonts w:ascii="Arial" w:eastAsia="Arial" w:hAnsi="Arial" w:cs="Arial"/>
          <w:sz w:val="24"/>
          <w:lang w:val="ru-RU"/>
        </w:rPr>
        <w:t>н</w:t>
      </w:r>
      <w:r w:rsidRPr="006C4F56">
        <w:rPr>
          <w:rFonts w:ascii="Arial" w:eastAsia="Arial" w:hAnsi="Arial" w:cs="Arial"/>
          <w:spacing w:val="-3"/>
          <w:sz w:val="24"/>
          <w:lang w:val="ru-RU"/>
        </w:rPr>
        <w:t>и</w:t>
      </w:r>
      <w:r w:rsidRPr="006C4F56">
        <w:rPr>
          <w:rFonts w:ascii="Arial" w:eastAsia="Arial" w:hAnsi="Arial" w:cs="Arial"/>
          <w:sz w:val="24"/>
          <w:lang w:val="ru-RU"/>
        </w:rPr>
        <w:t>и</w:t>
      </w:r>
      <w:r w:rsidRPr="006C4F56">
        <w:rPr>
          <w:rFonts w:ascii="Arial" w:eastAsia="Arial" w:hAnsi="Arial" w:cs="Arial"/>
          <w:spacing w:val="6"/>
          <w:sz w:val="24"/>
          <w:lang w:val="ru-RU"/>
        </w:rPr>
        <w:t xml:space="preserve"> </w:t>
      </w:r>
      <w:r w:rsidRPr="006C4F56">
        <w:rPr>
          <w:rFonts w:ascii="Arial" w:eastAsia="Arial" w:hAnsi="Arial" w:cs="Arial"/>
          <w:sz w:val="24"/>
          <w:lang w:val="ru-RU"/>
        </w:rPr>
        <w:t>и</w:t>
      </w:r>
      <w:r w:rsidRPr="006C4F56">
        <w:rPr>
          <w:rFonts w:ascii="Arial" w:eastAsia="Arial" w:hAnsi="Arial" w:cs="Arial"/>
          <w:spacing w:val="4"/>
          <w:sz w:val="24"/>
          <w:lang w:val="ru-RU"/>
        </w:rPr>
        <w:t xml:space="preserve"> </w:t>
      </w:r>
      <w:r w:rsidRPr="006C4F56">
        <w:rPr>
          <w:rFonts w:ascii="Arial" w:eastAsia="Arial" w:hAnsi="Arial" w:cs="Arial"/>
          <w:spacing w:val="-3"/>
          <w:sz w:val="24"/>
          <w:lang w:val="ru-RU"/>
        </w:rPr>
        <w:t>в</w:t>
      </w:r>
      <w:r w:rsidRPr="006C4F56">
        <w:rPr>
          <w:rFonts w:ascii="Arial" w:eastAsia="Arial" w:hAnsi="Arial" w:cs="Arial"/>
          <w:sz w:val="24"/>
          <w:lang w:val="ru-RU"/>
        </w:rPr>
        <w:t>ык</w:t>
      </w:r>
      <w:r w:rsidRPr="006C4F56">
        <w:rPr>
          <w:rFonts w:ascii="Arial" w:eastAsia="Arial" w:hAnsi="Arial" w:cs="Arial"/>
          <w:spacing w:val="-3"/>
          <w:sz w:val="24"/>
          <w:lang w:val="ru-RU"/>
        </w:rPr>
        <w:t>л</w:t>
      </w:r>
      <w:r w:rsidRPr="006C4F56">
        <w:rPr>
          <w:rFonts w:ascii="Arial" w:eastAsia="Arial" w:hAnsi="Arial" w:cs="Arial"/>
          <w:sz w:val="24"/>
          <w:lang w:val="ru-RU"/>
        </w:rPr>
        <w:t>ю</w:t>
      </w:r>
      <w:r w:rsidRPr="006C4F56">
        <w:rPr>
          <w:rFonts w:ascii="Arial" w:eastAsia="Arial" w:hAnsi="Arial" w:cs="Arial"/>
          <w:spacing w:val="-3"/>
          <w:sz w:val="24"/>
          <w:lang w:val="ru-RU"/>
        </w:rPr>
        <w:t>ч</w:t>
      </w:r>
      <w:r w:rsidRPr="006C4F56">
        <w:rPr>
          <w:rFonts w:ascii="Arial" w:eastAsia="Arial" w:hAnsi="Arial" w:cs="Arial"/>
          <w:spacing w:val="1"/>
          <w:sz w:val="24"/>
          <w:lang w:val="ru-RU"/>
        </w:rPr>
        <w:t>е</w:t>
      </w:r>
      <w:r w:rsidRPr="006C4F56">
        <w:rPr>
          <w:rFonts w:ascii="Arial" w:eastAsia="Arial" w:hAnsi="Arial" w:cs="Arial"/>
          <w:spacing w:val="-3"/>
          <w:sz w:val="24"/>
          <w:lang w:val="ru-RU"/>
        </w:rPr>
        <w:t>н</w:t>
      </w:r>
      <w:r w:rsidRPr="006C4F56">
        <w:rPr>
          <w:rFonts w:ascii="Arial" w:eastAsia="Arial" w:hAnsi="Arial" w:cs="Arial"/>
          <w:sz w:val="24"/>
          <w:lang w:val="ru-RU"/>
        </w:rPr>
        <w:t>ии</w:t>
      </w:r>
      <w:r w:rsidRPr="006C4F56">
        <w:rPr>
          <w:rFonts w:ascii="Arial" w:eastAsia="Arial" w:hAnsi="Arial" w:cs="Arial"/>
          <w:spacing w:val="3"/>
          <w:sz w:val="24"/>
          <w:lang w:val="ru-RU"/>
        </w:rPr>
        <w:t xml:space="preserve"> </w:t>
      </w:r>
      <w:r w:rsidRPr="006C4F56">
        <w:rPr>
          <w:rFonts w:ascii="Arial" w:eastAsia="Arial" w:hAnsi="Arial" w:cs="Arial"/>
          <w:spacing w:val="-2"/>
          <w:sz w:val="24"/>
          <w:lang w:val="ru-RU"/>
        </w:rPr>
        <w:t>и</w:t>
      </w:r>
      <w:r w:rsidRPr="006C4F56">
        <w:rPr>
          <w:rFonts w:ascii="Arial" w:eastAsia="Arial" w:hAnsi="Arial" w:cs="Arial"/>
          <w:sz w:val="24"/>
          <w:lang w:val="ru-RU"/>
        </w:rPr>
        <w:t>н</w:t>
      </w:r>
      <w:r w:rsidRPr="006C4F56">
        <w:rPr>
          <w:rFonts w:ascii="Arial" w:eastAsia="Arial" w:hAnsi="Arial" w:cs="Arial"/>
          <w:spacing w:val="-3"/>
          <w:sz w:val="24"/>
          <w:lang w:val="ru-RU"/>
        </w:rPr>
        <w:t>с</w:t>
      </w:r>
      <w:r w:rsidRPr="006C4F56">
        <w:rPr>
          <w:rFonts w:ascii="Arial" w:eastAsia="Arial" w:hAnsi="Arial" w:cs="Arial"/>
          <w:sz w:val="24"/>
          <w:lang w:val="ru-RU"/>
        </w:rPr>
        <w:t>т</w:t>
      </w:r>
      <w:r w:rsidRPr="006C4F56">
        <w:rPr>
          <w:rFonts w:ascii="Arial" w:eastAsia="Arial" w:hAnsi="Arial" w:cs="Arial"/>
          <w:spacing w:val="1"/>
          <w:sz w:val="24"/>
          <w:lang w:val="ru-RU"/>
        </w:rPr>
        <w:t>р</w:t>
      </w:r>
      <w:r w:rsidRPr="006C4F56">
        <w:rPr>
          <w:rFonts w:ascii="Arial" w:eastAsia="Arial" w:hAnsi="Arial" w:cs="Arial"/>
          <w:spacing w:val="-2"/>
          <w:sz w:val="24"/>
          <w:lang w:val="ru-RU"/>
        </w:rPr>
        <w:t>ум</w:t>
      </w:r>
      <w:r w:rsidRPr="006C4F56">
        <w:rPr>
          <w:rFonts w:ascii="Arial" w:eastAsia="Arial" w:hAnsi="Arial" w:cs="Arial"/>
          <w:spacing w:val="1"/>
          <w:sz w:val="24"/>
          <w:lang w:val="ru-RU"/>
        </w:rPr>
        <w:t>е</w:t>
      </w:r>
      <w:r w:rsidRPr="006C4F56">
        <w:rPr>
          <w:rFonts w:ascii="Arial" w:eastAsia="Arial" w:hAnsi="Arial" w:cs="Arial"/>
          <w:spacing w:val="-3"/>
          <w:sz w:val="24"/>
          <w:lang w:val="ru-RU"/>
        </w:rPr>
        <w:t>н</w:t>
      </w:r>
      <w:r w:rsidRPr="006C4F56">
        <w:rPr>
          <w:rFonts w:ascii="Arial" w:eastAsia="Arial" w:hAnsi="Arial" w:cs="Arial"/>
          <w:sz w:val="24"/>
          <w:lang w:val="ru-RU"/>
        </w:rPr>
        <w:t>т в</w:t>
      </w:r>
      <w:r w:rsidRPr="006C4F56">
        <w:rPr>
          <w:rFonts w:ascii="Arial" w:eastAsia="Arial" w:hAnsi="Arial" w:cs="Arial"/>
          <w:spacing w:val="-2"/>
          <w:sz w:val="24"/>
          <w:lang w:val="ru-RU"/>
        </w:rPr>
        <w:t>ы</w:t>
      </w:r>
      <w:r w:rsidRPr="006C4F56">
        <w:rPr>
          <w:rFonts w:ascii="Arial" w:eastAsia="Arial" w:hAnsi="Arial" w:cs="Arial"/>
          <w:spacing w:val="1"/>
          <w:sz w:val="24"/>
          <w:lang w:val="ru-RU"/>
        </w:rPr>
        <w:t>р</w:t>
      </w:r>
      <w:r w:rsidRPr="006C4F56">
        <w:rPr>
          <w:rFonts w:ascii="Arial" w:eastAsia="Arial" w:hAnsi="Arial" w:cs="Arial"/>
          <w:spacing w:val="-1"/>
          <w:sz w:val="24"/>
          <w:lang w:val="ru-RU"/>
        </w:rPr>
        <w:t>аба</w:t>
      </w:r>
      <w:r w:rsidRPr="006C4F56">
        <w:rPr>
          <w:rFonts w:ascii="Arial" w:eastAsia="Arial" w:hAnsi="Arial" w:cs="Arial"/>
          <w:spacing w:val="-2"/>
          <w:sz w:val="24"/>
          <w:lang w:val="ru-RU"/>
        </w:rPr>
        <w:t>т</w:t>
      </w:r>
      <w:r w:rsidRPr="006C4F56">
        <w:rPr>
          <w:rFonts w:ascii="Arial" w:eastAsia="Arial" w:hAnsi="Arial" w:cs="Arial"/>
          <w:sz w:val="24"/>
          <w:lang w:val="ru-RU"/>
        </w:rPr>
        <w:t>ы</w:t>
      </w:r>
      <w:r w:rsidRPr="006C4F56">
        <w:rPr>
          <w:rFonts w:ascii="Arial" w:eastAsia="Arial" w:hAnsi="Arial" w:cs="Arial"/>
          <w:spacing w:val="-2"/>
          <w:sz w:val="24"/>
          <w:lang w:val="ru-RU"/>
        </w:rPr>
        <w:t>в</w:t>
      </w:r>
      <w:r w:rsidRPr="006C4F56">
        <w:rPr>
          <w:rFonts w:ascii="Arial" w:eastAsia="Arial" w:hAnsi="Arial" w:cs="Arial"/>
          <w:spacing w:val="1"/>
          <w:sz w:val="24"/>
          <w:lang w:val="ru-RU"/>
        </w:rPr>
        <w:t>а</w:t>
      </w:r>
      <w:r w:rsidRPr="006C4F56">
        <w:rPr>
          <w:rFonts w:ascii="Arial" w:eastAsia="Arial" w:hAnsi="Arial" w:cs="Arial"/>
          <w:spacing w:val="-1"/>
          <w:sz w:val="24"/>
          <w:lang w:val="ru-RU"/>
        </w:rPr>
        <w:t>е</w:t>
      </w:r>
      <w:r w:rsidRPr="006C4F56">
        <w:rPr>
          <w:rFonts w:ascii="Arial" w:eastAsia="Arial" w:hAnsi="Arial" w:cs="Arial"/>
          <w:sz w:val="24"/>
          <w:lang w:val="ru-RU"/>
        </w:rPr>
        <w:t>т ис</w:t>
      </w:r>
      <w:r w:rsidRPr="006C4F56">
        <w:rPr>
          <w:rFonts w:ascii="Arial" w:eastAsia="Arial" w:hAnsi="Arial" w:cs="Arial"/>
          <w:spacing w:val="-2"/>
          <w:sz w:val="24"/>
          <w:lang w:val="ru-RU"/>
        </w:rPr>
        <w:t>к</w:t>
      </w:r>
      <w:r w:rsidRPr="006C4F56">
        <w:rPr>
          <w:rFonts w:ascii="Arial" w:eastAsia="Arial" w:hAnsi="Arial" w:cs="Arial"/>
          <w:spacing w:val="1"/>
          <w:sz w:val="24"/>
          <w:lang w:val="ru-RU"/>
        </w:rPr>
        <w:t>р</w:t>
      </w:r>
      <w:r w:rsidRPr="006C4F56">
        <w:rPr>
          <w:rFonts w:ascii="Arial" w:eastAsia="Arial" w:hAnsi="Arial" w:cs="Arial"/>
          <w:spacing w:val="-2"/>
          <w:sz w:val="24"/>
          <w:lang w:val="ru-RU"/>
        </w:rPr>
        <w:t>ы</w:t>
      </w:r>
      <w:r w:rsidRPr="006C4F56">
        <w:rPr>
          <w:rFonts w:ascii="Arial" w:eastAsia="Arial" w:hAnsi="Arial" w:cs="Arial"/>
          <w:sz w:val="24"/>
          <w:lang w:val="ru-RU"/>
        </w:rPr>
        <w:t>,</w:t>
      </w:r>
      <w:r w:rsidRPr="006C4F56">
        <w:rPr>
          <w:rFonts w:ascii="Arial" w:eastAsia="Arial" w:hAnsi="Arial" w:cs="Arial"/>
          <w:spacing w:val="2"/>
          <w:sz w:val="24"/>
          <w:lang w:val="ru-RU"/>
        </w:rPr>
        <w:t xml:space="preserve"> </w:t>
      </w:r>
      <w:r w:rsidRPr="006C4F56">
        <w:rPr>
          <w:rFonts w:ascii="Arial" w:eastAsia="Arial" w:hAnsi="Arial" w:cs="Arial"/>
          <w:sz w:val="24"/>
          <w:lang w:val="ru-RU"/>
        </w:rPr>
        <w:t>ч</w:t>
      </w:r>
      <w:r w:rsidRPr="006C4F56">
        <w:rPr>
          <w:rFonts w:ascii="Arial" w:eastAsia="Arial" w:hAnsi="Arial" w:cs="Arial"/>
          <w:spacing w:val="-2"/>
          <w:sz w:val="24"/>
          <w:lang w:val="ru-RU"/>
        </w:rPr>
        <w:t>т</w:t>
      </w:r>
      <w:r w:rsidRPr="006C4F56">
        <w:rPr>
          <w:rFonts w:ascii="Arial" w:eastAsia="Arial" w:hAnsi="Arial" w:cs="Arial"/>
          <w:sz w:val="24"/>
          <w:lang w:val="ru-RU"/>
        </w:rPr>
        <w:t>о</w:t>
      </w:r>
      <w:r w:rsidRPr="006C4F56">
        <w:rPr>
          <w:rFonts w:ascii="Arial" w:eastAsia="Arial" w:hAnsi="Arial" w:cs="Arial"/>
          <w:spacing w:val="-3"/>
          <w:sz w:val="24"/>
          <w:lang w:val="ru-RU"/>
        </w:rPr>
        <w:t xml:space="preserve"> </w:t>
      </w:r>
      <w:r w:rsidRPr="006C4F56">
        <w:rPr>
          <w:rFonts w:ascii="Arial" w:eastAsia="Arial" w:hAnsi="Arial" w:cs="Arial"/>
          <w:spacing w:val="-2"/>
          <w:sz w:val="24"/>
          <w:lang w:val="ru-RU"/>
        </w:rPr>
        <w:t>м</w:t>
      </w:r>
      <w:r w:rsidRPr="006C4F56">
        <w:rPr>
          <w:rFonts w:ascii="Arial" w:eastAsia="Arial" w:hAnsi="Arial" w:cs="Arial"/>
          <w:spacing w:val="1"/>
          <w:sz w:val="24"/>
          <w:lang w:val="ru-RU"/>
        </w:rPr>
        <w:t>о</w:t>
      </w:r>
      <w:r w:rsidRPr="006C4F56">
        <w:rPr>
          <w:rFonts w:ascii="Arial" w:eastAsia="Arial" w:hAnsi="Arial" w:cs="Arial"/>
          <w:spacing w:val="-2"/>
          <w:sz w:val="24"/>
          <w:lang w:val="ru-RU"/>
        </w:rPr>
        <w:t>ж</w:t>
      </w:r>
      <w:r w:rsidRPr="006C4F56">
        <w:rPr>
          <w:rFonts w:ascii="Arial" w:eastAsia="Arial" w:hAnsi="Arial" w:cs="Arial"/>
          <w:spacing w:val="-1"/>
          <w:sz w:val="24"/>
          <w:lang w:val="ru-RU"/>
        </w:rPr>
        <w:t>е</w:t>
      </w:r>
      <w:r w:rsidRPr="006C4F56">
        <w:rPr>
          <w:rFonts w:ascii="Arial" w:eastAsia="Arial" w:hAnsi="Arial" w:cs="Arial"/>
          <w:sz w:val="24"/>
          <w:lang w:val="ru-RU"/>
        </w:rPr>
        <w:t>т</w:t>
      </w:r>
      <w:r w:rsidRPr="006C4F56">
        <w:rPr>
          <w:rFonts w:ascii="Arial" w:eastAsia="Arial" w:hAnsi="Arial" w:cs="Arial"/>
          <w:spacing w:val="1"/>
          <w:sz w:val="24"/>
          <w:lang w:val="ru-RU"/>
        </w:rPr>
        <w:t xml:space="preserve"> </w:t>
      </w:r>
      <w:r w:rsidRPr="006C4F56">
        <w:rPr>
          <w:rFonts w:ascii="Arial" w:eastAsia="Arial" w:hAnsi="Arial" w:cs="Arial"/>
          <w:spacing w:val="-3"/>
          <w:sz w:val="24"/>
          <w:lang w:val="ru-RU"/>
        </w:rPr>
        <w:t>п</w:t>
      </w:r>
      <w:r w:rsidRPr="006C4F56">
        <w:rPr>
          <w:rFonts w:ascii="Arial" w:eastAsia="Arial" w:hAnsi="Arial" w:cs="Arial"/>
          <w:spacing w:val="-1"/>
          <w:sz w:val="24"/>
          <w:lang w:val="ru-RU"/>
        </w:rPr>
        <w:t>р</w:t>
      </w:r>
      <w:r w:rsidRPr="006C4F56">
        <w:rPr>
          <w:rFonts w:ascii="Arial" w:eastAsia="Arial" w:hAnsi="Arial" w:cs="Arial"/>
          <w:sz w:val="24"/>
          <w:lang w:val="ru-RU"/>
        </w:rPr>
        <w:t>и</w:t>
      </w:r>
      <w:r w:rsidRPr="006C4F56">
        <w:rPr>
          <w:rFonts w:ascii="Arial" w:eastAsia="Arial" w:hAnsi="Arial" w:cs="Arial"/>
          <w:spacing w:val="-2"/>
          <w:sz w:val="24"/>
          <w:lang w:val="ru-RU"/>
        </w:rPr>
        <w:t>в</w:t>
      </w:r>
      <w:r w:rsidRPr="006C4F56">
        <w:rPr>
          <w:rFonts w:ascii="Arial" w:eastAsia="Arial" w:hAnsi="Arial" w:cs="Arial"/>
          <w:spacing w:val="1"/>
          <w:sz w:val="24"/>
          <w:lang w:val="ru-RU"/>
        </w:rPr>
        <w:t>е</w:t>
      </w:r>
      <w:r w:rsidRPr="006C4F56">
        <w:rPr>
          <w:rFonts w:ascii="Arial" w:eastAsia="Arial" w:hAnsi="Arial" w:cs="Arial"/>
          <w:spacing w:val="-2"/>
          <w:sz w:val="24"/>
          <w:lang w:val="ru-RU"/>
        </w:rPr>
        <w:t>с</w:t>
      </w:r>
      <w:r w:rsidRPr="006C4F56">
        <w:rPr>
          <w:rFonts w:ascii="Arial" w:eastAsia="Arial" w:hAnsi="Arial" w:cs="Arial"/>
          <w:sz w:val="24"/>
          <w:lang w:val="ru-RU"/>
        </w:rPr>
        <w:t>ти</w:t>
      </w:r>
      <w:r w:rsidRPr="006C4F56">
        <w:rPr>
          <w:rFonts w:ascii="Arial" w:eastAsia="Arial" w:hAnsi="Arial" w:cs="Arial"/>
          <w:spacing w:val="-2"/>
          <w:sz w:val="24"/>
          <w:lang w:val="ru-RU"/>
        </w:rPr>
        <w:t xml:space="preserve"> </w:t>
      </w:r>
      <w:r w:rsidRPr="006C4F56">
        <w:rPr>
          <w:rFonts w:ascii="Arial" w:eastAsia="Arial" w:hAnsi="Arial" w:cs="Arial"/>
          <w:sz w:val="24"/>
          <w:lang w:val="ru-RU"/>
        </w:rPr>
        <w:t>к</w:t>
      </w:r>
      <w:r w:rsidRPr="006C4F56">
        <w:rPr>
          <w:rFonts w:ascii="Arial" w:eastAsia="Arial" w:hAnsi="Arial" w:cs="Arial"/>
          <w:spacing w:val="-1"/>
          <w:sz w:val="24"/>
          <w:lang w:val="ru-RU"/>
        </w:rPr>
        <w:t xml:space="preserve"> </w:t>
      </w:r>
      <w:r w:rsidRPr="006C4F56">
        <w:rPr>
          <w:rFonts w:ascii="Arial" w:eastAsia="Arial" w:hAnsi="Arial" w:cs="Arial"/>
          <w:sz w:val="24"/>
          <w:lang w:val="ru-RU"/>
        </w:rPr>
        <w:t>в</w:t>
      </w:r>
      <w:r w:rsidRPr="006C4F56">
        <w:rPr>
          <w:rFonts w:ascii="Arial" w:eastAsia="Arial" w:hAnsi="Arial" w:cs="Arial"/>
          <w:spacing w:val="-2"/>
          <w:sz w:val="24"/>
          <w:lang w:val="ru-RU"/>
        </w:rPr>
        <w:t>о</w:t>
      </w:r>
      <w:r w:rsidRPr="006C4F56">
        <w:rPr>
          <w:rFonts w:ascii="Arial" w:eastAsia="Arial" w:hAnsi="Arial" w:cs="Arial"/>
          <w:sz w:val="24"/>
          <w:lang w:val="ru-RU"/>
        </w:rPr>
        <w:t>сп</w:t>
      </w:r>
      <w:r w:rsidRPr="006C4F56">
        <w:rPr>
          <w:rFonts w:ascii="Arial" w:eastAsia="Arial" w:hAnsi="Arial" w:cs="Arial"/>
          <w:spacing w:val="-4"/>
          <w:sz w:val="24"/>
          <w:lang w:val="ru-RU"/>
        </w:rPr>
        <w:t>л</w:t>
      </w:r>
      <w:r w:rsidRPr="006C4F56">
        <w:rPr>
          <w:rFonts w:ascii="Arial" w:eastAsia="Arial" w:hAnsi="Arial" w:cs="Arial"/>
          <w:spacing w:val="-1"/>
          <w:sz w:val="24"/>
          <w:lang w:val="ru-RU"/>
        </w:rPr>
        <w:t>а</w:t>
      </w:r>
      <w:r w:rsidRPr="006C4F56">
        <w:rPr>
          <w:rFonts w:ascii="Arial" w:eastAsia="Arial" w:hAnsi="Arial" w:cs="Arial"/>
          <w:sz w:val="24"/>
          <w:lang w:val="ru-RU"/>
        </w:rPr>
        <w:t>м</w:t>
      </w:r>
      <w:r w:rsidRPr="006C4F56">
        <w:rPr>
          <w:rFonts w:ascii="Arial" w:eastAsia="Arial" w:hAnsi="Arial" w:cs="Arial"/>
          <w:spacing w:val="-1"/>
          <w:sz w:val="24"/>
          <w:lang w:val="ru-RU"/>
        </w:rPr>
        <w:t>е</w:t>
      </w:r>
      <w:r w:rsidRPr="006C4F56">
        <w:rPr>
          <w:rFonts w:ascii="Arial" w:eastAsia="Arial" w:hAnsi="Arial" w:cs="Arial"/>
          <w:sz w:val="24"/>
          <w:lang w:val="ru-RU"/>
        </w:rPr>
        <w:t>н</w:t>
      </w:r>
      <w:r w:rsidRPr="006C4F56">
        <w:rPr>
          <w:rFonts w:ascii="Arial" w:eastAsia="Arial" w:hAnsi="Arial" w:cs="Arial"/>
          <w:spacing w:val="-2"/>
          <w:sz w:val="24"/>
          <w:lang w:val="ru-RU"/>
        </w:rPr>
        <w:t>е</w:t>
      </w:r>
      <w:r w:rsidRPr="006C4F56">
        <w:rPr>
          <w:rFonts w:ascii="Arial" w:eastAsia="Arial" w:hAnsi="Arial" w:cs="Arial"/>
          <w:sz w:val="24"/>
          <w:lang w:val="ru-RU"/>
        </w:rPr>
        <w:t>н</w:t>
      </w:r>
      <w:r w:rsidRPr="006C4F56">
        <w:rPr>
          <w:rFonts w:ascii="Arial" w:eastAsia="Arial" w:hAnsi="Arial" w:cs="Arial"/>
          <w:spacing w:val="-3"/>
          <w:sz w:val="24"/>
          <w:lang w:val="ru-RU"/>
        </w:rPr>
        <w:t>и</w:t>
      </w:r>
      <w:r w:rsidRPr="006C4F56">
        <w:rPr>
          <w:rFonts w:ascii="Arial" w:eastAsia="Arial" w:hAnsi="Arial" w:cs="Arial"/>
          <w:sz w:val="24"/>
          <w:lang w:val="ru-RU"/>
        </w:rPr>
        <w:t>ю п</w:t>
      </w:r>
      <w:r w:rsidRPr="006C4F56">
        <w:rPr>
          <w:rFonts w:ascii="Arial" w:eastAsia="Arial" w:hAnsi="Arial" w:cs="Arial"/>
          <w:spacing w:val="-3"/>
          <w:sz w:val="24"/>
          <w:lang w:val="ru-RU"/>
        </w:rPr>
        <w:t>ы</w:t>
      </w:r>
      <w:r w:rsidRPr="006C4F56">
        <w:rPr>
          <w:rFonts w:ascii="Arial" w:eastAsia="Arial" w:hAnsi="Arial" w:cs="Arial"/>
          <w:spacing w:val="-1"/>
          <w:sz w:val="24"/>
          <w:lang w:val="ru-RU"/>
        </w:rPr>
        <w:t>л</w:t>
      </w:r>
      <w:r w:rsidRPr="006C4F56">
        <w:rPr>
          <w:rFonts w:ascii="Arial" w:eastAsia="Arial" w:hAnsi="Arial" w:cs="Arial"/>
          <w:sz w:val="24"/>
          <w:lang w:val="ru-RU"/>
        </w:rPr>
        <w:t>и или</w:t>
      </w:r>
      <w:r w:rsidRPr="006C4F56">
        <w:rPr>
          <w:rFonts w:ascii="Arial" w:eastAsia="Arial" w:hAnsi="Arial" w:cs="Arial"/>
          <w:spacing w:val="-1"/>
          <w:sz w:val="24"/>
          <w:lang w:val="ru-RU"/>
        </w:rPr>
        <w:t xml:space="preserve"> </w:t>
      </w:r>
      <w:r w:rsidRPr="006C4F56">
        <w:rPr>
          <w:rFonts w:ascii="Arial" w:eastAsia="Arial" w:hAnsi="Arial" w:cs="Arial"/>
          <w:sz w:val="24"/>
          <w:lang w:val="ru-RU"/>
        </w:rPr>
        <w:t>па</w:t>
      </w:r>
      <w:r w:rsidRPr="006C4F56">
        <w:rPr>
          <w:rFonts w:ascii="Arial" w:eastAsia="Arial" w:hAnsi="Arial" w:cs="Arial"/>
          <w:spacing w:val="1"/>
          <w:sz w:val="24"/>
          <w:lang w:val="ru-RU"/>
        </w:rPr>
        <w:t>ро</w:t>
      </w:r>
      <w:r w:rsidRPr="006C4F56">
        <w:rPr>
          <w:rFonts w:ascii="Arial" w:eastAsia="Arial" w:hAnsi="Arial" w:cs="Arial"/>
          <w:sz w:val="24"/>
          <w:lang w:val="ru-RU"/>
        </w:rPr>
        <w:t>в.</w:t>
      </w:r>
    </w:p>
    <w:p w:rsidR="006C4F56" w:rsidRPr="006C4F56" w:rsidRDefault="006C4F56" w:rsidP="006C4F56">
      <w:pPr>
        <w:pStyle w:val="ListParagraph"/>
        <w:ind w:right="-80"/>
        <w:rPr>
          <w:rFonts w:ascii="Arial" w:eastAsia="Arial" w:hAnsi="Arial" w:cs="Arial"/>
          <w:b/>
          <w:position w:val="-1"/>
          <w:sz w:val="10"/>
          <w:szCs w:val="10"/>
          <w:lang w:val="ru-RU"/>
        </w:rPr>
      </w:pPr>
    </w:p>
    <w:p w:rsidR="00293151" w:rsidRPr="006C4F56" w:rsidRDefault="00293151" w:rsidP="006C4F56">
      <w:pPr>
        <w:pStyle w:val="ListParagraph"/>
        <w:numPr>
          <w:ilvl w:val="0"/>
          <w:numId w:val="33"/>
        </w:numPr>
        <w:tabs>
          <w:tab w:val="left" w:pos="1620"/>
          <w:tab w:val="left" w:pos="1980"/>
          <w:tab w:val="left" w:pos="2160"/>
          <w:tab w:val="left" w:pos="9639"/>
          <w:tab w:val="left" w:pos="10170"/>
          <w:tab w:val="left" w:pos="10632"/>
          <w:tab w:val="left" w:pos="10800"/>
        </w:tabs>
        <w:spacing w:before="1" w:after="0" w:line="240" w:lineRule="auto"/>
        <w:ind w:left="630" w:right="-80" w:hanging="450"/>
        <w:jc w:val="both"/>
        <w:rPr>
          <w:rFonts w:ascii="Arial" w:eastAsia="Arial" w:hAnsi="Arial" w:cs="Arial"/>
          <w:sz w:val="24"/>
          <w:szCs w:val="24"/>
          <w:lang w:val="ru-RU"/>
        </w:rPr>
      </w:pPr>
      <w:r w:rsidRPr="006C4F56">
        <w:rPr>
          <w:rFonts w:ascii="Arial" w:eastAsia="Arial" w:hAnsi="Arial" w:cs="Arial"/>
          <w:b/>
          <w:position w:val="-1"/>
          <w:sz w:val="24"/>
          <w:szCs w:val="24"/>
          <w:lang w:val="ru-RU"/>
        </w:rPr>
        <w:t>Во в</w:t>
      </w:r>
      <w:r w:rsidRPr="006C4F56">
        <w:rPr>
          <w:rFonts w:ascii="Arial" w:eastAsia="Arial" w:hAnsi="Arial" w:cs="Arial"/>
          <w:b/>
          <w:spacing w:val="-2"/>
          <w:position w:val="-1"/>
          <w:sz w:val="24"/>
          <w:szCs w:val="24"/>
          <w:lang w:val="ru-RU"/>
        </w:rPr>
        <w:t>р</w:t>
      </w:r>
      <w:r w:rsidRPr="006C4F56">
        <w:rPr>
          <w:rFonts w:ascii="Arial" w:eastAsia="Arial" w:hAnsi="Arial" w:cs="Arial"/>
          <w:b/>
          <w:spacing w:val="-1"/>
          <w:position w:val="-1"/>
          <w:sz w:val="24"/>
          <w:szCs w:val="24"/>
          <w:lang w:val="ru-RU"/>
        </w:rPr>
        <w:t>е</w:t>
      </w:r>
      <w:r w:rsidRPr="006C4F56">
        <w:rPr>
          <w:rFonts w:ascii="Arial" w:eastAsia="Arial" w:hAnsi="Arial" w:cs="Arial"/>
          <w:b/>
          <w:position w:val="-1"/>
          <w:sz w:val="24"/>
          <w:szCs w:val="24"/>
          <w:lang w:val="ru-RU"/>
        </w:rPr>
        <w:t xml:space="preserve">мя </w:t>
      </w:r>
      <w:r w:rsidRPr="006C4F56">
        <w:rPr>
          <w:rFonts w:ascii="Arial" w:eastAsia="Arial" w:hAnsi="Arial" w:cs="Arial"/>
          <w:b/>
          <w:spacing w:val="-1"/>
          <w:position w:val="-1"/>
          <w:sz w:val="24"/>
          <w:szCs w:val="24"/>
          <w:lang w:val="ru-RU"/>
        </w:rPr>
        <w:t>ра</w:t>
      </w:r>
      <w:r w:rsidRPr="006C4F56">
        <w:rPr>
          <w:rFonts w:ascii="Arial" w:eastAsia="Arial" w:hAnsi="Arial" w:cs="Arial"/>
          <w:b/>
          <w:spacing w:val="-3"/>
          <w:position w:val="-1"/>
          <w:sz w:val="24"/>
          <w:szCs w:val="24"/>
          <w:lang w:val="ru-RU"/>
        </w:rPr>
        <w:t>б</w:t>
      </w:r>
      <w:r w:rsidRPr="006C4F56">
        <w:rPr>
          <w:rFonts w:ascii="Arial" w:eastAsia="Arial" w:hAnsi="Arial" w:cs="Arial"/>
          <w:b/>
          <w:spacing w:val="-1"/>
          <w:position w:val="-1"/>
          <w:sz w:val="24"/>
          <w:szCs w:val="24"/>
          <w:lang w:val="ru-RU"/>
        </w:rPr>
        <w:t>о</w:t>
      </w:r>
      <w:r w:rsidRPr="006C4F56">
        <w:rPr>
          <w:rFonts w:ascii="Arial" w:eastAsia="Arial" w:hAnsi="Arial" w:cs="Arial"/>
          <w:b/>
          <w:spacing w:val="-2"/>
          <w:position w:val="-1"/>
          <w:sz w:val="24"/>
          <w:szCs w:val="24"/>
          <w:lang w:val="ru-RU"/>
        </w:rPr>
        <w:t>т</w:t>
      </w:r>
      <w:r w:rsidRPr="006C4F56">
        <w:rPr>
          <w:rFonts w:ascii="Arial" w:eastAsia="Arial" w:hAnsi="Arial" w:cs="Arial"/>
          <w:b/>
          <w:position w:val="-1"/>
          <w:sz w:val="24"/>
          <w:szCs w:val="24"/>
          <w:lang w:val="ru-RU"/>
        </w:rPr>
        <w:t>ы с</w:t>
      </w:r>
      <w:r w:rsidRPr="006C4F56">
        <w:rPr>
          <w:rFonts w:ascii="Arial" w:eastAsia="Arial" w:hAnsi="Arial" w:cs="Arial"/>
          <w:b/>
          <w:spacing w:val="13"/>
          <w:position w:val="-1"/>
          <w:sz w:val="24"/>
          <w:szCs w:val="24"/>
          <w:lang w:val="ru-RU"/>
        </w:rPr>
        <w:t xml:space="preserve"> </w:t>
      </w:r>
      <w:r w:rsidRPr="006C4F56">
        <w:rPr>
          <w:rFonts w:ascii="Arial" w:eastAsia="Arial" w:hAnsi="Arial" w:cs="Arial"/>
          <w:b/>
          <w:position w:val="-1"/>
          <w:sz w:val="24"/>
          <w:szCs w:val="24"/>
          <w:lang w:val="ru-RU"/>
        </w:rPr>
        <w:t>э</w:t>
      </w:r>
      <w:r w:rsidRPr="006C4F56">
        <w:rPr>
          <w:rFonts w:ascii="Arial" w:eastAsia="Arial" w:hAnsi="Arial" w:cs="Arial"/>
          <w:b/>
          <w:spacing w:val="-3"/>
          <w:position w:val="-1"/>
          <w:sz w:val="24"/>
          <w:szCs w:val="24"/>
          <w:lang w:val="ru-RU"/>
        </w:rPr>
        <w:t>л</w:t>
      </w:r>
      <w:r w:rsidRPr="006C4F56">
        <w:rPr>
          <w:rFonts w:ascii="Arial" w:eastAsia="Arial" w:hAnsi="Arial" w:cs="Arial"/>
          <w:b/>
          <w:spacing w:val="-1"/>
          <w:position w:val="-1"/>
          <w:sz w:val="24"/>
          <w:szCs w:val="24"/>
          <w:lang w:val="ru-RU"/>
        </w:rPr>
        <w:t>е</w:t>
      </w:r>
      <w:r w:rsidRPr="006C4F56">
        <w:rPr>
          <w:rFonts w:ascii="Arial" w:eastAsia="Arial" w:hAnsi="Arial" w:cs="Arial"/>
          <w:b/>
          <w:position w:val="-1"/>
          <w:sz w:val="24"/>
          <w:szCs w:val="24"/>
          <w:lang w:val="ru-RU"/>
        </w:rPr>
        <w:t>к</w:t>
      </w:r>
      <w:r w:rsidRPr="006C4F56">
        <w:rPr>
          <w:rFonts w:ascii="Arial" w:eastAsia="Arial" w:hAnsi="Arial" w:cs="Arial"/>
          <w:b/>
          <w:spacing w:val="-1"/>
          <w:position w:val="-1"/>
          <w:sz w:val="24"/>
          <w:szCs w:val="24"/>
          <w:lang w:val="ru-RU"/>
        </w:rPr>
        <w:t>тро</w:t>
      </w:r>
      <w:r w:rsidRPr="006C4F56">
        <w:rPr>
          <w:rFonts w:ascii="Arial" w:eastAsia="Arial" w:hAnsi="Arial" w:cs="Arial"/>
          <w:b/>
          <w:position w:val="-1"/>
          <w:sz w:val="24"/>
          <w:szCs w:val="24"/>
          <w:lang w:val="ru-RU"/>
        </w:rPr>
        <w:t>ин</w:t>
      </w:r>
      <w:r w:rsidRPr="006C4F56">
        <w:rPr>
          <w:rFonts w:ascii="Arial" w:eastAsia="Arial" w:hAnsi="Arial" w:cs="Arial"/>
          <w:b/>
          <w:spacing w:val="-3"/>
          <w:position w:val="-1"/>
          <w:sz w:val="24"/>
          <w:szCs w:val="24"/>
          <w:lang w:val="ru-RU"/>
        </w:rPr>
        <w:t>с</w:t>
      </w:r>
      <w:r w:rsidRPr="006C4F56">
        <w:rPr>
          <w:rFonts w:ascii="Arial" w:eastAsia="Arial" w:hAnsi="Arial" w:cs="Arial"/>
          <w:b/>
          <w:spacing w:val="-2"/>
          <w:position w:val="-1"/>
          <w:sz w:val="24"/>
          <w:szCs w:val="24"/>
          <w:lang w:val="ru-RU"/>
        </w:rPr>
        <w:t>т</w:t>
      </w:r>
      <w:r w:rsidRPr="006C4F56">
        <w:rPr>
          <w:rFonts w:ascii="Arial" w:eastAsia="Arial" w:hAnsi="Arial" w:cs="Arial"/>
          <w:b/>
          <w:spacing w:val="1"/>
          <w:position w:val="-1"/>
          <w:sz w:val="24"/>
          <w:szCs w:val="24"/>
          <w:lang w:val="ru-RU"/>
        </w:rPr>
        <w:t>р</w:t>
      </w:r>
      <w:r w:rsidRPr="006C4F56">
        <w:rPr>
          <w:rFonts w:ascii="Arial" w:eastAsia="Arial" w:hAnsi="Arial" w:cs="Arial"/>
          <w:b/>
          <w:spacing w:val="-2"/>
          <w:position w:val="-1"/>
          <w:sz w:val="24"/>
          <w:szCs w:val="24"/>
          <w:lang w:val="ru-RU"/>
        </w:rPr>
        <w:t>ум</w:t>
      </w:r>
      <w:r w:rsidRPr="006C4F56">
        <w:rPr>
          <w:rFonts w:ascii="Arial" w:eastAsia="Arial" w:hAnsi="Arial" w:cs="Arial"/>
          <w:b/>
          <w:spacing w:val="1"/>
          <w:position w:val="-1"/>
          <w:sz w:val="24"/>
          <w:szCs w:val="24"/>
          <w:lang w:val="ru-RU"/>
        </w:rPr>
        <w:t>е</w:t>
      </w:r>
      <w:r w:rsidRPr="006C4F56">
        <w:rPr>
          <w:rFonts w:ascii="Arial" w:eastAsia="Arial" w:hAnsi="Arial" w:cs="Arial"/>
          <w:b/>
          <w:position w:val="-1"/>
          <w:sz w:val="24"/>
          <w:szCs w:val="24"/>
          <w:lang w:val="ru-RU"/>
        </w:rPr>
        <w:t>н</w:t>
      </w:r>
      <w:r w:rsidRPr="006C4F56">
        <w:rPr>
          <w:rFonts w:ascii="Arial" w:eastAsia="Arial" w:hAnsi="Arial" w:cs="Arial"/>
          <w:b/>
          <w:spacing w:val="-2"/>
          <w:position w:val="-1"/>
          <w:sz w:val="24"/>
          <w:szCs w:val="24"/>
          <w:lang w:val="ru-RU"/>
        </w:rPr>
        <w:t>т</w:t>
      </w:r>
      <w:r w:rsidRPr="006C4F56">
        <w:rPr>
          <w:rFonts w:ascii="Arial" w:eastAsia="Arial" w:hAnsi="Arial" w:cs="Arial"/>
          <w:b/>
          <w:spacing w:val="-1"/>
          <w:position w:val="-1"/>
          <w:sz w:val="24"/>
          <w:szCs w:val="24"/>
          <w:lang w:val="ru-RU"/>
        </w:rPr>
        <w:t>о</w:t>
      </w:r>
      <w:r w:rsidRPr="006C4F56">
        <w:rPr>
          <w:rFonts w:ascii="Arial" w:eastAsia="Arial" w:hAnsi="Arial" w:cs="Arial"/>
          <w:b/>
          <w:position w:val="-1"/>
          <w:sz w:val="24"/>
          <w:szCs w:val="24"/>
          <w:lang w:val="ru-RU"/>
        </w:rPr>
        <w:t xml:space="preserve">м не </w:t>
      </w:r>
      <w:r w:rsidRPr="006C4F56">
        <w:rPr>
          <w:rFonts w:ascii="Arial" w:eastAsia="Arial" w:hAnsi="Arial" w:cs="Arial"/>
          <w:b/>
          <w:spacing w:val="-3"/>
          <w:position w:val="-1"/>
          <w:sz w:val="24"/>
          <w:szCs w:val="24"/>
          <w:lang w:val="ru-RU"/>
        </w:rPr>
        <w:t>д</w:t>
      </w:r>
      <w:r w:rsidRPr="006C4F56">
        <w:rPr>
          <w:rFonts w:ascii="Arial" w:eastAsia="Arial" w:hAnsi="Arial" w:cs="Arial"/>
          <w:b/>
          <w:spacing w:val="1"/>
          <w:position w:val="-1"/>
          <w:sz w:val="24"/>
          <w:szCs w:val="24"/>
          <w:lang w:val="ru-RU"/>
        </w:rPr>
        <w:t>о</w:t>
      </w:r>
      <w:r w:rsidRPr="006C4F56">
        <w:rPr>
          <w:rFonts w:ascii="Arial" w:eastAsia="Arial" w:hAnsi="Arial" w:cs="Arial"/>
          <w:b/>
          <w:position w:val="-1"/>
          <w:sz w:val="24"/>
          <w:szCs w:val="24"/>
          <w:lang w:val="ru-RU"/>
        </w:rPr>
        <w:t>п</w:t>
      </w:r>
      <w:r w:rsidRPr="006C4F56">
        <w:rPr>
          <w:rFonts w:ascii="Arial" w:eastAsia="Arial" w:hAnsi="Arial" w:cs="Arial"/>
          <w:b/>
          <w:spacing w:val="-3"/>
          <w:position w:val="-1"/>
          <w:sz w:val="24"/>
          <w:szCs w:val="24"/>
          <w:lang w:val="ru-RU"/>
        </w:rPr>
        <w:t>у</w:t>
      </w:r>
      <w:r w:rsidRPr="006C4F56">
        <w:rPr>
          <w:rFonts w:ascii="Arial" w:eastAsia="Arial" w:hAnsi="Arial" w:cs="Arial"/>
          <w:b/>
          <w:spacing w:val="-2"/>
          <w:position w:val="-1"/>
          <w:sz w:val="24"/>
          <w:szCs w:val="24"/>
          <w:lang w:val="ru-RU"/>
        </w:rPr>
        <w:t>ск</w:t>
      </w:r>
      <w:r w:rsidRPr="006C4F56">
        <w:rPr>
          <w:rFonts w:ascii="Arial" w:eastAsia="Arial" w:hAnsi="Arial" w:cs="Arial"/>
          <w:b/>
          <w:spacing w:val="1"/>
          <w:position w:val="-1"/>
          <w:sz w:val="24"/>
          <w:szCs w:val="24"/>
          <w:lang w:val="ru-RU"/>
        </w:rPr>
        <w:t>а</w:t>
      </w:r>
      <w:r w:rsidRPr="006C4F56">
        <w:rPr>
          <w:rFonts w:ascii="Arial" w:eastAsia="Arial" w:hAnsi="Arial" w:cs="Arial"/>
          <w:b/>
          <w:spacing w:val="-2"/>
          <w:position w:val="-1"/>
          <w:sz w:val="24"/>
          <w:szCs w:val="24"/>
          <w:lang w:val="ru-RU"/>
        </w:rPr>
        <w:t>йт</w:t>
      </w:r>
      <w:r w:rsidRPr="006C4F56">
        <w:rPr>
          <w:rFonts w:ascii="Arial" w:eastAsia="Arial" w:hAnsi="Arial" w:cs="Arial"/>
          <w:b/>
          <w:position w:val="-1"/>
          <w:sz w:val="24"/>
          <w:szCs w:val="24"/>
          <w:lang w:val="ru-RU"/>
        </w:rPr>
        <w:t xml:space="preserve">е </w:t>
      </w:r>
      <w:r w:rsidRPr="006C4F56">
        <w:rPr>
          <w:rFonts w:ascii="Arial" w:eastAsia="Arial" w:hAnsi="Arial" w:cs="Arial"/>
          <w:b/>
          <w:spacing w:val="-1"/>
          <w:position w:val="-1"/>
          <w:sz w:val="24"/>
          <w:szCs w:val="24"/>
          <w:lang w:val="ru-RU"/>
        </w:rPr>
        <w:t>б</w:t>
      </w:r>
      <w:r w:rsidRPr="006C4F56">
        <w:rPr>
          <w:rFonts w:ascii="Arial" w:eastAsia="Arial" w:hAnsi="Arial" w:cs="Arial"/>
          <w:b/>
          <w:spacing w:val="-3"/>
          <w:position w:val="-1"/>
          <w:sz w:val="24"/>
          <w:szCs w:val="24"/>
          <w:lang w:val="ru-RU"/>
        </w:rPr>
        <w:t>л</w:t>
      </w:r>
      <w:r w:rsidRPr="006C4F56">
        <w:rPr>
          <w:rFonts w:ascii="Arial" w:eastAsia="Arial" w:hAnsi="Arial" w:cs="Arial"/>
          <w:b/>
          <w:position w:val="-1"/>
          <w:sz w:val="24"/>
          <w:szCs w:val="24"/>
          <w:lang w:val="ru-RU"/>
        </w:rPr>
        <w:t>и</w:t>
      </w:r>
      <w:r w:rsidRPr="006C4F56">
        <w:rPr>
          <w:rFonts w:ascii="Arial" w:eastAsia="Arial" w:hAnsi="Arial" w:cs="Arial"/>
          <w:b/>
          <w:spacing w:val="-2"/>
          <w:position w:val="-1"/>
          <w:sz w:val="24"/>
          <w:szCs w:val="24"/>
          <w:lang w:val="ru-RU"/>
        </w:rPr>
        <w:t>зк</w:t>
      </w:r>
      <w:r w:rsidRPr="006C4F56">
        <w:rPr>
          <w:rFonts w:ascii="Arial" w:eastAsia="Arial" w:hAnsi="Arial" w:cs="Arial"/>
          <w:b/>
          <w:position w:val="-1"/>
          <w:sz w:val="24"/>
          <w:szCs w:val="24"/>
          <w:lang w:val="ru-RU"/>
        </w:rPr>
        <w:t>о к В</w:t>
      </w:r>
      <w:r w:rsidRPr="006C4F56">
        <w:rPr>
          <w:rFonts w:ascii="Arial" w:eastAsia="Arial" w:hAnsi="Arial" w:cs="Arial"/>
          <w:b/>
          <w:spacing w:val="1"/>
          <w:position w:val="-1"/>
          <w:sz w:val="24"/>
          <w:szCs w:val="24"/>
          <w:lang w:val="ru-RU"/>
        </w:rPr>
        <w:t>а</w:t>
      </w:r>
      <w:r w:rsidRPr="006C4F56">
        <w:rPr>
          <w:rFonts w:ascii="Arial" w:eastAsia="Arial" w:hAnsi="Arial" w:cs="Arial"/>
          <w:b/>
          <w:spacing w:val="-3"/>
          <w:position w:val="-1"/>
          <w:sz w:val="24"/>
          <w:szCs w:val="24"/>
          <w:lang w:val="ru-RU"/>
        </w:rPr>
        <w:t>ш</w:t>
      </w:r>
      <w:r w:rsidRPr="006C4F56">
        <w:rPr>
          <w:rFonts w:ascii="Arial" w:eastAsia="Arial" w:hAnsi="Arial" w:cs="Arial"/>
          <w:b/>
          <w:spacing w:val="1"/>
          <w:position w:val="-1"/>
          <w:sz w:val="24"/>
          <w:szCs w:val="24"/>
          <w:lang w:val="ru-RU"/>
        </w:rPr>
        <w:t>е</w:t>
      </w:r>
      <w:r w:rsidRPr="006C4F56">
        <w:rPr>
          <w:rFonts w:ascii="Arial" w:eastAsia="Arial" w:hAnsi="Arial" w:cs="Arial"/>
          <w:b/>
          <w:position w:val="-1"/>
          <w:sz w:val="24"/>
          <w:szCs w:val="24"/>
          <w:lang w:val="ru-RU"/>
        </w:rPr>
        <w:t xml:space="preserve">му </w:t>
      </w:r>
      <w:r w:rsidRPr="006C4F56">
        <w:rPr>
          <w:rFonts w:ascii="Arial" w:eastAsia="Arial" w:hAnsi="Arial" w:cs="Arial"/>
          <w:b/>
          <w:spacing w:val="-1"/>
          <w:sz w:val="24"/>
          <w:szCs w:val="24"/>
          <w:lang w:val="ru-RU"/>
        </w:rPr>
        <w:t>р</w:t>
      </w:r>
      <w:r w:rsidRPr="006C4F56">
        <w:rPr>
          <w:rFonts w:ascii="Arial" w:eastAsia="Arial" w:hAnsi="Arial" w:cs="Arial"/>
          <w:b/>
          <w:spacing w:val="1"/>
          <w:sz w:val="24"/>
          <w:szCs w:val="24"/>
          <w:lang w:val="ru-RU"/>
        </w:rPr>
        <w:t>а</w:t>
      </w:r>
      <w:r w:rsidRPr="006C4F56">
        <w:rPr>
          <w:rFonts w:ascii="Arial" w:eastAsia="Arial" w:hAnsi="Arial" w:cs="Arial"/>
          <w:b/>
          <w:spacing w:val="-3"/>
          <w:sz w:val="24"/>
          <w:szCs w:val="24"/>
          <w:lang w:val="ru-RU"/>
        </w:rPr>
        <w:t>б</w:t>
      </w:r>
      <w:r w:rsidRPr="006C4F56">
        <w:rPr>
          <w:rFonts w:ascii="Arial" w:eastAsia="Arial" w:hAnsi="Arial" w:cs="Arial"/>
          <w:b/>
          <w:spacing w:val="1"/>
          <w:sz w:val="24"/>
          <w:szCs w:val="24"/>
          <w:lang w:val="ru-RU"/>
        </w:rPr>
        <w:t>о</w:t>
      </w:r>
      <w:r w:rsidRPr="006C4F56">
        <w:rPr>
          <w:rFonts w:ascii="Arial" w:eastAsia="Arial" w:hAnsi="Arial" w:cs="Arial"/>
          <w:b/>
          <w:spacing w:val="-3"/>
          <w:sz w:val="24"/>
          <w:szCs w:val="24"/>
          <w:lang w:val="ru-RU"/>
        </w:rPr>
        <w:t>ч</w:t>
      </w:r>
      <w:r w:rsidRPr="006C4F56">
        <w:rPr>
          <w:rFonts w:ascii="Arial" w:eastAsia="Arial" w:hAnsi="Arial" w:cs="Arial"/>
          <w:b/>
          <w:spacing w:val="1"/>
          <w:sz w:val="24"/>
          <w:szCs w:val="24"/>
          <w:lang w:val="ru-RU"/>
        </w:rPr>
        <w:t>е</w:t>
      </w:r>
      <w:r w:rsidRPr="006C4F56">
        <w:rPr>
          <w:rFonts w:ascii="Arial" w:eastAsia="Arial" w:hAnsi="Arial" w:cs="Arial"/>
          <w:b/>
          <w:sz w:val="24"/>
          <w:szCs w:val="24"/>
          <w:lang w:val="ru-RU"/>
        </w:rPr>
        <w:t>му м</w:t>
      </w:r>
      <w:r w:rsidRPr="006C4F56">
        <w:rPr>
          <w:rFonts w:ascii="Arial" w:eastAsia="Arial" w:hAnsi="Arial" w:cs="Arial"/>
          <w:b/>
          <w:spacing w:val="1"/>
          <w:sz w:val="24"/>
          <w:szCs w:val="24"/>
          <w:lang w:val="ru-RU"/>
        </w:rPr>
        <w:t>е</w:t>
      </w:r>
      <w:r w:rsidRPr="006C4F56">
        <w:rPr>
          <w:rFonts w:ascii="Arial" w:eastAsia="Arial" w:hAnsi="Arial" w:cs="Arial"/>
          <w:b/>
          <w:spacing w:val="-2"/>
          <w:sz w:val="24"/>
          <w:szCs w:val="24"/>
          <w:lang w:val="ru-RU"/>
        </w:rPr>
        <w:t>с</w:t>
      </w:r>
      <w:r w:rsidRPr="006C4F56">
        <w:rPr>
          <w:rFonts w:ascii="Arial" w:eastAsia="Arial" w:hAnsi="Arial" w:cs="Arial"/>
          <w:b/>
          <w:sz w:val="24"/>
          <w:szCs w:val="24"/>
          <w:lang w:val="ru-RU"/>
        </w:rPr>
        <w:t>ту</w:t>
      </w:r>
      <w:r w:rsidRPr="006C4F56">
        <w:rPr>
          <w:rFonts w:ascii="Arial" w:eastAsia="Arial" w:hAnsi="Arial" w:cs="Arial"/>
          <w:b/>
          <w:spacing w:val="5"/>
          <w:sz w:val="24"/>
          <w:szCs w:val="24"/>
          <w:lang w:val="ru-RU"/>
        </w:rPr>
        <w:t xml:space="preserve"> </w:t>
      </w:r>
      <w:r w:rsidRPr="006C4F56">
        <w:rPr>
          <w:rFonts w:ascii="Arial" w:eastAsia="Arial" w:hAnsi="Arial" w:cs="Arial"/>
          <w:b/>
          <w:spacing w:val="-1"/>
          <w:sz w:val="24"/>
          <w:szCs w:val="24"/>
          <w:lang w:val="ru-RU"/>
        </w:rPr>
        <w:t>д</w:t>
      </w:r>
      <w:r w:rsidRPr="006C4F56">
        <w:rPr>
          <w:rFonts w:ascii="Arial" w:eastAsia="Arial" w:hAnsi="Arial" w:cs="Arial"/>
          <w:b/>
          <w:spacing w:val="1"/>
          <w:sz w:val="24"/>
          <w:szCs w:val="24"/>
          <w:lang w:val="ru-RU"/>
        </w:rPr>
        <w:t>е</w:t>
      </w:r>
      <w:r w:rsidRPr="006C4F56">
        <w:rPr>
          <w:rFonts w:ascii="Arial" w:eastAsia="Arial" w:hAnsi="Arial" w:cs="Arial"/>
          <w:b/>
          <w:spacing w:val="-2"/>
          <w:sz w:val="24"/>
          <w:szCs w:val="24"/>
          <w:lang w:val="ru-RU"/>
        </w:rPr>
        <w:t>т</w:t>
      </w:r>
      <w:r w:rsidRPr="006C4F56">
        <w:rPr>
          <w:rFonts w:ascii="Arial" w:eastAsia="Arial" w:hAnsi="Arial" w:cs="Arial"/>
          <w:b/>
          <w:spacing w:val="1"/>
          <w:sz w:val="24"/>
          <w:szCs w:val="24"/>
          <w:lang w:val="ru-RU"/>
        </w:rPr>
        <w:t>е</w:t>
      </w:r>
      <w:r w:rsidRPr="006C4F56">
        <w:rPr>
          <w:rFonts w:ascii="Arial" w:eastAsia="Arial" w:hAnsi="Arial" w:cs="Arial"/>
          <w:b/>
          <w:sz w:val="24"/>
          <w:szCs w:val="24"/>
          <w:lang w:val="ru-RU"/>
        </w:rPr>
        <w:t>й</w:t>
      </w:r>
      <w:r w:rsidRPr="006C4F56">
        <w:rPr>
          <w:rFonts w:ascii="Arial" w:eastAsia="Arial" w:hAnsi="Arial" w:cs="Arial"/>
          <w:b/>
          <w:spacing w:val="11"/>
          <w:sz w:val="24"/>
          <w:szCs w:val="24"/>
          <w:lang w:val="ru-RU"/>
        </w:rPr>
        <w:t xml:space="preserve"> </w:t>
      </w:r>
      <w:r w:rsidRPr="006C4F56">
        <w:rPr>
          <w:rFonts w:ascii="Arial" w:eastAsia="Arial" w:hAnsi="Arial" w:cs="Arial"/>
          <w:b/>
          <w:sz w:val="24"/>
          <w:szCs w:val="24"/>
          <w:lang w:val="ru-RU"/>
        </w:rPr>
        <w:t>и</w:t>
      </w:r>
      <w:r w:rsidRPr="006C4F56">
        <w:rPr>
          <w:rFonts w:ascii="Arial" w:eastAsia="Arial" w:hAnsi="Arial" w:cs="Arial"/>
          <w:b/>
          <w:spacing w:val="11"/>
          <w:sz w:val="24"/>
          <w:szCs w:val="24"/>
          <w:lang w:val="ru-RU"/>
        </w:rPr>
        <w:t xml:space="preserve"> </w:t>
      </w:r>
      <w:r w:rsidRPr="006C4F56">
        <w:rPr>
          <w:rFonts w:ascii="Arial" w:eastAsia="Arial" w:hAnsi="Arial" w:cs="Arial"/>
          <w:b/>
          <w:spacing w:val="-3"/>
          <w:sz w:val="24"/>
          <w:szCs w:val="24"/>
          <w:lang w:val="ru-RU"/>
        </w:rPr>
        <w:t>п</w:t>
      </w:r>
      <w:r w:rsidRPr="006C4F56">
        <w:rPr>
          <w:rFonts w:ascii="Arial" w:eastAsia="Arial" w:hAnsi="Arial" w:cs="Arial"/>
          <w:b/>
          <w:spacing w:val="1"/>
          <w:sz w:val="24"/>
          <w:szCs w:val="24"/>
          <w:lang w:val="ru-RU"/>
        </w:rPr>
        <w:t>о</w:t>
      </w:r>
      <w:r w:rsidRPr="006C4F56">
        <w:rPr>
          <w:rFonts w:ascii="Arial" w:eastAsia="Arial" w:hAnsi="Arial" w:cs="Arial"/>
          <w:b/>
          <w:spacing w:val="-2"/>
          <w:sz w:val="24"/>
          <w:szCs w:val="24"/>
          <w:lang w:val="ru-RU"/>
        </w:rPr>
        <w:t>ст</w:t>
      </w:r>
      <w:r w:rsidRPr="006C4F56">
        <w:rPr>
          <w:rFonts w:ascii="Arial" w:eastAsia="Arial" w:hAnsi="Arial" w:cs="Arial"/>
          <w:b/>
          <w:spacing w:val="-1"/>
          <w:sz w:val="24"/>
          <w:szCs w:val="24"/>
          <w:lang w:val="ru-RU"/>
        </w:rPr>
        <w:t>о</w:t>
      </w:r>
      <w:r w:rsidRPr="006C4F56">
        <w:rPr>
          <w:rFonts w:ascii="Arial" w:eastAsia="Arial" w:hAnsi="Arial" w:cs="Arial"/>
          <w:b/>
          <w:spacing w:val="1"/>
          <w:sz w:val="24"/>
          <w:szCs w:val="24"/>
          <w:lang w:val="ru-RU"/>
        </w:rPr>
        <w:t>р</w:t>
      </w:r>
      <w:r w:rsidRPr="006C4F56">
        <w:rPr>
          <w:rFonts w:ascii="Arial" w:eastAsia="Arial" w:hAnsi="Arial" w:cs="Arial"/>
          <w:b/>
          <w:spacing w:val="-1"/>
          <w:sz w:val="24"/>
          <w:szCs w:val="24"/>
          <w:lang w:val="ru-RU"/>
        </w:rPr>
        <w:t>о</w:t>
      </w:r>
      <w:r w:rsidRPr="006C4F56">
        <w:rPr>
          <w:rFonts w:ascii="Arial" w:eastAsia="Arial" w:hAnsi="Arial" w:cs="Arial"/>
          <w:b/>
          <w:sz w:val="24"/>
          <w:szCs w:val="24"/>
          <w:lang w:val="ru-RU"/>
        </w:rPr>
        <w:t>н</w:t>
      </w:r>
      <w:r w:rsidRPr="006C4F56">
        <w:rPr>
          <w:rFonts w:ascii="Arial" w:eastAsia="Arial" w:hAnsi="Arial" w:cs="Arial"/>
          <w:b/>
          <w:spacing w:val="-1"/>
          <w:sz w:val="24"/>
          <w:szCs w:val="24"/>
          <w:lang w:val="ru-RU"/>
        </w:rPr>
        <w:t>н</w:t>
      </w:r>
      <w:r w:rsidRPr="006C4F56">
        <w:rPr>
          <w:rFonts w:ascii="Arial" w:eastAsia="Arial" w:hAnsi="Arial" w:cs="Arial"/>
          <w:b/>
          <w:sz w:val="24"/>
          <w:szCs w:val="24"/>
          <w:lang w:val="ru-RU"/>
        </w:rPr>
        <w:t>их</w:t>
      </w:r>
      <w:r w:rsidRPr="006C4F56">
        <w:rPr>
          <w:rFonts w:ascii="Arial" w:eastAsia="Arial" w:hAnsi="Arial" w:cs="Arial"/>
          <w:b/>
          <w:spacing w:val="4"/>
          <w:sz w:val="24"/>
          <w:szCs w:val="24"/>
          <w:lang w:val="ru-RU"/>
        </w:rPr>
        <w:t xml:space="preserve"> </w:t>
      </w:r>
      <w:r w:rsidRPr="006C4F56">
        <w:rPr>
          <w:rFonts w:ascii="Arial" w:eastAsia="Arial" w:hAnsi="Arial" w:cs="Arial"/>
          <w:b/>
          <w:spacing w:val="-3"/>
          <w:sz w:val="24"/>
          <w:szCs w:val="24"/>
          <w:lang w:val="ru-RU"/>
        </w:rPr>
        <w:t>л</w:t>
      </w:r>
      <w:r w:rsidRPr="006C4F56">
        <w:rPr>
          <w:rFonts w:ascii="Arial" w:eastAsia="Arial" w:hAnsi="Arial" w:cs="Arial"/>
          <w:b/>
          <w:sz w:val="24"/>
          <w:szCs w:val="24"/>
          <w:lang w:val="ru-RU"/>
        </w:rPr>
        <w:t>иц.</w:t>
      </w:r>
      <w:r w:rsidRPr="006C4F56">
        <w:rPr>
          <w:rFonts w:ascii="Arial" w:eastAsia="Arial" w:hAnsi="Arial" w:cs="Arial"/>
          <w:spacing w:val="15"/>
          <w:sz w:val="24"/>
          <w:szCs w:val="24"/>
          <w:lang w:val="ru-RU"/>
        </w:rPr>
        <w:t xml:space="preserve"> </w:t>
      </w:r>
      <w:r w:rsidRPr="006C4F56">
        <w:rPr>
          <w:rFonts w:ascii="Arial" w:eastAsia="Arial" w:hAnsi="Arial" w:cs="Arial"/>
          <w:spacing w:val="-2"/>
          <w:sz w:val="24"/>
          <w:szCs w:val="24"/>
          <w:lang w:val="ru-RU"/>
        </w:rPr>
        <w:t>О</w:t>
      </w:r>
      <w:r w:rsidRPr="006C4F56">
        <w:rPr>
          <w:rFonts w:ascii="Arial" w:eastAsia="Arial" w:hAnsi="Arial" w:cs="Arial"/>
          <w:sz w:val="24"/>
          <w:szCs w:val="24"/>
          <w:lang w:val="ru-RU"/>
        </w:rPr>
        <w:t>тв</w:t>
      </w:r>
      <w:r w:rsidRPr="006C4F56">
        <w:rPr>
          <w:rFonts w:ascii="Arial" w:eastAsia="Arial" w:hAnsi="Arial" w:cs="Arial"/>
          <w:spacing w:val="-3"/>
          <w:sz w:val="24"/>
          <w:szCs w:val="24"/>
          <w:lang w:val="ru-RU"/>
        </w:rPr>
        <w:t>л</w:t>
      </w:r>
      <w:r w:rsidRPr="006C4F56">
        <w:rPr>
          <w:rFonts w:ascii="Arial" w:eastAsia="Arial" w:hAnsi="Arial" w:cs="Arial"/>
          <w:spacing w:val="-1"/>
          <w:sz w:val="24"/>
          <w:szCs w:val="24"/>
          <w:lang w:val="ru-RU"/>
        </w:rPr>
        <w:t>е</w:t>
      </w:r>
      <w:r w:rsidRPr="006C4F56">
        <w:rPr>
          <w:rFonts w:ascii="Arial" w:eastAsia="Arial" w:hAnsi="Arial" w:cs="Arial"/>
          <w:sz w:val="24"/>
          <w:szCs w:val="24"/>
          <w:lang w:val="ru-RU"/>
        </w:rPr>
        <w:t>кш</w:t>
      </w:r>
      <w:r w:rsidRPr="006C4F56">
        <w:rPr>
          <w:rFonts w:ascii="Arial" w:eastAsia="Arial" w:hAnsi="Arial" w:cs="Arial"/>
          <w:spacing w:val="-2"/>
          <w:sz w:val="24"/>
          <w:szCs w:val="24"/>
          <w:lang w:val="ru-RU"/>
        </w:rPr>
        <w:t>и</w:t>
      </w:r>
      <w:r w:rsidRPr="006C4F56">
        <w:rPr>
          <w:rFonts w:ascii="Arial" w:eastAsia="Arial" w:hAnsi="Arial" w:cs="Arial"/>
          <w:sz w:val="24"/>
          <w:szCs w:val="24"/>
          <w:lang w:val="ru-RU"/>
        </w:rPr>
        <w:t>с</w:t>
      </w:r>
      <w:r w:rsidRPr="006C4F56">
        <w:rPr>
          <w:rFonts w:ascii="Arial" w:eastAsia="Arial" w:hAnsi="Arial" w:cs="Arial"/>
          <w:spacing w:val="-3"/>
          <w:sz w:val="24"/>
          <w:szCs w:val="24"/>
          <w:lang w:val="ru-RU"/>
        </w:rPr>
        <w:t>ь</w:t>
      </w:r>
      <w:r w:rsidRPr="006C4F56">
        <w:rPr>
          <w:rFonts w:ascii="Arial" w:eastAsia="Arial" w:hAnsi="Arial" w:cs="Arial"/>
          <w:sz w:val="24"/>
          <w:szCs w:val="24"/>
          <w:lang w:val="ru-RU"/>
        </w:rPr>
        <w:t>,</w:t>
      </w:r>
      <w:r w:rsidRPr="006C4F56">
        <w:rPr>
          <w:rFonts w:ascii="Arial" w:eastAsia="Arial" w:hAnsi="Arial" w:cs="Arial"/>
          <w:spacing w:val="11"/>
          <w:sz w:val="24"/>
          <w:szCs w:val="24"/>
          <w:lang w:val="ru-RU"/>
        </w:rPr>
        <w:t xml:space="preserve"> </w:t>
      </w:r>
      <w:r w:rsidRPr="006C4F56">
        <w:rPr>
          <w:rFonts w:ascii="Arial" w:eastAsia="Arial" w:hAnsi="Arial" w:cs="Arial"/>
          <w:spacing w:val="1"/>
          <w:sz w:val="24"/>
          <w:szCs w:val="24"/>
          <w:lang w:val="ru-RU"/>
        </w:rPr>
        <w:t>В</w:t>
      </w:r>
      <w:r w:rsidRPr="006C4F56">
        <w:rPr>
          <w:rFonts w:ascii="Arial" w:eastAsia="Arial" w:hAnsi="Arial" w:cs="Arial"/>
          <w:sz w:val="24"/>
          <w:szCs w:val="24"/>
          <w:lang w:val="ru-RU"/>
        </w:rPr>
        <w:t>ы</w:t>
      </w:r>
      <w:r w:rsidRPr="006C4F56">
        <w:rPr>
          <w:rFonts w:ascii="Arial" w:eastAsia="Arial" w:hAnsi="Arial" w:cs="Arial"/>
          <w:spacing w:val="7"/>
          <w:sz w:val="24"/>
          <w:szCs w:val="24"/>
          <w:lang w:val="ru-RU"/>
        </w:rPr>
        <w:t xml:space="preserve"> </w:t>
      </w:r>
      <w:r w:rsidRPr="006C4F56">
        <w:rPr>
          <w:rFonts w:ascii="Arial" w:eastAsia="Arial" w:hAnsi="Arial" w:cs="Arial"/>
          <w:spacing w:val="-2"/>
          <w:sz w:val="24"/>
          <w:szCs w:val="24"/>
          <w:lang w:val="ru-RU"/>
        </w:rPr>
        <w:t>м</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ж</w:t>
      </w:r>
      <w:r w:rsidRPr="006C4F56">
        <w:rPr>
          <w:rFonts w:ascii="Arial" w:eastAsia="Arial" w:hAnsi="Arial" w:cs="Arial"/>
          <w:spacing w:val="-1"/>
          <w:sz w:val="24"/>
          <w:szCs w:val="24"/>
          <w:lang w:val="ru-RU"/>
        </w:rPr>
        <w:t>е</w:t>
      </w:r>
      <w:r w:rsidRPr="006C4F56">
        <w:rPr>
          <w:rFonts w:ascii="Arial" w:eastAsia="Arial" w:hAnsi="Arial" w:cs="Arial"/>
          <w:spacing w:val="-2"/>
          <w:sz w:val="24"/>
          <w:szCs w:val="24"/>
          <w:lang w:val="ru-RU"/>
        </w:rPr>
        <w:t>т</w:t>
      </w:r>
      <w:r w:rsidRPr="006C4F56">
        <w:rPr>
          <w:rFonts w:ascii="Arial" w:eastAsia="Arial" w:hAnsi="Arial" w:cs="Arial"/>
          <w:sz w:val="24"/>
          <w:szCs w:val="24"/>
          <w:lang w:val="ru-RU"/>
        </w:rPr>
        <w:t>е</w:t>
      </w:r>
      <w:r w:rsidRPr="006C4F56">
        <w:rPr>
          <w:rFonts w:ascii="Arial" w:eastAsia="Arial" w:hAnsi="Arial" w:cs="Arial"/>
          <w:spacing w:val="9"/>
          <w:sz w:val="24"/>
          <w:szCs w:val="24"/>
          <w:lang w:val="ru-RU"/>
        </w:rPr>
        <w:t xml:space="preserve"> </w:t>
      </w:r>
      <w:r w:rsidRPr="006C4F56">
        <w:rPr>
          <w:rFonts w:ascii="Arial" w:eastAsia="Arial" w:hAnsi="Arial" w:cs="Arial"/>
          <w:spacing w:val="-3"/>
          <w:sz w:val="24"/>
          <w:szCs w:val="24"/>
          <w:lang w:val="ru-RU"/>
        </w:rPr>
        <w:t>п</w:t>
      </w:r>
      <w:r w:rsidRPr="006C4F56">
        <w:rPr>
          <w:rFonts w:ascii="Arial" w:eastAsia="Arial" w:hAnsi="Arial" w:cs="Arial"/>
          <w:spacing w:val="1"/>
          <w:sz w:val="24"/>
          <w:szCs w:val="24"/>
          <w:lang w:val="ru-RU"/>
        </w:rPr>
        <w:t>о</w:t>
      </w:r>
      <w:r w:rsidRPr="006C4F56">
        <w:rPr>
          <w:rFonts w:ascii="Arial" w:eastAsia="Arial" w:hAnsi="Arial" w:cs="Arial"/>
          <w:spacing w:val="-2"/>
          <w:sz w:val="24"/>
          <w:szCs w:val="24"/>
          <w:lang w:val="ru-RU"/>
        </w:rPr>
        <w:t>т</w:t>
      </w:r>
      <w:r w:rsidRPr="006C4F56">
        <w:rPr>
          <w:rFonts w:ascii="Arial" w:eastAsia="Arial" w:hAnsi="Arial" w:cs="Arial"/>
          <w:spacing w:val="-1"/>
          <w:sz w:val="24"/>
          <w:szCs w:val="24"/>
          <w:lang w:val="ru-RU"/>
        </w:rPr>
        <w:t>е</w:t>
      </w:r>
      <w:r w:rsidRPr="006C4F56">
        <w:rPr>
          <w:rFonts w:ascii="Arial" w:eastAsia="Arial" w:hAnsi="Arial" w:cs="Arial"/>
          <w:spacing w:val="1"/>
          <w:sz w:val="24"/>
          <w:szCs w:val="24"/>
          <w:lang w:val="ru-RU"/>
        </w:rPr>
        <w:t>р</w:t>
      </w:r>
      <w:r w:rsidRPr="006C4F56">
        <w:rPr>
          <w:rFonts w:ascii="Arial" w:eastAsia="Arial" w:hAnsi="Arial" w:cs="Arial"/>
          <w:spacing w:val="-3"/>
          <w:sz w:val="24"/>
          <w:szCs w:val="24"/>
          <w:lang w:val="ru-RU"/>
        </w:rPr>
        <w:t>я</w:t>
      </w:r>
      <w:r w:rsidRPr="006C4F56">
        <w:rPr>
          <w:rFonts w:ascii="Arial" w:eastAsia="Arial" w:hAnsi="Arial" w:cs="Arial"/>
          <w:sz w:val="24"/>
          <w:szCs w:val="24"/>
          <w:lang w:val="ru-RU"/>
        </w:rPr>
        <w:t>ть к</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н</w:t>
      </w:r>
      <w:r w:rsidRPr="006C4F56">
        <w:rPr>
          <w:rFonts w:ascii="Arial" w:eastAsia="Arial" w:hAnsi="Arial" w:cs="Arial"/>
          <w:spacing w:val="-2"/>
          <w:sz w:val="24"/>
          <w:szCs w:val="24"/>
          <w:lang w:val="ru-RU"/>
        </w:rPr>
        <w:t>т</w:t>
      </w:r>
      <w:r w:rsidRPr="006C4F56">
        <w:rPr>
          <w:rFonts w:ascii="Arial" w:eastAsia="Arial" w:hAnsi="Arial" w:cs="Arial"/>
          <w:spacing w:val="-1"/>
          <w:sz w:val="24"/>
          <w:szCs w:val="24"/>
          <w:lang w:val="ru-RU"/>
        </w:rPr>
        <w:t>р</w:t>
      </w:r>
      <w:r w:rsidRPr="006C4F56">
        <w:rPr>
          <w:rFonts w:ascii="Arial" w:eastAsia="Arial" w:hAnsi="Arial" w:cs="Arial"/>
          <w:spacing w:val="1"/>
          <w:sz w:val="24"/>
          <w:szCs w:val="24"/>
          <w:lang w:val="ru-RU"/>
        </w:rPr>
        <w:t>о</w:t>
      </w:r>
      <w:r w:rsidRPr="006C4F56">
        <w:rPr>
          <w:rFonts w:ascii="Arial" w:eastAsia="Arial" w:hAnsi="Arial" w:cs="Arial"/>
          <w:spacing w:val="-1"/>
          <w:sz w:val="24"/>
          <w:szCs w:val="24"/>
          <w:lang w:val="ru-RU"/>
        </w:rPr>
        <w:t>л</w:t>
      </w:r>
      <w:r w:rsidRPr="006C4F56">
        <w:rPr>
          <w:rFonts w:ascii="Arial" w:eastAsia="Arial" w:hAnsi="Arial" w:cs="Arial"/>
          <w:sz w:val="24"/>
          <w:szCs w:val="24"/>
          <w:lang w:val="ru-RU"/>
        </w:rPr>
        <w:t>ь</w:t>
      </w:r>
      <w:r w:rsidRPr="006C4F56">
        <w:rPr>
          <w:rFonts w:ascii="Arial" w:eastAsia="Arial" w:hAnsi="Arial" w:cs="Arial"/>
          <w:spacing w:val="-2"/>
          <w:sz w:val="24"/>
          <w:szCs w:val="24"/>
          <w:lang w:val="ru-RU"/>
        </w:rPr>
        <w:t xml:space="preserve"> </w:t>
      </w:r>
      <w:r w:rsidRPr="006C4F56">
        <w:rPr>
          <w:rFonts w:ascii="Arial" w:eastAsia="Arial" w:hAnsi="Arial" w:cs="Arial"/>
          <w:sz w:val="24"/>
          <w:szCs w:val="24"/>
          <w:lang w:val="ru-RU"/>
        </w:rPr>
        <w:t>над</w:t>
      </w:r>
      <w:r w:rsidRPr="006C4F56">
        <w:rPr>
          <w:rFonts w:ascii="Arial" w:eastAsia="Arial" w:hAnsi="Arial" w:cs="Arial"/>
          <w:spacing w:val="-2"/>
          <w:sz w:val="24"/>
          <w:szCs w:val="24"/>
          <w:lang w:val="ru-RU"/>
        </w:rPr>
        <w:t xml:space="preserve"> </w:t>
      </w:r>
      <w:r w:rsidRPr="006C4F56">
        <w:rPr>
          <w:rFonts w:ascii="Arial" w:eastAsia="Arial" w:hAnsi="Arial" w:cs="Arial"/>
          <w:sz w:val="24"/>
          <w:szCs w:val="24"/>
          <w:lang w:val="ru-RU"/>
        </w:rPr>
        <w:t>э</w:t>
      </w:r>
      <w:r w:rsidRPr="006C4F56">
        <w:rPr>
          <w:rFonts w:ascii="Arial" w:eastAsia="Arial" w:hAnsi="Arial" w:cs="Arial"/>
          <w:spacing w:val="-3"/>
          <w:sz w:val="24"/>
          <w:szCs w:val="24"/>
          <w:lang w:val="ru-RU"/>
        </w:rPr>
        <w:t>л</w:t>
      </w:r>
      <w:r w:rsidRPr="006C4F56">
        <w:rPr>
          <w:rFonts w:ascii="Arial" w:eastAsia="Arial" w:hAnsi="Arial" w:cs="Arial"/>
          <w:spacing w:val="1"/>
          <w:sz w:val="24"/>
          <w:szCs w:val="24"/>
          <w:lang w:val="ru-RU"/>
        </w:rPr>
        <w:t>е</w:t>
      </w:r>
      <w:r w:rsidRPr="006C4F56">
        <w:rPr>
          <w:rFonts w:ascii="Arial" w:eastAsia="Arial" w:hAnsi="Arial" w:cs="Arial"/>
          <w:spacing w:val="-2"/>
          <w:sz w:val="24"/>
          <w:szCs w:val="24"/>
          <w:lang w:val="ru-RU"/>
        </w:rPr>
        <w:t>кт</w:t>
      </w:r>
      <w:r w:rsidRPr="006C4F56">
        <w:rPr>
          <w:rFonts w:ascii="Arial" w:eastAsia="Arial" w:hAnsi="Arial" w:cs="Arial"/>
          <w:spacing w:val="1"/>
          <w:sz w:val="24"/>
          <w:szCs w:val="24"/>
          <w:lang w:val="ru-RU"/>
        </w:rPr>
        <w:t>р</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ин</w:t>
      </w:r>
      <w:r w:rsidRPr="006C4F56">
        <w:rPr>
          <w:rFonts w:ascii="Arial" w:eastAsia="Arial" w:hAnsi="Arial" w:cs="Arial"/>
          <w:spacing w:val="-3"/>
          <w:sz w:val="24"/>
          <w:szCs w:val="24"/>
          <w:lang w:val="ru-RU"/>
        </w:rPr>
        <w:t>с</w:t>
      </w:r>
      <w:r w:rsidRPr="006C4F56">
        <w:rPr>
          <w:rFonts w:ascii="Arial" w:eastAsia="Arial" w:hAnsi="Arial" w:cs="Arial"/>
          <w:spacing w:val="-2"/>
          <w:sz w:val="24"/>
          <w:szCs w:val="24"/>
          <w:lang w:val="ru-RU"/>
        </w:rPr>
        <w:t>т</w:t>
      </w:r>
      <w:r w:rsidRPr="006C4F56">
        <w:rPr>
          <w:rFonts w:ascii="Arial" w:eastAsia="Arial" w:hAnsi="Arial" w:cs="Arial"/>
          <w:spacing w:val="1"/>
          <w:sz w:val="24"/>
          <w:szCs w:val="24"/>
          <w:lang w:val="ru-RU"/>
        </w:rPr>
        <w:t>р</w:t>
      </w:r>
      <w:r w:rsidRPr="006C4F56">
        <w:rPr>
          <w:rFonts w:ascii="Arial" w:eastAsia="Arial" w:hAnsi="Arial" w:cs="Arial"/>
          <w:spacing w:val="-2"/>
          <w:sz w:val="24"/>
          <w:szCs w:val="24"/>
          <w:lang w:val="ru-RU"/>
        </w:rPr>
        <w:t>у</w:t>
      </w:r>
      <w:r w:rsidRPr="006C4F56">
        <w:rPr>
          <w:rFonts w:ascii="Arial" w:eastAsia="Arial" w:hAnsi="Arial" w:cs="Arial"/>
          <w:sz w:val="24"/>
          <w:szCs w:val="24"/>
          <w:lang w:val="ru-RU"/>
        </w:rPr>
        <w:t>м</w:t>
      </w:r>
      <w:r w:rsidRPr="006C4F56">
        <w:rPr>
          <w:rFonts w:ascii="Arial" w:eastAsia="Arial" w:hAnsi="Arial" w:cs="Arial"/>
          <w:spacing w:val="-1"/>
          <w:sz w:val="24"/>
          <w:szCs w:val="24"/>
          <w:lang w:val="ru-RU"/>
        </w:rPr>
        <w:t>е</w:t>
      </w:r>
      <w:r w:rsidRPr="006C4F56">
        <w:rPr>
          <w:rFonts w:ascii="Arial" w:eastAsia="Arial" w:hAnsi="Arial" w:cs="Arial"/>
          <w:sz w:val="24"/>
          <w:szCs w:val="24"/>
          <w:lang w:val="ru-RU"/>
        </w:rPr>
        <w:t>н</w:t>
      </w:r>
      <w:r w:rsidRPr="006C4F56">
        <w:rPr>
          <w:rFonts w:ascii="Arial" w:eastAsia="Arial" w:hAnsi="Arial" w:cs="Arial"/>
          <w:spacing w:val="-2"/>
          <w:sz w:val="24"/>
          <w:szCs w:val="24"/>
          <w:lang w:val="ru-RU"/>
        </w:rPr>
        <w:t>т</w:t>
      </w:r>
      <w:r w:rsidRPr="006C4F56">
        <w:rPr>
          <w:rFonts w:ascii="Arial" w:eastAsia="Arial" w:hAnsi="Arial" w:cs="Arial"/>
          <w:spacing w:val="-1"/>
          <w:sz w:val="24"/>
          <w:szCs w:val="24"/>
          <w:lang w:val="ru-RU"/>
        </w:rPr>
        <w:t>о</w:t>
      </w:r>
      <w:r w:rsidRPr="006C4F56">
        <w:rPr>
          <w:rFonts w:ascii="Arial" w:eastAsia="Arial" w:hAnsi="Arial" w:cs="Arial"/>
          <w:sz w:val="24"/>
          <w:szCs w:val="24"/>
          <w:lang w:val="ru-RU"/>
        </w:rPr>
        <w:t>м</w:t>
      </w:r>
      <w:r w:rsidRPr="006C4F56">
        <w:rPr>
          <w:rFonts w:ascii="Arial" w:eastAsia="Arial" w:hAnsi="Arial" w:cs="Arial"/>
          <w:i/>
          <w:color w:val="231F20"/>
          <w:sz w:val="24"/>
          <w:szCs w:val="24"/>
          <w:lang w:val="ru-RU"/>
        </w:rPr>
        <w:t>.</w:t>
      </w:r>
    </w:p>
    <w:p w:rsidR="000655EC" w:rsidRPr="000655EC" w:rsidRDefault="000655EC" w:rsidP="000655EC">
      <w:pPr>
        <w:tabs>
          <w:tab w:val="left" w:pos="1620"/>
          <w:tab w:val="left" w:pos="1980"/>
          <w:tab w:val="left" w:pos="9639"/>
          <w:tab w:val="left" w:pos="10170"/>
          <w:tab w:val="left" w:pos="10632"/>
          <w:tab w:val="left" w:pos="10800"/>
        </w:tabs>
        <w:spacing w:after="0" w:line="240" w:lineRule="auto"/>
        <w:ind w:left="630" w:right="89" w:hanging="450"/>
        <w:jc w:val="both"/>
        <w:rPr>
          <w:rFonts w:ascii="Arial" w:eastAsia="Arial" w:hAnsi="Arial" w:cs="Arial"/>
          <w:sz w:val="24"/>
          <w:szCs w:val="24"/>
          <w:lang w:val="ru-RU"/>
        </w:rPr>
      </w:pPr>
    </w:p>
    <w:p w:rsidR="00293151" w:rsidRPr="00FB5173" w:rsidRDefault="00293151" w:rsidP="000655EC">
      <w:pPr>
        <w:tabs>
          <w:tab w:val="left" w:pos="1400"/>
          <w:tab w:val="left" w:pos="9639"/>
          <w:tab w:val="left" w:pos="10170"/>
          <w:tab w:val="left" w:pos="10632"/>
          <w:tab w:val="left" w:pos="10800"/>
        </w:tabs>
        <w:spacing w:after="0" w:line="240" w:lineRule="auto"/>
        <w:ind w:left="816" w:right="89"/>
        <w:jc w:val="both"/>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FB5173"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rFonts w:ascii="Arial" w:eastAsia="Arial" w:hAnsi="Arial" w:cs="Arial"/>
          <w:sz w:val="24"/>
          <w:szCs w:val="24"/>
          <w:lang w:val="ru-RU"/>
        </w:rPr>
      </w:pPr>
      <w:r w:rsidRPr="00FB5173">
        <w:rPr>
          <w:rFonts w:ascii="Arial" w:eastAsia="Arial" w:hAnsi="Arial" w:cs="Arial"/>
          <w:color w:val="231F20"/>
          <w:sz w:val="24"/>
          <w:szCs w:val="24"/>
        </w:rPr>
        <w:t>a</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6B0F9E">
        <w:rPr>
          <w:rFonts w:ascii="Arial" w:eastAsia="Arial" w:hAnsi="Arial" w:cs="Arial"/>
          <w:b/>
          <w:color w:val="231F20"/>
          <w:sz w:val="24"/>
          <w:szCs w:val="24"/>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6B0F9E">
        <w:rPr>
          <w:rFonts w:ascii="Arial" w:eastAsia="Arial" w:hAnsi="Arial" w:cs="Arial"/>
          <w:color w:val="231F20"/>
          <w:sz w:val="24"/>
          <w:szCs w:val="24"/>
          <w:lang w:val="ru-RU"/>
        </w:rPr>
        <w:t xml:space="preserve"> Неизмененные штепсельные вилки и подходящие штепсельные розетки снижают риск поражения электротоком</w:t>
      </w:r>
      <w:r w:rsidRPr="00FB5173">
        <w:rPr>
          <w:rFonts w:ascii="Arial" w:eastAsia="Arial" w:hAnsi="Arial" w:cs="Arial"/>
          <w:i/>
          <w:color w:val="231F20"/>
          <w:sz w:val="24"/>
          <w:szCs w:val="24"/>
          <w:lang w:val="ru-RU"/>
        </w:rPr>
        <w:t>.</w:t>
      </w:r>
    </w:p>
    <w:p w:rsidR="00293151" w:rsidRPr="006C4F56"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sz w:val="10"/>
          <w:szCs w:val="10"/>
          <w:lang w:val="ru-RU"/>
        </w:rPr>
      </w:pPr>
    </w:p>
    <w:p w:rsidR="00293151" w:rsidRPr="001E748B"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rFonts w:ascii="Arial" w:eastAsia="Arial" w:hAnsi="Arial" w:cs="Arial"/>
          <w:sz w:val="24"/>
          <w:szCs w:val="24"/>
          <w:lang w:val="ru-RU"/>
        </w:rPr>
      </w:pPr>
      <w:r w:rsidRPr="00FB5173">
        <w:rPr>
          <w:rFonts w:ascii="Arial" w:eastAsia="Arial" w:hAnsi="Arial" w:cs="Arial"/>
          <w:color w:val="231F20"/>
          <w:sz w:val="24"/>
          <w:szCs w:val="24"/>
        </w:rPr>
        <w:t>b</w:t>
      </w:r>
      <w:r w:rsidRPr="00FB5173">
        <w:rPr>
          <w:rFonts w:ascii="Arial" w:eastAsia="Arial" w:hAnsi="Arial" w:cs="Arial"/>
          <w:color w:val="231F20"/>
          <w:sz w:val="24"/>
          <w:szCs w:val="24"/>
          <w:lang w:val="ru-RU"/>
        </w:rPr>
        <w:t>)</w:t>
      </w:r>
      <w:r w:rsidRPr="001E748B">
        <w:rPr>
          <w:rFonts w:ascii="Arial" w:eastAsia="Arial" w:hAnsi="Arial" w:cs="Arial"/>
          <w:b/>
          <w:color w:val="231F20"/>
          <w:sz w:val="24"/>
          <w:szCs w:val="24"/>
          <w:lang w:val="ru-RU"/>
        </w:rPr>
        <w:tab/>
      </w:r>
      <w:r w:rsidRPr="001E748B">
        <w:rPr>
          <w:rFonts w:ascii="Arial" w:eastAsia="Arial" w:hAnsi="Arial" w:cs="Arial"/>
          <w:b/>
          <w:sz w:val="24"/>
          <w:szCs w:val="24"/>
          <w:lang w:val="ru-RU"/>
        </w:rPr>
        <w:t xml:space="preserve">Избегайте контакта </w:t>
      </w:r>
      <w:r w:rsidR="001E748B" w:rsidRPr="001E748B">
        <w:rPr>
          <w:rFonts w:ascii="Arial" w:eastAsia="Arial" w:hAnsi="Arial" w:cs="Arial"/>
          <w:b/>
          <w:sz w:val="24"/>
          <w:szCs w:val="24"/>
          <w:lang w:val="ru-RU"/>
        </w:rPr>
        <w:t>тело</w:t>
      </w:r>
      <w:r w:rsidRPr="001E748B">
        <w:rPr>
          <w:rFonts w:ascii="Arial" w:eastAsia="Arial" w:hAnsi="Arial" w:cs="Arial"/>
          <w:b/>
          <w:sz w:val="24"/>
          <w:szCs w:val="24"/>
          <w:lang w:val="ru-RU"/>
        </w:rPr>
        <w:t xml:space="preserve"> с заземленными поверхностями, такими как трубы, отопление, холодильники</w:t>
      </w:r>
      <w:r w:rsidRPr="001E748B">
        <w:rPr>
          <w:rFonts w:ascii="Arial" w:eastAsia="Arial" w:hAnsi="Arial" w:cs="Arial"/>
          <w:b/>
          <w:i/>
          <w:color w:val="231F20"/>
          <w:sz w:val="24"/>
          <w:szCs w:val="24"/>
          <w:lang w:val="ru-RU"/>
        </w:rPr>
        <w:t>.</w:t>
      </w:r>
      <w:r w:rsidR="001E748B">
        <w:rPr>
          <w:rFonts w:ascii="Arial" w:eastAsia="Arial" w:hAnsi="Arial" w:cs="Arial"/>
          <w:color w:val="231F20"/>
          <w:sz w:val="24"/>
          <w:szCs w:val="24"/>
          <w:lang w:val="ru-RU"/>
        </w:rPr>
        <w:t xml:space="preserve"> </w:t>
      </w:r>
      <w:r w:rsidR="001E748B" w:rsidRPr="001E748B">
        <w:rPr>
          <w:rFonts w:ascii="Arial" w:eastAsia="Arial" w:hAnsi="Arial" w:cs="Arial"/>
          <w:color w:val="231F20"/>
          <w:sz w:val="24"/>
          <w:szCs w:val="24"/>
          <w:lang w:val="ru-RU"/>
        </w:rPr>
        <w:t>Существует повышенный риск поражения электрическим током, если ваше тело заземлено</w:t>
      </w:r>
    </w:p>
    <w:p w:rsidR="00293151" w:rsidRPr="006C4F56"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sz w:val="10"/>
          <w:szCs w:val="10"/>
          <w:lang w:val="ru-RU"/>
        </w:rPr>
      </w:pPr>
    </w:p>
    <w:p w:rsidR="00293151" w:rsidRPr="00FB5173"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rFonts w:ascii="Arial" w:eastAsia="Arial" w:hAnsi="Arial" w:cs="Arial"/>
          <w:b/>
          <w:sz w:val="24"/>
          <w:szCs w:val="24"/>
          <w:lang w:val="ru-RU"/>
        </w:rPr>
      </w:pPr>
      <w:r w:rsidRPr="00FB5173">
        <w:rPr>
          <w:rFonts w:ascii="Arial" w:eastAsia="Arial" w:hAnsi="Arial" w:cs="Arial"/>
          <w:color w:val="231F20"/>
          <w:spacing w:val="1"/>
          <w:sz w:val="24"/>
          <w:szCs w:val="24"/>
        </w:rPr>
        <w:t>c</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FB5173">
        <w:rPr>
          <w:rFonts w:ascii="Arial" w:eastAsia="Arial" w:hAnsi="Arial" w:cs="Arial"/>
          <w:b/>
          <w:sz w:val="24"/>
          <w:szCs w:val="24"/>
          <w:lang w:val="ru-RU"/>
        </w:rPr>
        <w:t xml:space="preserve">Защищайте электроинструмент от дождя и сырости. </w:t>
      </w:r>
      <w:r w:rsidRPr="00FB5173">
        <w:rPr>
          <w:rFonts w:ascii="Arial" w:eastAsia="Arial" w:hAnsi="Arial" w:cs="Arial"/>
          <w:sz w:val="24"/>
          <w:szCs w:val="24"/>
          <w:lang w:val="ru-RU"/>
        </w:rPr>
        <w:t>Проникновение воды в электроинструмент повышает риск поражения электротоком.</w:t>
      </w:r>
    </w:p>
    <w:p w:rsidR="00293151" w:rsidRPr="006C4F56" w:rsidRDefault="00293151" w:rsidP="006C4F56">
      <w:pPr>
        <w:tabs>
          <w:tab w:val="left" w:pos="630"/>
          <w:tab w:val="left" w:pos="1620"/>
          <w:tab w:val="left" w:pos="2340"/>
          <w:tab w:val="left" w:pos="2520"/>
          <w:tab w:val="left" w:pos="9639"/>
          <w:tab w:val="left" w:pos="10170"/>
          <w:tab w:val="left" w:pos="10632"/>
          <w:tab w:val="left" w:pos="10800"/>
        </w:tabs>
        <w:spacing w:after="0" w:line="240" w:lineRule="auto"/>
        <w:ind w:left="630" w:right="-80" w:hanging="450"/>
        <w:jc w:val="both"/>
        <w:rPr>
          <w:sz w:val="10"/>
          <w:szCs w:val="10"/>
          <w:lang w:val="ru-RU"/>
        </w:rPr>
      </w:pPr>
    </w:p>
    <w:p w:rsidR="00293151" w:rsidRPr="00E677E1" w:rsidRDefault="00293151" w:rsidP="006C4F56">
      <w:pPr>
        <w:tabs>
          <w:tab w:val="left" w:pos="630"/>
          <w:tab w:val="left" w:pos="1620"/>
          <w:tab w:val="left" w:pos="2340"/>
          <w:tab w:val="left" w:pos="2520"/>
          <w:tab w:val="left" w:pos="9639"/>
          <w:tab w:val="left" w:pos="10632"/>
          <w:tab w:val="left" w:pos="10980"/>
        </w:tabs>
        <w:spacing w:after="0" w:line="240" w:lineRule="auto"/>
        <w:ind w:left="630" w:right="-80" w:hanging="450"/>
        <w:jc w:val="both"/>
        <w:rPr>
          <w:rFonts w:ascii="Arial" w:eastAsia="Arial" w:hAnsi="Arial" w:cs="Arial"/>
          <w:sz w:val="24"/>
          <w:szCs w:val="24"/>
          <w:lang w:val="ru-RU"/>
        </w:rPr>
      </w:pPr>
      <w:r w:rsidRPr="00FB5173">
        <w:rPr>
          <w:rFonts w:ascii="Arial" w:eastAsia="Arial" w:hAnsi="Arial" w:cs="Arial"/>
          <w:color w:val="231F20"/>
          <w:sz w:val="24"/>
          <w:szCs w:val="24"/>
        </w:rPr>
        <w:t>d</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3"/>
          <w:sz w:val="24"/>
          <w:szCs w:val="24"/>
          <w:lang w:val="ru-RU"/>
        </w:rPr>
        <w:t>Н</w:t>
      </w:r>
      <w:r w:rsidRPr="00062FED">
        <w:rPr>
          <w:rFonts w:ascii="Arial" w:eastAsia="Arial" w:hAnsi="Arial" w:cs="Arial"/>
          <w:b/>
          <w:sz w:val="24"/>
          <w:szCs w:val="24"/>
          <w:lang w:val="ru-RU"/>
        </w:rPr>
        <w:t>е</w:t>
      </w:r>
      <w:r w:rsidRPr="00062FED">
        <w:rPr>
          <w:rFonts w:ascii="Arial" w:eastAsia="Arial" w:hAnsi="Arial" w:cs="Arial"/>
          <w:b/>
          <w:spacing w:val="32"/>
          <w:sz w:val="24"/>
          <w:szCs w:val="24"/>
          <w:lang w:val="ru-RU"/>
        </w:rPr>
        <w:t xml:space="preserve"> </w:t>
      </w:r>
      <w:r w:rsidRPr="00062FED">
        <w:rPr>
          <w:rFonts w:ascii="Arial" w:eastAsia="Arial" w:hAnsi="Arial" w:cs="Arial"/>
          <w:b/>
          <w:spacing w:val="-6"/>
          <w:sz w:val="24"/>
          <w:szCs w:val="24"/>
          <w:lang w:val="ru-RU"/>
        </w:rPr>
        <w:t>д</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п</w:t>
      </w:r>
      <w:r w:rsidRPr="00062FED">
        <w:rPr>
          <w:rFonts w:ascii="Arial" w:eastAsia="Arial" w:hAnsi="Arial" w:cs="Arial"/>
          <w:b/>
          <w:spacing w:val="-7"/>
          <w:sz w:val="24"/>
          <w:szCs w:val="24"/>
          <w:lang w:val="ru-RU"/>
        </w:rPr>
        <w:t>у</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кает</w:t>
      </w:r>
      <w:r w:rsidRPr="00062FED">
        <w:rPr>
          <w:rFonts w:ascii="Arial" w:eastAsia="Arial" w:hAnsi="Arial" w:cs="Arial"/>
          <w:b/>
          <w:spacing w:val="-5"/>
          <w:sz w:val="24"/>
          <w:szCs w:val="24"/>
          <w:lang w:val="ru-RU"/>
        </w:rPr>
        <w:t>с</w:t>
      </w:r>
      <w:r w:rsidRPr="00062FED">
        <w:rPr>
          <w:rFonts w:ascii="Arial" w:eastAsia="Arial" w:hAnsi="Arial" w:cs="Arial"/>
          <w:b/>
          <w:sz w:val="24"/>
          <w:szCs w:val="24"/>
          <w:lang w:val="ru-RU"/>
        </w:rPr>
        <w:t>я</w:t>
      </w:r>
      <w:r w:rsidRPr="00062FED">
        <w:rPr>
          <w:rFonts w:ascii="Arial" w:eastAsia="Arial" w:hAnsi="Arial" w:cs="Arial"/>
          <w:b/>
          <w:spacing w:val="28"/>
          <w:sz w:val="24"/>
          <w:szCs w:val="24"/>
          <w:lang w:val="ru-RU"/>
        </w:rPr>
        <w:t xml:space="preserve"> </w:t>
      </w:r>
      <w:r w:rsidRPr="00062FED">
        <w:rPr>
          <w:rFonts w:ascii="Arial" w:eastAsia="Arial" w:hAnsi="Arial" w:cs="Arial"/>
          <w:b/>
          <w:spacing w:val="-5"/>
          <w:sz w:val="24"/>
          <w:szCs w:val="24"/>
          <w:lang w:val="ru-RU"/>
        </w:rPr>
        <w:t>исп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л</w:t>
      </w:r>
      <w:r w:rsidRPr="00062FED">
        <w:rPr>
          <w:rFonts w:ascii="Arial" w:eastAsia="Arial" w:hAnsi="Arial" w:cs="Arial"/>
          <w:b/>
          <w:spacing w:val="-5"/>
          <w:sz w:val="24"/>
          <w:szCs w:val="24"/>
          <w:lang w:val="ru-RU"/>
        </w:rPr>
        <w:t>ь</w:t>
      </w:r>
      <w:r w:rsidRPr="00062FED">
        <w:rPr>
          <w:rFonts w:ascii="Arial" w:eastAsia="Arial" w:hAnsi="Arial" w:cs="Arial"/>
          <w:b/>
          <w:spacing w:val="-4"/>
          <w:sz w:val="24"/>
          <w:szCs w:val="24"/>
          <w:lang w:val="ru-RU"/>
        </w:rPr>
        <w:t>з</w:t>
      </w:r>
      <w:r w:rsidRPr="00062FED">
        <w:rPr>
          <w:rFonts w:ascii="Arial" w:eastAsia="Arial" w:hAnsi="Arial" w:cs="Arial"/>
          <w:b/>
          <w:spacing w:val="-1"/>
          <w:sz w:val="24"/>
          <w:szCs w:val="24"/>
          <w:lang w:val="ru-RU"/>
        </w:rPr>
        <w:t>о</w:t>
      </w:r>
      <w:r w:rsidRPr="00062FED">
        <w:rPr>
          <w:rFonts w:ascii="Arial" w:eastAsia="Arial" w:hAnsi="Arial" w:cs="Arial"/>
          <w:b/>
          <w:spacing w:val="-5"/>
          <w:sz w:val="24"/>
          <w:szCs w:val="24"/>
          <w:lang w:val="ru-RU"/>
        </w:rPr>
        <w:t>в</w:t>
      </w:r>
      <w:r w:rsidRPr="00062FED">
        <w:rPr>
          <w:rFonts w:ascii="Arial" w:eastAsia="Arial" w:hAnsi="Arial" w:cs="Arial"/>
          <w:b/>
          <w:spacing w:val="-4"/>
          <w:sz w:val="24"/>
          <w:szCs w:val="24"/>
          <w:lang w:val="ru-RU"/>
        </w:rPr>
        <w:t>ат</w:t>
      </w:r>
      <w:r w:rsidRPr="00062FED">
        <w:rPr>
          <w:rFonts w:ascii="Arial" w:eastAsia="Arial" w:hAnsi="Arial" w:cs="Arial"/>
          <w:b/>
          <w:sz w:val="24"/>
          <w:szCs w:val="24"/>
          <w:lang w:val="ru-RU"/>
        </w:rPr>
        <w:t>ь</w:t>
      </w:r>
      <w:r w:rsidRPr="00062FED">
        <w:rPr>
          <w:rFonts w:ascii="Arial" w:eastAsia="Arial" w:hAnsi="Arial" w:cs="Arial"/>
          <w:b/>
          <w:spacing w:val="33"/>
          <w:sz w:val="24"/>
          <w:szCs w:val="24"/>
          <w:lang w:val="ru-RU"/>
        </w:rPr>
        <w:t xml:space="preserve"> </w:t>
      </w:r>
      <w:r w:rsidRPr="00062FED">
        <w:rPr>
          <w:rFonts w:ascii="Arial" w:eastAsia="Arial" w:hAnsi="Arial" w:cs="Arial"/>
          <w:b/>
          <w:spacing w:val="-5"/>
          <w:sz w:val="24"/>
          <w:szCs w:val="24"/>
          <w:lang w:val="ru-RU"/>
        </w:rPr>
        <w:t>шн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z w:val="24"/>
          <w:szCs w:val="24"/>
          <w:lang w:val="ru-RU"/>
        </w:rPr>
        <w:t xml:space="preserve">е </w:t>
      </w:r>
      <w:r w:rsidRPr="00062FED">
        <w:rPr>
          <w:rFonts w:ascii="Arial" w:eastAsia="Arial" w:hAnsi="Arial" w:cs="Arial"/>
          <w:b/>
          <w:spacing w:val="-3"/>
          <w:sz w:val="24"/>
          <w:szCs w:val="24"/>
          <w:lang w:val="ru-RU"/>
        </w:rPr>
        <w:t>п</w:t>
      </w:r>
      <w:r w:rsidRPr="00062FED">
        <w:rPr>
          <w:rFonts w:ascii="Arial" w:eastAsia="Arial" w:hAnsi="Arial" w:cs="Arial"/>
          <w:b/>
          <w:sz w:val="24"/>
          <w:szCs w:val="24"/>
          <w:lang w:val="ru-RU"/>
        </w:rPr>
        <w:t>о</w:t>
      </w:r>
      <w:r w:rsidRPr="00062FED">
        <w:rPr>
          <w:rFonts w:ascii="Arial" w:eastAsia="Arial" w:hAnsi="Arial" w:cs="Arial"/>
          <w:b/>
          <w:spacing w:val="39"/>
          <w:sz w:val="24"/>
          <w:szCs w:val="24"/>
          <w:lang w:val="ru-RU"/>
        </w:rPr>
        <w:t xml:space="preserve"> </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з</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3"/>
          <w:sz w:val="24"/>
          <w:szCs w:val="24"/>
          <w:lang w:val="ru-RU"/>
        </w:rPr>
        <w:t>ч</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н</w:t>
      </w:r>
      <w:r w:rsidRPr="00062FED">
        <w:rPr>
          <w:rFonts w:ascii="Arial" w:eastAsia="Arial" w:hAnsi="Arial" w:cs="Arial"/>
          <w:b/>
          <w:spacing w:val="-2"/>
          <w:sz w:val="24"/>
          <w:szCs w:val="24"/>
          <w:lang w:val="ru-RU"/>
        </w:rPr>
        <w:t>ию</w:t>
      </w:r>
      <w:r w:rsidRPr="00062FED">
        <w:rPr>
          <w:rFonts w:ascii="Arial" w:eastAsia="Arial" w:hAnsi="Arial" w:cs="Arial"/>
          <w:b/>
          <w:sz w:val="24"/>
          <w:szCs w:val="24"/>
          <w:lang w:val="ru-RU"/>
        </w:rPr>
        <w:t>,</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п</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и</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е</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w:t>
      </w:r>
      <w:r w:rsidRPr="00062FED">
        <w:rPr>
          <w:rFonts w:ascii="Arial" w:eastAsia="Arial" w:hAnsi="Arial" w:cs="Arial"/>
          <w:b/>
          <w:spacing w:val="31"/>
          <w:sz w:val="24"/>
          <w:szCs w:val="24"/>
          <w:lang w:val="ru-RU"/>
        </w:rPr>
        <w:t xml:space="preserve"> </w:t>
      </w:r>
      <w:r w:rsidRPr="00062FED">
        <w:rPr>
          <w:rFonts w:ascii="Arial" w:eastAsia="Arial" w:hAnsi="Arial" w:cs="Arial"/>
          <w:b/>
          <w:spacing w:val="-1"/>
          <w:sz w:val="24"/>
          <w:szCs w:val="24"/>
          <w:lang w:val="ru-RU"/>
        </w:rPr>
        <w:t xml:space="preserve">для </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н</w:t>
      </w:r>
      <w:r w:rsidRPr="00062FED">
        <w:rPr>
          <w:rFonts w:ascii="Arial" w:eastAsia="Arial" w:hAnsi="Arial" w:cs="Arial"/>
          <w:b/>
          <w:spacing w:val="-2"/>
          <w:sz w:val="24"/>
          <w:szCs w:val="24"/>
          <w:lang w:val="ru-RU"/>
        </w:rPr>
        <w:t>с</w:t>
      </w:r>
      <w:r w:rsidRPr="00062FED">
        <w:rPr>
          <w:rFonts w:ascii="Arial" w:eastAsia="Arial" w:hAnsi="Arial" w:cs="Arial"/>
          <w:b/>
          <w:spacing w:val="-5"/>
          <w:sz w:val="24"/>
          <w:szCs w:val="24"/>
          <w:lang w:val="ru-RU"/>
        </w:rPr>
        <w:t>п</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т</w:t>
      </w:r>
      <w:r w:rsidRPr="00062FED">
        <w:rPr>
          <w:rFonts w:ascii="Arial" w:eastAsia="Arial" w:hAnsi="Arial" w:cs="Arial"/>
          <w:b/>
          <w:spacing w:val="-5"/>
          <w:sz w:val="24"/>
          <w:szCs w:val="24"/>
          <w:lang w:val="ru-RU"/>
        </w:rPr>
        <w:t>и</w:t>
      </w:r>
      <w:r w:rsidRPr="00062FED">
        <w:rPr>
          <w:rFonts w:ascii="Arial" w:eastAsia="Arial" w:hAnsi="Arial" w:cs="Arial"/>
          <w:b/>
          <w:spacing w:val="-1"/>
          <w:sz w:val="24"/>
          <w:szCs w:val="24"/>
          <w:lang w:val="ru-RU"/>
        </w:rPr>
        <w:t>р</w:t>
      </w:r>
      <w:r w:rsidRPr="00062FED">
        <w:rPr>
          <w:rFonts w:ascii="Arial" w:eastAsia="Arial" w:hAnsi="Arial" w:cs="Arial"/>
          <w:b/>
          <w:spacing w:val="-4"/>
          <w:sz w:val="24"/>
          <w:szCs w:val="24"/>
          <w:lang w:val="ru-RU"/>
        </w:rPr>
        <w:t>о</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7"/>
          <w:sz w:val="24"/>
          <w:szCs w:val="24"/>
          <w:lang w:val="ru-RU"/>
        </w:rPr>
        <w:t xml:space="preserve"> </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9"/>
          <w:sz w:val="24"/>
          <w:szCs w:val="24"/>
          <w:lang w:val="ru-RU"/>
        </w:rPr>
        <w:t xml:space="preserve">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ектр</w:t>
      </w:r>
      <w:r w:rsidRPr="00062FED">
        <w:rPr>
          <w:rFonts w:ascii="Arial" w:eastAsia="Arial" w:hAnsi="Arial" w:cs="Arial"/>
          <w:b/>
          <w:spacing w:val="-6"/>
          <w:sz w:val="24"/>
          <w:szCs w:val="24"/>
          <w:lang w:val="ru-RU"/>
        </w:rPr>
        <w:t>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тр</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w:t>
      </w:r>
      <w:r w:rsidRPr="00062FED">
        <w:rPr>
          <w:rFonts w:ascii="Arial" w:eastAsia="Arial" w:hAnsi="Arial" w:cs="Arial"/>
          <w:b/>
          <w:spacing w:val="-6"/>
          <w:sz w:val="24"/>
          <w:szCs w:val="24"/>
          <w:lang w:val="ru-RU"/>
        </w:rPr>
        <w:t>а</w:t>
      </w:r>
      <w:r w:rsidRPr="00062FED">
        <w:rPr>
          <w:rFonts w:ascii="Arial" w:eastAsia="Arial" w:hAnsi="Arial" w:cs="Arial"/>
          <w:b/>
          <w:sz w:val="24"/>
          <w:szCs w:val="24"/>
          <w:lang w:val="ru-RU"/>
        </w:rPr>
        <w:t>,</w:t>
      </w:r>
      <w:r w:rsidRPr="00062FED">
        <w:rPr>
          <w:rFonts w:ascii="Arial" w:eastAsia="Arial" w:hAnsi="Arial" w:cs="Arial"/>
          <w:b/>
          <w:spacing w:val="54"/>
          <w:sz w:val="24"/>
          <w:szCs w:val="24"/>
          <w:lang w:val="ru-RU"/>
        </w:rPr>
        <w:t xml:space="preserve"> </w:t>
      </w:r>
      <w:r w:rsidRPr="00062FED">
        <w:rPr>
          <w:rFonts w:ascii="Arial" w:eastAsia="Arial" w:hAnsi="Arial" w:cs="Arial"/>
          <w:b/>
          <w:spacing w:val="-5"/>
          <w:sz w:val="24"/>
          <w:szCs w:val="24"/>
          <w:lang w:val="ru-RU"/>
        </w:rPr>
        <w:t>и</w:t>
      </w:r>
      <w:r w:rsidRPr="00062FED">
        <w:rPr>
          <w:rFonts w:ascii="Arial" w:eastAsia="Arial" w:hAnsi="Arial" w:cs="Arial"/>
          <w:b/>
          <w:spacing w:val="-6"/>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4"/>
          <w:sz w:val="24"/>
          <w:szCs w:val="24"/>
          <w:lang w:val="ru-RU"/>
        </w:rPr>
        <w:t xml:space="preserve"> </w:t>
      </w:r>
      <w:r w:rsidRPr="00062FED">
        <w:rPr>
          <w:rFonts w:ascii="Arial" w:eastAsia="Arial" w:hAnsi="Arial" w:cs="Arial"/>
          <w:b/>
          <w:spacing w:val="-6"/>
          <w:sz w:val="24"/>
          <w:szCs w:val="24"/>
          <w:lang w:val="ru-RU"/>
        </w:rPr>
        <w:t>дл</w:t>
      </w:r>
      <w:r w:rsidRPr="00062FED">
        <w:rPr>
          <w:rFonts w:ascii="Arial" w:eastAsia="Arial" w:hAnsi="Arial" w:cs="Arial"/>
          <w:b/>
          <w:sz w:val="24"/>
          <w:szCs w:val="24"/>
          <w:lang w:val="ru-RU"/>
        </w:rPr>
        <w:t>я</w:t>
      </w:r>
      <w:r w:rsidRPr="00062FED">
        <w:rPr>
          <w:rFonts w:ascii="Arial" w:eastAsia="Arial" w:hAnsi="Arial" w:cs="Arial"/>
          <w:b/>
          <w:spacing w:val="54"/>
          <w:sz w:val="24"/>
          <w:szCs w:val="24"/>
          <w:lang w:val="ru-RU"/>
        </w:rPr>
        <w:t xml:space="preserve"> </w:t>
      </w:r>
      <w:r w:rsidRPr="00062FED">
        <w:rPr>
          <w:rFonts w:ascii="Arial" w:eastAsia="Arial" w:hAnsi="Arial" w:cs="Arial"/>
          <w:b/>
          <w:spacing w:val="-7"/>
          <w:sz w:val="24"/>
          <w:szCs w:val="24"/>
          <w:lang w:val="ru-RU"/>
        </w:rPr>
        <w:t>выт</w:t>
      </w:r>
      <w:r w:rsidRPr="00062FED">
        <w:rPr>
          <w:rFonts w:ascii="Arial" w:eastAsia="Arial" w:hAnsi="Arial" w:cs="Arial"/>
          <w:b/>
          <w:spacing w:val="-8"/>
          <w:sz w:val="24"/>
          <w:szCs w:val="24"/>
          <w:lang w:val="ru-RU"/>
        </w:rPr>
        <w:t>яг</w:t>
      </w:r>
      <w:r w:rsidRPr="00062FED">
        <w:rPr>
          <w:rFonts w:ascii="Arial" w:eastAsia="Arial" w:hAnsi="Arial" w:cs="Arial"/>
          <w:b/>
          <w:spacing w:val="-7"/>
          <w:sz w:val="24"/>
          <w:szCs w:val="24"/>
          <w:lang w:val="ru-RU"/>
        </w:rPr>
        <w:t>ив</w:t>
      </w:r>
      <w:r w:rsidRPr="00062FED">
        <w:rPr>
          <w:rFonts w:ascii="Arial" w:eastAsia="Arial" w:hAnsi="Arial" w:cs="Arial"/>
          <w:b/>
          <w:spacing w:val="-6"/>
          <w:sz w:val="24"/>
          <w:szCs w:val="24"/>
          <w:lang w:val="ru-RU"/>
        </w:rPr>
        <w:t>а</w:t>
      </w:r>
      <w:r w:rsidRPr="00062FED">
        <w:rPr>
          <w:rFonts w:ascii="Arial" w:eastAsia="Arial" w:hAnsi="Arial" w:cs="Arial"/>
          <w:b/>
          <w:spacing w:val="-8"/>
          <w:sz w:val="24"/>
          <w:szCs w:val="24"/>
          <w:lang w:val="ru-RU"/>
        </w:rPr>
        <w:t>н</w:t>
      </w:r>
      <w:r w:rsidRPr="00062FED">
        <w:rPr>
          <w:rFonts w:ascii="Arial" w:eastAsia="Arial" w:hAnsi="Arial" w:cs="Arial"/>
          <w:b/>
          <w:spacing w:val="-7"/>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51"/>
          <w:sz w:val="24"/>
          <w:szCs w:val="24"/>
          <w:lang w:val="ru-RU"/>
        </w:rPr>
        <w:t xml:space="preserve"> </w:t>
      </w:r>
      <w:r w:rsidRPr="00062FED">
        <w:rPr>
          <w:rFonts w:ascii="Arial" w:eastAsia="Arial" w:hAnsi="Arial" w:cs="Arial"/>
          <w:b/>
          <w:spacing w:val="-5"/>
          <w:sz w:val="24"/>
          <w:szCs w:val="24"/>
          <w:lang w:val="ru-RU"/>
        </w:rPr>
        <w:t>ви</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 xml:space="preserve">и </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 xml:space="preserve">з </w:t>
      </w:r>
      <w:r w:rsidRPr="00062FED">
        <w:rPr>
          <w:rFonts w:ascii="Arial" w:eastAsia="Arial" w:hAnsi="Arial" w:cs="Arial"/>
          <w:b/>
          <w:spacing w:val="-3"/>
          <w:sz w:val="24"/>
          <w:szCs w:val="24"/>
          <w:lang w:val="ru-RU"/>
        </w:rPr>
        <w:t>ш</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е</w:t>
      </w:r>
      <w:r w:rsidRPr="00062FED">
        <w:rPr>
          <w:rFonts w:ascii="Arial" w:eastAsia="Arial" w:hAnsi="Arial" w:cs="Arial"/>
          <w:b/>
          <w:spacing w:val="-3"/>
          <w:sz w:val="24"/>
          <w:szCs w:val="24"/>
          <w:lang w:val="ru-RU"/>
        </w:rPr>
        <w:t>п</w:t>
      </w:r>
      <w:r w:rsidRPr="00062FED">
        <w:rPr>
          <w:rFonts w:ascii="Arial" w:eastAsia="Arial" w:hAnsi="Arial" w:cs="Arial"/>
          <w:b/>
          <w:spacing w:val="-2"/>
          <w:sz w:val="24"/>
          <w:szCs w:val="24"/>
          <w:lang w:val="ru-RU"/>
        </w:rPr>
        <w:t>с</w:t>
      </w:r>
      <w:r w:rsidRPr="00062FED">
        <w:rPr>
          <w:rFonts w:ascii="Arial" w:eastAsia="Arial" w:hAnsi="Arial" w:cs="Arial"/>
          <w:b/>
          <w:spacing w:val="-1"/>
          <w:sz w:val="24"/>
          <w:szCs w:val="24"/>
          <w:lang w:val="ru-RU"/>
        </w:rPr>
        <w:t>е</w:t>
      </w:r>
      <w:r w:rsidRPr="00062FED">
        <w:rPr>
          <w:rFonts w:ascii="Arial" w:eastAsia="Arial" w:hAnsi="Arial" w:cs="Arial"/>
          <w:b/>
          <w:spacing w:val="-3"/>
          <w:sz w:val="24"/>
          <w:szCs w:val="24"/>
          <w:lang w:val="ru-RU"/>
        </w:rPr>
        <w:t>ль</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й</w:t>
      </w:r>
      <w:r w:rsidRPr="00062FED">
        <w:rPr>
          <w:rFonts w:ascii="Arial" w:eastAsia="Arial" w:hAnsi="Arial" w:cs="Arial"/>
          <w:b/>
          <w:spacing w:val="17"/>
          <w:sz w:val="24"/>
          <w:szCs w:val="24"/>
          <w:lang w:val="ru-RU"/>
        </w:rPr>
        <w:t xml:space="preserve"> </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зе</w:t>
      </w:r>
      <w:r w:rsidRPr="00062FED">
        <w:rPr>
          <w:rFonts w:ascii="Arial" w:eastAsia="Arial" w:hAnsi="Arial" w:cs="Arial"/>
          <w:b/>
          <w:spacing w:val="-2"/>
          <w:sz w:val="24"/>
          <w:szCs w:val="24"/>
          <w:lang w:val="ru-RU"/>
        </w:rPr>
        <w:t>тк</w:t>
      </w:r>
      <w:r w:rsidRPr="00062FED">
        <w:rPr>
          <w:rFonts w:ascii="Arial" w:eastAsia="Arial" w:hAnsi="Arial" w:cs="Arial"/>
          <w:b/>
          <w:spacing w:val="-5"/>
          <w:sz w:val="24"/>
          <w:szCs w:val="24"/>
          <w:lang w:val="ru-RU"/>
        </w:rPr>
        <w:t>и</w:t>
      </w:r>
      <w:r w:rsidRPr="00062FED">
        <w:rPr>
          <w:rFonts w:ascii="Arial" w:eastAsia="Arial" w:hAnsi="Arial" w:cs="Arial"/>
          <w:b/>
          <w:sz w:val="24"/>
          <w:szCs w:val="24"/>
          <w:lang w:val="ru-RU"/>
        </w:rPr>
        <w:t>.</w:t>
      </w:r>
      <w:r w:rsidRPr="00062FED">
        <w:rPr>
          <w:rFonts w:ascii="Arial" w:eastAsia="Arial" w:hAnsi="Arial" w:cs="Arial"/>
          <w:b/>
          <w:spacing w:val="19"/>
          <w:sz w:val="24"/>
          <w:szCs w:val="24"/>
          <w:lang w:val="ru-RU"/>
        </w:rPr>
        <w:t xml:space="preserve"> </w:t>
      </w:r>
      <w:r w:rsidRPr="00062FED">
        <w:rPr>
          <w:rFonts w:ascii="Arial" w:eastAsia="Arial" w:hAnsi="Arial" w:cs="Arial"/>
          <w:b/>
          <w:spacing w:val="-3"/>
          <w:sz w:val="24"/>
          <w:szCs w:val="24"/>
          <w:lang w:val="ru-RU"/>
        </w:rPr>
        <w:t>З</w:t>
      </w:r>
      <w:r w:rsidRPr="00062FED">
        <w:rPr>
          <w:rFonts w:ascii="Arial" w:eastAsia="Arial" w:hAnsi="Arial" w:cs="Arial"/>
          <w:b/>
          <w:spacing w:val="-1"/>
          <w:sz w:val="24"/>
          <w:szCs w:val="24"/>
          <w:lang w:val="ru-RU"/>
        </w:rPr>
        <w:t>а</w:t>
      </w:r>
      <w:r w:rsidRPr="00062FED">
        <w:rPr>
          <w:rFonts w:ascii="Arial" w:eastAsia="Arial" w:hAnsi="Arial" w:cs="Arial"/>
          <w:b/>
          <w:spacing w:val="-6"/>
          <w:sz w:val="24"/>
          <w:szCs w:val="24"/>
          <w:lang w:val="ru-RU"/>
        </w:rPr>
        <w:t>щ</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щ</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й</w:t>
      </w:r>
      <w:r w:rsidRPr="00062FED">
        <w:rPr>
          <w:rFonts w:ascii="Arial" w:eastAsia="Arial" w:hAnsi="Arial" w:cs="Arial"/>
          <w:b/>
          <w:spacing w:val="-4"/>
          <w:sz w:val="24"/>
          <w:szCs w:val="24"/>
          <w:lang w:val="ru-RU"/>
        </w:rPr>
        <w:t>т</w:t>
      </w:r>
      <w:r w:rsidRPr="00062FED">
        <w:rPr>
          <w:rFonts w:ascii="Arial" w:eastAsia="Arial" w:hAnsi="Arial" w:cs="Arial"/>
          <w:b/>
          <w:sz w:val="24"/>
          <w:szCs w:val="24"/>
          <w:lang w:val="ru-RU"/>
        </w:rPr>
        <w:t>е</w:t>
      </w:r>
      <w:r w:rsidRPr="00062FED">
        <w:rPr>
          <w:rFonts w:ascii="Arial" w:eastAsia="Arial" w:hAnsi="Arial" w:cs="Arial"/>
          <w:b/>
          <w:spacing w:val="19"/>
          <w:sz w:val="24"/>
          <w:szCs w:val="24"/>
          <w:lang w:val="ru-RU"/>
        </w:rPr>
        <w:t xml:space="preserve"> </w:t>
      </w:r>
      <w:r w:rsidRPr="00062FED">
        <w:rPr>
          <w:rFonts w:ascii="Arial" w:eastAsia="Arial" w:hAnsi="Arial" w:cs="Arial"/>
          <w:b/>
          <w:spacing w:val="-5"/>
          <w:sz w:val="24"/>
          <w:szCs w:val="24"/>
          <w:lang w:val="ru-RU"/>
        </w:rPr>
        <w:t>ш</w:t>
      </w:r>
      <w:r w:rsidRPr="00062FED">
        <w:rPr>
          <w:rFonts w:ascii="Arial" w:eastAsia="Arial" w:hAnsi="Arial" w:cs="Arial"/>
          <w:b/>
          <w:spacing w:val="-3"/>
          <w:sz w:val="24"/>
          <w:szCs w:val="24"/>
          <w:lang w:val="ru-RU"/>
        </w:rPr>
        <w:t>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20"/>
          <w:sz w:val="24"/>
          <w:szCs w:val="24"/>
          <w:lang w:val="ru-RU"/>
        </w:rPr>
        <w:t xml:space="preserve"> </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 xml:space="preserve">т </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о</w:t>
      </w:r>
      <w:r w:rsidRPr="00062FED">
        <w:rPr>
          <w:rFonts w:ascii="Arial" w:eastAsia="Arial" w:hAnsi="Arial" w:cs="Arial"/>
          <w:b/>
          <w:spacing w:val="-2"/>
          <w:sz w:val="24"/>
          <w:szCs w:val="24"/>
          <w:lang w:val="ru-RU"/>
        </w:rPr>
        <w:t>з</w:t>
      </w:r>
      <w:r w:rsidRPr="00062FED">
        <w:rPr>
          <w:rFonts w:ascii="Arial" w:eastAsia="Arial" w:hAnsi="Arial" w:cs="Arial"/>
          <w:b/>
          <w:spacing w:val="-6"/>
          <w:sz w:val="24"/>
          <w:szCs w:val="24"/>
          <w:lang w:val="ru-RU"/>
        </w:rPr>
        <w:t>д</w:t>
      </w:r>
      <w:r w:rsidRPr="00062FED">
        <w:rPr>
          <w:rFonts w:ascii="Arial" w:eastAsia="Arial" w:hAnsi="Arial" w:cs="Arial"/>
          <w:b/>
          <w:spacing w:val="-1"/>
          <w:sz w:val="24"/>
          <w:szCs w:val="24"/>
          <w:lang w:val="ru-RU"/>
        </w:rPr>
        <w:t>е</w:t>
      </w:r>
      <w:r w:rsidRPr="00062FED">
        <w:rPr>
          <w:rFonts w:ascii="Arial" w:eastAsia="Arial" w:hAnsi="Arial" w:cs="Arial"/>
          <w:b/>
          <w:spacing w:val="-2"/>
          <w:sz w:val="24"/>
          <w:szCs w:val="24"/>
          <w:lang w:val="ru-RU"/>
        </w:rPr>
        <w:t>й</w:t>
      </w:r>
      <w:r w:rsidRPr="00062FED">
        <w:rPr>
          <w:rFonts w:ascii="Arial" w:eastAsia="Arial" w:hAnsi="Arial" w:cs="Arial"/>
          <w:b/>
          <w:spacing w:val="-5"/>
          <w:sz w:val="24"/>
          <w:szCs w:val="24"/>
          <w:lang w:val="ru-RU"/>
        </w:rPr>
        <w:t>с</w:t>
      </w:r>
      <w:r w:rsidRPr="00062FED">
        <w:rPr>
          <w:rFonts w:ascii="Arial" w:eastAsia="Arial" w:hAnsi="Arial" w:cs="Arial"/>
          <w:b/>
          <w:spacing w:val="-2"/>
          <w:sz w:val="24"/>
          <w:szCs w:val="24"/>
          <w:lang w:val="ru-RU"/>
        </w:rPr>
        <w:t>т</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13"/>
          <w:sz w:val="24"/>
          <w:szCs w:val="24"/>
          <w:lang w:val="ru-RU"/>
        </w:rPr>
        <w:t xml:space="preserve"> </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ы</w:t>
      </w:r>
      <w:r w:rsidRPr="00062FED">
        <w:rPr>
          <w:rFonts w:ascii="Arial" w:eastAsia="Arial" w:hAnsi="Arial" w:cs="Arial"/>
          <w:b/>
          <w:spacing w:val="-5"/>
          <w:sz w:val="24"/>
          <w:szCs w:val="24"/>
          <w:lang w:val="ru-RU"/>
        </w:rPr>
        <w:t>с</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к</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х</w:t>
      </w:r>
      <w:r w:rsidRPr="00062FED">
        <w:rPr>
          <w:rFonts w:ascii="Arial" w:eastAsia="Arial" w:hAnsi="Arial" w:cs="Arial"/>
          <w:b/>
          <w:spacing w:val="14"/>
          <w:sz w:val="24"/>
          <w:szCs w:val="24"/>
          <w:lang w:val="ru-RU"/>
        </w:rPr>
        <w:t xml:space="preserve"> </w:t>
      </w:r>
      <w:r w:rsidRPr="00062FED">
        <w:rPr>
          <w:rFonts w:ascii="Arial" w:eastAsia="Arial" w:hAnsi="Arial" w:cs="Arial"/>
          <w:b/>
          <w:spacing w:val="-4"/>
          <w:sz w:val="24"/>
          <w:szCs w:val="24"/>
          <w:lang w:val="ru-RU"/>
        </w:rPr>
        <w:t>тем</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ера</w:t>
      </w:r>
      <w:r w:rsidRPr="00062FED">
        <w:rPr>
          <w:rFonts w:ascii="Arial" w:eastAsia="Arial" w:hAnsi="Arial" w:cs="Arial"/>
          <w:b/>
          <w:spacing w:val="-2"/>
          <w:sz w:val="24"/>
          <w:szCs w:val="24"/>
          <w:lang w:val="ru-RU"/>
        </w:rPr>
        <w:t>т</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ма</w:t>
      </w:r>
      <w:r w:rsidRPr="00062FED">
        <w:rPr>
          <w:rFonts w:ascii="Arial" w:eastAsia="Arial" w:hAnsi="Arial" w:cs="Arial"/>
          <w:b/>
          <w:spacing w:val="-5"/>
          <w:sz w:val="24"/>
          <w:szCs w:val="24"/>
          <w:lang w:val="ru-RU"/>
        </w:rPr>
        <w:t>с</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а</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тр</w:t>
      </w:r>
      <w:r w:rsidRPr="00062FED">
        <w:rPr>
          <w:rFonts w:ascii="Arial" w:eastAsia="Arial" w:hAnsi="Arial" w:cs="Arial"/>
          <w:b/>
          <w:spacing w:val="-5"/>
          <w:sz w:val="24"/>
          <w:szCs w:val="24"/>
          <w:lang w:val="ru-RU"/>
        </w:rPr>
        <w:t>ы</w:t>
      </w:r>
      <w:r w:rsidRPr="00062FED">
        <w:rPr>
          <w:rFonts w:ascii="Arial" w:eastAsia="Arial" w:hAnsi="Arial" w:cs="Arial"/>
          <w:b/>
          <w:sz w:val="24"/>
          <w:szCs w:val="24"/>
          <w:lang w:val="ru-RU"/>
        </w:rPr>
        <w:t xml:space="preserve">х </w:t>
      </w:r>
      <w:r w:rsidRPr="00062FED">
        <w:rPr>
          <w:rFonts w:ascii="Arial" w:eastAsia="Arial" w:hAnsi="Arial" w:cs="Arial"/>
          <w:b/>
          <w:spacing w:val="-2"/>
          <w:sz w:val="24"/>
          <w:szCs w:val="24"/>
          <w:lang w:val="ru-RU"/>
        </w:rPr>
        <w:t>к</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к 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 xml:space="preserve">и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pacing w:val="-5"/>
          <w:sz w:val="24"/>
          <w:szCs w:val="24"/>
          <w:lang w:val="ru-RU"/>
        </w:rPr>
        <w:t>жн</w:t>
      </w:r>
      <w:r w:rsidRPr="00062FED">
        <w:rPr>
          <w:rFonts w:ascii="Arial" w:eastAsia="Arial" w:hAnsi="Arial" w:cs="Arial"/>
          <w:b/>
          <w:spacing w:val="-2"/>
          <w:sz w:val="24"/>
          <w:szCs w:val="24"/>
          <w:lang w:val="ru-RU"/>
        </w:rPr>
        <w:t>ы</w:t>
      </w:r>
      <w:r w:rsidRPr="00062FED">
        <w:rPr>
          <w:rFonts w:ascii="Arial" w:eastAsia="Arial" w:hAnsi="Arial" w:cs="Arial"/>
          <w:b/>
          <w:sz w:val="24"/>
          <w:szCs w:val="24"/>
          <w:lang w:val="ru-RU"/>
        </w:rPr>
        <w:t>х</w:t>
      </w:r>
      <w:r w:rsidRPr="00062FED">
        <w:rPr>
          <w:rFonts w:ascii="Arial" w:eastAsia="Arial" w:hAnsi="Arial" w:cs="Arial"/>
          <w:b/>
          <w:spacing w:val="61"/>
          <w:sz w:val="24"/>
          <w:szCs w:val="24"/>
          <w:lang w:val="ru-RU"/>
        </w:rPr>
        <w:t xml:space="preserve"> </w:t>
      </w:r>
      <w:r w:rsidRPr="00062FED">
        <w:rPr>
          <w:rFonts w:ascii="Arial" w:eastAsia="Arial" w:hAnsi="Arial" w:cs="Arial"/>
          <w:b/>
          <w:spacing w:val="-5"/>
          <w:sz w:val="24"/>
          <w:szCs w:val="24"/>
          <w:lang w:val="ru-RU"/>
        </w:rPr>
        <w:t>ч</w:t>
      </w:r>
      <w:r w:rsidRPr="00062FED">
        <w:rPr>
          <w:rFonts w:ascii="Arial" w:eastAsia="Arial" w:hAnsi="Arial" w:cs="Arial"/>
          <w:b/>
          <w:spacing w:val="-4"/>
          <w:sz w:val="24"/>
          <w:szCs w:val="24"/>
          <w:lang w:val="ru-RU"/>
        </w:rPr>
        <w:t>а</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те</w:t>
      </w:r>
      <w:r w:rsidRPr="00062FED">
        <w:rPr>
          <w:rFonts w:ascii="Arial" w:eastAsia="Arial" w:hAnsi="Arial" w:cs="Arial"/>
          <w:b/>
          <w:sz w:val="24"/>
          <w:szCs w:val="24"/>
          <w:lang w:val="ru-RU"/>
        </w:rPr>
        <w:t>й</w:t>
      </w:r>
      <w:r w:rsidRPr="00062FED">
        <w:rPr>
          <w:rFonts w:ascii="Arial" w:eastAsia="Arial" w:hAnsi="Arial" w:cs="Arial"/>
          <w:b/>
          <w:spacing w:val="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3"/>
          <w:sz w:val="24"/>
          <w:szCs w:val="24"/>
          <w:lang w:val="ru-RU"/>
        </w:rPr>
        <w:t>л</w:t>
      </w:r>
      <w:r w:rsidRPr="00062FED">
        <w:rPr>
          <w:rFonts w:ascii="Arial" w:eastAsia="Arial" w:hAnsi="Arial" w:cs="Arial"/>
          <w:b/>
          <w:spacing w:val="-4"/>
          <w:sz w:val="24"/>
          <w:szCs w:val="24"/>
          <w:lang w:val="ru-RU"/>
        </w:rPr>
        <w:t>ектро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w:t>
      </w:r>
      <w:r w:rsidRPr="00062FED">
        <w:rPr>
          <w:rFonts w:ascii="Arial" w:eastAsia="Arial" w:hAnsi="Arial" w:cs="Arial"/>
          <w:b/>
          <w:spacing w:val="-1"/>
          <w:sz w:val="24"/>
          <w:szCs w:val="24"/>
          <w:lang w:val="ru-RU"/>
        </w:rPr>
        <w:t>р</w:t>
      </w:r>
      <w:r w:rsidRPr="00062FED">
        <w:rPr>
          <w:rFonts w:ascii="Arial" w:eastAsia="Arial" w:hAnsi="Arial" w:cs="Arial"/>
          <w:b/>
          <w:spacing w:val="-5"/>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та</w:t>
      </w:r>
      <w:r w:rsidRPr="00062FED">
        <w:rPr>
          <w:rFonts w:ascii="Arial" w:eastAsia="Arial" w:hAnsi="Arial" w:cs="Arial"/>
          <w:sz w:val="24"/>
          <w:szCs w:val="24"/>
          <w:lang w:val="ru-RU"/>
        </w:rPr>
        <w:t>. П</w:t>
      </w:r>
      <w:r w:rsidRPr="00062FED">
        <w:rPr>
          <w:rFonts w:ascii="Arial" w:eastAsia="Arial" w:hAnsi="Arial" w:cs="Arial"/>
          <w:spacing w:val="-1"/>
          <w:sz w:val="24"/>
          <w:szCs w:val="24"/>
          <w:lang w:val="ru-RU"/>
        </w:rPr>
        <w:t>о</w:t>
      </w:r>
      <w:r w:rsidRPr="00062FED">
        <w:rPr>
          <w:rFonts w:ascii="Arial" w:eastAsia="Arial" w:hAnsi="Arial" w:cs="Arial"/>
          <w:sz w:val="24"/>
          <w:szCs w:val="24"/>
          <w:lang w:val="ru-RU"/>
        </w:rPr>
        <w:t>в</w:t>
      </w:r>
      <w:r w:rsidRPr="00062FED">
        <w:rPr>
          <w:rFonts w:ascii="Arial" w:eastAsia="Arial" w:hAnsi="Arial" w:cs="Arial"/>
          <w:spacing w:val="-2"/>
          <w:sz w:val="24"/>
          <w:szCs w:val="24"/>
          <w:lang w:val="ru-RU"/>
        </w:rPr>
        <w:t>р</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ж</w:t>
      </w:r>
      <w:r w:rsidRPr="00062FED">
        <w:rPr>
          <w:rFonts w:ascii="Arial" w:eastAsia="Arial" w:hAnsi="Arial" w:cs="Arial"/>
          <w:spacing w:val="-3"/>
          <w:sz w:val="24"/>
          <w:szCs w:val="24"/>
          <w:lang w:val="ru-RU"/>
        </w:rPr>
        <w:t>д</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н</w:t>
      </w:r>
      <w:r w:rsidRPr="00062FED">
        <w:rPr>
          <w:rFonts w:ascii="Arial" w:eastAsia="Arial" w:hAnsi="Arial" w:cs="Arial"/>
          <w:spacing w:val="-3"/>
          <w:sz w:val="24"/>
          <w:szCs w:val="24"/>
          <w:lang w:val="ru-RU"/>
        </w:rPr>
        <w:t>н</w:t>
      </w:r>
      <w:r w:rsidRPr="00062FED">
        <w:rPr>
          <w:rFonts w:ascii="Arial" w:eastAsia="Arial" w:hAnsi="Arial" w:cs="Arial"/>
          <w:sz w:val="24"/>
          <w:szCs w:val="24"/>
          <w:lang w:val="ru-RU"/>
        </w:rPr>
        <w:t>ый</w:t>
      </w:r>
      <w:r w:rsidRPr="00062FED">
        <w:rPr>
          <w:rFonts w:ascii="Arial" w:eastAsia="Arial" w:hAnsi="Arial" w:cs="Arial"/>
          <w:spacing w:val="23"/>
          <w:sz w:val="24"/>
          <w:szCs w:val="24"/>
          <w:lang w:val="ru-RU"/>
        </w:rPr>
        <w:t xml:space="preserve"> </w:t>
      </w:r>
      <w:r w:rsidRPr="00062FED">
        <w:rPr>
          <w:rFonts w:ascii="Arial" w:eastAsia="Arial" w:hAnsi="Arial" w:cs="Arial"/>
          <w:sz w:val="24"/>
          <w:szCs w:val="24"/>
          <w:lang w:val="ru-RU"/>
        </w:rPr>
        <w:t>и</w:t>
      </w:r>
      <w:r w:rsidRPr="00062FED">
        <w:rPr>
          <w:rFonts w:ascii="Arial" w:eastAsia="Arial" w:hAnsi="Arial" w:cs="Arial"/>
          <w:spacing w:val="-3"/>
          <w:sz w:val="24"/>
          <w:szCs w:val="24"/>
          <w:lang w:val="ru-RU"/>
        </w:rPr>
        <w:t>л</w:t>
      </w:r>
      <w:r w:rsidRPr="00062FED">
        <w:rPr>
          <w:rFonts w:ascii="Arial" w:eastAsia="Arial" w:hAnsi="Arial" w:cs="Arial"/>
          <w:sz w:val="24"/>
          <w:szCs w:val="24"/>
          <w:lang w:val="ru-RU"/>
        </w:rPr>
        <w:t xml:space="preserve">и </w:t>
      </w:r>
      <w:r w:rsidRPr="00062FED">
        <w:rPr>
          <w:rFonts w:ascii="Arial" w:eastAsia="Arial" w:hAnsi="Arial" w:cs="Arial"/>
          <w:spacing w:val="-2"/>
          <w:position w:val="-1"/>
          <w:sz w:val="24"/>
          <w:szCs w:val="24"/>
          <w:lang w:val="ru-RU"/>
        </w:rPr>
        <w:t>с</w:t>
      </w:r>
      <w:r w:rsidRPr="00062FED">
        <w:rPr>
          <w:rFonts w:ascii="Arial" w:eastAsia="Arial" w:hAnsi="Arial" w:cs="Arial"/>
          <w:position w:val="-1"/>
          <w:sz w:val="24"/>
          <w:szCs w:val="24"/>
          <w:lang w:val="ru-RU"/>
        </w:rPr>
        <w:t>п</w:t>
      </w:r>
      <w:r w:rsidRPr="00062FED">
        <w:rPr>
          <w:rFonts w:ascii="Arial" w:eastAsia="Arial" w:hAnsi="Arial" w:cs="Arial"/>
          <w:spacing w:val="-5"/>
          <w:position w:val="-1"/>
          <w:sz w:val="24"/>
          <w:szCs w:val="24"/>
          <w:lang w:val="ru-RU"/>
        </w:rPr>
        <w:t>у</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а</w:t>
      </w:r>
      <w:r w:rsidRPr="00062FED">
        <w:rPr>
          <w:rFonts w:ascii="Arial" w:eastAsia="Arial" w:hAnsi="Arial" w:cs="Arial"/>
          <w:spacing w:val="-3"/>
          <w:position w:val="-1"/>
          <w:sz w:val="24"/>
          <w:szCs w:val="24"/>
          <w:lang w:val="ru-RU"/>
        </w:rPr>
        <w:t>нн</w:t>
      </w:r>
      <w:r w:rsidRPr="00062FED">
        <w:rPr>
          <w:rFonts w:ascii="Arial" w:eastAsia="Arial" w:hAnsi="Arial" w:cs="Arial"/>
          <w:spacing w:val="-2"/>
          <w:position w:val="-1"/>
          <w:sz w:val="24"/>
          <w:szCs w:val="24"/>
          <w:lang w:val="ru-RU"/>
        </w:rPr>
        <w:t>ы</w:t>
      </w:r>
      <w:r w:rsidRPr="00062FED">
        <w:rPr>
          <w:rFonts w:ascii="Arial" w:eastAsia="Arial" w:hAnsi="Arial" w:cs="Arial"/>
          <w:position w:val="-1"/>
          <w:sz w:val="24"/>
          <w:szCs w:val="24"/>
          <w:lang w:val="ru-RU"/>
        </w:rPr>
        <w:t>й</w:t>
      </w:r>
      <w:r w:rsidRPr="00062FED">
        <w:rPr>
          <w:rFonts w:ascii="Arial" w:eastAsia="Arial" w:hAnsi="Arial" w:cs="Arial"/>
          <w:spacing w:val="-2"/>
          <w:position w:val="-1"/>
          <w:sz w:val="24"/>
          <w:szCs w:val="24"/>
          <w:lang w:val="ru-RU"/>
        </w:rPr>
        <w:t xml:space="preserve"> </w:t>
      </w:r>
      <w:r w:rsidRPr="00062FED">
        <w:rPr>
          <w:rFonts w:ascii="Arial" w:eastAsia="Arial" w:hAnsi="Arial" w:cs="Arial"/>
          <w:position w:val="-1"/>
          <w:sz w:val="24"/>
          <w:szCs w:val="24"/>
          <w:lang w:val="ru-RU"/>
        </w:rPr>
        <w:t>ш</w:t>
      </w:r>
      <w:r w:rsidRPr="00062FED">
        <w:rPr>
          <w:rFonts w:ascii="Arial" w:eastAsia="Arial" w:hAnsi="Arial" w:cs="Arial"/>
          <w:spacing w:val="-1"/>
          <w:position w:val="-1"/>
          <w:sz w:val="24"/>
          <w:szCs w:val="24"/>
          <w:lang w:val="ru-RU"/>
        </w:rPr>
        <w:t>н</w:t>
      </w:r>
      <w:r w:rsidRPr="00062FED">
        <w:rPr>
          <w:rFonts w:ascii="Arial" w:eastAsia="Arial" w:hAnsi="Arial" w:cs="Arial"/>
          <w:spacing w:val="-5"/>
          <w:position w:val="-1"/>
          <w:sz w:val="24"/>
          <w:szCs w:val="24"/>
          <w:lang w:val="ru-RU"/>
        </w:rPr>
        <w:t>у</w:t>
      </w:r>
      <w:r w:rsidRPr="00062FED">
        <w:rPr>
          <w:rFonts w:ascii="Arial" w:eastAsia="Arial" w:hAnsi="Arial" w:cs="Arial"/>
          <w:position w:val="-1"/>
          <w:sz w:val="24"/>
          <w:szCs w:val="24"/>
          <w:lang w:val="ru-RU"/>
        </w:rPr>
        <w:t>р</w:t>
      </w:r>
      <w:r w:rsidRPr="00062FED">
        <w:rPr>
          <w:rFonts w:ascii="Arial" w:eastAsia="Arial" w:hAnsi="Arial" w:cs="Arial"/>
          <w:spacing w:val="-3"/>
          <w:position w:val="-1"/>
          <w:sz w:val="24"/>
          <w:szCs w:val="24"/>
          <w:lang w:val="ru-RU"/>
        </w:rPr>
        <w:t xml:space="preserve"> </w:t>
      </w:r>
      <w:r w:rsidRPr="00062FED">
        <w:rPr>
          <w:rFonts w:ascii="Arial" w:eastAsia="Arial" w:hAnsi="Arial" w:cs="Arial"/>
          <w:position w:val="-1"/>
          <w:sz w:val="24"/>
          <w:szCs w:val="24"/>
          <w:lang w:val="ru-RU"/>
        </w:rPr>
        <w:t>пов</w:t>
      </w:r>
      <w:r w:rsidRPr="00062FED">
        <w:rPr>
          <w:rFonts w:ascii="Arial" w:eastAsia="Arial" w:hAnsi="Arial" w:cs="Arial"/>
          <w:spacing w:val="3"/>
          <w:position w:val="-1"/>
          <w:sz w:val="24"/>
          <w:szCs w:val="24"/>
          <w:lang w:val="ru-RU"/>
        </w:rPr>
        <w:t>ы</w:t>
      </w:r>
      <w:r w:rsidRPr="00062FED">
        <w:rPr>
          <w:rFonts w:ascii="Arial" w:eastAsia="Arial" w:hAnsi="Arial" w:cs="Arial"/>
          <w:position w:val="-1"/>
          <w:sz w:val="24"/>
          <w:szCs w:val="24"/>
          <w:lang w:val="ru-RU"/>
        </w:rPr>
        <w:t>ша</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т</w:t>
      </w:r>
      <w:r w:rsidRPr="00062FED">
        <w:rPr>
          <w:rFonts w:ascii="Arial" w:eastAsia="Arial" w:hAnsi="Arial" w:cs="Arial"/>
          <w:spacing w:val="2"/>
          <w:position w:val="-1"/>
          <w:sz w:val="24"/>
          <w:szCs w:val="24"/>
          <w:lang w:val="ru-RU"/>
        </w:rPr>
        <w:t xml:space="preserve"> </w:t>
      </w:r>
      <w:r w:rsidRPr="00062FED">
        <w:rPr>
          <w:rFonts w:ascii="Arial" w:eastAsia="Arial" w:hAnsi="Arial" w:cs="Arial"/>
          <w:spacing w:val="1"/>
          <w:position w:val="-1"/>
          <w:sz w:val="24"/>
          <w:szCs w:val="24"/>
          <w:lang w:val="ru-RU"/>
        </w:rPr>
        <w:t>р</w:t>
      </w:r>
      <w:r w:rsidRPr="00062FED">
        <w:rPr>
          <w:rFonts w:ascii="Arial" w:eastAsia="Arial" w:hAnsi="Arial" w:cs="Arial"/>
          <w:position w:val="-1"/>
          <w:sz w:val="24"/>
          <w:szCs w:val="24"/>
          <w:lang w:val="ru-RU"/>
        </w:rPr>
        <w:t>иск</w:t>
      </w:r>
      <w:r w:rsidRPr="00062FED">
        <w:rPr>
          <w:rFonts w:ascii="Arial" w:eastAsia="Arial" w:hAnsi="Arial" w:cs="Arial"/>
          <w:spacing w:val="1"/>
          <w:position w:val="-1"/>
          <w:sz w:val="24"/>
          <w:szCs w:val="24"/>
          <w:lang w:val="ru-RU"/>
        </w:rPr>
        <w:t xml:space="preserve"> </w:t>
      </w:r>
      <w:r w:rsidRPr="00062FED">
        <w:rPr>
          <w:rFonts w:ascii="Arial" w:eastAsia="Arial" w:hAnsi="Arial" w:cs="Arial"/>
          <w:spacing w:val="-3"/>
          <w:position w:val="-1"/>
          <w:sz w:val="24"/>
          <w:szCs w:val="24"/>
          <w:lang w:val="ru-RU"/>
        </w:rPr>
        <w:t>п</w:t>
      </w:r>
      <w:r w:rsidRPr="00062FED">
        <w:rPr>
          <w:rFonts w:ascii="Arial" w:eastAsia="Arial" w:hAnsi="Arial" w:cs="Arial"/>
          <w:spacing w:val="1"/>
          <w:position w:val="-1"/>
          <w:sz w:val="24"/>
          <w:szCs w:val="24"/>
          <w:lang w:val="ru-RU"/>
        </w:rPr>
        <w:t>ор</w:t>
      </w:r>
      <w:r w:rsidRPr="00062FED">
        <w:rPr>
          <w:rFonts w:ascii="Arial" w:eastAsia="Arial" w:hAnsi="Arial" w:cs="Arial"/>
          <w:spacing w:val="-1"/>
          <w:position w:val="-1"/>
          <w:sz w:val="24"/>
          <w:szCs w:val="24"/>
          <w:lang w:val="ru-RU"/>
        </w:rPr>
        <w:t>а</w:t>
      </w:r>
      <w:r w:rsidRPr="00062FED">
        <w:rPr>
          <w:rFonts w:ascii="Arial" w:eastAsia="Arial" w:hAnsi="Arial" w:cs="Arial"/>
          <w:position w:val="-1"/>
          <w:sz w:val="24"/>
          <w:szCs w:val="24"/>
          <w:lang w:val="ru-RU"/>
        </w:rPr>
        <w:t>ж</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ния</w:t>
      </w:r>
      <w:r w:rsidRPr="00062FED">
        <w:rPr>
          <w:rFonts w:ascii="Arial" w:eastAsia="Arial" w:hAnsi="Arial" w:cs="Arial"/>
          <w:spacing w:val="1"/>
          <w:position w:val="-1"/>
          <w:sz w:val="24"/>
          <w:szCs w:val="24"/>
          <w:lang w:val="ru-RU"/>
        </w:rPr>
        <w:t xml:space="preserve"> </w:t>
      </w:r>
      <w:r w:rsidRPr="00062FED">
        <w:rPr>
          <w:rFonts w:ascii="Arial" w:eastAsia="Arial" w:hAnsi="Arial" w:cs="Arial"/>
          <w:position w:val="-1"/>
          <w:sz w:val="24"/>
          <w:szCs w:val="24"/>
          <w:lang w:val="ru-RU"/>
        </w:rPr>
        <w:t>э</w:t>
      </w:r>
      <w:r w:rsidRPr="00062FED">
        <w:rPr>
          <w:rFonts w:ascii="Arial" w:eastAsia="Arial" w:hAnsi="Arial" w:cs="Arial"/>
          <w:spacing w:val="-1"/>
          <w:position w:val="-1"/>
          <w:sz w:val="24"/>
          <w:szCs w:val="24"/>
          <w:lang w:val="ru-RU"/>
        </w:rPr>
        <w:t>л</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тро</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м</w:t>
      </w:r>
      <w:r w:rsidRPr="00E677E1">
        <w:rPr>
          <w:rFonts w:ascii="Arial" w:eastAsia="Arial" w:hAnsi="Arial" w:cs="Arial"/>
          <w:i/>
          <w:color w:val="231F20"/>
          <w:sz w:val="24"/>
          <w:szCs w:val="24"/>
          <w:lang w:val="ru-RU"/>
        </w:rPr>
        <w:t>.</w:t>
      </w:r>
    </w:p>
    <w:p w:rsidR="00293151" w:rsidRPr="006C4F56" w:rsidRDefault="00293151" w:rsidP="006C4F56">
      <w:pPr>
        <w:tabs>
          <w:tab w:val="left" w:pos="630"/>
          <w:tab w:val="left" w:pos="1620"/>
          <w:tab w:val="left" w:pos="9639"/>
          <w:tab w:val="left" w:pos="10170"/>
          <w:tab w:val="left" w:pos="10632"/>
          <w:tab w:val="left" w:pos="10800"/>
        </w:tabs>
        <w:spacing w:after="0" w:line="240" w:lineRule="auto"/>
        <w:ind w:left="630" w:right="-80" w:hanging="450"/>
        <w:jc w:val="both"/>
        <w:rPr>
          <w:sz w:val="10"/>
          <w:szCs w:val="10"/>
          <w:lang w:val="ru-RU"/>
        </w:rPr>
      </w:pPr>
    </w:p>
    <w:p w:rsidR="00293151" w:rsidRPr="00062FED" w:rsidRDefault="00293151" w:rsidP="006C4F56">
      <w:pPr>
        <w:tabs>
          <w:tab w:val="left" w:pos="630"/>
          <w:tab w:val="left" w:pos="1620"/>
          <w:tab w:val="left" w:pos="9639"/>
          <w:tab w:val="left" w:pos="10170"/>
          <w:tab w:val="left" w:pos="10632"/>
          <w:tab w:val="left" w:pos="10800"/>
        </w:tabs>
        <w:spacing w:after="0" w:line="240" w:lineRule="auto"/>
        <w:ind w:left="630" w:right="-80" w:hanging="450"/>
        <w:jc w:val="both"/>
        <w:rPr>
          <w:rFonts w:ascii="Arial" w:eastAsia="Arial" w:hAnsi="Arial" w:cs="Arial"/>
          <w:sz w:val="24"/>
          <w:szCs w:val="24"/>
          <w:lang w:val="ru-RU"/>
        </w:rPr>
      </w:pPr>
      <w:r w:rsidRPr="00FB5173">
        <w:rPr>
          <w:rFonts w:ascii="Arial" w:eastAsia="Arial" w:hAnsi="Arial" w:cs="Arial"/>
          <w:color w:val="231F20"/>
          <w:sz w:val="24"/>
          <w:szCs w:val="24"/>
        </w:rPr>
        <w:t>e</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5"/>
          <w:sz w:val="24"/>
          <w:szCs w:val="24"/>
          <w:lang w:val="ru-RU"/>
        </w:rPr>
        <w:t xml:space="preserve">При работе на свежем воздухе используйте соответствующий удлинитель. </w:t>
      </w:r>
      <w:r w:rsidRPr="00062FED">
        <w:rPr>
          <w:rFonts w:ascii="Arial" w:eastAsia="Arial" w:hAnsi="Arial" w:cs="Arial"/>
          <w:spacing w:val="-5"/>
          <w:sz w:val="24"/>
          <w:szCs w:val="24"/>
          <w:lang w:val="ru-RU"/>
        </w:rPr>
        <w:t>Используйте только такой удлинитель, который подходит для работы на улице</w:t>
      </w:r>
      <w:r w:rsidRPr="00062FED">
        <w:rPr>
          <w:rFonts w:ascii="Arial" w:eastAsia="Arial" w:hAnsi="Arial" w:cs="Arial"/>
          <w:i/>
          <w:color w:val="231F20"/>
          <w:sz w:val="24"/>
          <w:szCs w:val="24"/>
          <w:lang w:val="ru-RU"/>
        </w:rPr>
        <w:t>.</w:t>
      </w:r>
    </w:p>
    <w:p w:rsidR="00293151" w:rsidRPr="00062FED" w:rsidRDefault="00293151" w:rsidP="006C4F56">
      <w:pPr>
        <w:tabs>
          <w:tab w:val="left" w:pos="630"/>
          <w:tab w:val="left" w:pos="1620"/>
          <w:tab w:val="left" w:pos="9639"/>
          <w:tab w:val="left" w:pos="10170"/>
          <w:tab w:val="left" w:pos="10632"/>
          <w:tab w:val="left" w:pos="10800"/>
        </w:tabs>
        <w:spacing w:after="0" w:line="240" w:lineRule="auto"/>
        <w:ind w:left="630" w:right="-80" w:hanging="450"/>
        <w:jc w:val="both"/>
        <w:rPr>
          <w:sz w:val="24"/>
          <w:szCs w:val="24"/>
          <w:lang w:val="ru-RU"/>
        </w:rPr>
      </w:pPr>
    </w:p>
    <w:p w:rsidR="00293151" w:rsidRPr="009407DE" w:rsidRDefault="00293151" w:rsidP="006C4F56">
      <w:pPr>
        <w:tabs>
          <w:tab w:val="left" w:pos="630"/>
          <w:tab w:val="left" w:pos="1620"/>
          <w:tab w:val="left" w:pos="9639"/>
          <w:tab w:val="left" w:pos="10632"/>
          <w:tab w:val="left" w:pos="10980"/>
        </w:tabs>
        <w:spacing w:after="0" w:line="240" w:lineRule="auto"/>
        <w:ind w:left="630" w:right="-80" w:hanging="450"/>
        <w:jc w:val="both"/>
        <w:rPr>
          <w:rFonts w:ascii="Arial" w:eastAsia="Arial" w:hAnsi="Arial" w:cs="Arial"/>
          <w:sz w:val="28"/>
          <w:szCs w:val="28"/>
          <w:lang w:val="ru-RU"/>
        </w:rPr>
      </w:pPr>
      <w:r w:rsidRPr="000E4510">
        <w:rPr>
          <w:rFonts w:ascii="Arial" w:eastAsia="Arial" w:hAnsi="Arial" w:cs="Arial"/>
          <w:color w:val="231F20"/>
          <w:sz w:val="24"/>
          <w:szCs w:val="24"/>
        </w:rPr>
        <w:t>f</w:t>
      </w:r>
      <w:r w:rsidRPr="000E4510">
        <w:rPr>
          <w:rFonts w:ascii="Arial" w:eastAsia="Arial" w:hAnsi="Arial" w:cs="Arial"/>
          <w:color w:val="231F20"/>
          <w:sz w:val="24"/>
          <w:szCs w:val="24"/>
          <w:lang w:val="ru-RU"/>
        </w:rPr>
        <w:t>)</w:t>
      </w:r>
      <w:r w:rsidRPr="00062FED">
        <w:rPr>
          <w:rFonts w:ascii="Arial" w:eastAsia="Arial" w:hAnsi="Arial" w:cs="Arial"/>
          <w:i/>
          <w:color w:val="231F20"/>
          <w:sz w:val="24"/>
          <w:szCs w:val="24"/>
          <w:lang w:val="ru-RU"/>
        </w:rPr>
        <w:tab/>
      </w:r>
      <w:r w:rsidRPr="00062FED">
        <w:rPr>
          <w:rFonts w:ascii="Arial" w:eastAsia="Arial" w:hAnsi="Arial" w:cs="Arial"/>
          <w:b/>
          <w:spacing w:val="-5"/>
          <w:sz w:val="24"/>
          <w:szCs w:val="24"/>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9407DE">
        <w:rPr>
          <w:rFonts w:ascii="Arial" w:eastAsia="Arial" w:hAnsi="Arial" w:cs="Arial"/>
          <w:spacing w:val="-5"/>
          <w:sz w:val="24"/>
          <w:szCs w:val="24"/>
          <w:lang w:val="ru-RU"/>
        </w:rPr>
        <w:t>Применение выключателя защиты от токов повреждения  снижает риск электрического поражения</w:t>
      </w:r>
      <w:r w:rsidRPr="009407DE">
        <w:rPr>
          <w:rFonts w:ascii="Arial" w:eastAsia="Arial" w:hAnsi="Arial" w:cs="Arial"/>
          <w:i/>
          <w:color w:val="231F20"/>
          <w:sz w:val="28"/>
          <w:szCs w:val="28"/>
          <w:lang w:val="ru-RU"/>
        </w:rPr>
        <w:t>.</w:t>
      </w: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3F75BB" w:rsidRDefault="00293151" w:rsidP="00DF1D62">
      <w:pPr>
        <w:pStyle w:val="ListParagraph"/>
        <w:numPr>
          <w:ilvl w:val="0"/>
          <w:numId w:val="1"/>
        </w:numPr>
        <w:tabs>
          <w:tab w:val="left" w:pos="630"/>
          <w:tab w:val="left" w:pos="1350"/>
          <w:tab w:val="left" w:pos="11160"/>
        </w:tabs>
        <w:spacing w:after="0" w:line="240" w:lineRule="auto"/>
        <w:ind w:left="630" w:right="-80" w:hanging="450"/>
        <w:jc w:val="both"/>
        <w:rPr>
          <w:rFonts w:ascii="Arial" w:eastAsia="Arial" w:hAnsi="Arial" w:cs="Arial"/>
          <w:b/>
          <w:spacing w:val="-6"/>
          <w:sz w:val="24"/>
          <w:szCs w:val="24"/>
          <w:lang w:val="ru-RU"/>
        </w:rPr>
      </w:pPr>
      <w:r w:rsidRPr="003F75BB">
        <w:rPr>
          <w:rFonts w:ascii="Arial" w:eastAsia="Arial" w:hAnsi="Arial" w:cs="Arial"/>
          <w:b/>
          <w:spacing w:val="-4"/>
          <w:sz w:val="24"/>
          <w:szCs w:val="24"/>
          <w:lang w:val="ru-RU"/>
        </w:rPr>
        <w:t>Б</w:t>
      </w:r>
      <w:r w:rsidRPr="003F75BB">
        <w:rPr>
          <w:rFonts w:ascii="Arial" w:eastAsia="Arial" w:hAnsi="Arial" w:cs="Arial"/>
          <w:b/>
          <w:spacing w:val="-7"/>
          <w:sz w:val="24"/>
          <w:szCs w:val="24"/>
          <w:lang w:val="ru-RU"/>
        </w:rPr>
        <w:t>у</w:t>
      </w:r>
      <w:r w:rsidRPr="003F75BB">
        <w:rPr>
          <w:rFonts w:ascii="Arial" w:eastAsia="Arial" w:hAnsi="Arial" w:cs="Arial"/>
          <w:b/>
          <w:spacing w:val="-6"/>
          <w:sz w:val="24"/>
          <w:szCs w:val="24"/>
          <w:lang w:val="ru-RU"/>
        </w:rPr>
        <w:t>д</w:t>
      </w:r>
      <w:r w:rsidRPr="003F75BB">
        <w:rPr>
          <w:rFonts w:ascii="Arial" w:eastAsia="Arial" w:hAnsi="Arial" w:cs="Arial"/>
          <w:b/>
          <w:spacing w:val="-5"/>
          <w:sz w:val="24"/>
          <w:szCs w:val="24"/>
          <w:lang w:val="ru-RU"/>
        </w:rPr>
        <w:t>ь</w:t>
      </w:r>
      <w:r w:rsidRPr="003F75BB">
        <w:rPr>
          <w:rFonts w:ascii="Arial" w:eastAsia="Arial" w:hAnsi="Arial" w:cs="Arial"/>
          <w:b/>
          <w:spacing w:val="-4"/>
          <w:sz w:val="24"/>
          <w:szCs w:val="24"/>
          <w:lang w:val="ru-RU"/>
        </w:rPr>
        <w:t>т</w:t>
      </w:r>
      <w:r w:rsidRPr="003F75BB">
        <w:rPr>
          <w:rFonts w:ascii="Arial" w:eastAsia="Arial" w:hAnsi="Arial" w:cs="Arial"/>
          <w:b/>
          <w:sz w:val="24"/>
          <w:szCs w:val="24"/>
          <w:lang w:val="ru-RU"/>
        </w:rPr>
        <w:t xml:space="preserve">е </w:t>
      </w:r>
      <w:r w:rsidRPr="003F75BB">
        <w:rPr>
          <w:rFonts w:ascii="Arial" w:eastAsia="Arial" w:hAnsi="Arial" w:cs="Arial"/>
          <w:b/>
          <w:spacing w:val="-5"/>
          <w:sz w:val="24"/>
          <w:szCs w:val="24"/>
          <w:lang w:val="ru-RU"/>
        </w:rPr>
        <w:t>вни</w:t>
      </w:r>
      <w:r w:rsidRPr="003F75BB">
        <w:rPr>
          <w:rFonts w:ascii="Arial" w:eastAsia="Arial" w:hAnsi="Arial" w:cs="Arial"/>
          <w:b/>
          <w:spacing w:val="-4"/>
          <w:sz w:val="24"/>
          <w:szCs w:val="24"/>
          <w:lang w:val="ru-RU"/>
        </w:rPr>
        <w:t>м</w:t>
      </w:r>
      <w:r w:rsidRPr="003F75BB">
        <w:rPr>
          <w:rFonts w:ascii="Arial" w:eastAsia="Arial" w:hAnsi="Arial" w:cs="Arial"/>
          <w:b/>
          <w:spacing w:val="-6"/>
          <w:sz w:val="24"/>
          <w:szCs w:val="24"/>
          <w:lang w:val="ru-RU"/>
        </w:rPr>
        <w:t>а</w:t>
      </w:r>
      <w:r w:rsidRPr="003F75BB">
        <w:rPr>
          <w:rFonts w:ascii="Arial" w:eastAsia="Arial" w:hAnsi="Arial" w:cs="Arial"/>
          <w:b/>
          <w:spacing w:val="-4"/>
          <w:sz w:val="24"/>
          <w:szCs w:val="24"/>
          <w:lang w:val="ru-RU"/>
        </w:rPr>
        <w:t>те</w:t>
      </w:r>
      <w:r w:rsidRPr="003F75BB">
        <w:rPr>
          <w:rFonts w:ascii="Arial" w:eastAsia="Arial" w:hAnsi="Arial" w:cs="Arial"/>
          <w:b/>
          <w:spacing w:val="-6"/>
          <w:sz w:val="24"/>
          <w:szCs w:val="24"/>
          <w:lang w:val="ru-RU"/>
        </w:rPr>
        <w:t>л</w:t>
      </w:r>
      <w:r w:rsidRPr="003F75BB">
        <w:rPr>
          <w:rFonts w:ascii="Arial" w:eastAsia="Arial" w:hAnsi="Arial" w:cs="Arial"/>
          <w:b/>
          <w:spacing w:val="-5"/>
          <w:sz w:val="24"/>
          <w:szCs w:val="24"/>
          <w:lang w:val="ru-RU"/>
        </w:rPr>
        <w:t>ьн</w:t>
      </w:r>
      <w:r w:rsidRPr="003F75BB">
        <w:rPr>
          <w:rFonts w:ascii="Arial" w:eastAsia="Arial" w:hAnsi="Arial" w:cs="Arial"/>
          <w:b/>
          <w:spacing w:val="-7"/>
          <w:sz w:val="24"/>
          <w:szCs w:val="24"/>
          <w:lang w:val="ru-RU"/>
        </w:rPr>
        <w:t>ы</w:t>
      </w:r>
      <w:r w:rsidRPr="003F75BB">
        <w:rPr>
          <w:rFonts w:ascii="Arial" w:eastAsia="Arial" w:hAnsi="Arial" w:cs="Arial"/>
          <w:b/>
          <w:spacing w:val="-4"/>
          <w:sz w:val="24"/>
          <w:szCs w:val="24"/>
          <w:lang w:val="ru-RU"/>
        </w:rPr>
        <w:t>м</w:t>
      </w:r>
      <w:r w:rsidRPr="003F75BB">
        <w:rPr>
          <w:rFonts w:ascii="Arial" w:eastAsia="Arial" w:hAnsi="Arial" w:cs="Arial"/>
          <w:b/>
          <w:spacing w:val="-5"/>
          <w:sz w:val="24"/>
          <w:szCs w:val="24"/>
          <w:lang w:val="ru-RU"/>
        </w:rPr>
        <w:t>и</w:t>
      </w:r>
      <w:r w:rsidRPr="003F75BB">
        <w:rPr>
          <w:rFonts w:ascii="Arial" w:eastAsia="Arial" w:hAnsi="Arial" w:cs="Arial"/>
          <w:b/>
          <w:sz w:val="24"/>
          <w:szCs w:val="24"/>
          <w:lang w:val="ru-RU"/>
        </w:rPr>
        <w:t xml:space="preserve">, </w:t>
      </w:r>
      <w:r w:rsidRPr="003F75BB">
        <w:rPr>
          <w:rFonts w:ascii="Arial" w:eastAsia="Arial" w:hAnsi="Arial" w:cs="Arial"/>
          <w:b/>
          <w:spacing w:val="-5"/>
          <w:sz w:val="24"/>
          <w:szCs w:val="24"/>
          <w:lang w:val="ru-RU"/>
        </w:rPr>
        <w:t>с</w:t>
      </w:r>
      <w:r w:rsidRPr="003F75BB">
        <w:rPr>
          <w:rFonts w:ascii="Arial" w:eastAsia="Arial" w:hAnsi="Arial" w:cs="Arial"/>
          <w:b/>
          <w:spacing w:val="-8"/>
          <w:sz w:val="24"/>
          <w:szCs w:val="24"/>
          <w:lang w:val="ru-RU"/>
        </w:rPr>
        <w:t>л</w:t>
      </w:r>
      <w:r w:rsidRPr="003F75BB">
        <w:rPr>
          <w:rFonts w:ascii="Arial" w:eastAsia="Arial" w:hAnsi="Arial" w:cs="Arial"/>
          <w:b/>
          <w:spacing w:val="-4"/>
          <w:sz w:val="24"/>
          <w:szCs w:val="24"/>
          <w:lang w:val="ru-RU"/>
        </w:rPr>
        <w:t>е</w:t>
      </w:r>
      <w:r w:rsidRPr="003F75BB">
        <w:rPr>
          <w:rFonts w:ascii="Arial" w:eastAsia="Arial" w:hAnsi="Arial" w:cs="Arial"/>
          <w:b/>
          <w:spacing w:val="-6"/>
          <w:sz w:val="24"/>
          <w:szCs w:val="24"/>
          <w:lang w:val="ru-RU"/>
        </w:rPr>
        <w:t>д</w:t>
      </w:r>
      <w:r w:rsidRPr="003F75BB">
        <w:rPr>
          <w:rFonts w:ascii="Arial" w:eastAsia="Arial" w:hAnsi="Arial" w:cs="Arial"/>
          <w:b/>
          <w:spacing w:val="-5"/>
          <w:sz w:val="24"/>
          <w:szCs w:val="24"/>
          <w:lang w:val="ru-RU"/>
        </w:rPr>
        <w:t>и</w:t>
      </w:r>
      <w:r w:rsidRPr="003F75BB">
        <w:rPr>
          <w:rFonts w:ascii="Arial" w:eastAsia="Arial" w:hAnsi="Arial" w:cs="Arial"/>
          <w:b/>
          <w:spacing w:val="-4"/>
          <w:sz w:val="24"/>
          <w:szCs w:val="24"/>
          <w:lang w:val="ru-RU"/>
        </w:rPr>
        <w:t>т</w:t>
      </w:r>
      <w:r w:rsidRPr="003F75BB">
        <w:rPr>
          <w:rFonts w:ascii="Arial" w:eastAsia="Arial" w:hAnsi="Arial" w:cs="Arial"/>
          <w:b/>
          <w:sz w:val="24"/>
          <w:szCs w:val="24"/>
          <w:lang w:val="ru-RU"/>
        </w:rPr>
        <w:t xml:space="preserve">е </w:t>
      </w:r>
      <w:r w:rsidRPr="003F75BB">
        <w:rPr>
          <w:rFonts w:ascii="Arial" w:eastAsia="Arial" w:hAnsi="Arial" w:cs="Arial"/>
          <w:b/>
          <w:spacing w:val="-4"/>
          <w:sz w:val="24"/>
          <w:szCs w:val="24"/>
          <w:lang w:val="ru-RU"/>
        </w:rPr>
        <w:t>з</w:t>
      </w:r>
      <w:r w:rsidRPr="003F75BB">
        <w:rPr>
          <w:rFonts w:ascii="Arial" w:eastAsia="Arial" w:hAnsi="Arial" w:cs="Arial"/>
          <w:b/>
          <w:sz w:val="24"/>
          <w:szCs w:val="24"/>
          <w:lang w:val="ru-RU"/>
        </w:rPr>
        <w:t>а</w:t>
      </w:r>
      <w:r w:rsidRPr="003F75BB">
        <w:rPr>
          <w:rFonts w:ascii="Arial" w:eastAsia="Arial" w:hAnsi="Arial" w:cs="Arial"/>
          <w:b/>
          <w:spacing w:val="53"/>
          <w:sz w:val="24"/>
          <w:szCs w:val="24"/>
          <w:lang w:val="ru-RU"/>
        </w:rPr>
        <w:t xml:space="preserve"> </w:t>
      </w:r>
      <w:r w:rsidRPr="003F75BB">
        <w:rPr>
          <w:rFonts w:ascii="Arial" w:eastAsia="Arial" w:hAnsi="Arial" w:cs="Arial"/>
          <w:b/>
          <w:spacing w:val="-4"/>
          <w:sz w:val="24"/>
          <w:szCs w:val="24"/>
          <w:lang w:val="ru-RU"/>
        </w:rPr>
        <w:t>т</w:t>
      </w:r>
      <w:r w:rsidRPr="003F75BB">
        <w:rPr>
          <w:rFonts w:ascii="Arial" w:eastAsia="Arial" w:hAnsi="Arial" w:cs="Arial"/>
          <w:b/>
          <w:spacing w:val="-6"/>
          <w:sz w:val="24"/>
          <w:szCs w:val="24"/>
          <w:lang w:val="ru-RU"/>
        </w:rPr>
        <w:t>е</w:t>
      </w:r>
      <w:r w:rsidRPr="003F75BB">
        <w:rPr>
          <w:rFonts w:ascii="Arial" w:eastAsia="Arial" w:hAnsi="Arial" w:cs="Arial"/>
          <w:b/>
          <w:spacing w:val="-7"/>
          <w:sz w:val="24"/>
          <w:szCs w:val="24"/>
          <w:lang w:val="ru-RU"/>
        </w:rPr>
        <w:t>м</w:t>
      </w:r>
      <w:r w:rsidRPr="003F75BB">
        <w:rPr>
          <w:rFonts w:ascii="Arial" w:eastAsia="Arial" w:hAnsi="Arial" w:cs="Arial"/>
          <w:b/>
          <w:sz w:val="24"/>
          <w:szCs w:val="24"/>
          <w:lang w:val="ru-RU"/>
        </w:rPr>
        <w:t>,</w:t>
      </w:r>
      <w:r w:rsidRPr="003F75BB">
        <w:rPr>
          <w:rFonts w:ascii="Arial" w:eastAsia="Arial" w:hAnsi="Arial" w:cs="Arial"/>
          <w:b/>
          <w:spacing w:val="47"/>
          <w:sz w:val="24"/>
          <w:szCs w:val="24"/>
          <w:lang w:val="ru-RU"/>
        </w:rPr>
        <w:t xml:space="preserve"> </w:t>
      </w:r>
      <w:r w:rsidRPr="003F75BB">
        <w:rPr>
          <w:rFonts w:ascii="Arial" w:eastAsia="Arial" w:hAnsi="Arial" w:cs="Arial"/>
          <w:b/>
          <w:spacing w:val="-5"/>
          <w:sz w:val="24"/>
          <w:szCs w:val="24"/>
          <w:lang w:val="ru-RU"/>
        </w:rPr>
        <w:t>ч</w:t>
      </w:r>
      <w:r w:rsidRPr="003F75BB">
        <w:rPr>
          <w:rFonts w:ascii="Arial" w:eastAsia="Arial" w:hAnsi="Arial" w:cs="Arial"/>
          <w:b/>
          <w:spacing w:val="-4"/>
          <w:sz w:val="24"/>
          <w:szCs w:val="24"/>
          <w:lang w:val="ru-RU"/>
        </w:rPr>
        <w:t>т</w:t>
      </w:r>
      <w:r w:rsidRPr="003F75BB">
        <w:rPr>
          <w:rFonts w:ascii="Arial" w:eastAsia="Arial" w:hAnsi="Arial" w:cs="Arial"/>
          <w:b/>
          <w:sz w:val="24"/>
          <w:szCs w:val="24"/>
          <w:lang w:val="ru-RU"/>
        </w:rPr>
        <w:t xml:space="preserve">о </w:t>
      </w:r>
      <w:r w:rsidRPr="003F75BB">
        <w:rPr>
          <w:rFonts w:ascii="Arial" w:eastAsia="Arial" w:hAnsi="Arial" w:cs="Arial"/>
          <w:b/>
          <w:spacing w:val="-2"/>
          <w:sz w:val="24"/>
          <w:szCs w:val="24"/>
          <w:lang w:val="ru-RU"/>
        </w:rPr>
        <w:t>В</w:t>
      </w:r>
      <w:r w:rsidRPr="003F75BB">
        <w:rPr>
          <w:rFonts w:ascii="Arial" w:eastAsia="Arial" w:hAnsi="Arial" w:cs="Arial"/>
          <w:b/>
          <w:sz w:val="24"/>
          <w:szCs w:val="24"/>
          <w:lang w:val="ru-RU"/>
        </w:rPr>
        <w:t xml:space="preserve">ы </w:t>
      </w:r>
      <w:r w:rsidRPr="003F75BB">
        <w:rPr>
          <w:rFonts w:ascii="Arial" w:eastAsia="Arial" w:hAnsi="Arial" w:cs="Arial"/>
          <w:b/>
          <w:spacing w:val="-8"/>
          <w:sz w:val="24"/>
          <w:szCs w:val="24"/>
          <w:lang w:val="ru-RU"/>
        </w:rPr>
        <w:t>д</w:t>
      </w:r>
      <w:r w:rsidRPr="003F75BB">
        <w:rPr>
          <w:rFonts w:ascii="Arial" w:eastAsia="Arial" w:hAnsi="Arial" w:cs="Arial"/>
          <w:b/>
          <w:spacing w:val="-4"/>
          <w:sz w:val="24"/>
          <w:szCs w:val="24"/>
          <w:lang w:val="ru-RU"/>
        </w:rPr>
        <w:t>е</w:t>
      </w:r>
      <w:r w:rsidRPr="003F75BB">
        <w:rPr>
          <w:rFonts w:ascii="Arial" w:eastAsia="Arial" w:hAnsi="Arial" w:cs="Arial"/>
          <w:b/>
          <w:spacing w:val="-6"/>
          <w:sz w:val="24"/>
          <w:szCs w:val="24"/>
          <w:lang w:val="ru-RU"/>
        </w:rPr>
        <w:t>л</w:t>
      </w:r>
      <w:r w:rsidRPr="003F75BB">
        <w:rPr>
          <w:rFonts w:ascii="Arial" w:eastAsia="Arial" w:hAnsi="Arial" w:cs="Arial"/>
          <w:b/>
          <w:spacing w:val="-4"/>
          <w:sz w:val="24"/>
          <w:szCs w:val="24"/>
          <w:lang w:val="ru-RU"/>
        </w:rPr>
        <w:t>а</w:t>
      </w:r>
      <w:r w:rsidRPr="003F75BB">
        <w:rPr>
          <w:rFonts w:ascii="Arial" w:eastAsia="Arial" w:hAnsi="Arial" w:cs="Arial"/>
          <w:b/>
          <w:spacing w:val="-6"/>
          <w:sz w:val="24"/>
          <w:szCs w:val="24"/>
          <w:lang w:val="ru-RU"/>
        </w:rPr>
        <w:t>е</w:t>
      </w:r>
      <w:r w:rsidRPr="003F75BB">
        <w:rPr>
          <w:rFonts w:ascii="Arial" w:eastAsia="Arial" w:hAnsi="Arial" w:cs="Arial"/>
          <w:b/>
          <w:spacing w:val="-4"/>
          <w:sz w:val="24"/>
          <w:szCs w:val="24"/>
          <w:lang w:val="ru-RU"/>
        </w:rPr>
        <w:t>те</w:t>
      </w:r>
      <w:r w:rsidRPr="003F75BB">
        <w:rPr>
          <w:rFonts w:ascii="Arial" w:eastAsia="Arial" w:hAnsi="Arial" w:cs="Arial"/>
          <w:b/>
          <w:sz w:val="24"/>
          <w:szCs w:val="24"/>
          <w:lang w:val="ru-RU"/>
        </w:rPr>
        <w:t xml:space="preserve">, </w:t>
      </w:r>
      <w:r w:rsidRPr="003F75BB">
        <w:rPr>
          <w:rFonts w:ascii="Arial" w:eastAsia="Arial" w:hAnsi="Arial" w:cs="Arial"/>
          <w:b/>
          <w:spacing w:val="-6"/>
          <w:sz w:val="24"/>
          <w:szCs w:val="24"/>
          <w:lang w:val="ru-RU"/>
        </w:rPr>
        <w:t>и руководствуйтесь здравым смыслом при эксплуатации электроинструмента.</w:t>
      </w:r>
    </w:p>
    <w:p w:rsidR="00293151" w:rsidRPr="003F75BB" w:rsidRDefault="00293151" w:rsidP="00DF1D62">
      <w:pPr>
        <w:pStyle w:val="ListParagraph"/>
        <w:tabs>
          <w:tab w:val="left" w:pos="630"/>
          <w:tab w:val="left" w:pos="1350"/>
          <w:tab w:val="left" w:pos="11160"/>
        </w:tabs>
        <w:spacing w:after="0" w:line="240" w:lineRule="auto"/>
        <w:ind w:left="630" w:right="-80"/>
        <w:jc w:val="both"/>
        <w:rPr>
          <w:rFonts w:ascii="Arial" w:eastAsia="Arial" w:hAnsi="Arial" w:cs="Arial"/>
          <w:sz w:val="24"/>
          <w:szCs w:val="24"/>
          <w:lang w:val="ru-RU"/>
        </w:rPr>
      </w:pPr>
      <w:r w:rsidRPr="003F75BB">
        <w:rPr>
          <w:rFonts w:ascii="Arial" w:eastAsia="Arial" w:hAnsi="Arial" w:cs="Arial"/>
          <w:b/>
          <w:spacing w:val="-3"/>
          <w:sz w:val="24"/>
          <w:szCs w:val="24"/>
          <w:lang w:val="ru-RU"/>
        </w:rPr>
        <w:t>Н</w:t>
      </w:r>
      <w:r w:rsidRPr="003F75BB">
        <w:rPr>
          <w:rFonts w:ascii="Arial" w:eastAsia="Arial" w:hAnsi="Arial" w:cs="Arial"/>
          <w:b/>
          <w:sz w:val="24"/>
          <w:szCs w:val="24"/>
          <w:lang w:val="ru-RU"/>
        </w:rPr>
        <w:t>е</w:t>
      </w:r>
      <w:r w:rsidRPr="003F75BB">
        <w:rPr>
          <w:rFonts w:ascii="Arial" w:eastAsia="Arial" w:hAnsi="Arial" w:cs="Arial"/>
          <w:b/>
          <w:spacing w:val="38"/>
          <w:sz w:val="24"/>
          <w:szCs w:val="24"/>
          <w:lang w:val="ru-RU"/>
        </w:rPr>
        <w:t xml:space="preserve"> </w:t>
      </w:r>
      <w:r w:rsidRPr="003F75BB">
        <w:rPr>
          <w:rFonts w:ascii="Arial" w:eastAsia="Arial" w:hAnsi="Arial" w:cs="Arial"/>
          <w:b/>
          <w:spacing w:val="-3"/>
          <w:sz w:val="24"/>
          <w:szCs w:val="24"/>
          <w:lang w:val="ru-RU"/>
        </w:rPr>
        <w:t>п</w:t>
      </w:r>
      <w:r w:rsidRPr="003F75BB">
        <w:rPr>
          <w:rFonts w:ascii="Arial" w:eastAsia="Arial" w:hAnsi="Arial" w:cs="Arial"/>
          <w:b/>
          <w:spacing w:val="-1"/>
          <w:sz w:val="24"/>
          <w:szCs w:val="24"/>
          <w:lang w:val="ru-RU"/>
        </w:rPr>
        <w:t>о</w:t>
      </w:r>
      <w:r w:rsidRPr="003F75BB">
        <w:rPr>
          <w:rFonts w:ascii="Arial" w:eastAsia="Arial" w:hAnsi="Arial" w:cs="Arial"/>
          <w:b/>
          <w:spacing w:val="-3"/>
          <w:sz w:val="24"/>
          <w:szCs w:val="24"/>
          <w:lang w:val="ru-RU"/>
        </w:rPr>
        <w:t>ль</w:t>
      </w:r>
      <w:r w:rsidRPr="003F75BB">
        <w:rPr>
          <w:rFonts w:ascii="Arial" w:eastAsia="Arial" w:hAnsi="Arial" w:cs="Arial"/>
          <w:b/>
          <w:spacing w:val="-2"/>
          <w:sz w:val="24"/>
          <w:szCs w:val="24"/>
          <w:lang w:val="ru-RU"/>
        </w:rPr>
        <w:t>з</w:t>
      </w:r>
      <w:r w:rsidRPr="003F75BB">
        <w:rPr>
          <w:rFonts w:ascii="Arial" w:eastAsia="Arial" w:hAnsi="Arial" w:cs="Arial"/>
          <w:b/>
          <w:spacing w:val="-5"/>
          <w:sz w:val="24"/>
          <w:szCs w:val="24"/>
          <w:lang w:val="ru-RU"/>
        </w:rPr>
        <w:t>у</w:t>
      </w:r>
      <w:r w:rsidRPr="003F75BB">
        <w:rPr>
          <w:rFonts w:ascii="Arial" w:eastAsia="Arial" w:hAnsi="Arial" w:cs="Arial"/>
          <w:b/>
          <w:spacing w:val="-2"/>
          <w:sz w:val="24"/>
          <w:szCs w:val="24"/>
          <w:lang w:val="ru-RU"/>
        </w:rPr>
        <w:t>й</w:t>
      </w:r>
      <w:r w:rsidRPr="003F75BB">
        <w:rPr>
          <w:rFonts w:ascii="Arial" w:eastAsia="Arial" w:hAnsi="Arial" w:cs="Arial"/>
          <w:b/>
          <w:spacing w:val="-4"/>
          <w:sz w:val="24"/>
          <w:szCs w:val="24"/>
          <w:lang w:val="ru-RU"/>
        </w:rPr>
        <w:t>т</w:t>
      </w:r>
      <w:r w:rsidRPr="003F75BB">
        <w:rPr>
          <w:rFonts w:ascii="Arial" w:eastAsia="Arial" w:hAnsi="Arial" w:cs="Arial"/>
          <w:b/>
          <w:spacing w:val="-1"/>
          <w:sz w:val="24"/>
          <w:szCs w:val="24"/>
          <w:lang w:val="ru-RU"/>
        </w:rPr>
        <w:t>е</w:t>
      </w:r>
      <w:r w:rsidRPr="003F75BB">
        <w:rPr>
          <w:rFonts w:ascii="Arial" w:eastAsia="Arial" w:hAnsi="Arial" w:cs="Arial"/>
          <w:b/>
          <w:spacing w:val="-2"/>
          <w:sz w:val="24"/>
          <w:szCs w:val="24"/>
          <w:lang w:val="ru-RU"/>
        </w:rPr>
        <w:t>с</w:t>
      </w:r>
      <w:r w:rsidRPr="003F75BB">
        <w:rPr>
          <w:rFonts w:ascii="Arial" w:eastAsia="Arial" w:hAnsi="Arial" w:cs="Arial"/>
          <w:b/>
          <w:sz w:val="24"/>
          <w:szCs w:val="24"/>
          <w:lang w:val="ru-RU"/>
        </w:rPr>
        <w:t>ь</w:t>
      </w:r>
      <w:r w:rsidRPr="003F75BB">
        <w:rPr>
          <w:rFonts w:ascii="Arial" w:eastAsia="Arial" w:hAnsi="Arial" w:cs="Arial"/>
          <w:b/>
          <w:spacing w:val="34"/>
          <w:sz w:val="24"/>
          <w:szCs w:val="24"/>
          <w:lang w:val="ru-RU"/>
        </w:rPr>
        <w:t xml:space="preserve"> </w:t>
      </w:r>
      <w:r w:rsidRPr="003F75BB">
        <w:rPr>
          <w:rFonts w:ascii="Arial" w:eastAsia="Arial" w:hAnsi="Arial" w:cs="Arial"/>
          <w:b/>
          <w:spacing w:val="-5"/>
          <w:sz w:val="24"/>
          <w:szCs w:val="24"/>
          <w:lang w:val="ru-RU"/>
        </w:rPr>
        <w:t>э</w:t>
      </w:r>
      <w:r w:rsidRPr="003F75BB">
        <w:rPr>
          <w:rFonts w:ascii="Arial" w:eastAsia="Arial" w:hAnsi="Arial" w:cs="Arial"/>
          <w:b/>
          <w:spacing w:val="-8"/>
          <w:sz w:val="24"/>
          <w:szCs w:val="24"/>
          <w:lang w:val="ru-RU"/>
        </w:rPr>
        <w:t>л</w:t>
      </w:r>
      <w:r w:rsidRPr="003F75BB">
        <w:rPr>
          <w:rFonts w:ascii="Arial" w:eastAsia="Arial" w:hAnsi="Arial" w:cs="Arial"/>
          <w:b/>
          <w:spacing w:val="-4"/>
          <w:sz w:val="24"/>
          <w:szCs w:val="24"/>
          <w:lang w:val="ru-RU"/>
        </w:rPr>
        <w:t>е</w:t>
      </w:r>
      <w:r w:rsidRPr="003F75BB">
        <w:rPr>
          <w:rFonts w:ascii="Arial" w:eastAsia="Arial" w:hAnsi="Arial" w:cs="Arial"/>
          <w:b/>
          <w:spacing w:val="-7"/>
          <w:sz w:val="24"/>
          <w:szCs w:val="24"/>
          <w:lang w:val="ru-RU"/>
        </w:rPr>
        <w:t>к</w:t>
      </w:r>
      <w:r w:rsidRPr="003F75BB">
        <w:rPr>
          <w:rFonts w:ascii="Arial" w:eastAsia="Arial" w:hAnsi="Arial" w:cs="Arial"/>
          <w:b/>
          <w:spacing w:val="-4"/>
          <w:sz w:val="24"/>
          <w:szCs w:val="24"/>
          <w:lang w:val="ru-RU"/>
        </w:rPr>
        <w:t>тро</w:t>
      </w:r>
      <w:r w:rsidRPr="003F75BB">
        <w:rPr>
          <w:rFonts w:ascii="Arial" w:eastAsia="Arial" w:hAnsi="Arial" w:cs="Arial"/>
          <w:b/>
          <w:spacing w:val="-5"/>
          <w:sz w:val="24"/>
          <w:szCs w:val="24"/>
          <w:lang w:val="ru-RU"/>
        </w:rPr>
        <w:t>ин</w:t>
      </w:r>
      <w:r w:rsidRPr="003F75BB">
        <w:rPr>
          <w:rFonts w:ascii="Arial" w:eastAsia="Arial" w:hAnsi="Arial" w:cs="Arial"/>
          <w:b/>
          <w:spacing w:val="-7"/>
          <w:sz w:val="24"/>
          <w:szCs w:val="24"/>
          <w:lang w:val="ru-RU"/>
        </w:rPr>
        <w:t>с</w:t>
      </w:r>
      <w:r w:rsidRPr="003F75BB">
        <w:rPr>
          <w:rFonts w:ascii="Arial" w:eastAsia="Arial" w:hAnsi="Arial" w:cs="Arial"/>
          <w:b/>
          <w:spacing w:val="-4"/>
          <w:sz w:val="24"/>
          <w:szCs w:val="24"/>
          <w:lang w:val="ru-RU"/>
        </w:rPr>
        <w:t>тр</w:t>
      </w:r>
      <w:r w:rsidRPr="003F75BB">
        <w:rPr>
          <w:rFonts w:ascii="Arial" w:eastAsia="Arial" w:hAnsi="Arial" w:cs="Arial"/>
          <w:b/>
          <w:spacing w:val="-7"/>
          <w:sz w:val="24"/>
          <w:szCs w:val="24"/>
          <w:lang w:val="ru-RU"/>
        </w:rPr>
        <w:t>у</w:t>
      </w:r>
      <w:r w:rsidRPr="003F75BB">
        <w:rPr>
          <w:rFonts w:ascii="Arial" w:eastAsia="Arial" w:hAnsi="Arial" w:cs="Arial"/>
          <w:b/>
          <w:spacing w:val="-4"/>
          <w:sz w:val="24"/>
          <w:szCs w:val="24"/>
          <w:lang w:val="ru-RU"/>
        </w:rPr>
        <w:t>ме</w:t>
      </w:r>
      <w:r w:rsidRPr="003F75BB">
        <w:rPr>
          <w:rFonts w:ascii="Arial" w:eastAsia="Arial" w:hAnsi="Arial" w:cs="Arial"/>
          <w:b/>
          <w:spacing w:val="-5"/>
          <w:sz w:val="24"/>
          <w:szCs w:val="24"/>
          <w:lang w:val="ru-RU"/>
        </w:rPr>
        <w:t>н</w:t>
      </w:r>
      <w:r w:rsidRPr="003F75BB">
        <w:rPr>
          <w:rFonts w:ascii="Arial" w:eastAsia="Arial" w:hAnsi="Arial" w:cs="Arial"/>
          <w:b/>
          <w:spacing w:val="-7"/>
          <w:sz w:val="24"/>
          <w:szCs w:val="24"/>
          <w:lang w:val="ru-RU"/>
        </w:rPr>
        <w:t>т</w:t>
      </w:r>
      <w:r w:rsidRPr="003F75BB">
        <w:rPr>
          <w:rFonts w:ascii="Arial" w:eastAsia="Arial" w:hAnsi="Arial" w:cs="Arial"/>
          <w:b/>
          <w:spacing w:val="-4"/>
          <w:sz w:val="24"/>
          <w:szCs w:val="24"/>
          <w:lang w:val="ru-RU"/>
        </w:rPr>
        <w:t>о</w:t>
      </w:r>
      <w:r w:rsidRPr="003F75BB">
        <w:rPr>
          <w:rFonts w:ascii="Arial" w:eastAsia="Arial" w:hAnsi="Arial" w:cs="Arial"/>
          <w:b/>
          <w:sz w:val="24"/>
          <w:szCs w:val="24"/>
          <w:lang w:val="ru-RU"/>
        </w:rPr>
        <w:t>м в</w:t>
      </w:r>
      <w:r w:rsidRPr="003F75BB">
        <w:rPr>
          <w:rFonts w:ascii="Arial" w:eastAsia="Arial" w:hAnsi="Arial" w:cs="Arial"/>
          <w:b/>
          <w:spacing w:val="15"/>
          <w:sz w:val="24"/>
          <w:szCs w:val="24"/>
          <w:lang w:val="ru-RU"/>
        </w:rPr>
        <w:t xml:space="preserve"> </w:t>
      </w:r>
      <w:r w:rsidRPr="003F75BB">
        <w:rPr>
          <w:rFonts w:ascii="Arial" w:eastAsia="Arial" w:hAnsi="Arial" w:cs="Arial"/>
          <w:b/>
          <w:spacing w:val="-7"/>
          <w:sz w:val="24"/>
          <w:szCs w:val="24"/>
          <w:lang w:val="ru-RU"/>
        </w:rPr>
        <w:t>с</w:t>
      </w:r>
      <w:r w:rsidRPr="003F75BB">
        <w:rPr>
          <w:rFonts w:ascii="Arial" w:eastAsia="Arial" w:hAnsi="Arial" w:cs="Arial"/>
          <w:b/>
          <w:spacing w:val="-4"/>
          <w:sz w:val="24"/>
          <w:szCs w:val="24"/>
          <w:lang w:val="ru-RU"/>
        </w:rPr>
        <w:t>о</w:t>
      </w:r>
      <w:r w:rsidRPr="003F75BB">
        <w:rPr>
          <w:rFonts w:ascii="Arial" w:eastAsia="Arial" w:hAnsi="Arial" w:cs="Arial"/>
          <w:b/>
          <w:spacing w:val="-7"/>
          <w:sz w:val="24"/>
          <w:szCs w:val="24"/>
          <w:lang w:val="ru-RU"/>
        </w:rPr>
        <w:t>ст</w:t>
      </w:r>
      <w:r w:rsidRPr="003F75BB">
        <w:rPr>
          <w:rFonts w:ascii="Arial" w:eastAsia="Arial" w:hAnsi="Arial" w:cs="Arial"/>
          <w:b/>
          <w:spacing w:val="-4"/>
          <w:sz w:val="24"/>
          <w:szCs w:val="24"/>
          <w:lang w:val="ru-RU"/>
        </w:rPr>
        <w:t>о</w:t>
      </w:r>
      <w:r w:rsidRPr="003F75BB">
        <w:rPr>
          <w:rFonts w:ascii="Arial" w:eastAsia="Arial" w:hAnsi="Arial" w:cs="Arial"/>
          <w:b/>
          <w:spacing w:val="-8"/>
          <w:sz w:val="24"/>
          <w:szCs w:val="24"/>
          <w:lang w:val="ru-RU"/>
        </w:rPr>
        <w:t>я</w:t>
      </w:r>
      <w:r w:rsidRPr="003F75BB">
        <w:rPr>
          <w:rFonts w:ascii="Arial" w:eastAsia="Arial" w:hAnsi="Arial" w:cs="Arial"/>
          <w:b/>
          <w:spacing w:val="-5"/>
          <w:sz w:val="24"/>
          <w:szCs w:val="24"/>
          <w:lang w:val="ru-RU"/>
        </w:rPr>
        <w:t>н</w:t>
      </w:r>
      <w:r w:rsidRPr="003F75BB">
        <w:rPr>
          <w:rFonts w:ascii="Arial" w:eastAsia="Arial" w:hAnsi="Arial" w:cs="Arial"/>
          <w:b/>
          <w:spacing w:val="-7"/>
          <w:sz w:val="24"/>
          <w:szCs w:val="24"/>
          <w:lang w:val="ru-RU"/>
        </w:rPr>
        <w:t>и</w:t>
      </w:r>
      <w:r w:rsidRPr="003F75BB">
        <w:rPr>
          <w:rFonts w:ascii="Arial" w:eastAsia="Arial" w:hAnsi="Arial" w:cs="Arial"/>
          <w:b/>
          <w:sz w:val="24"/>
          <w:szCs w:val="24"/>
          <w:lang w:val="ru-RU"/>
        </w:rPr>
        <w:t>и усталости</w:t>
      </w:r>
      <w:r w:rsidRPr="003F75BB">
        <w:rPr>
          <w:rFonts w:ascii="Arial" w:eastAsia="Arial" w:hAnsi="Arial" w:cs="Arial"/>
          <w:b/>
          <w:spacing w:val="1"/>
          <w:sz w:val="24"/>
          <w:szCs w:val="24"/>
          <w:lang w:val="ru-RU"/>
        </w:rPr>
        <w:t xml:space="preserve"> </w:t>
      </w:r>
      <w:r w:rsidRPr="003F75BB">
        <w:rPr>
          <w:rFonts w:ascii="Arial" w:eastAsia="Arial" w:hAnsi="Arial" w:cs="Arial"/>
          <w:b/>
          <w:spacing w:val="-5"/>
          <w:sz w:val="24"/>
          <w:szCs w:val="24"/>
          <w:lang w:val="ru-RU"/>
        </w:rPr>
        <w:t>и</w:t>
      </w:r>
      <w:r w:rsidRPr="003F75BB">
        <w:rPr>
          <w:rFonts w:ascii="Arial" w:eastAsia="Arial" w:hAnsi="Arial" w:cs="Arial"/>
          <w:b/>
          <w:spacing w:val="-6"/>
          <w:sz w:val="24"/>
          <w:szCs w:val="24"/>
          <w:lang w:val="ru-RU"/>
        </w:rPr>
        <w:t>л</w:t>
      </w:r>
      <w:r w:rsidRPr="003F75BB">
        <w:rPr>
          <w:rFonts w:ascii="Arial" w:eastAsia="Arial" w:hAnsi="Arial" w:cs="Arial"/>
          <w:b/>
          <w:spacing w:val="-5"/>
          <w:sz w:val="24"/>
          <w:szCs w:val="24"/>
          <w:lang w:val="ru-RU"/>
        </w:rPr>
        <w:t>и</w:t>
      </w:r>
      <w:r w:rsidRPr="003F75BB">
        <w:rPr>
          <w:rFonts w:ascii="Arial" w:eastAsia="Arial" w:hAnsi="Arial" w:cs="Arial"/>
          <w:b/>
          <w:sz w:val="24"/>
          <w:szCs w:val="24"/>
          <w:lang w:val="ru-RU"/>
        </w:rPr>
        <w:t>,</w:t>
      </w:r>
      <w:r w:rsidRPr="003F75BB">
        <w:rPr>
          <w:rFonts w:ascii="Arial" w:eastAsia="Arial" w:hAnsi="Arial" w:cs="Arial"/>
          <w:b/>
          <w:spacing w:val="6"/>
          <w:sz w:val="24"/>
          <w:szCs w:val="24"/>
          <w:lang w:val="ru-RU"/>
        </w:rPr>
        <w:t xml:space="preserve"> </w:t>
      </w:r>
      <w:r w:rsidRPr="003F75BB">
        <w:rPr>
          <w:rFonts w:ascii="Arial" w:eastAsia="Arial" w:hAnsi="Arial" w:cs="Arial"/>
          <w:b/>
          <w:spacing w:val="-4"/>
          <w:sz w:val="24"/>
          <w:szCs w:val="24"/>
          <w:lang w:val="ru-RU"/>
        </w:rPr>
        <w:t>е</w:t>
      </w:r>
      <w:r w:rsidRPr="003F75BB">
        <w:rPr>
          <w:rFonts w:ascii="Arial" w:eastAsia="Arial" w:hAnsi="Arial" w:cs="Arial"/>
          <w:b/>
          <w:spacing w:val="-2"/>
          <w:sz w:val="24"/>
          <w:szCs w:val="24"/>
          <w:lang w:val="ru-RU"/>
        </w:rPr>
        <w:t>с</w:t>
      </w:r>
      <w:r w:rsidRPr="003F75BB">
        <w:rPr>
          <w:rFonts w:ascii="Arial" w:eastAsia="Arial" w:hAnsi="Arial" w:cs="Arial"/>
          <w:b/>
          <w:spacing w:val="-6"/>
          <w:sz w:val="24"/>
          <w:szCs w:val="24"/>
          <w:lang w:val="ru-RU"/>
        </w:rPr>
        <w:t>л</w:t>
      </w:r>
      <w:r w:rsidRPr="003F75BB">
        <w:rPr>
          <w:rFonts w:ascii="Arial" w:eastAsia="Arial" w:hAnsi="Arial" w:cs="Arial"/>
          <w:b/>
          <w:sz w:val="24"/>
          <w:szCs w:val="24"/>
          <w:lang w:val="ru-RU"/>
        </w:rPr>
        <w:t>и</w:t>
      </w:r>
      <w:r w:rsidRPr="003F75BB">
        <w:rPr>
          <w:rFonts w:ascii="Arial" w:eastAsia="Arial" w:hAnsi="Arial" w:cs="Arial"/>
          <w:b/>
          <w:spacing w:val="1"/>
          <w:sz w:val="24"/>
          <w:szCs w:val="24"/>
          <w:lang w:val="ru-RU"/>
        </w:rPr>
        <w:t xml:space="preserve"> </w:t>
      </w:r>
      <w:r w:rsidRPr="003F75BB">
        <w:rPr>
          <w:rFonts w:ascii="Arial" w:eastAsia="Arial" w:hAnsi="Arial" w:cs="Arial"/>
          <w:b/>
          <w:spacing w:val="-2"/>
          <w:sz w:val="24"/>
          <w:szCs w:val="24"/>
          <w:lang w:val="ru-RU"/>
        </w:rPr>
        <w:t>В</w:t>
      </w:r>
      <w:r w:rsidRPr="003F75BB">
        <w:rPr>
          <w:rFonts w:ascii="Arial" w:eastAsia="Arial" w:hAnsi="Arial" w:cs="Arial"/>
          <w:b/>
          <w:sz w:val="24"/>
          <w:szCs w:val="24"/>
          <w:lang w:val="ru-RU"/>
        </w:rPr>
        <w:t>ы</w:t>
      </w:r>
      <w:r w:rsidRPr="003F75BB">
        <w:rPr>
          <w:rFonts w:ascii="Arial" w:eastAsia="Arial" w:hAnsi="Arial" w:cs="Arial"/>
          <w:b/>
          <w:spacing w:val="3"/>
          <w:sz w:val="24"/>
          <w:szCs w:val="24"/>
          <w:lang w:val="ru-RU"/>
        </w:rPr>
        <w:t xml:space="preserve"> </w:t>
      </w:r>
      <w:r w:rsidRPr="003F75BB">
        <w:rPr>
          <w:rFonts w:ascii="Arial" w:eastAsia="Arial" w:hAnsi="Arial" w:cs="Arial"/>
          <w:b/>
          <w:spacing w:val="-8"/>
          <w:sz w:val="24"/>
          <w:szCs w:val="24"/>
          <w:lang w:val="ru-RU"/>
        </w:rPr>
        <w:lastRenderedPageBreak/>
        <w:t>н</w:t>
      </w:r>
      <w:r w:rsidRPr="003F75BB">
        <w:rPr>
          <w:rFonts w:ascii="Arial" w:eastAsia="Arial" w:hAnsi="Arial" w:cs="Arial"/>
          <w:b/>
          <w:spacing w:val="-4"/>
          <w:sz w:val="24"/>
          <w:szCs w:val="24"/>
          <w:lang w:val="ru-RU"/>
        </w:rPr>
        <w:t>а</w:t>
      </w:r>
      <w:r w:rsidRPr="003F75BB">
        <w:rPr>
          <w:rFonts w:ascii="Arial" w:eastAsia="Arial" w:hAnsi="Arial" w:cs="Arial"/>
          <w:b/>
          <w:spacing w:val="-10"/>
          <w:sz w:val="24"/>
          <w:szCs w:val="24"/>
          <w:lang w:val="ru-RU"/>
        </w:rPr>
        <w:t>х</w:t>
      </w:r>
      <w:r w:rsidRPr="003F75BB">
        <w:rPr>
          <w:rFonts w:ascii="Arial" w:eastAsia="Arial" w:hAnsi="Arial" w:cs="Arial"/>
          <w:b/>
          <w:spacing w:val="-4"/>
          <w:sz w:val="24"/>
          <w:szCs w:val="24"/>
          <w:lang w:val="ru-RU"/>
        </w:rPr>
        <w:t>о</w:t>
      </w:r>
      <w:r w:rsidRPr="003F75BB">
        <w:rPr>
          <w:rFonts w:ascii="Arial" w:eastAsia="Arial" w:hAnsi="Arial" w:cs="Arial"/>
          <w:b/>
          <w:spacing w:val="-8"/>
          <w:sz w:val="24"/>
          <w:szCs w:val="24"/>
          <w:lang w:val="ru-RU"/>
        </w:rPr>
        <w:t>д</w:t>
      </w:r>
      <w:r w:rsidRPr="003F75BB">
        <w:rPr>
          <w:rFonts w:ascii="Arial" w:eastAsia="Arial" w:hAnsi="Arial" w:cs="Arial"/>
          <w:b/>
          <w:spacing w:val="-7"/>
          <w:sz w:val="24"/>
          <w:szCs w:val="24"/>
          <w:lang w:val="ru-RU"/>
        </w:rPr>
        <w:t>и</w:t>
      </w:r>
      <w:r w:rsidRPr="003F75BB">
        <w:rPr>
          <w:rFonts w:ascii="Arial" w:eastAsia="Arial" w:hAnsi="Arial" w:cs="Arial"/>
          <w:b/>
          <w:spacing w:val="-4"/>
          <w:sz w:val="24"/>
          <w:szCs w:val="24"/>
          <w:lang w:val="ru-RU"/>
        </w:rPr>
        <w:t>т</w:t>
      </w:r>
      <w:r w:rsidRPr="003F75BB">
        <w:rPr>
          <w:rFonts w:ascii="Arial" w:eastAsia="Arial" w:hAnsi="Arial" w:cs="Arial"/>
          <w:b/>
          <w:spacing w:val="-6"/>
          <w:sz w:val="24"/>
          <w:szCs w:val="24"/>
          <w:lang w:val="ru-RU"/>
        </w:rPr>
        <w:t>е</w:t>
      </w:r>
      <w:r w:rsidRPr="003F75BB">
        <w:rPr>
          <w:rFonts w:ascii="Arial" w:eastAsia="Arial" w:hAnsi="Arial" w:cs="Arial"/>
          <w:b/>
          <w:spacing w:val="-7"/>
          <w:sz w:val="24"/>
          <w:szCs w:val="24"/>
          <w:lang w:val="ru-RU"/>
        </w:rPr>
        <w:t>с</w:t>
      </w:r>
      <w:r w:rsidRPr="003F75BB">
        <w:rPr>
          <w:rFonts w:ascii="Arial" w:eastAsia="Arial" w:hAnsi="Arial" w:cs="Arial"/>
          <w:b/>
          <w:sz w:val="24"/>
          <w:szCs w:val="24"/>
          <w:lang w:val="ru-RU"/>
        </w:rPr>
        <w:t>ь</w:t>
      </w:r>
      <w:r w:rsidRPr="003F75BB">
        <w:rPr>
          <w:rFonts w:ascii="Arial" w:eastAsia="Arial" w:hAnsi="Arial" w:cs="Arial"/>
          <w:b/>
          <w:spacing w:val="-2"/>
          <w:sz w:val="24"/>
          <w:szCs w:val="24"/>
          <w:lang w:val="ru-RU"/>
        </w:rPr>
        <w:t xml:space="preserve"> </w:t>
      </w:r>
      <w:r w:rsidRPr="003F75BB">
        <w:rPr>
          <w:rFonts w:ascii="Arial" w:eastAsia="Arial" w:hAnsi="Arial" w:cs="Arial"/>
          <w:b/>
          <w:spacing w:val="-5"/>
          <w:sz w:val="24"/>
          <w:szCs w:val="24"/>
          <w:lang w:val="ru-RU"/>
        </w:rPr>
        <w:t>п</w:t>
      </w:r>
      <w:r w:rsidRPr="003F75BB">
        <w:rPr>
          <w:rFonts w:ascii="Arial" w:eastAsia="Arial" w:hAnsi="Arial" w:cs="Arial"/>
          <w:b/>
          <w:spacing w:val="-1"/>
          <w:sz w:val="24"/>
          <w:szCs w:val="24"/>
          <w:lang w:val="ru-RU"/>
        </w:rPr>
        <w:t>о</w:t>
      </w:r>
      <w:r w:rsidRPr="003F75BB">
        <w:rPr>
          <w:rFonts w:ascii="Arial" w:eastAsia="Arial" w:hAnsi="Arial" w:cs="Arial"/>
          <w:b/>
          <w:sz w:val="24"/>
          <w:szCs w:val="24"/>
          <w:lang w:val="ru-RU"/>
        </w:rPr>
        <w:t>д</w:t>
      </w:r>
      <w:r w:rsidRPr="003F75BB">
        <w:rPr>
          <w:rFonts w:ascii="Arial" w:eastAsia="Arial" w:hAnsi="Arial" w:cs="Arial"/>
          <w:b/>
          <w:spacing w:val="2"/>
          <w:sz w:val="24"/>
          <w:szCs w:val="24"/>
          <w:lang w:val="ru-RU"/>
        </w:rPr>
        <w:t xml:space="preserve"> </w:t>
      </w:r>
      <w:r w:rsidRPr="003F75BB">
        <w:rPr>
          <w:rFonts w:ascii="Arial" w:eastAsia="Arial" w:hAnsi="Arial" w:cs="Arial"/>
          <w:b/>
          <w:spacing w:val="-5"/>
          <w:sz w:val="24"/>
          <w:szCs w:val="24"/>
          <w:lang w:val="ru-RU"/>
        </w:rPr>
        <w:t>в</w:t>
      </w:r>
      <w:r w:rsidRPr="003F75BB">
        <w:rPr>
          <w:rFonts w:ascii="Arial" w:eastAsia="Arial" w:hAnsi="Arial" w:cs="Arial"/>
          <w:b/>
          <w:spacing w:val="-6"/>
          <w:sz w:val="24"/>
          <w:szCs w:val="24"/>
          <w:lang w:val="ru-RU"/>
        </w:rPr>
        <w:t>л</w:t>
      </w:r>
      <w:r w:rsidRPr="003F75BB">
        <w:rPr>
          <w:rFonts w:ascii="Arial" w:eastAsia="Arial" w:hAnsi="Arial" w:cs="Arial"/>
          <w:b/>
          <w:spacing w:val="-5"/>
          <w:sz w:val="24"/>
          <w:szCs w:val="24"/>
          <w:lang w:val="ru-RU"/>
        </w:rPr>
        <w:t>ияни</w:t>
      </w:r>
      <w:r w:rsidRPr="003F75BB">
        <w:rPr>
          <w:rFonts w:ascii="Arial" w:eastAsia="Arial" w:hAnsi="Arial" w:cs="Arial"/>
          <w:b/>
          <w:spacing w:val="-4"/>
          <w:sz w:val="24"/>
          <w:szCs w:val="24"/>
          <w:lang w:val="ru-RU"/>
        </w:rPr>
        <w:t>е</w:t>
      </w:r>
      <w:r w:rsidRPr="003F75BB">
        <w:rPr>
          <w:rFonts w:ascii="Arial" w:eastAsia="Arial" w:hAnsi="Arial" w:cs="Arial"/>
          <w:b/>
          <w:sz w:val="24"/>
          <w:szCs w:val="24"/>
          <w:lang w:val="ru-RU"/>
        </w:rPr>
        <w:t>м</w:t>
      </w:r>
      <w:r w:rsidRPr="003F75BB">
        <w:rPr>
          <w:rFonts w:ascii="Arial" w:eastAsia="Arial" w:hAnsi="Arial" w:cs="Arial"/>
          <w:b/>
          <w:spacing w:val="1"/>
          <w:sz w:val="24"/>
          <w:szCs w:val="24"/>
          <w:lang w:val="ru-RU"/>
        </w:rPr>
        <w:t xml:space="preserve"> </w:t>
      </w:r>
      <w:r w:rsidRPr="003F75BB">
        <w:rPr>
          <w:rFonts w:ascii="Arial" w:eastAsia="Arial" w:hAnsi="Arial" w:cs="Arial"/>
          <w:b/>
          <w:spacing w:val="-5"/>
          <w:sz w:val="24"/>
          <w:szCs w:val="24"/>
          <w:lang w:val="ru-RU"/>
        </w:rPr>
        <w:t>н</w:t>
      </w:r>
      <w:r w:rsidRPr="003F75BB">
        <w:rPr>
          <w:rFonts w:ascii="Arial" w:eastAsia="Arial" w:hAnsi="Arial" w:cs="Arial"/>
          <w:b/>
          <w:spacing w:val="-4"/>
          <w:sz w:val="24"/>
          <w:szCs w:val="24"/>
          <w:lang w:val="ru-RU"/>
        </w:rPr>
        <w:t>аркот</w:t>
      </w:r>
      <w:r w:rsidRPr="003F75BB">
        <w:rPr>
          <w:rFonts w:ascii="Arial" w:eastAsia="Arial" w:hAnsi="Arial" w:cs="Arial"/>
          <w:b/>
          <w:spacing w:val="-7"/>
          <w:sz w:val="24"/>
          <w:szCs w:val="24"/>
          <w:lang w:val="ru-RU"/>
        </w:rPr>
        <w:t>и</w:t>
      </w:r>
      <w:r w:rsidRPr="003F75BB">
        <w:rPr>
          <w:rFonts w:ascii="Arial" w:eastAsia="Arial" w:hAnsi="Arial" w:cs="Arial"/>
          <w:b/>
          <w:spacing w:val="-4"/>
          <w:sz w:val="24"/>
          <w:szCs w:val="24"/>
          <w:lang w:val="ru-RU"/>
        </w:rPr>
        <w:t>ко</w:t>
      </w:r>
      <w:r w:rsidRPr="003F75BB">
        <w:rPr>
          <w:rFonts w:ascii="Arial" w:eastAsia="Arial" w:hAnsi="Arial" w:cs="Arial"/>
          <w:b/>
          <w:spacing w:val="-5"/>
          <w:sz w:val="24"/>
          <w:szCs w:val="24"/>
          <w:lang w:val="ru-RU"/>
        </w:rPr>
        <w:t>в</w:t>
      </w:r>
      <w:r w:rsidRPr="003F75BB">
        <w:rPr>
          <w:rFonts w:ascii="Arial" w:eastAsia="Arial" w:hAnsi="Arial" w:cs="Arial"/>
          <w:b/>
          <w:sz w:val="24"/>
          <w:szCs w:val="24"/>
          <w:lang w:val="ru-RU"/>
        </w:rPr>
        <w:t>,</w:t>
      </w:r>
      <w:r w:rsidRPr="003F75BB">
        <w:rPr>
          <w:rFonts w:ascii="Arial" w:eastAsia="Arial" w:hAnsi="Arial" w:cs="Arial"/>
          <w:b/>
          <w:spacing w:val="-1"/>
          <w:sz w:val="24"/>
          <w:szCs w:val="24"/>
          <w:lang w:val="ru-RU"/>
        </w:rPr>
        <w:t xml:space="preserve"> </w:t>
      </w:r>
      <w:r w:rsidRPr="003F75BB">
        <w:rPr>
          <w:rFonts w:ascii="Arial" w:eastAsia="Arial" w:hAnsi="Arial" w:cs="Arial"/>
          <w:b/>
          <w:spacing w:val="-5"/>
          <w:sz w:val="24"/>
          <w:szCs w:val="24"/>
          <w:lang w:val="ru-RU"/>
        </w:rPr>
        <w:t>спи</w:t>
      </w:r>
      <w:r w:rsidRPr="003F75BB">
        <w:rPr>
          <w:rFonts w:ascii="Arial" w:eastAsia="Arial" w:hAnsi="Arial" w:cs="Arial"/>
          <w:b/>
          <w:spacing w:val="-6"/>
          <w:sz w:val="24"/>
          <w:szCs w:val="24"/>
          <w:lang w:val="ru-RU"/>
        </w:rPr>
        <w:t>р</w:t>
      </w:r>
      <w:r w:rsidRPr="003F75BB">
        <w:rPr>
          <w:rFonts w:ascii="Arial" w:eastAsia="Arial" w:hAnsi="Arial" w:cs="Arial"/>
          <w:b/>
          <w:spacing w:val="-4"/>
          <w:sz w:val="24"/>
          <w:szCs w:val="24"/>
          <w:lang w:val="ru-RU"/>
        </w:rPr>
        <w:t>т</w:t>
      </w:r>
      <w:r w:rsidRPr="003F75BB">
        <w:rPr>
          <w:rFonts w:ascii="Arial" w:eastAsia="Arial" w:hAnsi="Arial" w:cs="Arial"/>
          <w:b/>
          <w:spacing w:val="-5"/>
          <w:sz w:val="24"/>
          <w:szCs w:val="24"/>
          <w:lang w:val="ru-RU"/>
        </w:rPr>
        <w:t>ны</w:t>
      </w:r>
      <w:r w:rsidRPr="003F75BB">
        <w:rPr>
          <w:rFonts w:ascii="Arial" w:eastAsia="Arial" w:hAnsi="Arial" w:cs="Arial"/>
          <w:b/>
          <w:sz w:val="24"/>
          <w:szCs w:val="24"/>
          <w:lang w:val="ru-RU"/>
        </w:rPr>
        <w:t xml:space="preserve">х </w:t>
      </w:r>
      <w:r w:rsidRPr="003F75BB">
        <w:rPr>
          <w:rFonts w:ascii="Arial" w:eastAsia="Arial" w:hAnsi="Arial" w:cs="Arial"/>
          <w:b/>
          <w:spacing w:val="-5"/>
          <w:sz w:val="24"/>
          <w:szCs w:val="24"/>
          <w:lang w:val="ru-RU"/>
        </w:rPr>
        <w:t>н</w:t>
      </w:r>
      <w:r w:rsidRPr="003F75BB">
        <w:rPr>
          <w:rFonts w:ascii="Arial" w:eastAsia="Arial" w:hAnsi="Arial" w:cs="Arial"/>
          <w:b/>
          <w:spacing w:val="-4"/>
          <w:sz w:val="24"/>
          <w:szCs w:val="24"/>
          <w:lang w:val="ru-RU"/>
        </w:rPr>
        <w:t>а</w:t>
      </w:r>
      <w:r w:rsidRPr="003F75BB">
        <w:rPr>
          <w:rFonts w:ascii="Arial" w:eastAsia="Arial" w:hAnsi="Arial" w:cs="Arial"/>
          <w:b/>
          <w:spacing w:val="-5"/>
          <w:sz w:val="24"/>
          <w:szCs w:val="24"/>
          <w:lang w:val="ru-RU"/>
        </w:rPr>
        <w:t>пи</w:t>
      </w:r>
      <w:r w:rsidRPr="003F75BB">
        <w:rPr>
          <w:rFonts w:ascii="Arial" w:eastAsia="Arial" w:hAnsi="Arial" w:cs="Arial"/>
          <w:b/>
          <w:spacing w:val="-4"/>
          <w:sz w:val="24"/>
          <w:szCs w:val="24"/>
          <w:lang w:val="ru-RU"/>
        </w:rPr>
        <w:t>тк</w:t>
      </w:r>
      <w:r w:rsidRPr="003F75BB">
        <w:rPr>
          <w:rFonts w:ascii="Arial" w:eastAsia="Arial" w:hAnsi="Arial" w:cs="Arial"/>
          <w:b/>
          <w:spacing w:val="-1"/>
          <w:sz w:val="24"/>
          <w:szCs w:val="24"/>
          <w:lang w:val="ru-RU"/>
        </w:rPr>
        <w:t>о</w:t>
      </w:r>
      <w:r w:rsidRPr="003F75BB">
        <w:rPr>
          <w:rFonts w:ascii="Arial" w:eastAsia="Arial" w:hAnsi="Arial" w:cs="Arial"/>
          <w:b/>
          <w:sz w:val="24"/>
          <w:szCs w:val="24"/>
          <w:lang w:val="ru-RU"/>
        </w:rPr>
        <w:t xml:space="preserve">в </w:t>
      </w:r>
      <w:r w:rsidRPr="003F75BB">
        <w:rPr>
          <w:rFonts w:ascii="Arial" w:eastAsia="Arial" w:hAnsi="Arial" w:cs="Arial"/>
          <w:b/>
          <w:spacing w:val="-2"/>
          <w:sz w:val="24"/>
          <w:szCs w:val="24"/>
          <w:lang w:val="ru-RU"/>
        </w:rPr>
        <w:t>и</w:t>
      </w:r>
      <w:r w:rsidRPr="003F75BB">
        <w:rPr>
          <w:rFonts w:ascii="Arial" w:eastAsia="Arial" w:hAnsi="Arial" w:cs="Arial"/>
          <w:b/>
          <w:spacing w:val="-6"/>
          <w:sz w:val="24"/>
          <w:szCs w:val="24"/>
          <w:lang w:val="ru-RU"/>
        </w:rPr>
        <w:t>л</w:t>
      </w:r>
      <w:r w:rsidRPr="003F75BB">
        <w:rPr>
          <w:rFonts w:ascii="Arial" w:eastAsia="Arial" w:hAnsi="Arial" w:cs="Arial"/>
          <w:b/>
          <w:sz w:val="24"/>
          <w:szCs w:val="24"/>
          <w:lang w:val="ru-RU"/>
        </w:rPr>
        <w:t>и</w:t>
      </w:r>
      <w:r w:rsidRPr="003F75BB">
        <w:rPr>
          <w:rFonts w:ascii="Arial" w:eastAsia="Arial" w:hAnsi="Arial" w:cs="Arial"/>
          <w:b/>
          <w:spacing w:val="16"/>
          <w:sz w:val="24"/>
          <w:szCs w:val="24"/>
          <w:lang w:val="ru-RU"/>
        </w:rPr>
        <w:t xml:space="preserve"> </w:t>
      </w:r>
      <w:r w:rsidRPr="003F75BB">
        <w:rPr>
          <w:rFonts w:ascii="Arial" w:eastAsia="Arial" w:hAnsi="Arial" w:cs="Arial"/>
          <w:b/>
          <w:spacing w:val="-6"/>
          <w:sz w:val="24"/>
          <w:szCs w:val="24"/>
          <w:lang w:val="ru-RU"/>
        </w:rPr>
        <w:t>л</w:t>
      </w:r>
      <w:r w:rsidRPr="003F75BB">
        <w:rPr>
          <w:rFonts w:ascii="Arial" w:eastAsia="Arial" w:hAnsi="Arial" w:cs="Arial"/>
          <w:b/>
          <w:spacing w:val="-4"/>
          <w:sz w:val="24"/>
          <w:szCs w:val="24"/>
          <w:lang w:val="ru-RU"/>
        </w:rPr>
        <w:t>ек</w:t>
      </w:r>
      <w:r w:rsidRPr="003F75BB">
        <w:rPr>
          <w:rFonts w:ascii="Arial" w:eastAsia="Arial" w:hAnsi="Arial" w:cs="Arial"/>
          <w:b/>
          <w:spacing w:val="-1"/>
          <w:sz w:val="24"/>
          <w:szCs w:val="24"/>
          <w:lang w:val="ru-RU"/>
        </w:rPr>
        <w:t>а</w:t>
      </w:r>
      <w:r w:rsidRPr="003F75BB">
        <w:rPr>
          <w:rFonts w:ascii="Arial" w:eastAsia="Arial" w:hAnsi="Arial" w:cs="Arial"/>
          <w:b/>
          <w:spacing w:val="-4"/>
          <w:sz w:val="24"/>
          <w:szCs w:val="24"/>
          <w:lang w:val="ru-RU"/>
        </w:rPr>
        <w:t>р</w:t>
      </w:r>
      <w:r w:rsidRPr="003F75BB">
        <w:rPr>
          <w:rFonts w:ascii="Arial" w:eastAsia="Arial" w:hAnsi="Arial" w:cs="Arial"/>
          <w:b/>
          <w:spacing w:val="-5"/>
          <w:sz w:val="24"/>
          <w:szCs w:val="24"/>
          <w:lang w:val="ru-RU"/>
        </w:rPr>
        <w:t>с</w:t>
      </w:r>
      <w:r w:rsidRPr="003F75BB">
        <w:rPr>
          <w:rFonts w:ascii="Arial" w:eastAsia="Arial" w:hAnsi="Arial" w:cs="Arial"/>
          <w:b/>
          <w:spacing w:val="-4"/>
          <w:sz w:val="24"/>
          <w:szCs w:val="24"/>
          <w:lang w:val="ru-RU"/>
        </w:rPr>
        <w:t>т</w:t>
      </w:r>
      <w:r w:rsidRPr="003F75BB">
        <w:rPr>
          <w:rFonts w:ascii="Arial" w:eastAsia="Arial" w:hAnsi="Arial" w:cs="Arial"/>
          <w:b/>
          <w:spacing w:val="-5"/>
          <w:sz w:val="24"/>
          <w:szCs w:val="24"/>
          <w:lang w:val="ru-RU"/>
        </w:rPr>
        <w:t>в</w:t>
      </w:r>
      <w:r w:rsidRPr="003F75BB">
        <w:rPr>
          <w:rFonts w:ascii="Arial" w:eastAsia="Arial" w:hAnsi="Arial" w:cs="Arial"/>
          <w:b/>
          <w:sz w:val="24"/>
          <w:szCs w:val="24"/>
          <w:lang w:val="ru-RU"/>
        </w:rPr>
        <w:t>.</w:t>
      </w:r>
      <w:r w:rsidRPr="003F75BB">
        <w:rPr>
          <w:rFonts w:ascii="Arial" w:eastAsia="Arial" w:hAnsi="Arial" w:cs="Arial"/>
          <w:spacing w:val="21"/>
          <w:sz w:val="24"/>
          <w:szCs w:val="24"/>
          <w:lang w:val="ru-RU"/>
        </w:rPr>
        <w:t xml:space="preserve"> </w:t>
      </w:r>
      <w:r w:rsidRPr="003F75BB">
        <w:rPr>
          <w:rFonts w:ascii="Arial" w:eastAsia="Arial" w:hAnsi="Arial" w:cs="Arial"/>
          <w:sz w:val="24"/>
          <w:szCs w:val="24"/>
          <w:lang w:val="ru-RU"/>
        </w:rPr>
        <w:t>Кратковременная потеря концентрации внимания при эксплуатации электроинструмента</w:t>
      </w:r>
      <w:r w:rsidRPr="003F75BB">
        <w:rPr>
          <w:rFonts w:ascii="Arial" w:eastAsia="Arial" w:hAnsi="Arial" w:cs="Arial"/>
          <w:spacing w:val="60"/>
          <w:sz w:val="24"/>
          <w:szCs w:val="24"/>
          <w:lang w:val="ru-RU"/>
        </w:rPr>
        <w:t xml:space="preserve"> </w:t>
      </w:r>
      <w:r w:rsidRPr="003F75BB">
        <w:rPr>
          <w:rFonts w:ascii="Arial" w:eastAsia="Arial" w:hAnsi="Arial" w:cs="Arial"/>
          <w:sz w:val="24"/>
          <w:szCs w:val="24"/>
          <w:lang w:val="ru-RU"/>
        </w:rPr>
        <w:t>м</w:t>
      </w:r>
      <w:r w:rsidRPr="003F75BB">
        <w:rPr>
          <w:rFonts w:ascii="Arial" w:eastAsia="Arial" w:hAnsi="Arial" w:cs="Arial"/>
          <w:spacing w:val="-1"/>
          <w:sz w:val="24"/>
          <w:szCs w:val="24"/>
          <w:lang w:val="ru-RU"/>
        </w:rPr>
        <w:t>о</w:t>
      </w:r>
      <w:r w:rsidRPr="003F75BB">
        <w:rPr>
          <w:rFonts w:ascii="Arial" w:eastAsia="Arial" w:hAnsi="Arial" w:cs="Arial"/>
          <w:spacing w:val="-2"/>
          <w:sz w:val="24"/>
          <w:szCs w:val="24"/>
          <w:lang w:val="ru-RU"/>
        </w:rPr>
        <w:t>ж</w:t>
      </w:r>
      <w:r w:rsidRPr="003F75BB">
        <w:rPr>
          <w:rFonts w:ascii="Arial" w:eastAsia="Arial" w:hAnsi="Arial" w:cs="Arial"/>
          <w:spacing w:val="1"/>
          <w:sz w:val="24"/>
          <w:szCs w:val="24"/>
          <w:lang w:val="ru-RU"/>
        </w:rPr>
        <w:t>е</w:t>
      </w:r>
      <w:r w:rsidRPr="003F75BB">
        <w:rPr>
          <w:rFonts w:ascii="Arial" w:eastAsia="Arial" w:hAnsi="Arial" w:cs="Arial"/>
          <w:sz w:val="24"/>
          <w:szCs w:val="24"/>
          <w:lang w:val="ru-RU"/>
        </w:rPr>
        <w:t>т</w:t>
      </w:r>
      <w:r w:rsidRPr="003F75BB">
        <w:rPr>
          <w:rFonts w:ascii="Arial" w:eastAsia="Arial" w:hAnsi="Arial" w:cs="Arial"/>
          <w:spacing w:val="-1"/>
          <w:sz w:val="24"/>
          <w:szCs w:val="24"/>
          <w:lang w:val="ru-RU"/>
        </w:rPr>
        <w:t xml:space="preserve"> </w:t>
      </w:r>
      <w:r w:rsidRPr="003F75BB">
        <w:rPr>
          <w:rFonts w:ascii="Arial" w:eastAsia="Arial" w:hAnsi="Arial" w:cs="Arial"/>
          <w:sz w:val="24"/>
          <w:szCs w:val="24"/>
          <w:lang w:val="ru-RU"/>
        </w:rPr>
        <w:t>привес</w:t>
      </w:r>
      <w:r w:rsidRPr="003F75BB">
        <w:rPr>
          <w:rFonts w:ascii="Arial" w:eastAsia="Arial" w:hAnsi="Arial" w:cs="Arial"/>
          <w:spacing w:val="3"/>
          <w:sz w:val="24"/>
          <w:szCs w:val="24"/>
          <w:lang w:val="ru-RU"/>
        </w:rPr>
        <w:t>т</w:t>
      </w:r>
      <w:r w:rsidRPr="003F75BB">
        <w:rPr>
          <w:rFonts w:ascii="Arial" w:eastAsia="Arial" w:hAnsi="Arial" w:cs="Arial"/>
          <w:sz w:val="24"/>
          <w:szCs w:val="24"/>
          <w:lang w:val="ru-RU"/>
        </w:rPr>
        <w:t>и</w:t>
      </w:r>
      <w:r w:rsidRPr="003F75BB">
        <w:rPr>
          <w:rFonts w:ascii="Arial" w:eastAsia="Arial" w:hAnsi="Arial" w:cs="Arial"/>
          <w:spacing w:val="4"/>
          <w:sz w:val="24"/>
          <w:szCs w:val="24"/>
          <w:lang w:val="ru-RU"/>
        </w:rPr>
        <w:t xml:space="preserve"> </w:t>
      </w:r>
      <w:r w:rsidRPr="003F75BB">
        <w:rPr>
          <w:rFonts w:ascii="Arial" w:eastAsia="Arial" w:hAnsi="Arial" w:cs="Arial"/>
          <w:sz w:val="24"/>
          <w:szCs w:val="24"/>
          <w:lang w:val="ru-RU"/>
        </w:rPr>
        <w:t>к</w:t>
      </w:r>
      <w:r w:rsidRPr="003F75BB">
        <w:rPr>
          <w:rFonts w:ascii="Arial" w:eastAsia="Arial" w:hAnsi="Arial" w:cs="Arial"/>
          <w:spacing w:val="4"/>
          <w:sz w:val="24"/>
          <w:szCs w:val="24"/>
          <w:lang w:val="ru-RU"/>
        </w:rPr>
        <w:t xml:space="preserve"> </w:t>
      </w:r>
      <w:r w:rsidRPr="003F75BB">
        <w:rPr>
          <w:rFonts w:ascii="Arial" w:eastAsia="Arial" w:hAnsi="Arial" w:cs="Arial"/>
          <w:sz w:val="24"/>
          <w:szCs w:val="24"/>
          <w:lang w:val="ru-RU"/>
        </w:rPr>
        <w:t>с</w:t>
      </w:r>
      <w:r w:rsidRPr="003F75BB">
        <w:rPr>
          <w:rFonts w:ascii="Arial" w:eastAsia="Arial" w:hAnsi="Arial" w:cs="Arial"/>
          <w:spacing w:val="1"/>
          <w:sz w:val="24"/>
          <w:szCs w:val="24"/>
          <w:lang w:val="ru-RU"/>
        </w:rPr>
        <w:t>ер</w:t>
      </w:r>
      <w:r w:rsidRPr="003F75BB">
        <w:rPr>
          <w:rFonts w:ascii="Arial" w:eastAsia="Arial" w:hAnsi="Arial" w:cs="Arial"/>
          <w:sz w:val="24"/>
          <w:szCs w:val="24"/>
          <w:lang w:val="ru-RU"/>
        </w:rPr>
        <w:t>ье</w:t>
      </w:r>
      <w:r w:rsidRPr="003F75BB">
        <w:rPr>
          <w:rFonts w:ascii="Arial" w:eastAsia="Arial" w:hAnsi="Arial" w:cs="Arial"/>
          <w:spacing w:val="3"/>
          <w:sz w:val="24"/>
          <w:szCs w:val="24"/>
          <w:lang w:val="ru-RU"/>
        </w:rPr>
        <w:t>з</w:t>
      </w:r>
      <w:r w:rsidRPr="003F75BB">
        <w:rPr>
          <w:rFonts w:ascii="Arial" w:eastAsia="Arial" w:hAnsi="Arial" w:cs="Arial"/>
          <w:sz w:val="24"/>
          <w:szCs w:val="24"/>
          <w:lang w:val="ru-RU"/>
        </w:rPr>
        <w:t>ным</w:t>
      </w:r>
      <w:r w:rsidRPr="003F75BB">
        <w:rPr>
          <w:rFonts w:ascii="Arial" w:eastAsia="Arial" w:hAnsi="Arial" w:cs="Arial"/>
          <w:spacing w:val="4"/>
          <w:sz w:val="24"/>
          <w:szCs w:val="24"/>
          <w:lang w:val="ru-RU"/>
        </w:rPr>
        <w:t xml:space="preserve"> </w:t>
      </w:r>
      <w:r w:rsidRPr="003F75BB">
        <w:rPr>
          <w:rFonts w:ascii="Arial" w:eastAsia="Arial" w:hAnsi="Arial" w:cs="Arial"/>
          <w:sz w:val="24"/>
          <w:szCs w:val="24"/>
          <w:lang w:val="ru-RU"/>
        </w:rPr>
        <w:t>т</w:t>
      </w:r>
      <w:r w:rsidRPr="003F75BB">
        <w:rPr>
          <w:rFonts w:ascii="Arial" w:eastAsia="Arial" w:hAnsi="Arial" w:cs="Arial"/>
          <w:spacing w:val="1"/>
          <w:sz w:val="24"/>
          <w:szCs w:val="24"/>
          <w:lang w:val="ru-RU"/>
        </w:rPr>
        <w:t>р</w:t>
      </w:r>
      <w:r w:rsidRPr="003F75BB">
        <w:rPr>
          <w:rFonts w:ascii="Arial" w:eastAsia="Arial" w:hAnsi="Arial" w:cs="Arial"/>
          <w:spacing w:val="3"/>
          <w:sz w:val="24"/>
          <w:szCs w:val="24"/>
          <w:lang w:val="ru-RU"/>
        </w:rPr>
        <w:t>а</w:t>
      </w:r>
      <w:r w:rsidRPr="003F75BB">
        <w:rPr>
          <w:rFonts w:ascii="Arial" w:eastAsia="Arial" w:hAnsi="Arial" w:cs="Arial"/>
          <w:sz w:val="24"/>
          <w:szCs w:val="24"/>
          <w:lang w:val="ru-RU"/>
        </w:rPr>
        <w:t>вм</w:t>
      </w:r>
      <w:r w:rsidRPr="003F75BB">
        <w:rPr>
          <w:rFonts w:ascii="Arial" w:eastAsia="Arial" w:hAnsi="Arial" w:cs="Arial"/>
          <w:spacing w:val="1"/>
          <w:sz w:val="24"/>
          <w:szCs w:val="24"/>
          <w:lang w:val="ru-RU"/>
        </w:rPr>
        <w:t>а</w:t>
      </w:r>
      <w:r w:rsidRPr="003F75BB">
        <w:rPr>
          <w:rFonts w:ascii="Arial" w:eastAsia="Arial" w:hAnsi="Arial" w:cs="Arial"/>
          <w:sz w:val="24"/>
          <w:szCs w:val="24"/>
          <w:lang w:val="ru-RU"/>
        </w:rPr>
        <w:t>м</w:t>
      </w:r>
      <w:r w:rsidRPr="003F75BB">
        <w:rPr>
          <w:rFonts w:ascii="Arial" w:eastAsia="Arial" w:hAnsi="Arial" w:cs="Arial"/>
          <w:i/>
          <w:color w:val="231F20"/>
          <w:sz w:val="24"/>
          <w:szCs w:val="24"/>
          <w:lang w:val="ru-RU"/>
        </w:rPr>
        <w:t>.</w:t>
      </w:r>
    </w:p>
    <w:p w:rsidR="00293151" w:rsidRPr="003F75BB" w:rsidRDefault="00293151" w:rsidP="00DF1D62">
      <w:pPr>
        <w:tabs>
          <w:tab w:val="left" w:pos="630"/>
          <w:tab w:val="left" w:pos="1350"/>
          <w:tab w:val="left" w:pos="11160"/>
        </w:tabs>
        <w:spacing w:after="0" w:line="240" w:lineRule="auto"/>
        <w:ind w:left="630" w:right="-80" w:hanging="450"/>
        <w:jc w:val="both"/>
        <w:rPr>
          <w:sz w:val="10"/>
          <w:szCs w:val="10"/>
          <w:lang w:val="ru-RU"/>
        </w:rPr>
      </w:pPr>
    </w:p>
    <w:p w:rsidR="00293151" w:rsidRPr="003F75BB" w:rsidRDefault="00293151" w:rsidP="003F75BB">
      <w:pPr>
        <w:tabs>
          <w:tab w:val="left" w:pos="630"/>
          <w:tab w:val="left" w:pos="1350"/>
          <w:tab w:val="left" w:pos="2040"/>
          <w:tab w:val="left" w:pos="11160"/>
        </w:tabs>
        <w:spacing w:after="0" w:line="240" w:lineRule="auto"/>
        <w:ind w:left="630" w:right="-80" w:hanging="450"/>
        <w:jc w:val="both"/>
        <w:rPr>
          <w:rFonts w:ascii="Arial" w:eastAsia="Arial" w:hAnsi="Arial" w:cs="Arial"/>
          <w:sz w:val="24"/>
          <w:szCs w:val="24"/>
          <w:lang w:val="ru-RU"/>
        </w:rPr>
      </w:pPr>
      <w:r w:rsidRPr="003F75BB">
        <w:rPr>
          <w:rFonts w:ascii="Arial" w:eastAsia="Arial" w:hAnsi="Arial" w:cs="Arial"/>
          <w:color w:val="231F20"/>
          <w:sz w:val="24"/>
          <w:szCs w:val="24"/>
        </w:rPr>
        <w:t>b</w:t>
      </w:r>
      <w:r w:rsidRPr="003F75BB">
        <w:rPr>
          <w:rFonts w:ascii="Arial" w:eastAsia="Arial" w:hAnsi="Arial" w:cs="Arial"/>
          <w:color w:val="231F20"/>
          <w:sz w:val="24"/>
          <w:szCs w:val="24"/>
          <w:lang w:val="ru-RU"/>
        </w:rPr>
        <w:t>)</w:t>
      </w:r>
      <w:r w:rsidRPr="003F75BB">
        <w:rPr>
          <w:rFonts w:ascii="Arial" w:eastAsia="Arial" w:hAnsi="Arial" w:cs="Arial"/>
          <w:color w:val="231F20"/>
          <w:sz w:val="24"/>
          <w:szCs w:val="24"/>
          <w:lang w:val="ru-RU"/>
        </w:rPr>
        <w:tab/>
      </w:r>
      <w:r w:rsidRPr="003F75BB">
        <w:rPr>
          <w:rFonts w:ascii="Arial" w:eastAsia="Arial" w:hAnsi="Arial" w:cs="Arial"/>
          <w:b/>
          <w:spacing w:val="-6"/>
          <w:sz w:val="24"/>
          <w:szCs w:val="24"/>
          <w:lang w:val="ru-RU"/>
        </w:rPr>
        <w:t xml:space="preserve">Пользуйтесь индивидуальными защитными средствами. Всегда надевайте средства для защиты глаз. </w:t>
      </w:r>
      <w:r w:rsidRPr="003F75BB">
        <w:rPr>
          <w:rFonts w:ascii="Arial" w:eastAsia="Arial" w:hAnsi="Arial" w:cs="Arial"/>
          <w:spacing w:val="-6"/>
          <w:sz w:val="24"/>
          <w:szCs w:val="24"/>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3F75BB" w:rsidRDefault="00293151" w:rsidP="003F75BB">
      <w:pPr>
        <w:tabs>
          <w:tab w:val="left" w:pos="630"/>
          <w:tab w:val="left" w:pos="1350"/>
          <w:tab w:val="left" w:pos="11160"/>
        </w:tabs>
        <w:spacing w:after="0" w:line="240" w:lineRule="auto"/>
        <w:ind w:left="630" w:right="-80" w:hanging="450"/>
        <w:jc w:val="both"/>
        <w:rPr>
          <w:sz w:val="10"/>
          <w:szCs w:val="10"/>
          <w:lang w:val="ru-RU"/>
        </w:rPr>
      </w:pPr>
    </w:p>
    <w:p w:rsidR="00293151" w:rsidRDefault="00293151" w:rsidP="003F75BB">
      <w:pPr>
        <w:tabs>
          <w:tab w:val="left" w:pos="630"/>
          <w:tab w:val="left" w:pos="1350"/>
          <w:tab w:val="left" w:pos="11160"/>
        </w:tabs>
        <w:spacing w:afterLines="50" w:after="120" w:line="240" w:lineRule="auto"/>
        <w:ind w:left="629" w:right="-80" w:hanging="450"/>
        <w:jc w:val="both"/>
        <w:rPr>
          <w:rFonts w:ascii="Arial" w:eastAsia="Arial" w:hAnsi="Arial" w:cs="Arial"/>
          <w:spacing w:val="-6"/>
          <w:sz w:val="24"/>
          <w:szCs w:val="24"/>
          <w:lang w:val="ru-RU"/>
        </w:rPr>
      </w:pPr>
      <w:r w:rsidRPr="003F75BB">
        <w:rPr>
          <w:rFonts w:ascii="Arial" w:eastAsia="Arial" w:hAnsi="Arial" w:cs="Arial"/>
          <w:color w:val="231F20"/>
          <w:spacing w:val="1"/>
          <w:sz w:val="24"/>
          <w:szCs w:val="24"/>
        </w:rPr>
        <w:t>c</w:t>
      </w:r>
      <w:r w:rsidRPr="003F75BB">
        <w:rPr>
          <w:rFonts w:ascii="Arial" w:eastAsia="Arial" w:hAnsi="Arial" w:cs="Arial"/>
          <w:color w:val="231F20"/>
          <w:sz w:val="24"/>
          <w:szCs w:val="24"/>
          <w:lang w:val="ru-RU"/>
        </w:rPr>
        <w:t>)</w:t>
      </w:r>
      <w:r w:rsidRPr="003F75BB">
        <w:rPr>
          <w:rFonts w:ascii="Arial" w:eastAsia="Arial" w:hAnsi="Arial" w:cs="Arial"/>
          <w:color w:val="231F20"/>
          <w:sz w:val="24"/>
          <w:szCs w:val="24"/>
          <w:lang w:val="ru-RU"/>
        </w:rPr>
        <w:tab/>
      </w:r>
      <w:r w:rsidRPr="003F75BB">
        <w:rPr>
          <w:rFonts w:ascii="Arial" w:eastAsia="Arial" w:hAnsi="Arial" w:cs="Arial"/>
          <w:b/>
          <w:spacing w:val="-6"/>
          <w:sz w:val="24"/>
          <w:szCs w:val="24"/>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3F75BB">
        <w:rPr>
          <w:rFonts w:ascii="Arial" w:eastAsia="Arial" w:hAnsi="Arial" w:cs="Arial"/>
          <w:spacing w:val="-6"/>
          <w:sz w:val="24"/>
          <w:szCs w:val="24"/>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3F75BB" w:rsidRDefault="00293151" w:rsidP="003F75BB">
      <w:pPr>
        <w:tabs>
          <w:tab w:val="left" w:pos="630"/>
          <w:tab w:val="left" w:pos="1350"/>
          <w:tab w:val="left" w:pos="11160"/>
        </w:tabs>
        <w:spacing w:afterLines="50" w:after="120" w:line="240" w:lineRule="auto"/>
        <w:ind w:left="629" w:right="-80" w:hanging="450"/>
        <w:jc w:val="both"/>
        <w:rPr>
          <w:rFonts w:ascii="Arial" w:eastAsia="Arial" w:hAnsi="Arial" w:cs="Arial"/>
          <w:spacing w:val="-6"/>
          <w:sz w:val="24"/>
          <w:szCs w:val="24"/>
          <w:lang w:val="ru-RU"/>
        </w:rPr>
      </w:pPr>
      <w:r w:rsidRPr="003F75BB">
        <w:rPr>
          <w:rFonts w:ascii="Arial" w:eastAsia="Arial" w:hAnsi="Arial" w:cs="Arial"/>
          <w:color w:val="231F20"/>
          <w:sz w:val="24"/>
          <w:szCs w:val="24"/>
        </w:rPr>
        <w:t>d</w:t>
      </w:r>
      <w:r w:rsidRPr="003F75BB">
        <w:rPr>
          <w:rFonts w:ascii="Arial" w:eastAsia="Arial" w:hAnsi="Arial" w:cs="Arial"/>
          <w:color w:val="231F20"/>
          <w:sz w:val="24"/>
          <w:szCs w:val="24"/>
          <w:lang w:val="ru-RU"/>
        </w:rPr>
        <w:t>)</w:t>
      </w:r>
      <w:r w:rsidRPr="003F75BB">
        <w:rPr>
          <w:rFonts w:ascii="Arial" w:eastAsia="Arial" w:hAnsi="Arial" w:cs="Arial"/>
          <w:color w:val="231F20"/>
          <w:sz w:val="24"/>
          <w:szCs w:val="24"/>
          <w:lang w:val="ru-RU"/>
        </w:rPr>
        <w:tab/>
      </w:r>
      <w:r w:rsidRPr="003F75BB">
        <w:rPr>
          <w:rFonts w:ascii="Arial" w:eastAsia="Arial" w:hAnsi="Arial" w:cs="Arial"/>
          <w:b/>
          <w:spacing w:val="-6"/>
          <w:sz w:val="24"/>
          <w:szCs w:val="24"/>
          <w:lang w:val="ru-RU"/>
        </w:rPr>
        <w:t xml:space="preserve">Убирайте регулировачный инструмент и гаечные ключи до включения электроинструмента. </w:t>
      </w:r>
      <w:r w:rsidRPr="003F75BB">
        <w:rPr>
          <w:rFonts w:ascii="Arial" w:eastAsia="Arial" w:hAnsi="Arial" w:cs="Arial"/>
          <w:spacing w:val="-6"/>
          <w:sz w:val="24"/>
          <w:szCs w:val="24"/>
          <w:lang w:val="ru-RU"/>
        </w:rPr>
        <w:t>Инструмент или ключ, попавший во вращающиеся части электроинструмента, может привести к травмам.</w:t>
      </w:r>
    </w:p>
    <w:p w:rsidR="00293151" w:rsidRPr="003F75BB" w:rsidRDefault="00293151" w:rsidP="003F75BB">
      <w:pPr>
        <w:tabs>
          <w:tab w:val="left" w:pos="630"/>
          <w:tab w:val="left" w:pos="1350"/>
          <w:tab w:val="left" w:pos="11160"/>
        </w:tabs>
        <w:spacing w:after="0" w:line="240" w:lineRule="auto"/>
        <w:ind w:left="630" w:right="-80" w:hanging="450"/>
        <w:jc w:val="both"/>
        <w:rPr>
          <w:sz w:val="10"/>
          <w:szCs w:val="10"/>
          <w:lang w:val="ru-RU"/>
        </w:rPr>
      </w:pPr>
    </w:p>
    <w:p w:rsidR="00293151" w:rsidRPr="003F75BB" w:rsidRDefault="00293151" w:rsidP="003F75BB">
      <w:pPr>
        <w:tabs>
          <w:tab w:val="left" w:pos="630"/>
          <w:tab w:val="left" w:pos="1350"/>
          <w:tab w:val="left" w:pos="2040"/>
          <w:tab w:val="left" w:pos="11160"/>
        </w:tabs>
        <w:spacing w:after="0" w:line="240" w:lineRule="auto"/>
        <w:ind w:left="630" w:right="-80" w:hanging="450"/>
        <w:jc w:val="both"/>
        <w:rPr>
          <w:rFonts w:ascii="Arial" w:eastAsia="Arial" w:hAnsi="Arial" w:cs="Arial"/>
          <w:spacing w:val="-6"/>
          <w:sz w:val="24"/>
          <w:szCs w:val="24"/>
          <w:lang w:val="ru-RU"/>
        </w:rPr>
      </w:pPr>
      <w:r w:rsidRPr="003F75BB">
        <w:rPr>
          <w:rFonts w:ascii="Arial" w:eastAsia="Arial" w:hAnsi="Arial" w:cs="Arial"/>
          <w:color w:val="231F20"/>
          <w:sz w:val="24"/>
          <w:szCs w:val="24"/>
        </w:rPr>
        <w:t>e</w:t>
      </w:r>
      <w:r w:rsidRPr="003F75BB">
        <w:rPr>
          <w:rFonts w:ascii="Arial" w:eastAsia="Arial" w:hAnsi="Arial" w:cs="Arial"/>
          <w:color w:val="231F20"/>
          <w:sz w:val="24"/>
          <w:szCs w:val="24"/>
          <w:lang w:val="ru-RU"/>
        </w:rPr>
        <w:t>)</w:t>
      </w:r>
      <w:r w:rsidRPr="003F75BB">
        <w:rPr>
          <w:rFonts w:ascii="Arial" w:eastAsia="Arial" w:hAnsi="Arial" w:cs="Arial"/>
          <w:color w:val="231F20"/>
          <w:sz w:val="24"/>
          <w:szCs w:val="24"/>
          <w:lang w:val="ru-RU"/>
        </w:rPr>
        <w:tab/>
      </w:r>
      <w:r w:rsidRPr="003F75BB">
        <w:rPr>
          <w:rFonts w:ascii="Arial" w:eastAsia="Arial" w:hAnsi="Arial" w:cs="Arial"/>
          <w:b/>
          <w:spacing w:val="-6"/>
          <w:sz w:val="24"/>
          <w:szCs w:val="24"/>
          <w:lang w:val="ru-RU"/>
        </w:rPr>
        <w:t xml:space="preserve">Не переутомляйтесь. Сохраняйте правильную стойку и баланс тела во время работы. </w:t>
      </w:r>
      <w:r w:rsidRPr="003F75BB">
        <w:rPr>
          <w:rFonts w:ascii="Arial" w:eastAsia="Arial" w:hAnsi="Arial" w:cs="Arial"/>
          <w:spacing w:val="-6"/>
          <w:sz w:val="24"/>
          <w:szCs w:val="24"/>
          <w:lang w:val="ru-RU"/>
        </w:rPr>
        <w:t>Это позволяет лучше контролировать электроинструмент в непредвиденных ситуациях.</w:t>
      </w:r>
    </w:p>
    <w:p w:rsidR="00293151" w:rsidRPr="003F75BB" w:rsidRDefault="00293151" w:rsidP="003F75BB">
      <w:pPr>
        <w:tabs>
          <w:tab w:val="left" w:pos="630"/>
          <w:tab w:val="left" w:pos="1350"/>
          <w:tab w:val="left" w:pos="11160"/>
        </w:tabs>
        <w:spacing w:after="0" w:line="240" w:lineRule="auto"/>
        <w:ind w:left="630" w:right="-80" w:hanging="450"/>
        <w:jc w:val="both"/>
        <w:rPr>
          <w:sz w:val="24"/>
          <w:szCs w:val="24"/>
          <w:lang w:val="ru-RU"/>
        </w:rPr>
      </w:pPr>
    </w:p>
    <w:p w:rsidR="00DF1D62" w:rsidRPr="003F75BB" w:rsidRDefault="00293151" w:rsidP="003F75BB">
      <w:pPr>
        <w:tabs>
          <w:tab w:val="left" w:pos="630"/>
          <w:tab w:val="left" w:pos="1350"/>
          <w:tab w:val="left" w:pos="11160"/>
        </w:tabs>
        <w:spacing w:after="0" w:line="240" w:lineRule="auto"/>
        <w:ind w:left="630" w:right="-80" w:hanging="450"/>
        <w:jc w:val="both"/>
        <w:rPr>
          <w:rFonts w:ascii="Arial" w:eastAsia="Arial" w:hAnsi="Arial" w:cs="Arial"/>
          <w:sz w:val="24"/>
          <w:szCs w:val="24"/>
          <w:lang w:val="ru-RU"/>
        </w:rPr>
      </w:pPr>
      <w:r w:rsidRPr="003F75BB">
        <w:rPr>
          <w:rFonts w:ascii="Arial" w:eastAsia="Arial" w:hAnsi="Arial" w:cs="Arial"/>
          <w:color w:val="231F20"/>
          <w:sz w:val="24"/>
          <w:szCs w:val="24"/>
        </w:rPr>
        <w:t>f</w:t>
      </w:r>
      <w:r w:rsidRPr="003F75BB">
        <w:rPr>
          <w:rFonts w:ascii="Arial" w:eastAsia="Arial" w:hAnsi="Arial" w:cs="Arial"/>
          <w:color w:val="231F20"/>
          <w:sz w:val="24"/>
          <w:szCs w:val="24"/>
          <w:lang w:val="ru-RU"/>
        </w:rPr>
        <w:t>)</w:t>
      </w:r>
      <w:r w:rsidRPr="003F75BB">
        <w:rPr>
          <w:rFonts w:ascii="Arial" w:eastAsia="Arial" w:hAnsi="Arial" w:cs="Arial"/>
          <w:color w:val="231F20"/>
          <w:sz w:val="24"/>
          <w:szCs w:val="24"/>
          <w:lang w:val="ru-RU"/>
        </w:rPr>
        <w:tab/>
      </w:r>
      <w:r w:rsidRPr="003F75BB">
        <w:rPr>
          <w:rFonts w:ascii="Arial" w:eastAsia="Arial" w:hAnsi="Arial" w:cs="Arial"/>
          <w:b/>
          <w:sz w:val="24"/>
          <w:szCs w:val="24"/>
          <w:lang w:val="ru-RU"/>
        </w:rPr>
        <w:t>Носите</w:t>
      </w:r>
      <w:r w:rsidRPr="003F75BB">
        <w:rPr>
          <w:rFonts w:ascii="Arial" w:eastAsia="Arial" w:hAnsi="Arial" w:cs="Arial"/>
          <w:b/>
          <w:spacing w:val="25"/>
          <w:sz w:val="24"/>
          <w:szCs w:val="24"/>
          <w:lang w:val="ru-RU"/>
        </w:rPr>
        <w:t xml:space="preserve"> </w:t>
      </w:r>
      <w:r w:rsidRPr="003F75BB">
        <w:rPr>
          <w:rFonts w:ascii="Arial" w:eastAsia="Arial" w:hAnsi="Arial" w:cs="Arial"/>
          <w:b/>
          <w:spacing w:val="-3"/>
          <w:sz w:val="24"/>
          <w:szCs w:val="24"/>
          <w:lang w:val="ru-RU"/>
        </w:rPr>
        <w:t>п</w:t>
      </w:r>
      <w:r w:rsidRPr="003F75BB">
        <w:rPr>
          <w:rFonts w:ascii="Arial" w:eastAsia="Arial" w:hAnsi="Arial" w:cs="Arial"/>
          <w:b/>
          <w:spacing w:val="1"/>
          <w:sz w:val="24"/>
          <w:szCs w:val="24"/>
          <w:lang w:val="ru-RU"/>
        </w:rPr>
        <w:t>о</w:t>
      </w:r>
      <w:r w:rsidRPr="003F75BB">
        <w:rPr>
          <w:rFonts w:ascii="Arial" w:eastAsia="Arial" w:hAnsi="Arial" w:cs="Arial"/>
          <w:b/>
          <w:spacing w:val="-1"/>
          <w:sz w:val="24"/>
          <w:szCs w:val="24"/>
          <w:lang w:val="ru-RU"/>
        </w:rPr>
        <w:t>д</w:t>
      </w:r>
      <w:r w:rsidRPr="003F75BB">
        <w:rPr>
          <w:rFonts w:ascii="Arial" w:eastAsia="Arial" w:hAnsi="Arial" w:cs="Arial"/>
          <w:b/>
          <w:spacing w:val="-2"/>
          <w:sz w:val="24"/>
          <w:szCs w:val="24"/>
          <w:lang w:val="ru-RU"/>
        </w:rPr>
        <w:t>х</w:t>
      </w:r>
      <w:r w:rsidRPr="003F75BB">
        <w:rPr>
          <w:rFonts w:ascii="Arial" w:eastAsia="Arial" w:hAnsi="Arial" w:cs="Arial"/>
          <w:b/>
          <w:spacing w:val="1"/>
          <w:sz w:val="24"/>
          <w:szCs w:val="24"/>
          <w:lang w:val="ru-RU"/>
        </w:rPr>
        <w:t>о</w:t>
      </w:r>
      <w:r w:rsidRPr="003F75BB">
        <w:rPr>
          <w:rFonts w:ascii="Arial" w:eastAsia="Arial" w:hAnsi="Arial" w:cs="Arial"/>
          <w:b/>
          <w:spacing w:val="-1"/>
          <w:sz w:val="24"/>
          <w:szCs w:val="24"/>
          <w:lang w:val="ru-RU"/>
        </w:rPr>
        <w:t>д</w:t>
      </w:r>
      <w:r w:rsidRPr="003F75BB">
        <w:rPr>
          <w:rFonts w:ascii="Arial" w:eastAsia="Arial" w:hAnsi="Arial" w:cs="Arial"/>
          <w:b/>
          <w:sz w:val="24"/>
          <w:szCs w:val="24"/>
          <w:lang w:val="ru-RU"/>
        </w:rPr>
        <w:t>я</w:t>
      </w:r>
      <w:r w:rsidRPr="003F75BB">
        <w:rPr>
          <w:rFonts w:ascii="Arial" w:eastAsia="Arial" w:hAnsi="Arial" w:cs="Arial"/>
          <w:b/>
          <w:spacing w:val="1"/>
          <w:sz w:val="24"/>
          <w:szCs w:val="24"/>
          <w:lang w:val="ru-RU"/>
        </w:rPr>
        <w:t>щ</w:t>
      </w:r>
      <w:r w:rsidRPr="003F75BB">
        <w:rPr>
          <w:rFonts w:ascii="Arial" w:eastAsia="Arial" w:hAnsi="Arial" w:cs="Arial"/>
          <w:b/>
          <w:spacing w:val="-2"/>
          <w:sz w:val="24"/>
          <w:szCs w:val="24"/>
          <w:lang w:val="ru-RU"/>
        </w:rPr>
        <w:t>у</w:t>
      </w:r>
      <w:r w:rsidRPr="003F75BB">
        <w:rPr>
          <w:rFonts w:ascii="Arial" w:eastAsia="Arial" w:hAnsi="Arial" w:cs="Arial"/>
          <w:b/>
          <w:sz w:val="24"/>
          <w:szCs w:val="24"/>
          <w:lang w:val="ru-RU"/>
        </w:rPr>
        <w:t>ю</w:t>
      </w:r>
      <w:r w:rsidRPr="003F75BB">
        <w:rPr>
          <w:rFonts w:ascii="Arial" w:eastAsia="Arial" w:hAnsi="Arial" w:cs="Arial"/>
          <w:b/>
          <w:spacing w:val="27"/>
          <w:sz w:val="24"/>
          <w:szCs w:val="24"/>
          <w:lang w:val="ru-RU"/>
        </w:rPr>
        <w:t xml:space="preserve"> </w:t>
      </w:r>
      <w:r w:rsidRPr="003F75BB">
        <w:rPr>
          <w:rFonts w:ascii="Arial" w:eastAsia="Arial" w:hAnsi="Arial" w:cs="Arial"/>
          <w:b/>
          <w:spacing w:val="1"/>
          <w:sz w:val="24"/>
          <w:szCs w:val="24"/>
          <w:lang w:val="ru-RU"/>
        </w:rPr>
        <w:t>ра</w:t>
      </w:r>
      <w:r w:rsidRPr="003F75BB">
        <w:rPr>
          <w:rFonts w:ascii="Arial" w:eastAsia="Arial" w:hAnsi="Arial" w:cs="Arial"/>
          <w:b/>
          <w:spacing w:val="-1"/>
          <w:sz w:val="24"/>
          <w:szCs w:val="24"/>
          <w:lang w:val="ru-RU"/>
        </w:rPr>
        <w:t>б</w:t>
      </w:r>
      <w:r w:rsidRPr="003F75BB">
        <w:rPr>
          <w:rFonts w:ascii="Arial" w:eastAsia="Arial" w:hAnsi="Arial" w:cs="Arial"/>
          <w:b/>
          <w:spacing w:val="1"/>
          <w:sz w:val="24"/>
          <w:szCs w:val="24"/>
          <w:lang w:val="ru-RU"/>
        </w:rPr>
        <w:t>о</w:t>
      </w:r>
      <w:r w:rsidRPr="003F75BB">
        <w:rPr>
          <w:rFonts w:ascii="Arial" w:eastAsia="Arial" w:hAnsi="Arial" w:cs="Arial"/>
          <w:b/>
          <w:sz w:val="24"/>
          <w:szCs w:val="24"/>
          <w:lang w:val="ru-RU"/>
        </w:rPr>
        <w:t>ч</w:t>
      </w:r>
      <w:r w:rsidRPr="003F75BB">
        <w:rPr>
          <w:rFonts w:ascii="Arial" w:eastAsia="Arial" w:hAnsi="Arial" w:cs="Arial"/>
          <w:b/>
          <w:spacing w:val="-3"/>
          <w:sz w:val="24"/>
          <w:szCs w:val="24"/>
          <w:lang w:val="ru-RU"/>
        </w:rPr>
        <w:t>у</w:t>
      </w:r>
      <w:r w:rsidRPr="003F75BB">
        <w:rPr>
          <w:rFonts w:ascii="Arial" w:eastAsia="Arial" w:hAnsi="Arial" w:cs="Arial"/>
          <w:b/>
          <w:sz w:val="24"/>
          <w:szCs w:val="24"/>
          <w:lang w:val="ru-RU"/>
        </w:rPr>
        <w:t>ю</w:t>
      </w:r>
      <w:r w:rsidRPr="003F75BB">
        <w:rPr>
          <w:rFonts w:ascii="Arial" w:eastAsia="Arial" w:hAnsi="Arial" w:cs="Arial"/>
          <w:b/>
          <w:spacing w:val="24"/>
          <w:sz w:val="24"/>
          <w:szCs w:val="24"/>
          <w:lang w:val="ru-RU"/>
        </w:rPr>
        <w:t xml:space="preserve"> </w:t>
      </w:r>
      <w:r w:rsidRPr="003F75BB">
        <w:rPr>
          <w:rFonts w:ascii="Arial" w:eastAsia="Arial" w:hAnsi="Arial" w:cs="Arial"/>
          <w:b/>
          <w:spacing w:val="1"/>
          <w:sz w:val="24"/>
          <w:szCs w:val="24"/>
          <w:lang w:val="ru-RU"/>
        </w:rPr>
        <w:t>о</w:t>
      </w:r>
      <w:r w:rsidRPr="003F75BB">
        <w:rPr>
          <w:rFonts w:ascii="Arial" w:eastAsia="Arial" w:hAnsi="Arial" w:cs="Arial"/>
          <w:b/>
          <w:spacing w:val="-1"/>
          <w:sz w:val="24"/>
          <w:szCs w:val="24"/>
          <w:lang w:val="ru-RU"/>
        </w:rPr>
        <w:t>д</w:t>
      </w:r>
      <w:r w:rsidRPr="003F75BB">
        <w:rPr>
          <w:rFonts w:ascii="Arial" w:eastAsia="Arial" w:hAnsi="Arial" w:cs="Arial"/>
          <w:b/>
          <w:spacing w:val="1"/>
          <w:sz w:val="24"/>
          <w:szCs w:val="24"/>
          <w:lang w:val="ru-RU"/>
        </w:rPr>
        <w:t>е</w:t>
      </w:r>
      <w:r w:rsidRPr="003F75BB">
        <w:rPr>
          <w:rFonts w:ascii="Arial" w:eastAsia="Arial" w:hAnsi="Arial" w:cs="Arial"/>
          <w:b/>
          <w:sz w:val="24"/>
          <w:szCs w:val="24"/>
          <w:lang w:val="ru-RU"/>
        </w:rPr>
        <w:t>жд</w:t>
      </w:r>
      <w:r w:rsidRPr="003F75BB">
        <w:rPr>
          <w:rFonts w:ascii="Arial" w:eastAsia="Arial" w:hAnsi="Arial" w:cs="Arial"/>
          <w:b/>
          <w:spacing w:val="-3"/>
          <w:sz w:val="24"/>
          <w:szCs w:val="24"/>
          <w:lang w:val="ru-RU"/>
        </w:rPr>
        <w:t>у</w:t>
      </w:r>
      <w:r w:rsidRPr="003F75BB">
        <w:rPr>
          <w:rFonts w:ascii="Arial" w:eastAsia="Arial" w:hAnsi="Arial" w:cs="Arial"/>
          <w:b/>
          <w:sz w:val="24"/>
          <w:szCs w:val="24"/>
          <w:lang w:val="ru-RU"/>
        </w:rPr>
        <w:t>.</w:t>
      </w:r>
      <w:r w:rsidRPr="003F75BB">
        <w:rPr>
          <w:rFonts w:ascii="Arial" w:eastAsia="Arial" w:hAnsi="Arial" w:cs="Arial"/>
          <w:b/>
          <w:spacing w:val="25"/>
          <w:sz w:val="24"/>
          <w:szCs w:val="24"/>
          <w:lang w:val="ru-RU"/>
        </w:rPr>
        <w:t xml:space="preserve"> </w:t>
      </w:r>
      <w:r w:rsidRPr="003F75BB">
        <w:rPr>
          <w:rFonts w:ascii="Arial" w:eastAsia="Arial" w:hAnsi="Arial" w:cs="Arial"/>
          <w:b/>
          <w:sz w:val="24"/>
          <w:szCs w:val="24"/>
          <w:lang w:val="ru-RU"/>
        </w:rPr>
        <w:t>Не</w:t>
      </w:r>
      <w:r w:rsidRPr="003F75BB">
        <w:rPr>
          <w:rFonts w:ascii="Arial" w:eastAsia="Arial" w:hAnsi="Arial" w:cs="Arial"/>
          <w:b/>
          <w:spacing w:val="22"/>
          <w:sz w:val="24"/>
          <w:szCs w:val="24"/>
          <w:lang w:val="ru-RU"/>
        </w:rPr>
        <w:t xml:space="preserve"> </w:t>
      </w:r>
      <w:r w:rsidRPr="003F75BB">
        <w:rPr>
          <w:rFonts w:ascii="Arial" w:eastAsia="Arial" w:hAnsi="Arial" w:cs="Arial"/>
          <w:b/>
          <w:sz w:val="24"/>
          <w:szCs w:val="24"/>
          <w:lang w:val="ru-RU"/>
        </w:rPr>
        <w:t>носите</w:t>
      </w:r>
      <w:r w:rsidRPr="003F75BB">
        <w:rPr>
          <w:rFonts w:ascii="Arial" w:eastAsia="Arial" w:hAnsi="Arial" w:cs="Arial"/>
          <w:b/>
          <w:spacing w:val="25"/>
          <w:sz w:val="24"/>
          <w:szCs w:val="24"/>
          <w:lang w:val="ru-RU"/>
        </w:rPr>
        <w:t xml:space="preserve"> </w:t>
      </w:r>
      <w:r w:rsidRPr="003F75BB">
        <w:rPr>
          <w:rFonts w:ascii="Arial" w:eastAsia="Arial" w:hAnsi="Arial" w:cs="Arial"/>
          <w:b/>
          <w:sz w:val="24"/>
          <w:szCs w:val="24"/>
          <w:lang w:val="ru-RU"/>
        </w:rPr>
        <w:t>ш</w:t>
      </w:r>
      <w:r w:rsidRPr="003F75BB">
        <w:rPr>
          <w:rFonts w:ascii="Arial" w:eastAsia="Arial" w:hAnsi="Arial" w:cs="Arial"/>
          <w:b/>
          <w:spacing w:val="-3"/>
          <w:sz w:val="24"/>
          <w:szCs w:val="24"/>
          <w:lang w:val="ru-RU"/>
        </w:rPr>
        <w:t>и</w:t>
      </w:r>
      <w:r w:rsidRPr="003F75BB">
        <w:rPr>
          <w:rFonts w:ascii="Arial" w:eastAsia="Arial" w:hAnsi="Arial" w:cs="Arial"/>
          <w:b/>
          <w:spacing w:val="1"/>
          <w:sz w:val="24"/>
          <w:szCs w:val="24"/>
          <w:lang w:val="ru-RU"/>
        </w:rPr>
        <w:t>ро</w:t>
      </w:r>
      <w:r w:rsidRPr="003F75BB">
        <w:rPr>
          <w:rFonts w:ascii="Arial" w:eastAsia="Arial" w:hAnsi="Arial" w:cs="Arial"/>
          <w:b/>
          <w:sz w:val="24"/>
          <w:szCs w:val="24"/>
          <w:lang w:val="ru-RU"/>
        </w:rPr>
        <w:t>к</w:t>
      </w:r>
      <w:r w:rsidRPr="003F75BB">
        <w:rPr>
          <w:rFonts w:ascii="Arial" w:eastAsia="Arial" w:hAnsi="Arial" w:cs="Arial"/>
          <w:b/>
          <w:spacing w:val="-2"/>
          <w:sz w:val="24"/>
          <w:szCs w:val="24"/>
          <w:lang w:val="ru-RU"/>
        </w:rPr>
        <w:t>у</w:t>
      </w:r>
      <w:r w:rsidRPr="003F75BB">
        <w:rPr>
          <w:rFonts w:ascii="Arial" w:eastAsia="Arial" w:hAnsi="Arial" w:cs="Arial"/>
          <w:b/>
          <w:sz w:val="24"/>
          <w:szCs w:val="24"/>
          <w:lang w:val="ru-RU"/>
        </w:rPr>
        <w:t>ю</w:t>
      </w:r>
      <w:r w:rsidRPr="003F75BB">
        <w:rPr>
          <w:rFonts w:ascii="Arial" w:eastAsia="Arial" w:hAnsi="Arial" w:cs="Arial"/>
          <w:b/>
          <w:spacing w:val="24"/>
          <w:sz w:val="24"/>
          <w:szCs w:val="24"/>
          <w:lang w:val="ru-RU"/>
        </w:rPr>
        <w:t xml:space="preserve"> </w:t>
      </w:r>
      <w:r w:rsidRPr="003F75BB">
        <w:rPr>
          <w:rFonts w:ascii="Arial" w:eastAsia="Arial" w:hAnsi="Arial" w:cs="Arial"/>
          <w:b/>
          <w:spacing w:val="1"/>
          <w:sz w:val="24"/>
          <w:szCs w:val="24"/>
          <w:lang w:val="ru-RU"/>
        </w:rPr>
        <w:t>о</w:t>
      </w:r>
      <w:r w:rsidRPr="003F75BB">
        <w:rPr>
          <w:rFonts w:ascii="Arial" w:eastAsia="Arial" w:hAnsi="Arial" w:cs="Arial"/>
          <w:b/>
          <w:spacing w:val="-1"/>
          <w:sz w:val="24"/>
          <w:szCs w:val="24"/>
          <w:lang w:val="ru-RU"/>
        </w:rPr>
        <w:t>де</w:t>
      </w:r>
      <w:r w:rsidRPr="003F75BB">
        <w:rPr>
          <w:rFonts w:ascii="Arial" w:eastAsia="Arial" w:hAnsi="Arial" w:cs="Arial"/>
          <w:b/>
          <w:sz w:val="24"/>
          <w:szCs w:val="24"/>
          <w:lang w:val="ru-RU"/>
        </w:rPr>
        <w:t>жду</w:t>
      </w:r>
      <w:r w:rsidRPr="003F75BB">
        <w:rPr>
          <w:rFonts w:ascii="Arial" w:eastAsia="Arial" w:hAnsi="Arial" w:cs="Arial"/>
          <w:b/>
          <w:spacing w:val="21"/>
          <w:sz w:val="24"/>
          <w:szCs w:val="24"/>
          <w:lang w:val="ru-RU"/>
        </w:rPr>
        <w:t xml:space="preserve"> </w:t>
      </w:r>
      <w:r w:rsidRPr="003F75BB">
        <w:rPr>
          <w:rFonts w:ascii="Arial" w:eastAsia="Arial" w:hAnsi="Arial" w:cs="Arial"/>
          <w:b/>
          <w:sz w:val="24"/>
          <w:szCs w:val="24"/>
          <w:lang w:val="ru-RU"/>
        </w:rPr>
        <w:t>и</w:t>
      </w:r>
      <w:r w:rsidRPr="003F75BB">
        <w:rPr>
          <w:rFonts w:ascii="Arial" w:eastAsia="Arial" w:hAnsi="Arial" w:cs="Arial"/>
          <w:b/>
          <w:spacing w:val="24"/>
          <w:sz w:val="24"/>
          <w:szCs w:val="24"/>
          <w:lang w:val="ru-RU"/>
        </w:rPr>
        <w:t xml:space="preserve"> </w:t>
      </w:r>
      <w:r w:rsidRPr="003F75BB">
        <w:rPr>
          <w:rFonts w:ascii="Arial" w:eastAsia="Arial" w:hAnsi="Arial" w:cs="Arial"/>
          <w:b/>
          <w:spacing w:val="-2"/>
          <w:sz w:val="24"/>
          <w:szCs w:val="24"/>
          <w:lang w:val="ru-RU"/>
        </w:rPr>
        <w:t>у</w:t>
      </w:r>
      <w:r w:rsidRPr="003F75BB">
        <w:rPr>
          <w:rFonts w:ascii="Arial" w:eastAsia="Arial" w:hAnsi="Arial" w:cs="Arial"/>
          <w:b/>
          <w:sz w:val="24"/>
          <w:szCs w:val="24"/>
          <w:lang w:val="ru-RU"/>
        </w:rPr>
        <w:t>к</w:t>
      </w:r>
      <w:r w:rsidRPr="003F75BB">
        <w:rPr>
          <w:rFonts w:ascii="Arial" w:eastAsia="Arial" w:hAnsi="Arial" w:cs="Arial"/>
          <w:b/>
          <w:spacing w:val="1"/>
          <w:sz w:val="24"/>
          <w:szCs w:val="24"/>
          <w:lang w:val="ru-RU"/>
        </w:rPr>
        <w:t>ра</w:t>
      </w:r>
      <w:r w:rsidRPr="003F75BB">
        <w:rPr>
          <w:rFonts w:ascii="Arial" w:eastAsia="Arial" w:hAnsi="Arial" w:cs="Arial"/>
          <w:b/>
          <w:sz w:val="24"/>
          <w:szCs w:val="24"/>
          <w:lang w:val="ru-RU"/>
        </w:rPr>
        <w:t>шения.</w:t>
      </w:r>
      <w:r w:rsidRPr="003F75BB">
        <w:rPr>
          <w:rFonts w:ascii="Arial" w:eastAsia="Arial" w:hAnsi="Arial" w:cs="Arial"/>
          <w:b/>
          <w:spacing w:val="24"/>
          <w:sz w:val="24"/>
          <w:szCs w:val="24"/>
          <w:lang w:val="ru-RU"/>
        </w:rPr>
        <w:t xml:space="preserve"> </w:t>
      </w:r>
      <w:r w:rsidRPr="003F75BB">
        <w:rPr>
          <w:rFonts w:ascii="Arial" w:eastAsia="Arial" w:hAnsi="Arial" w:cs="Arial"/>
          <w:b/>
          <w:sz w:val="24"/>
          <w:szCs w:val="24"/>
          <w:lang w:val="ru-RU"/>
        </w:rPr>
        <w:t>Д</w:t>
      </w:r>
      <w:r w:rsidRPr="003F75BB">
        <w:rPr>
          <w:rFonts w:ascii="Arial" w:eastAsia="Arial" w:hAnsi="Arial" w:cs="Arial"/>
          <w:b/>
          <w:spacing w:val="-1"/>
          <w:sz w:val="24"/>
          <w:szCs w:val="24"/>
          <w:lang w:val="ru-RU"/>
        </w:rPr>
        <w:t>е</w:t>
      </w:r>
      <w:r w:rsidRPr="003F75BB">
        <w:rPr>
          <w:rFonts w:ascii="Arial" w:eastAsia="Arial" w:hAnsi="Arial" w:cs="Arial"/>
          <w:b/>
          <w:spacing w:val="1"/>
          <w:sz w:val="24"/>
          <w:szCs w:val="24"/>
          <w:lang w:val="ru-RU"/>
        </w:rPr>
        <w:t>р</w:t>
      </w:r>
      <w:r w:rsidRPr="003F75BB">
        <w:rPr>
          <w:rFonts w:ascii="Arial" w:eastAsia="Arial" w:hAnsi="Arial" w:cs="Arial"/>
          <w:b/>
          <w:sz w:val="24"/>
          <w:szCs w:val="24"/>
          <w:lang w:val="ru-RU"/>
        </w:rPr>
        <w:t>жи</w:t>
      </w:r>
      <w:r w:rsidRPr="003F75BB">
        <w:rPr>
          <w:rFonts w:ascii="Arial" w:eastAsia="Arial" w:hAnsi="Arial" w:cs="Arial"/>
          <w:b/>
          <w:spacing w:val="1"/>
          <w:sz w:val="24"/>
          <w:szCs w:val="24"/>
          <w:lang w:val="ru-RU"/>
        </w:rPr>
        <w:t>т</w:t>
      </w:r>
      <w:r w:rsidRPr="003F75BB">
        <w:rPr>
          <w:rFonts w:ascii="Arial" w:eastAsia="Arial" w:hAnsi="Arial" w:cs="Arial"/>
          <w:b/>
          <w:sz w:val="24"/>
          <w:szCs w:val="24"/>
          <w:lang w:val="ru-RU"/>
        </w:rPr>
        <w:t>е вол</w:t>
      </w:r>
      <w:r w:rsidRPr="003F75BB">
        <w:rPr>
          <w:rFonts w:ascii="Arial" w:eastAsia="Arial" w:hAnsi="Arial" w:cs="Arial"/>
          <w:b/>
          <w:spacing w:val="1"/>
          <w:sz w:val="24"/>
          <w:szCs w:val="24"/>
          <w:lang w:val="ru-RU"/>
        </w:rPr>
        <w:t>о</w:t>
      </w:r>
      <w:r w:rsidRPr="003F75BB">
        <w:rPr>
          <w:rFonts w:ascii="Arial" w:eastAsia="Arial" w:hAnsi="Arial" w:cs="Arial"/>
          <w:b/>
          <w:sz w:val="24"/>
          <w:szCs w:val="24"/>
          <w:lang w:val="ru-RU"/>
        </w:rPr>
        <w:t>сы,</w:t>
      </w:r>
      <w:r w:rsidRPr="003F75BB">
        <w:rPr>
          <w:rFonts w:ascii="Arial" w:eastAsia="Arial" w:hAnsi="Arial" w:cs="Arial"/>
          <w:b/>
          <w:spacing w:val="4"/>
          <w:sz w:val="24"/>
          <w:szCs w:val="24"/>
          <w:lang w:val="ru-RU"/>
        </w:rPr>
        <w:t xml:space="preserve"> </w:t>
      </w:r>
      <w:r w:rsidRPr="003F75BB">
        <w:rPr>
          <w:rFonts w:ascii="Arial" w:eastAsia="Arial" w:hAnsi="Arial" w:cs="Arial"/>
          <w:b/>
          <w:spacing w:val="1"/>
          <w:sz w:val="24"/>
          <w:szCs w:val="24"/>
          <w:lang w:val="ru-RU"/>
        </w:rPr>
        <w:t>о</w:t>
      </w:r>
      <w:r w:rsidRPr="003F75BB">
        <w:rPr>
          <w:rFonts w:ascii="Arial" w:eastAsia="Arial" w:hAnsi="Arial" w:cs="Arial"/>
          <w:b/>
          <w:spacing w:val="-1"/>
          <w:sz w:val="24"/>
          <w:szCs w:val="24"/>
          <w:lang w:val="ru-RU"/>
        </w:rPr>
        <w:t>д</w:t>
      </w:r>
      <w:r w:rsidRPr="003F75BB">
        <w:rPr>
          <w:rFonts w:ascii="Arial" w:eastAsia="Arial" w:hAnsi="Arial" w:cs="Arial"/>
          <w:b/>
          <w:spacing w:val="1"/>
          <w:sz w:val="24"/>
          <w:szCs w:val="24"/>
          <w:lang w:val="ru-RU"/>
        </w:rPr>
        <w:t>е</w:t>
      </w:r>
      <w:r w:rsidRPr="003F75BB">
        <w:rPr>
          <w:rFonts w:ascii="Arial" w:eastAsia="Arial" w:hAnsi="Arial" w:cs="Arial"/>
          <w:b/>
          <w:sz w:val="24"/>
          <w:szCs w:val="24"/>
          <w:lang w:val="ru-RU"/>
        </w:rPr>
        <w:t>жду и</w:t>
      </w:r>
      <w:r w:rsidRPr="003F75BB">
        <w:rPr>
          <w:rFonts w:ascii="Arial" w:eastAsia="Arial" w:hAnsi="Arial" w:cs="Arial"/>
          <w:b/>
          <w:spacing w:val="3"/>
          <w:sz w:val="24"/>
          <w:szCs w:val="24"/>
          <w:lang w:val="ru-RU"/>
        </w:rPr>
        <w:t xml:space="preserve"> </w:t>
      </w:r>
      <w:r w:rsidRPr="003F75BB">
        <w:rPr>
          <w:rFonts w:ascii="Arial" w:eastAsia="Arial" w:hAnsi="Arial" w:cs="Arial"/>
          <w:b/>
          <w:spacing w:val="1"/>
          <w:sz w:val="24"/>
          <w:szCs w:val="24"/>
          <w:lang w:val="ru-RU"/>
        </w:rPr>
        <w:t>р</w:t>
      </w:r>
      <w:r w:rsidRPr="003F75BB">
        <w:rPr>
          <w:rFonts w:ascii="Arial" w:eastAsia="Arial" w:hAnsi="Arial" w:cs="Arial"/>
          <w:b/>
          <w:spacing w:val="-2"/>
          <w:sz w:val="24"/>
          <w:szCs w:val="24"/>
          <w:lang w:val="ru-RU"/>
        </w:rPr>
        <w:t>у</w:t>
      </w:r>
      <w:r w:rsidRPr="003F75BB">
        <w:rPr>
          <w:rFonts w:ascii="Arial" w:eastAsia="Arial" w:hAnsi="Arial" w:cs="Arial"/>
          <w:b/>
          <w:sz w:val="24"/>
          <w:szCs w:val="24"/>
          <w:lang w:val="ru-RU"/>
        </w:rPr>
        <w:t>к</w:t>
      </w:r>
      <w:r w:rsidRPr="003F75BB">
        <w:rPr>
          <w:rFonts w:ascii="Arial" w:eastAsia="Arial" w:hAnsi="Arial" w:cs="Arial"/>
          <w:b/>
          <w:spacing w:val="1"/>
          <w:sz w:val="24"/>
          <w:szCs w:val="24"/>
          <w:lang w:val="ru-RU"/>
        </w:rPr>
        <w:t>а</w:t>
      </w:r>
      <w:r w:rsidRPr="003F75BB">
        <w:rPr>
          <w:rFonts w:ascii="Arial" w:eastAsia="Arial" w:hAnsi="Arial" w:cs="Arial"/>
          <w:b/>
          <w:sz w:val="24"/>
          <w:szCs w:val="24"/>
          <w:lang w:val="ru-RU"/>
        </w:rPr>
        <w:t>ви</w:t>
      </w:r>
      <w:r w:rsidRPr="003F75BB">
        <w:rPr>
          <w:rFonts w:ascii="Arial" w:eastAsia="Arial" w:hAnsi="Arial" w:cs="Arial"/>
          <w:b/>
          <w:spacing w:val="-1"/>
          <w:sz w:val="24"/>
          <w:szCs w:val="24"/>
          <w:lang w:val="ru-RU"/>
        </w:rPr>
        <w:t>ц</w:t>
      </w:r>
      <w:r w:rsidRPr="003F75BB">
        <w:rPr>
          <w:rFonts w:ascii="Arial" w:eastAsia="Arial" w:hAnsi="Arial" w:cs="Arial"/>
          <w:b/>
          <w:sz w:val="24"/>
          <w:szCs w:val="24"/>
          <w:lang w:val="ru-RU"/>
        </w:rPr>
        <w:t>ы</w:t>
      </w:r>
      <w:r w:rsidRPr="003F75BB">
        <w:rPr>
          <w:rFonts w:ascii="Arial" w:eastAsia="Arial" w:hAnsi="Arial" w:cs="Arial"/>
          <w:b/>
          <w:spacing w:val="3"/>
          <w:sz w:val="24"/>
          <w:szCs w:val="24"/>
          <w:lang w:val="ru-RU"/>
        </w:rPr>
        <w:t xml:space="preserve"> </w:t>
      </w:r>
      <w:r w:rsidRPr="003F75BB">
        <w:rPr>
          <w:rFonts w:ascii="Arial" w:eastAsia="Arial" w:hAnsi="Arial" w:cs="Arial"/>
          <w:b/>
          <w:sz w:val="24"/>
          <w:szCs w:val="24"/>
          <w:lang w:val="ru-RU"/>
        </w:rPr>
        <w:t>в</w:t>
      </w:r>
      <w:r w:rsidRPr="003F75BB">
        <w:rPr>
          <w:rFonts w:ascii="Arial" w:eastAsia="Arial" w:hAnsi="Arial" w:cs="Arial"/>
          <w:b/>
          <w:spacing w:val="-1"/>
          <w:sz w:val="24"/>
          <w:szCs w:val="24"/>
          <w:lang w:val="ru-RU"/>
        </w:rPr>
        <w:t>д</w:t>
      </w:r>
      <w:r w:rsidRPr="003F75BB">
        <w:rPr>
          <w:rFonts w:ascii="Arial" w:eastAsia="Arial" w:hAnsi="Arial" w:cs="Arial"/>
          <w:b/>
          <w:spacing w:val="1"/>
          <w:sz w:val="24"/>
          <w:szCs w:val="24"/>
          <w:lang w:val="ru-RU"/>
        </w:rPr>
        <w:t>а</w:t>
      </w:r>
      <w:r w:rsidRPr="003F75BB">
        <w:rPr>
          <w:rFonts w:ascii="Arial" w:eastAsia="Arial" w:hAnsi="Arial" w:cs="Arial"/>
          <w:b/>
          <w:spacing w:val="-1"/>
          <w:sz w:val="24"/>
          <w:szCs w:val="24"/>
          <w:lang w:val="ru-RU"/>
        </w:rPr>
        <w:t>л</w:t>
      </w:r>
      <w:r w:rsidRPr="003F75BB">
        <w:rPr>
          <w:rFonts w:ascii="Arial" w:eastAsia="Arial" w:hAnsi="Arial" w:cs="Arial"/>
          <w:b/>
          <w:sz w:val="24"/>
          <w:szCs w:val="24"/>
          <w:lang w:val="ru-RU"/>
        </w:rPr>
        <w:t>и</w:t>
      </w:r>
      <w:r w:rsidRPr="003F75BB">
        <w:rPr>
          <w:rFonts w:ascii="Arial" w:eastAsia="Arial" w:hAnsi="Arial" w:cs="Arial"/>
          <w:b/>
          <w:spacing w:val="3"/>
          <w:sz w:val="24"/>
          <w:szCs w:val="24"/>
          <w:lang w:val="ru-RU"/>
        </w:rPr>
        <w:t xml:space="preserve"> </w:t>
      </w:r>
      <w:r w:rsidRPr="003F75BB">
        <w:rPr>
          <w:rFonts w:ascii="Arial" w:eastAsia="Arial" w:hAnsi="Arial" w:cs="Arial"/>
          <w:b/>
          <w:spacing w:val="1"/>
          <w:sz w:val="24"/>
          <w:szCs w:val="24"/>
          <w:lang w:val="ru-RU"/>
        </w:rPr>
        <w:t>о</w:t>
      </w:r>
      <w:r w:rsidRPr="003F75BB">
        <w:rPr>
          <w:rFonts w:ascii="Arial" w:eastAsia="Arial" w:hAnsi="Arial" w:cs="Arial"/>
          <w:b/>
          <w:sz w:val="24"/>
          <w:szCs w:val="24"/>
          <w:lang w:val="ru-RU"/>
        </w:rPr>
        <w:t>т</w:t>
      </w:r>
      <w:r w:rsidRPr="003F75BB">
        <w:rPr>
          <w:rFonts w:ascii="Arial" w:eastAsia="Arial" w:hAnsi="Arial" w:cs="Arial"/>
          <w:b/>
          <w:spacing w:val="4"/>
          <w:sz w:val="24"/>
          <w:szCs w:val="24"/>
          <w:lang w:val="ru-RU"/>
        </w:rPr>
        <w:t xml:space="preserve"> </w:t>
      </w:r>
      <w:r w:rsidRPr="003F75BB">
        <w:rPr>
          <w:rFonts w:ascii="Arial" w:eastAsia="Arial" w:hAnsi="Arial" w:cs="Arial"/>
          <w:b/>
          <w:spacing w:val="-1"/>
          <w:sz w:val="24"/>
          <w:szCs w:val="24"/>
          <w:lang w:val="ru-RU"/>
        </w:rPr>
        <w:t>д</w:t>
      </w:r>
      <w:r w:rsidRPr="003F75BB">
        <w:rPr>
          <w:rFonts w:ascii="Arial" w:eastAsia="Arial" w:hAnsi="Arial" w:cs="Arial"/>
          <w:b/>
          <w:sz w:val="24"/>
          <w:szCs w:val="24"/>
          <w:lang w:val="ru-RU"/>
        </w:rPr>
        <w:t>ви</w:t>
      </w:r>
      <w:r w:rsidRPr="003F75BB">
        <w:rPr>
          <w:rFonts w:ascii="Arial" w:eastAsia="Arial" w:hAnsi="Arial" w:cs="Arial"/>
          <w:b/>
          <w:spacing w:val="-2"/>
          <w:sz w:val="24"/>
          <w:szCs w:val="24"/>
          <w:lang w:val="ru-RU"/>
        </w:rPr>
        <w:t>жу</w:t>
      </w:r>
      <w:r w:rsidRPr="003F75BB">
        <w:rPr>
          <w:rFonts w:ascii="Arial" w:eastAsia="Arial" w:hAnsi="Arial" w:cs="Arial"/>
          <w:b/>
          <w:spacing w:val="-1"/>
          <w:sz w:val="24"/>
          <w:szCs w:val="24"/>
          <w:lang w:val="ru-RU"/>
        </w:rPr>
        <w:t>щ</w:t>
      </w:r>
      <w:r w:rsidRPr="003F75BB">
        <w:rPr>
          <w:rFonts w:ascii="Arial" w:eastAsia="Arial" w:hAnsi="Arial" w:cs="Arial"/>
          <w:b/>
          <w:spacing w:val="2"/>
          <w:sz w:val="24"/>
          <w:szCs w:val="24"/>
          <w:lang w:val="ru-RU"/>
        </w:rPr>
        <w:t>и</w:t>
      </w:r>
      <w:r w:rsidRPr="003F75BB">
        <w:rPr>
          <w:rFonts w:ascii="Arial" w:eastAsia="Arial" w:hAnsi="Arial" w:cs="Arial"/>
          <w:b/>
          <w:spacing w:val="-2"/>
          <w:sz w:val="24"/>
          <w:szCs w:val="24"/>
          <w:lang w:val="ru-RU"/>
        </w:rPr>
        <w:t>х</w:t>
      </w:r>
      <w:r w:rsidRPr="003F75BB">
        <w:rPr>
          <w:rFonts w:ascii="Arial" w:eastAsia="Arial" w:hAnsi="Arial" w:cs="Arial"/>
          <w:b/>
          <w:sz w:val="24"/>
          <w:szCs w:val="24"/>
          <w:lang w:val="ru-RU"/>
        </w:rPr>
        <w:t>ся</w:t>
      </w:r>
      <w:r w:rsidRPr="003F75BB">
        <w:rPr>
          <w:rFonts w:ascii="Arial" w:eastAsia="Arial" w:hAnsi="Arial" w:cs="Arial"/>
          <w:b/>
          <w:spacing w:val="3"/>
          <w:sz w:val="24"/>
          <w:szCs w:val="24"/>
          <w:lang w:val="ru-RU"/>
        </w:rPr>
        <w:t xml:space="preserve"> </w:t>
      </w:r>
      <w:r w:rsidRPr="003F75BB">
        <w:rPr>
          <w:rFonts w:ascii="Arial" w:eastAsia="Arial" w:hAnsi="Arial" w:cs="Arial"/>
          <w:b/>
          <w:sz w:val="24"/>
          <w:szCs w:val="24"/>
          <w:lang w:val="ru-RU"/>
        </w:rPr>
        <w:t>час</w:t>
      </w:r>
      <w:r w:rsidRPr="003F75BB">
        <w:rPr>
          <w:rFonts w:ascii="Arial" w:eastAsia="Arial" w:hAnsi="Arial" w:cs="Arial"/>
          <w:b/>
          <w:spacing w:val="1"/>
          <w:sz w:val="24"/>
          <w:szCs w:val="24"/>
          <w:lang w:val="ru-RU"/>
        </w:rPr>
        <w:t>те</w:t>
      </w:r>
      <w:r w:rsidRPr="003F75BB">
        <w:rPr>
          <w:rFonts w:ascii="Arial" w:eastAsia="Arial" w:hAnsi="Arial" w:cs="Arial"/>
          <w:b/>
          <w:sz w:val="24"/>
          <w:szCs w:val="24"/>
          <w:lang w:val="ru-RU"/>
        </w:rPr>
        <w:t>й.</w:t>
      </w:r>
      <w:r w:rsidRPr="003F75BB">
        <w:rPr>
          <w:rFonts w:ascii="Arial" w:eastAsia="Arial" w:hAnsi="Arial" w:cs="Arial"/>
          <w:spacing w:val="4"/>
          <w:sz w:val="24"/>
          <w:szCs w:val="24"/>
          <w:lang w:val="ru-RU"/>
        </w:rPr>
        <w:t xml:space="preserve"> </w:t>
      </w:r>
      <w:r w:rsidRPr="003F75BB">
        <w:rPr>
          <w:rFonts w:ascii="Arial" w:eastAsia="Arial" w:hAnsi="Arial" w:cs="Arial"/>
          <w:sz w:val="24"/>
          <w:szCs w:val="24"/>
          <w:lang w:val="ru-RU"/>
        </w:rPr>
        <w:t>С</w:t>
      </w:r>
      <w:r w:rsidRPr="003F75BB">
        <w:rPr>
          <w:rFonts w:ascii="Arial" w:eastAsia="Arial" w:hAnsi="Arial" w:cs="Arial"/>
          <w:spacing w:val="-1"/>
          <w:sz w:val="24"/>
          <w:szCs w:val="24"/>
          <w:lang w:val="ru-RU"/>
        </w:rPr>
        <w:t>в</w:t>
      </w:r>
      <w:r w:rsidRPr="003F75BB">
        <w:rPr>
          <w:rFonts w:ascii="Arial" w:eastAsia="Arial" w:hAnsi="Arial" w:cs="Arial"/>
          <w:spacing w:val="1"/>
          <w:sz w:val="24"/>
          <w:szCs w:val="24"/>
          <w:lang w:val="ru-RU"/>
        </w:rPr>
        <w:t>о</w:t>
      </w:r>
      <w:r w:rsidRPr="003F75BB">
        <w:rPr>
          <w:rFonts w:ascii="Arial" w:eastAsia="Arial" w:hAnsi="Arial" w:cs="Arial"/>
          <w:spacing w:val="-1"/>
          <w:sz w:val="24"/>
          <w:szCs w:val="24"/>
          <w:lang w:val="ru-RU"/>
        </w:rPr>
        <w:t>б</w:t>
      </w:r>
      <w:r w:rsidRPr="003F75BB">
        <w:rPr>
          <w:rFonts w:ascii="Arial" w:eastAsia="Arial" w:hAnsi="Arial" w:cs="Arial"/>
          <w:spacing w:val="1"/>
          <w:sz w:val="24"/>
          <w:szCs w:val="24"/>
          <w:lang w:val="ru-RU"/>
        </w:rPr>
        <w:t>о</w:t>
      </w:r>
      <w:r w:rsidRPr="003F75BB">
        <w:rPr>
          <w:rFonts w:ascii="Arial" w:eastAsia="Arial" w:hAnsi="Arial" w:cs="Arial"/>
          <w:spacing w:val="-1"/>
          <w:sz w:val="24"/>
          <w:szCs w:val="24"/>
          <w:lang w:val="ru-RU"/>
        </w:rPr>
        <w:t>д</w:t>
      </w:r>
      <w:r w:rsidRPr="003F75BB">
        <w:rPr>
          <w:rFonts w:ascii="Arial" w:eastAsia="Arial" w:hAnsi="Arial" w:cs="Arial"/>
          <w:sz w:val="24"/>
          <w:szCs w:val="24"/>
          <w:lang w:val="ru-RU"/>
        </w:rPr>
        <w:t>ная</w:t>
      </w:r>
      <w:r w:rsidRPr="003F75BB">
        <w:rPr>
          <w:rFonts w:ascii="Arial" w:eastAsia="Arial" w:hAnsi="Arial" w:cs="Arial"/>
          <w:spacing w:val="3"/>
          <w:sz w:val="24"/>
          <w:szCs w:val="24"/>
          <w:lang w:val="ru-RU"/>
        </w:rPr>
        <w:t xml:space="preserve"> </w:t>
      </w:r>
      <w:r w:rsidRPr="003F75BB">
        <w:rPr>
          <w:rFonts w:ascii="Arial" w:eastAsia="Arial" w:hAnsi="Arial" w:cs="Arial"/>
          <w:spacing w:val="1"/>
          <w:sz w:val="24"/>
          <w:szCs w:val="24"/>
          <w:lang w:val="ru-RU"/>
        </w:rPr>
        <w:t>о</w:t>
      </w:r>
      <w:r w:rsidRPr="003F75BB">
        <w:rPr>
          <w:rFonts w:ascii="Arial" w:eastAsia="Arial" w:hAnsi="Arial" w:cs="Arial"/>
          <w:spacing w:val="-1"/>
          <w:sz w:val="24"/>
          <w:szCs w:val="24"/>
          <w:lang w:val="ru-RU"/>
        </w:rPr>
        <w:t>д</w:t>
      </w:r>
      <w:r w:rsidRPr="003F75BB">
        <w:rPr>
          <w:rFonts w:ascii="Arial" w:eastAsia="Arial" w:hAnsi="Arial" w:cs="Arial"/>
          <w:spacing w:val="1"/>
          <w:sz w:val="24"/>
          <w:szCs w:val="24"/>
          <w:lang w:val="ru-RU"/>
        </w:rPr>
        <w:t>е</w:t>
      </w:r>
      <w:r w:rsidRPr="003F75BB">
        <w:rPr>
          <w:rFonts w:ascii="Arial" w:eastAsia="Arial" w:hAnsi="Arial" w:cs="Arial"/>
          <w:sz w:val="24"/>
          <w:szCs w:val="24"/>
          <w:lang w:val="ru-RU"/>
        </w:rPr>
        <w:t>жда,</w:t>
      </w:r>
      <w:r w:rsidRPr="003F75BB">
        <w:rPr>
          <w:rFonts w:ascii="Arial" w:eastAsia="Arial" w:hAnsi="Arial" w:cs="Arial"/>
          <w:spacing w:val="4"/>
          <w:sz w:val="24"/>
          <w:szCs w:val="24"/>
          <w:lang w:val="ru-RU"/>
        </w:rPr>
        <w:t xml:space="preserve"> </w:t>
      </w:r>
      <w:r w:rsidRPr="003F75BB">
        <w:rPr>
          <w:rFonts w:ascii="Arial" w:eastAsia="Arial" w:hAnsi="Arial" w:cs="Arial"/>
          <w:sz w:val="24"/>
          <w:szCs w:val="24"/>
          <w:lang w:val="ru-RU"/>
        </w:rPr>
        <w:t>ювел</w:t>
      </w:r>
      <w:r w:rsidRPr="003F75BB">
        <w:rPr>
          <w:rFonts w:ascii="Arial" w:eastAsia="Arial" w:hAnsi="Arial" w:cs="Arial"/>
          <w:spacing w:val="-2"/>
          <w:sz w:val="24"/>
          <w:szCs w:val="24"/>
          <w:lang w:val="ru-RU"/>
        </w:rPr>
        <w:t>и</w:t>
      </w:r>
      <w:r w:rsidRPr="003F75BB">
        <w:rPr>
          <w:rFonts w:ascii="Arial" w:eastAsia="Arial" w:hAnsi="Arial" w:cs="Arial"/>
          <w:spacing w:val="1"/>
          <w:sz w:val="24"/>
          <w:szCs w:val="24"/>
          <w:lang w:val="ru-RU"/>
        </w:rPr>
        <w:t>р</w:t>
      </w:r>
      <w:r w:rsidRPr="003F75BB">
        <w:rPr>
          <w:rFonts w:ascii="Arial" w:eastAsia="Arial" w:hAnsi="Arial" w:cs="Arial"/>
          <w:sz w:val="24"/>
          <w:szCs w:val="24"/>
          <w:lang w:val="ru-RU"/>
        </w:rPr>
        <w:t xml:space="preserve">ные </w:t>
      </w:r>
      <w:r w:rsidRPr="003F75BB">
        <w:rPr>
          <w:rFonts w:ascii="Arial" w:eastAsia="Arial" w:hAnsi="Arial" w:cs="Arial"/>
          <w:spacing w:val="-2"/>
          <w:sz w:val="24"/>
          <w:szCs w:val="24"/>
          <w:lang w:val="ru-RU"/>
        </w:rPr>
        <w:t>у</w:t>
      </w:r>
      <w:r w:rsidRPr="003F75BB">
        <w:rPr>
          <w:rFonts w:ascii="Arial" w:eastAsia="Arial" w:hAnsi="Arial" w:cs="Arial"/>
          <w:sz w:val="24"/>
          <w:szCs w:val="24"/>
          <w:lang w:val="ru-RU"/>
        </w:rPr>
        <w:t>к</w:t>
      </w:r>
      <w:r w:rsidRPr="003F75BB">
        <w:rPr>
          <w:rFonts w:ascii="Arial" w:eastAsia="Arial" w:hAnsi="Arial" w:cs="Arial"/>
          <w:spacing w:val="1"/>
          <w:sz w:val="24"/>
          <w:szCs w:val="24"/>
          <w:lang w:val="ru-RU"/>
        </w:rPr>
        <w:t>ра</w:t>
      </w:r>
      <w:r w:rsidRPr="003F75BB">
        <w:rPr>
          <w:rFonts w:ascii="Arial" w:eastAsia="Arial" w:hAnsi="Arial" w:cs="Arial"/>
          <w:sz w:val="24"/>
          <w:szCs w:val="24"/>
          <w:lang w:val="ru-RU"/>
        </w:rPr>
        <w:t xml:space="preserve">шения, </w:t>
      </w:r>
      <w:r w:rsidRPr="003F75BB">
        <w:rPr>
          <w:rFonts w:ascii="Arial" w:eastAsia="Arial" w:hAnsi="Arial" w:cs="Arial"/>
          <w:spacing w:val="1"/>
          <w:sz w:val="24"/>
          <w:szCs w:val="24"/>
          <w:lang w:val="ru-RU"/>
        </w:rPr>
        <w:t>ра</w:t>
      </w:r>
      <w:r w:rsidRPr="003F75BB">
        <w:rPr>
          <w:rFonts w:ascii="Arial" w:eastAsia="Arial" w:hAnsi="Arial" w:cs="Arial"/>
          <w:sz w:val="24"/>
          <w:szCs w:val="24"/>
          <w:lang w:val="ru-RU"/>
        </w:rPr>
        <w:t>сп</w:t>
      </w:r>
      <w:r w:rsidRPr="003F75BB">
        <w:rPr>
          <w:rFonts w:ascii="Arial" w:eastAsia="Arial" w:hAnsi="Arial" w:cs="Arial"/>
          <w:spacing w:val="-3"/>
          <w:sz w:val="24"/>
          <w:szCs w:val="24"/>
          <w:lang w:val="ru-RU"/>
        </w:rPr>
        <w:t>у</w:t>
      </w:r>
      <w:r w:rsidRPr="003F75BB">
        <w:rPr>
          <w:rFonts w:ascii="Arial" w:eastAsia="Arial" w:hAnsi="Arial" w:cs="Arial"/>
          <w:spacing w:val="-1"/>
          <w:sz w:val="24"/>
          <w:szCs w:val="24"/>
          <w:lang w:val="ru-RU"/>
        </w:rPr>
        <w:t>щ</w:t>
      </w:r>
      <w:r w:rsidRPr="003F75BB">
        <w:rPr>
          <w:rFonts w:ascii="Arial" w:eastAsia="Arial" w:hAnsi="Arial" w:cs="Arial"/>
          <w:spacing w:val="1"/>
          <w:sz w:val="24"/>
          <w:szCs w:val="24"/>
          <w:lang w:val="ru-RU"/>
        </w:rPr>
        <w:t>е</w:t>
      </w:r>
      <w:r w:rsidRPr="003F75BB">
        <w:rPr>
          <w:rFonts w:ascii="Arial" w:eastAsia="Arial" w:hAnsi="Arial" w:cs="Arial"/>
          <w:sz w:val="24"/>
          <w:szCs w:val="24"/>
          <w:lang w:val="ru-RU"/>
        </w:rPr>
        <w:t>н</w:t>
      </w:r>
      <w:r w:rsidRPr="003F75BB">
        <w:rPr>
          <w:rFonts w:ascii="Arial" w:eastAsia="Arial" w:hAnsi="Arial" w:cs="Arial"/>
          <w:spacing w:val="-1"/>
          <w:sz w:val="24"/>
          <w:szCs w:val="24"/>
          <w:lang w:val="ru-RU"/>
        </w:rPr>
        <w:t>н</w:t>
      </w:r>
      <w:r w:rsidRPr="003F75BB">
        <w:rPr>
          <w:rFonts w:ascii="Arial" w:eastAsia="Arial" w:hAnsi="Arial" w:cs="Arial"/>
          <w:sz w:val="24"/>
          <w:szCs w:val="24"/>
          <w:lang w:val="ru-RU"/>
        </w:rPr>
        <w:t>ые</w:t>
      </w:r>
      <w:r w:rsidRPr="003F75BB">
        <w:rPr>
          <w:rFonts w:ascii="Arial" w:eastAsia="Arial" w:hAnsi="Arial" w:cs="Arial"/>
          <w:spacing w:val="1"/>
          <w:sz w:val="24"/>
          <w:szCs w:val="24"/>
          <w:lang w:val="ru-RU"/>
        </w:rPr>
        <w:t xml:space="preserve"> </w:t>
      </w:r>
      <w:r w:rsidRPr="003F75BB">
        <w:rPr>
          <w:rFonts w:ascii="Arial" w:eastAsia="Arial" w:hAnsi="Arial" w:cs="Arial"/>
          <w:sz w:val="24"/>
          <w:szCs w:val="24"/>
          <w:lang w:val="ru-RU"/>
        </w:rPr>
        <w:t>в</w:t>
      </w:r>
      <w:r w:rsidRPr="003F75BB">
        <w:rPr>
          <w:rFonts w:ascii="Arial" w:eastAsia="Arial" w:hAnsi="Arial" w:cs="Arial"/>
          <w:spacing w:val="1"/>
          <w:sz w:val="24"/>
          <w:szCs w:val="24"/>
          <w:lang w:val="ru-RU"/>
        </w:rPr>
        <w:t>о</w:t>
      </w:r>
      <w:r w:rsidRPr="003F75BB">
        <w:rPr>
          <w:rFonts w:ascii="Arial" w:eastAsia="Arial" w:hAnsi="Arial" w:cs="Arial"/>
          <w:spacing w:val="-1"/>
          <w:sz w:val="24"/>
          <w:szCs w:val="24"/>
          <w:lang w:val="ru-RU"/>
        </w:rPr>
        <w:t>л</w:t>
      </w:r>
      <w:r w:rsidRPr="003F75BB">
        <w:rPr>
          <w:rFonts w:ascii="Arial" w:eastAsia="Arial" w:hAnsi="Arial" w:cs="Arial"/>
          <w:spacing w:val="1"/>
          <w:sz w:val="24"/>
          <w:szCs w:val="24"/>
          <w:lang w:val="ru-RU"/>
        </w:rPr>
        <w:t>о</w:t>
      </w:r>
      <w:r w:rsidRPr="003F75BB">
        <w:rPr>
          <w:rFonts w:ascii="Arial" w:eastAsia="Arial" w:hAnsi="Arial" w:cs="Arial"/>
          <w:sz w:val="24"/>
          <w:szCs w:val="24"/>
          <w:lang w:val="ru-RU"/>
        </w:rPr>
        <w:t xml:space="preserve">сы </w:t>
      </w:r>
      <w:r w:rsidRPr="003F75BB">
        <w:rPr>
          <w:rFonts w:ascii="Arial" w:eastAsia="Arial" w:hAnsi="Arial" w:cs="Arial"/>
          <w:spacing w:val="-2"/>
          <w:sz w:val="24"/>
          <w:szCs w:val="24"/>
          <w:lang w:val="ru-RU"/>
        </w:rPr>
        <w:t>м</w:t>
      </w:r>
      <w:r w:rsidRPr="003F75BB">
        <w:rPr>
          <w:rFonts w:ascii="Arial" w:eastAsia="Arial" w:hAnsi="Arial" w:cs="Arial"/>
          <w:spacing w:val="1"/>
          <w:sz w:val="24"/>
          <w:szCs w:val="24"/>
          <w:lang w:val="ru-RU"/>
        </w:rPr>
        <w:t>о</w:t>
      </w:r>
      <w:r w:rsidRPr="003F75BB">
        <w:rPr>
          <w:rFonts w:ascii="Arial" w:eastAsia="Arial" w:hAnsi="Arial" w:cs="Arial"/>
          <w:spacing w:val="-1"/>
          <w:sz w:val="24"/>
          <w:szCs w:val="24"/>
          <w:lang w:val="ru-RU"/>
        </w:rPr>
        <w:t>г</w:t>
      </w:r>
      <w:r w:rsidRPr="003F75BB">
        <w:rPr>
          <w:rFonts w:ascii="Arial" w:eastAsia="Arial" w:hAnsi="Arial" w:cs="Arial"/>
          <w:spacing w:val="-2"/>
          <w:sz w:val="24"/>
          <w:szCs w:val="24"/>
          <w:lang w:val="ru-RU"/>
        </w:rPr>
        <w:t>у</w:t>
      </w:r>
      <w:r w:rsidRPr="003F75BB">
        <w:rPr>
          <w:rFonts w:ascii="Arial" w:eastAsia="Arial" w:hAnsi="Arial" w:cs="Arial"/>
          <w:sz w:val="24"/>
          <w:szCs w:val="24"/>
          <w:lang w:val="ru-RU"/>
        </w:rPr>
        <w:t>т</w:t>
      </w:r>
      <w:r w:rsidRPr="003F75BB">
        <w:rPr>
          <w:rFonts w:ascii="Arial" w:eastAsia="Arial" w:hAnsi="Arial" w:cs="Arial"/>
          <w:spacing w:val="1"/>
          <w:sz w:val="24"/>
          <w:szCs w:val="24"/>
          <w:lang w:val="ru-RU"/>
        </w:rPr>
        <w:t xml:space="preserve"> </w:t>
      </w:r>
      <w:r w:rsidRPr="003F75BB">
        <w:rPr>
          <w:rFonts w:ascii="Arial" w:eastAsia="Arial" w:hAnsi="Arial" w:cs="Arial"/>
          <w:sz w:val="24"/>
          <w:szCs w:val="24"/>
          <w:lang w:val="ru-RU"/>
        </w:rPr>
        <w:t>поп</w:t>
      </w:r>
      <w:r w:rsidRPr="003F75BB">
        <w:rPr>
          <w:rFonts w:ascii="Arial" w:eastAsia="Arial" w:hAnsi="Arial" w:cs="Arial"/>
          <w:spacing w:val="1"/>
          <w:sz w:val="24"/>
          <w:szCs w:val="24"/>
          <w:lang w:val="ru-RU"/>
        </w:rPr>
        <w:t>а</w:t>
      </w:r>
      <w:r w:rsidRPr="003F75BB">
        <w:rPr>
          <w:rFonts w:ascii="Arial" w:eastAsia="Arial" w:hAnsi="Arial" w:cs="Arial"/>
          <w:sz w:val="24"/>
          <w:szCs w:val="24"/>
          <w:lang w:val="ru-RU"/>
        </w:rPr>
        <w:t>сть в</w:t>
      </w:r>
      <w:r w:rsidRPr="003F75BB">
        <w:rPr>
          <w:rFonts w:ascii="Arial" w:eastAsia="Arial" w:hAnsi="Arial" w:cs="Arial"/>
          <w:spacing w:val="1"/>
          <w:sz w:val="24"/>
          <w:szCs w:val="24"/>
          <w:lang w:val="ru-RU"/>
        </w:rPr>
        <w:t xml:space="preserve"> </w:t>
      </w:r>
      <w:r w:rsidRPr="003F75BB">
        <w:rPr>
          <w:rFonts w:ascii="Arial" w:eastAsia="Arial" w:hAnsi="Arial" w:cs="Arial"/>
          <w:spacing w:val="-1"/>
          <w:sz w:val="24"/>
          <w:szCs w:val="24"/>
          <w:lang w:val="ru-RU"/>
        </w:rPr>
        <w:t>д</w:t>
      </w:r>
      <w:r w:rsidRPr="003F75BB">
        <w:rPr>
          <w:rFonts w:ascii="Arial" w:eastAsia="Arial" w:hAnsi="Arial" w:cs="Arial"/>
          <w:sz w:val="24"/>
          <w:szCs w:val="24"/>
          <w:lang w:val="ru-RU"/>
        </w:rPr>
        <w:t>виж</w:t>
      </w:r>
      <w:r w:rsidRPr="003F75BB">
        <w:rPr>
          <w:rFonts w:ascii="Arial" w:eastAsia="Arial" w:hAnsi="Arial" w:cs="Arial"/>
          <w:spacing w:val="-2"/>
          <w:sz w:val="24"/>
          <w:szCs w:val="24"/>
          <w:lang w:val="ru-RU"/>
        </w:rPr>
        <w:t>у</w:t>
      </w:r>
      <w:r w:rsidRPr="003F75BB">
        <w:rPr>
          <w:rFonts w:ascii="Arial" w:eastAsia="Arial" w:hAnsi="Arial" w:cs="Arial"/>
          <w:spacing w:val="-1"/>
          <w:sz w:val="24"/>
          <w:szCs w:val="24"/>
          <w:lang w:val="ru-RU"/>
        </w:rPr>
        <w:t>щ</w:t>
      </w:r>
      <w:r w:rsidRPr="003F75BB">
        <w:rPr>
          <w:rFonts w:ascii="Arial" w:eastAsia="Arial" w:hAnsi="Arial" w:cs="Arial"/>
          <w:sz w:val="24"/>
          <w:szCs w:val="24"/>
          <w:lang w:val="ru-RU"/>
        </w:rPr>
        <w:t>и</w:t>
      </w:r>
      <w:r w:rsidRPr="003F75BB">
        <w:rPr>
          <w:rFonts w:ascii="Arial" w:eastAsia="Arial" w:hAnsi="Arial" w:cs="Arial"/>
          <w:spacing w:val="1"/>
          <w:sz w:val="24"/>
          <w:szCs w:val="24"/>
          <w:lang w:val="ru-RU"/>
        </w:rPr>
        <w:t>е</w:t>
      </w:r>
      <w:r w:rsidRPr="003F75BB">
        <w:rPr>
          <w:rFonts w:ascii="Arial" w:eastAsia="Arial" w:hAnsi="Arial" w:cs="Arial"/>
          <w:sz w:val="24"/>
          <w:szCs w:val="24"/>
          <w:lang w:val="ru-RU"/>
        </w:rPr>
        <w:t>ся час</w:t>
      </w:r>
      <w:r w:rsidRPr="003F75BB">
        <w:rPr>
          <w:rFonts w:ascii="Arial" w:eastAsia="Arial" w:hAnsi="Arial" w:cs="Arial"/>
          <w:spacing w:val="1"/>
          <w:sz w:val="24"/>
          <w:szCs w:val="24"/>
          <w:lang w:val="ru-RU"/>
        </w:rPr>
        <w:t>т</w:t>
      </w:r>
      <w:r w:rsidRPr="003F75BB">
        <w:rPr>
          <w:rFonts w:ascii="Arial" w:eastAsia="Arial" w:hAnsi="Arial" w:cs="Arial"/>
          <w:spacing w:val="5"/>
          <w:sz w:val="24"/>
          <w:szCs w:val="24"/>
          <w:lang w:val="ru-RU"/>
        </w:rPr>
        <w:t>и</w:t>
      </w:r>
      <w:r w:rsidRPr="003F75BB">
        <w:rPr>
          <w:rFonts w:ascii="Arial" w:eastAsia="Arial" w:hAnsi="Arial" w:cs="Arial"/>
          <w:sz w:val="24"/>
          <w:szCs w:val="24"/>
          <w:lang w:val="ru-RU"/>
        </w:rPr>
        <w:t>.</w:t>
      </w:r>
    </w:p>
    <w:p w:rsidR="00293151" w:rsidRPr="00DF1D62" w:rsidRDefault="00293151" w:rsidP="003F75BB">
      <w:pPr>
        <w:pStyle w:val="ListParagraph"/>
        <w:numPr>
          <w:ilvl w:val="0"/>
          <w:numId w:val="35"/>
        </w:numPr>
        <w:tabs>
          <w:tab w:val="left" w:pos="630"/>
          <w:tab w:val="left" w:pos="1350"/>
          <w:tab w:val="left" w:pos="11160"/>
        </w:tabs>
        <w:spacing w:after="0" w:line="240" w:lineRule="auto"/>
        <w:ind w:left="630" w:right="-80" w:hanging="450"/>
        <w:jc w:val="both"/>
        <w:rPr>
          <w:rFonts w:ascii="Arial" w:eastAsia="Arial" w:hAnsi="Arial" w:cs="Arial"/>
          <w:sz w:val="28"/>
          <w:szCs w:val="28"/>
          <w:lang w:val="ru-RU"/>
        </w:rPr>
      </w:pPr>
      <w:r w:rsidRPr="003F75BB">
        <w:rPr>
          <w:rFonts w:ascii="Arial" w:eastAsia="Arial" w:hAnsi="Arial" w:cs="Arial"/>
          <w:b/>
          <w:sz w:val="24"/>
          <w:szCs w:val="24"/>
          <w:lang w:val="ru-RU"/>
        </w:rPr>
        <w:t>Если предусмотрены средства для подсоединения к оборудованию для отсоса и сбора</w:t>
      </w:r>
      <w:r w:rsidRPr="00DF1D62">
        <w:rPr>
          <w:rFonts w:ascii="Arial" w:eastAsia="Arial" w:hAnsi="Arial" w:cs="Arial"/>
          <w:b/>
          <w:sz w:val="24"/>
          <w:szCs w:val="24"/>
          <w:lang w:val="ru-RU"/>
        </w:rPr>
        <w:t xml:space="preserve"> пыли, то обеспечьте их надлежащее присоединение и эксплуатацию. </w:t>
      </w:r>
      <w:r w:rsidRPr="00DF1D62">
        <w:rPr>
          <w:rFonts w:ascii="Arial" w:eastAsia="Arial" w:hAnsi="Arial" w:cs="Arial"/>
          <w:sz w:val="24"/>
          <w:szCs w:val="24"/>
          <w:lang w:val="ru-RU"/>
        </w:rPr>
        <w:t>Сбор пыли может уменьшить опасности, связанные с пылью.</w:t>
      </w:r>
    </w:p>
    <w:p w:rsidR="00293151" w:rsidRPr="000E4510" w:rsidRDefault="00293151" w:rsidP="00DF1D62">
      <w:pPr>
        <w:spacing w:after="0" w:line="240" w:lineRule="auto"/>
        <w:ind w:right="89"/>
        <w:jc w:val="both"/>
        <w:rPr>
          <w:sz w:val="20"/>
          <w:szCs w:val="20"/>
          <w:lang w:val="ru-RU"/>
        </w:rPr>
      </w:pPr>
    </w:p>
    <w:p w:rsidR="00293151" w:rsidRPr="00472266" w:rsidRDefault="00293151" w:rsidP="00DF1D62">
      <w:pPr>
        <w:spacing w:before="57" w:after="0" w:line="240" w:lineRule="auto"/>
        <w:ind w:left="810" w:right="89"/>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DF1D62" w:rsidRDefault="00293151" w:rsidP="00DF1D62">
      <w:pPr>
        <w:tabs>
          <w:tab w:val="left" w:pos="630"/>
          <w:tab w:val="left" w:pos="1350"/>
        </w:tabs>
        <w:spacing w:after="0" w:line="240" w:lineRule="auto"/>
        <w:ind w:left="720" w:right="-80" w:hanging="540"/>
        <w:jc w:val="both"/>
        <w:rPr>
          <w:rFonts w:ascii="Arial" w:eastAsia="Arial" w:hAnsi="Arial" w:cs="Arial"/>
          <w:sz w:val="24"/>
          <w:szCs w:val="24"/>
          <w:lang w:val="ru-RU"/>
        </w:rPr>
      </w:pPr>
      <w:r w:rsidRPr="00DF1D62">
        <w:rPr>
          <w:rFonts w:ascii="Arial" w:eastAsia="Arial" w:hAnsi="Arial" w:cs="Arial"/>
          <w:color w:val="231F20"/>
          <w:sz w:val="24"/>
          <w:szCs w:val="24"/>
        </w:rPr>
        <w:t>a</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z w:val="24"/>
          <w:szCs w:val="24"/>
          <w:lang w:val="ru-RU"/>
        </w:rPr>
        <w:t xml:space="preserve">Не перегружайте электроинструмент. Используйте </w:t>
      </w:r>
      <w:r w:rsidR="001E748B" w:rsidRPr="00DF1D62">
        <w:rPr>
          <w:rFonts w:ascii="Arial" w:eastAsia="Arial" w:hAnsi="Arial" w:cs="Arial"/>
          <w:b/>
          <w:sz w:val="24"/>
          <w:szCs w:val="24"/>
          <w:lang w:val="ru-RU"/>
        </w:rPr>
        <w:t>электроинструмент соответствую</w:t>
      </w:r>
      <w:r w:rsidRPr="00DF1D62">
        <w:rPr>
          <w:rFonts w:ascii="Arial" w:eastAsia="Arial" w:hAnsi="Arial" w:cs="Arial"/>
          <w:b/>
          <w:sz w:val="24"/>
          <w:szCs w:val="24"/>
          <w:lang w:val="ru-RU"/>
        </w:rPr>
        <w:t xml:space="preserve">щего назначения для выполнения необходимой вам работы. </w:t>
      </w:r>
      <w:r w:rsidRPr="00DF1D62">
        <w:rPr>
          <w:rFonts w:ascii="Arial" w:eastAsia="Arial" w:hAnsi="Arial" w:cs="Arial"/>
          <w:sz w:val="24"/>
          <w:szCs w:val="24"/>
          <w:lang w:val="ru-RU"/>
        </w:rPr>
        <w:t>Лучше и безопаснее выполнять электроинструментом ту работу, на которую он рассчитан.</w:t>
      </w:r>
    </w:p>
    <w:p w:rsidR="00293151" w:rsidRPr="00DF1D62" w:rsidRDefault="00293151" w:rsidP="00DF1D62">
      <w:pPr>
        <w:tabs>
          <w:tab w:val="left" w:pos="630"/>
          <w:tab w:val="left" w:pos="1350"/>
        </w:tabs>
        <w:spacing w:after="0" w:line="240" w:lineRule="auto"/>
        <w:ind w:left="720" w:right="-80" w:hanging="540"/>
        <w:jc w:val="both"/>
        <w:rPr>
          <w:sz w:val="10"/>
          <w:szCs w:val="10"/>
          <w:lang w:val="ru-RU"/>
        </w:rPr>
      </w:pPr>
    </w:p>
    <w:p w:rsidR="00293151" w:rsidRPr="00DF1D62" w:rsidRDefault="00293151" w:rsidP="00DF1D62">
      <w:pPr>
        <w:tabs>
          <w:tab w:val="left" w:pos="630"/>
          <w:tab w:val="left" w:pos="1350"/>
        </w:tabs>
        <w:spacing w:after="0" w:line="240" w:lineRule="auto"/>
        <w:ind w:left="720" w:right="-80" w:hanging="540"/>
        <w:jc w:val="both"/>
        <w:rPr>
          <w:rFonts w:ascii="Arial" w:eastAsia="Arial" w:hAnsi="Arial" w:cs="Arial"/>
          <w:sz w:val="24"/>
          <w:szCs w:val="24"/>
          <w:lang w:val="ru-RU"/>
        </w:rPr>
      </w:pPr>
      <w:r w:rsidRPr="00DF1D62">
        <w:rPr>
          <w:rFonts w:ascii="Arial" w:eastAsia="Arial" w:hAnsi="Arial" w:cs="Arial"/>
          <w:color w:val="231F20"/>
          <w:sz w:val="24"/>
          <w:szCs w:val="24"/>
        </w:rPr>
        <w:t>b</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z w:val="24"/>
          <w:szCs w:val="24"/>
          <w:lang w:val="ru-RU"/>
        </w:rPr>
        <w:t xml:space="preserve">Не используйте электроинструмент, если его выключатель неисправен (не включает или не выключает). </w:t>
      </w:r>
      <w:r w:rsidRPr="00DF1D62">
        <w:rPr>
          <w:rFonts w:ascii="Arial" w:eastAsia="Arial" w:hAnsi="Arial" w:cs="Arial"/>
          <w:sz w:val="24"/>
          <w:szCs w:val="24"/>
          <w:lang w:val="ru-RU"/>
        </w:rPr>
        <w:t>Любой электроинструмент, который не может управляться с помощью выключателя, представляет опасность и подлежит ремонту.</w:t>
      </w:r>
    </w:p>
    <w:p w:rsidR="00293151" w:rsidRPr="00DF1D62" w:rsidRDefault="00293151" w:rsidP="00DF1D62">
      <w:pPr>
        <w:tabs>
          <w:tab w:val="left" w:pos="630"/>
          <w:tab w:val="left" w:pos="1350"/>
        </w:tabs>
        <w:spacing w:after="0" w:line="240" w:lineRule="auto"/>
        <w:ind w:left="720" w:right="-80" w:hanging="540"/>
        <w:jc w:val="both"/>
        <w:rPr>
          <w:sz w:val="10"/>
          <w:szCs w:val="10"/>
          <w:lang w:val="ru-RU"/>
        </w:rPr>
      </w:pPr>
    </w:p>
    <w:p w:rsidR="00293151" w:rsidRPr="00DF1D62" w:rsidRDefault="00293151" w:rsidP="00DF1D62">
      <w:pPr>
        <w:tabs>
          <w:tab w:val="left" w:pos="630"/>
          <w:tab w:val="left" w:pos="1350"/>
          <w:tab w:val="left" w:pos="11160"/>
        </w:tabs>
        <w:spacing w:after="0" w:line="240" w:lineRule="auto"/>
        <w:ind w:left="720" w:right="-80" w:hanging="540"/>
        <w:jc w:val="both"/>
        <w:rPr>
          <w:rFonts w:ascii="Arial" w:eastAsia="Arial" w:hAnsi="Arial" w:cs="Arial"/>
          <w:sz w:val="24"/>
          <w:szCs w:val="24"/>
          <w:lang w:val="ru-RU"/>
        </w:rPr>
      </w:pPr>
      <w:r w:rsidRPr="00DF1D62">
        <w:rPr>
          <w:rFonts w:ascii="Arial" w:eastAsia="Arial" w:hAnsi="Arial" w:cs="Arial"/>
          <w:color w:val="231F20"/>
          <w:spacing w:val="1"/>
          <w:sz w:val="24"/>
          <w:szCs w:val="24"/>
        </w:rPr>
        <w:t>c</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pacing w:val="-6"/>
          <w:sz w:val="24"/>
          <w:szCs w:val="24"/>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DF1D62">
        <w:rPr>
          <w:rFonts w:ascii="Arial" w:eastAsia="Arial" w:hAnsi="Arial" w:cs="Arial"/>
          <w:spacing w:val="-6"/>
          <w:sz w:val="24"/>
          <w:szCs w:val="24"/>
          <w:lang w:val="ru-RU"/>
        </w:rPr>
        <w:t>Подобные меры безопасности уменьшают риск случайного включения электроинструмента</w:t>
      </w:r>
      <w:r w:rsidRPr="00DF1D62">
        <w:rPr>
          <w:rFonts w:ascii="Arial" w:eastAsia="Arial" w:hAnsi="Arial" w:cs="Arial"/>
          <w:color w:val="231F20"/>
          <w:sz w:val="24"/>
          <w:szCs w:val="24"/>
          <w:lang w:val="ru-RU"/>
        </w:rPr>
        <w:t>.</w:t>
      </w:r>
    </w:p>
    <w:p w:rsidR="00293151" w:rsidRPr="00DF1D62" w:rsidRDefault="00293151" w:rsidP="00DF1D62">
      <w:pPr>
        <w:tabs>
          <w:tab w:val="left" w:pos="630"/>
          <w:tab w:val="left" w:pos="1710"/>
          <w:tab w:val="left" w:pos="11160"/>
        </w:tabs>
        <w:spacing w:after="0" w:line="240" w:lineRule="auto"/>
        <w:ind w:left="1710" w:right="-80" w:hanging="540"/>
        <w:rPr>
          <w:sz w:val="10"/>
          <w:szCs w:val="10"/>
          <w:lang w:val="ru-RU"/>
        </w:rPr>
      </w:pPr>
    </w:p>
    <w:p w:rsidR="00293151" w:rsidRPr="00DF1D62" w:rsidRDefault="00293151" w:rsidP="00DF1D62">
      <w:pPr>
        <w:tabs>
          <w:tab w:val="left" w:pos="630"/>
          <w:tab w:val="left" w:pos="1350"/>
          <w:tab w:val="left" w:pos="11160"/>
        </w:tabs>
        <w:spacing w:after="0" w:line="240" w:lineRule="auto"/>
        <w:ind w:left="630" w:right="-80" w:hanging="540"/>
        <w:jc w:val="both"/>
        <w:rPr>
          <w:rFonts w:ascii="Arial" w:eastAsia="Arial" w:hAnsi="Arial" w:cs="Arial"/>
          <w:sz w:val="24"/>
          <w:szCs w:val="24"/>
          <w:lang w:val="ru-RU"/>
        </w:rPr>
      </w:pPr>
      <w:r w:rsidRPr="00DF1D62">
        <w:rPr>
          <w:rFonts w:ascii="Arial" w:eastAsia="Arial" w:hAnsi="Arial" w:cs="Arial"/>
          <w:color w:val="231F20"/>
          <w:sz w:val="24"/>
          <w:szCs w:val="24"/>
        </w:rPr>
        <w:t>d</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pacing w:val="-6"/>
          <w:sz w:val="24"/>
          <w:szCs w:val="24"/>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DF1D62">
        <w:rPr>
          <w:rFonts w:ascii="Arial" w:eastAsia="Arial" w:hAnsi="Arial" w:cs="Arial"/>
          <w:spacing w:val="-6"/>
          <w:sz w:val="24"/>
          <w:szCs w:val="24"/>
          <w:lang w:val="ru-RU"/>
        </w:rPr>
        <w:t>Электроинструмент представляют опасность в руках неквалифицированных пользователей.</w:t>
      </w:r>
    </w:p>
    <w:p w:rsidR="00293151" w:rsidRPr="00DF1D62" w:rsidRDefault="00293151" w:rsidP="00DF1D62">
      <w:pPr>
        <w:tabs>
          <w:tab w:val="left" w:pos="630"/>
          <w:tab w:val="left" w:pos="1350"/>
          <w:tab w:val="left" w:pos="11160"/>
        </w:tabs>
        <w:spacing w:after="0" w:line="240" w:lineRule="auto"/>
        <w:ind w:left="630" w:right="-80" w:hanging="540"/>
        <w:jc w:val="both"/>
        <w:rPr>
          <w:sz w:val="10"/>
          <w:szCs w:val="10"/>
          <w:lang w:val="ru-RU"/>
        </w:rPr>
      </w:pPr>
    </w:p>
    <w:p w:rsidR="00293151" w:rsidRPr="00DF1D62" w:rsidRDefault="00293151" w:rsidP="00DF1D62">
      <w:pPr>
        <w:tabs>
          <w:tab w:val="left" w:pos="630"/>
          <w:tab w:val="left" w:pos="1350"/>
          <w:tab w:val="left" w:pos="11160"/>
        </w:tabs>
        <w:spacing w:after="0" w:line="240" w:lineRule="auto"/>
        <w:ind w:left="630" w:right="-80" w:hanging="540"/>
        <w:jc w:val="both"/>
        <w:rPr>
          <w:rFonts w:ascii="Arial" w:eastAsia="Arial" w:hAnsi="Arial" w:cs="Arial"/>
          <w:i/>
          <w:sz w:val="24"/>
          <w:szCs w:val="24"/>
          <w:lang w:val="ru-RU"/>
        </w:rPr>
      </w:pPr>
      <w:r w:rsidRPr="00DF1D62">
        <w:rPr>
          <w:rFonts w:ascii="Arial" w:eastAsia="Arial" w:hAnsi="Arial" w:cs="Arial"/>
          <w:color w:val="231F20"/>
          <w:sz w:val="24"/>
          <w:szCs w:val="24"/>
        </w:rPr>
        <w:t>e</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pacing w:val="-6"/>
          <w:sz w:val="24"/>
          <w:szCs w:val="24"/>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DF1D62">
        <w:rPr>
          <w:rFonts w:ascii="Arial" w:eastAsia="Arial" w:hAnsi="Arial" w:cs="Arial"/>
          <w:spacing w:val="-6"/>
          <w:sz w:val="24"/>
          <w:szCs w:val="24"/>
          <w:lang w:val="ru-RU"/>
        </w:rPr>
        <w:t>Часто несчастные случаи происходят из-за плохого обслуживания электроинструмента</w:t>
      </w:r>
      <w:r w:rsidRPr="00DF1D62">
        <w:rPr>
          <w:rFonts w:ascii="Arial" w:eastAsia="Arial" w:hAnsi="Arial" w:cs="Arial"/>
          <w:i/>
          <w:color w:val="231F20"/>
          <w:sz w:val="24"/>
          <w:szCs w:val="24"/>
          <w:lang w:val="ru-RU"/>
        </w:rPr>
        <w:t>.</w:t>
      </w:r>
    </w:p>
    <w:p w:rsidR="00293151" w:rsidRPr="00DF1D62" w:rsidRDefault="00293151" w:rsidP="00DF1D62">
      <w:pPr>
        <w:tabs>
          <w:tab w:val="left" w:pos="630"/>
          <w:tab w:val="left" w:pos="1350"/>
          <w:tab w:val="left" w:pos="11160"/>
        </w:tabs>
        <w:spacing w:after="0" w:line="240" w:lineRule="auto"/>
        <w:ind w:left="630" w:right="-80" w:hanging="540"/>
        <w:jc w:val="both"/>
        <w:rPr>
          <w:sz w:val="10"/>
          <w:szCs w:val="10"/>
          <w:lang w:val="ru-RU"/>
        </w:rPr>
      </w:pPr>
    </w:p>
    <w:p w:rsidR="00293151" w:rsidRPr="00DF1D62" w:rsidRDefault="00293151" w:rsidP="00DF1D62">
      <w:pPr>
        <w:tabs>
          <w:tab w:val="left" w:pos="630"/>
          <w:tab w:val="left" w:pos="1350"/>
          <w:tab w:val="left" w:pos="11160"/>
        </w:tabs>
        <w:spacing w:after="0" w:line="240" w:lineRule="auto"/>
        <w:ind w:left="630" w:right="-80" w:hanging="540"/>
        <w:jc w:val="both"/>
        <w:rPr>
          <w:rFonts w:ascii="Arial" w:eastAsia="Arial" w:hAnsi="Arial" w:cs="Arial"/>
          <w:sz w:val="24"/>
          <w:szCs w:val="24"/>
          <w:lang w:val="ru-RU"/>
        </w:rPr>
      </w:pPr>
      <w:r w:rsidRPr="00DF1D62">
        <w:rPr>
          <w:rFonts w:ascii="Arial" w:eastAsia="Arial" w:hAnsi="Arial" w:cs="Arial"/>
          <w:color w:val="231F20"/>
          <w:sz w:val="24"/>
          <w:szCs w:val="24"/>
        </w:rPr>
        <w:t>f</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pacing w:val="-6"/>
          <w:sz w:val="24"/>
          <w:szCs w:val="24"/>
          <w:lang w:val="ru-RU"/>
        </w:rPr>
        <w:t xml:space="preserve">Храните режущие инструменты в заточенном и чистом состоянии. </w:t>
      </w:r>
      <w:r w:rsidRPr="00DF1D62">
        <w:rPr>
          <w:rFonts w:ascii="Arial" w:eastAsia="Arial" w:hAnsi="Arial" w:cs="Arial"/>
          <w:spacing w:val="-6"/>
          <w:sz w:val="24"/>
          <w:szCs w:val="24"/>
          <w:lang w:val="ru-RU"/>
        </w:rPr>
        <w:t>Режущие инструменты с острыми кромками, обслуживаемые надлежащим образом, реже заклинивают и ими легче управлять.</w:t>
      </w:r>
    </w:p>
    <w:p w:rsidR="00293151" w:rsidRPr="00DF1D62" w:rsidRDefault="00293151" w:rsidP="00DF1D62">
      <w:pPr>
        <w:tabs>
          <w:tab w:val="left" w:pos="630"/>
          <w:tab w:val="left" w:pos="1350"/>
          <w:tab w:val="left" w:pos="11160"/>
        </w:tabs>
        <w:spacing w:after="0" w:line="240" w:lineRule="auto"/>
        <w:ind w:left="630" w:right="-80" w:hanging="540"/>
        <w:jc w:val="both"/>
        <w:rPr>
          <w:sz w:val="10"/>
          <w:szCs w:val="10"/>
          <w:lang w:val="ru-RU"/>
        </w:rPr>
      </w:pPr>
    </w:p>
    <w:p w:rsidR="00293151" w:rsidRPr="00DF1D62" w:rsidRDefault="00293151" w:rsidP="00DF1D62">
      <w:pPr>
        <w:tabs>
          <w:tab w:val="left" w:pos="630"/>
          <w:tab w:val="left" w:pos="1350"/>
          <w:tab w:val="left" w:pos="11160"/>
        </w:tabs>
        <w:spacing w:after="0" w:line="240" w:lineRule="auto"/>
        <w:ind w:left="630" w:right="-80" w:hanging="540"/>
        <w:jc w:val="both"/>
        <w:rPr>
          <w:rFonts w:ascii="Arial" w:eastAsia="Arial" w:hAnsi="Arial" w:cs="Arial"/>
          <w:spacing w:val="-6"/>
          <w:sz w:val="24"/>
          <w:szCs w:val="24"/>
          <w:lang w:val="ru-RU"/>
        </w:rPr>
      </w:pPr>
      <w:r w:rsidRPr="00DF1D62">
        <w:rPr>
          <w:rFonts w:ascii="Arial" w:eastAsia="Arial" w:hAnsi="Arial" w:cs="Arial"/>
          <w:color w:val="231F20"/>
          <w:sz w:val="24"/>
          <w:szCs w:val="24"/>
        </w:rPr>
        <w:lastRenderedPageBreak/>
        <w:t>g</w:t>
      </w:r>
      <w:r w:rsidRPr="00DF1D62">
        <w:rPr>
          <w:rFonts w:ascii="Arial" w:eastAsia="Arial" w:hAnsi="Arial" w:cs="Arial"/>
          <w:color w:val="231F20"/>
          <w:sz w:val="24"/>
          <w:szCs w:val="24"/>
          <w:lang w:val="ru-RU"/>
        </w:rPr>
        <w:t>)</w:t>
      </w:r>
      <w:r w:rsidRPr="00DF1D62">
        <w:rPr>
          <w:rFonts w:ascii="Arial" w:eastAsia="Arial" w:hAnsi="Arial" w:cs="Arial"/>
          <w:color w:val="231F20"/>
          <w:sz w:val="24"/>
          <w:szCs w:val="24"/>
          <w:lang w:val="ru-RU"/>
        </w:rPr>
        <w:tab/>
      </w:r>
      <w:r w:rsidRPr="00DF1D62">
        <w:rPr>
          <w:rFonts w:ascii="Arial" w:eastAsia="Arial" w:hAnsi="Arial" w:cs="Arial"/>
          <w:b/>
          <w:spacing w:val="-6"/>
          <w:sz w:val="24"/>
          <w:szCs w:val="24"/>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DF1D62">
        <w:rPr>
          <w:rFonts w:ascii="Arial" w:eastAsia="Arial" w:hAnsi="Arial" w:cs="Arial"/>
          <w:spacing w:val="-6"/>
          <w:sz w:val="24"/>
          <w:szCs w:val="24"/>
          <w:lang w:val="ru-RU"/>
        </w:rPr>
        <w:t>Использование электроинструмента для выполнения операций, на которые он не рассчитан, может создать опасную ситуацию.</w:t>
      </w:r>
    </w:p>
    <w:p w:rsidR="00704789" w:rsidRPr="00DF1D62" w:rsidRDefault="00704789" w:rsidP="00DF1D62">
      <w:pPr>
        <w:tabs>
          <w:tab w:val="left" w:pos="630"/>
        </w:tabs>
        <w:spacing w:after="0" w:line="240" w:lineRule="auto"/>
        <w:ind w:left="900" w:right="89" w:hanging="540"/>
        <w:jc w:val="both"/>
        <w:rPr>
          <w:rFonts w:ascii="Arial" w:eastAsia="Arial" w:hAnsi="Arial" w:cs="Arial"/>
          <w:b/>
          <w:bCs/>
          <w:color w:val="231F20"/>
          <w:sz w:val="24"/>
          <w:szCs w:val="24"/>
          <w:lang w:val="ru-RU"/>
        </w:rPr>
      </w:pPr>
    </w:p>
    <w:p w:rsidR="00293151" w:rsidRPr="00D54241" w:rsidRDefault="001E748B" w:rsidP="00DF1D62">
      <w:pPr>
        <w:spacing w:after="0" w:line="240" w:lineRule="auto"/>
        <w:ind w:left="900" w:right="89"/>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5 </w:t>
      </w:r>
      <w:r w:rsidR="00D9530C">
        <w:rPr>
          <w:rFonts w:ascii="Arial" w:eastAsia="Arial" w:hAnsi="Arial" w:cs="Arial"/>
          <w:b/>
          <w:bCs/>
          <w:color w:val="231F20"/>
          <w:sz w:val="28"/>
          <w:szCs w:val="28"/>
          <w:lang w:val="ru-RU"/>
        </w:rPr>
        <w:t xml:space="preserve">)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9B1AC1" w:rsidRDefault="00293151" w:rsidP="00DF1D62">
      <w:pPr>
        <w:pStyle w:val="ListParagraph"/>
        <w:numPr>
          <w:ilvl w:val="0"/>
          <w:numId w:val="10"/>
        </w:numPr>
        <w:spacing w:after="0" w:line="239" w:lineRule="auto"/>
        <w:ind w:right="-80" w:hanging="540"/>
        <w:jc w:val="both"/>
        <w:rPr>
          <w:rFonts w:ascii="Arial" w:eastAsia="Arial" w:hAnsi="Arial" w:cs="Arial"/>
          <w:spacing w:val="-6"/>
          <w:sz w:val="24"/>
          <w:szCs w:val="24"/>
          <w:lang w:val="ru-RU"/>
        </w:rPr>
      </w:pPr>
      <w:r w:rsidRPr="002D1DDE">
        <w:rPr>
          <w:rFonts w:ascii="Arial" w:eastAsia="Arial" w:hAnsi="Arial" w:cs="Arial"/>
          <w:b/>
          <w:spacing w:val="-6"/>
          <w:sz w:val="24"/>
          <w:szCs w:val="24"/>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2D1DDE">
        <w:rPr>
          <w:rFonts w:ascii="Arial" w:eastAsia="Arial" w:hAnsi="Arial" w:cs="Arial"/>
          <w:spacing w:val="-6"/>
          <w:sz w:val="24"/>
          <w:szCs w:val="24"/>
          <w:lang w:val="ru-RU"/>
        </w:rPr>
        <w:t>Это позволит сохранить безопасность вашего электроинструмента</w:t>
      </w:r>
      <w:r w:rsidR="002D1DDE" w:rsidRPr="002D1DDE">
        <w:rPr>
          <w:rFonts w:ascii="Arial" w:eastAsia="Arial" w:hAnsi="Arial" w:cs="Arial"/>
          <w:spacing w:val="-6"/>
          <w:sz w:val="24"/>
          <w:szCs w:val="24"/>
          <w:lang w:val="ru-RU"/>
        </w:rPr>
        <w:t>.</w:t>
      </w:r>
    </w:p>
    <w:p w:rsidR="000655EC" w:rsidRPr="000655EC" w:rsidRDefault="000655EC" w:rsidP="000655EC">
      <w:pPr>
        <w:pStyle w:val="ListParagraph"/>
        <w:spacing w:after="0" w:line="239" w:lineRule="auto"/>
        <w:ind w:left="630" w:right="89"/>
        <w:jc w:val="both"/>
        <w:rPr>
          <w:rFonts w:ascii="Arial" w:eastAsia="Arial" w:hAnsi="Arial" w:cs="Arial"/>
          <w:spacing w:val="-6"/>
          <w:sz w:val="24"/>
          <w:szCs w:val="24"/>
          <w:lang w:val="ru-RU"/>
        </w:rPr>
      </w:pPr>
    </w:p>
    <w:p w:rsidR="00EF7366" w:rsidRPr="000655EC" w:rsidRDefault="00D206F9" w:rsidP="000655EC">
      <w:pPr>
        <w:spacing w:before="24" w:after="0" w:line="316" w:lineRule="exact"/>
        <w:ind w:left="818" w:right="89"/>
        <w:rPr>
          <w:rFonts w:ascii="Arial" w:eastAsia="Arial" w:hAnsi="Arial" w:cs="Arial"/>
          <w:sz w:val="28"/>
          <w:szCs w:val="32"/>
          <w:lang w:val="ru-RU"/>
        </w:rPr>
      </w:pPr>
      <w:r>
        <w:rPr>
          <w:rFonts w:ascii="Arial" w:eastAsia="Arial" w:hAnsi="Arial" w:cs="Arial"/>
          <w:b/>
          <w:bCs/>
          <w:noProof/>
          <w:color w:val="FFFFFF"/>
          <w:position w:val="-1"/>
          <w:sz w:val="28"/>
          <w:szCs w:val="32"/>
          <w:lang w:eastAsia="zh-CN"/>
        </w:rPr>
        <mc:AlternateContent>
          <mc:Choice Requires="wpg">
            <w:drawing>
              <wp:anchor distT="0" distB="0" distL="114300" distR="114300" simplePos="0" relativeHeight="251650048" behindDoc="1" locked="0" layoutInCell="1" allowOverlap="1" wp14:anchorId="5035AE59" wp14:editId="366E5E74">
                <wp:simplePos x="0" y="0"/>
                <wp:positionH relativeFrom="column">
                  <wp:posOffset>423545</wp:posOffset>
                </wp:positionH>
                <wp:positionV relativeFrom="paragraph">
                  <wp:posOffset>19050</wp:posOffset>
                </wp:positionV>
                <wp:extent cx="1270" cy="276225"/>
                <wp:effectExtent l="13970" t="9525" r="3810" b="9525"/>
                <wp:wrapNone/>
                <wp:docPr id="20010"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6225"/>
                          <a:chOff x="867" y="1460"/>
                          <a:chExt cx="2" cy="435"/>
                        </a:xfrm>
                      </wpg:grpSpPr>
                      <wps:wsp>
                        <wps:cNvPr id="20011" name="Freeform 1092"/>
                        <wps:cNvSpPr>
                          <a:spLocks/>
                        </wps:cNvSpPr>
                        <wps:spPr bwMode="auto">
                          <a:xfrm>
                            <a:off x="867" y="1460"/>
                            <a:ext cx="2" cy="435"/>
                          </a:xfrm>
                          <a:custGeom>
                            <a:avLst/>
                            <a:gdLst>
                              <a:gd name="T0" fmla="+- 0 1460 1460"/>
                              <a:gd name="T1" fmla="*/ 1460 h 435"/>
                              <a:gd name="T2" fmla="+- 0 1895 1460"/>
                              <a:gd name="T3" fmla="*/ 1895 h 435"/>
                            </a:gdLst>
                            <a:ahLst/>
                            <a:cxnLst>
                              <a:cxn ang="0">
                                <a:pos x="0" y="T1"/>
                              </a:cxn>
                              <a:cxn ang="0">
                                <a:pos x="0" y="T3"/>
                              </a:cxn>
                            </a:cxnLst>
                            <a:rect l="0" t="0" r="r" b="b"/>
                            <a:pathLst>
                              <a:path h="435">
                                <a:moveTo>
                                  <a:pt x="0" y="0"/>
                                </a:moveTo>
                                <a:lnTo>
                                  <a:pt x="0" y="435"/>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35FDF" id="Group 1091" o:spid="_x0000_s1026" style="position:absolute;margin-left:33.35pt;margin-top:1.5pt;width:.1pt;height:21.75pt;z-index:-251666432" coordorigin="867,1460" coordsize="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">
                <v:shape id="Freeform 1092" o:spid="_x0000_s1027" style="position:absolute;left:867;top:1460;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" path="m,l,435e" filled="f" strokecolor="#231f20" strokeweight=".27228mm">
                  <v:path arrowok="t" o:connecttype="custom" o:connectlocs="0,1460;0,1895" o:connectangles="0,0"/>
                </v:shape>
              </v:group>
            </w:pict>
          </mc:Fallback>
        </mc:AlternateContent>
      </w:r>
      <w:r>
        <w:rPr>
          <w:rFonts w:ascii="Arial" w:eastAsia="Arial" w:hAnsi="Arial" w:cs="Arial"/>
          <w:b/>
          <w:bCs/>
          <w:noProof/>
          <w:color w:val="FFFFFF"/>
          <w:position w:val="-1"/>
          <w:sz w:val="28"/>
          <w:szCs w:val="32"/>
          <w:lang w:eastAsia="zh-CN"/>
        </w:rPr>
        <mc:AlternateContent>
          <mc:Choice Requires="wpg">
            <w:drawing>
              <wp:anchor distT="0" distB="0" distL="114300" distR="114300" simplePos="0" relativeHeight="251649024" behindDoc="1" locked="0" layoutInCell="1" allowOverlap="1" wp14:anchorId="432A64FA" wp14:editId="4C70A6AF">
                <wp:simplePos x="0" y="0"/>
                <wp:positionH relativeFrom="column">
                  <wp:posOffset>419100</wp:posOffset>
                </wp:positionH>
                <wp:positionV relativeFrom="paragraph">
                  <wp:posOffset>14605</wp:posOffset>
                </wp:positionV>
                <wp:extent cx="6460490" cy="1270"/>
                <wp:effectExtent l="9525" t="5080" r="6985" b="12700"/>
                <wp:wrapNone/>
                <wp:docPr id="20008"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1270"/>
                          <a:chOff x="860" y="1453"/>
                          <a:chExt cx="10174" cy="2"/>
                        </a:xfrm>
                      </wpg:grpSpPr>
                      <wps:wsp>
                        <wps:cNvPr id="20009" name="Freeform 1090"/>
                        <wps:cNvSpPr>
                          <a:spLocks/>
                        </wps:cNvSpPr>
                        <wps:spPr bwMode="auto">
                          <a:xfrm>
                            <a:off x="860" y="1453"/>
                            <a:ext cx="10174" cy="2"/>
                          </a:xfrm>
                          <a:custGeom>
                            <a:avLst/>
                            <a:gdLst>
                              <a:gd name="T0" fmla="+- 0 860 860"/>
                              <a:gd name="T1" fmla="*/ T0 w 10174"/>
                              <a:gd name="T2" fmla="+- 0 11034 860"/>
                              <a:gd name="T3" fmla="*/ T2 w 10174"/>
                            </a:gdLst>
                            <a:ahLst/>
                            <a:cxnLst>
                              <a:cxn ang="0">
                                <a:pos x="T1" y="0"/>
                              </a:cxn>
                              <a:cxn ang="0">
                                <a:pos x="T3" y="0"/>
                              </a:cxn>
                            </a:cxnLst>
                            <a:rect l="0" t="0" r="r" b="b"/>
                            <a:pathLst>
                              <a:path w="10174">
                                <a:moveTo>
                                  <a:pt x="0" y="0"/>
                                </a:moveTo>
                                <a:lnTo>
                                  <a:pt x="10174" y="0"/>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AE59" id="Group 1089" o:spid="_x0000_s1026" style="position:absolute;margin-left:33pt;margin-top:1.15pt;width:508.7pt;height:.1pt;z-index:-251667456" coordorigin="860,1453" coordsize="10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">
                <v:shape id="Freeform 1090" o:spid="_x0000_s1027" style="position:absolute;left:860;top:1453;width:10174;height:2;visibility:visible;mso-wrap-style:square;v-text-anchor:top" coordsize="10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" path="m,l10174,e" filled="f" strokecolor="#231f20" strokeweight=".27228mm">
                  <v:path arrowok="t" o:connecttype="custom" o:connectlocs="0,0;10174,0" o:connectangles="0,0"/>
                </v:shape>
              </v:group>
            </w:pict>
          </mc:Fallback>
        </mc:AlternateContent>
      </w:r>
      <w:r>
        <w:rPr>
          <w:rFonts w:ascii="Arial" w:eastAsia="Arial" w:hAnsi="Arial" w:cs="Arial"/>
          <w:b/>
          <w:bCs/>
          <w:noProof/>
          <w:color w:val="FFFFFF"/>
          <w:position w:val="-1"/>
          <w:sz w:val="28"/>
          <w:szCs w:val="32"/>
          <w:lang w:eastAsia="zh-CN"/>
        </w:rPr>
        <mc:AlternateContent>
          <mc:Choice Requires="wpg">
            <w:drawing>
              <wp:anchor distT="0" distB="0" distL="114300" distR="114300" simplePos="0" relativeHeight="251648000" behindDoc="1" locked="0" layoutInCell="1" allowOverlap="1" wp14:anchorId="18B75594" wp14:editId="4C5AC59D">
                <wp:simplePos x="0" y="0"/>
                <wp:positionH relativeFrom="column">
                  <wp:posOffset>519430</wp:posOffset>
                </wp:positionH>
                <wp:positionV relativeFrom="paragraph">
                  <wp:posOffset>19050</wp:posOffset>
                </wp:positionV>
                <wp:extent cx="6259830" cy="274955"/>
                <wp:effectExtent l="0" t="0" r="2540" b="1270"/>
                <wp:wrapNone/>
                <wp:docPr id="2000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274955"/>
                          <a:chOff x="1018" y="1460"/>
                          <a:chExt cx="9858" cy="433"/>
                        </a:xfrm>
                      </wpg:grpSpPr>
                      <wps:wsp>
                        <wps:cNvPr id="20007" name="Freeform 1088"/>
                        <wps:cNvSpPr>
                          <a:spLocks/>
                        </wps:cNvSpPr>
                        <wps:spPr bwMode="auto">
                          <a:xfrm>
                            <a:off x="1018" y="1460"/>
                            <a:ext cx="9858" cy="433"/>
                          </a:xfrm>
                          <a:custGeom>
                            <a:avLst/>
                            <a:gdLst>
                              <a:gd name="T0" fmla="+- 0 1018 1018"/>
                              <a:gd name="T1" fmla="*/ T0 w 9858"/>
                              <a:gd name="T2" fmla="+- 0 1893 1460"/>
                              <a:gd name="T3" fmla="*/ 1893 h 433"/>
                              <a:gd name="T4" fmla="+- 0 10876 1018"/>
                              <a:gd name="T5" fmla="*/ T4 w 9858"/>
                              <a:gd name="T6" fmla="+- 0 1893 1460"/>
                              <a:gd name="T7" fmla="*/ 1893 h 433"/>
                              <a:gd name="T8" fmla="+- 0 10876 1018"/>
                              <a:gd name="T9" fmla="*/ T8 w 9858"/>
                              <a:gd name="T10" fmla="+- 0 1460 1460"/>
                              <a:gd name="T11" fmla="*/ 1460 h 433"/>
                              <a:gd name="T12" fmla="+- 0 1018 1018"/>
                              <a:gd name="T13" fmla="*/ T12 w 9858"/>
                              <a:gd name="T14" fmla="+- 0 1460 1460"/>
                              <a:gd name="T15" fmla="*/ 1460 h 433"/>
                              <a:gd name="T16" fmla="+- 0 1018 1018"/>
                              <a:gd name="T17" fmla="*/ T16 w 9858"/>
                              <a:gd name="T18" fmla="+- 0 1893 1460"/>
                              <a:gd name="T19" fmla="*/ 1893 h 433"/>
                            </a:gdLst>
                            <a:ahLst/>
                            <a:cxnLst>
                              <a:cxn ang="0">
                                <a:pos x="T1" y="T3"/>
                              </a:cxn>
                              <a:cxn ang="0">
                                <a:pos x="T5" y="T7"/>
                              </a:cxn>
                              <a:cxn ang="0">
                                <a:pos x="T9" y="T11"/>
                              </a:cxn>
                              <a:cxn ang="0">
                                <a:pos x="T13" y="T15"/>
                              </a:cxn>
                              <a:cxn ang="0">
                                <a:pos x="T17" y="T19"/>
                              </a:cxn>
                            </a:cxnLst>
                            <a:rect l="0" t="0" r="r" b="b"/>
                            <a:pathLst>
                              <a:path w="9858" h="433">
                                <a:moveTo>
                                  <a:pt x="0" y="433"/>
                                </a:moveTo>
                                <a:lnTo>
                                  <a:pt x="9858" y="433"/>
                                </a:lnTo>
                                <a:lnTo>
                                  <a:pt x="9858" y="0"/>
                                </a:lnTo>
                                <a:lnTo>
                                  <a:pt x="0" y="0"/>
                                </a:lnTo>
                                <a:lnTo>
                                  <a:pt x="0" y="433"/>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DF9D7" id="Group 1087" o:spid="_x0000_s1026" style="position:absolute;margin-left:40.9pt;margin-top:1.5pt;width:492.9pt;height:21.65pt;z-index:-251668480" coordorigin="1018,1460" coordsize="985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">
                <v:shape id="Freeform 1088" o:spid="_x0000_s1027" style="position:absolute;left:1018;top:1460;width:9858;height:433;visibility:visible;mso-wrap-style:square;v-text-anchor:top" coordsize="9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" path="m,433r9858,l9858,,,,,433e" fillcolor="#323031" stroked="f">
                  <v:path arrowok="t" o:connecttype="custom" o:connectlocs="0,1893;9858,1893;9858,1460;0,1460;0,1893" o:connectangles="0,0,0,0,0"/>
                </v:shape>
              </v:group>
            </w:pict>
          </mc:Fallback>
        </mc:AlternateContent>
      </w:r>
      <w:r>
        <w:rPr>
          <w:rFonts w:ascii="Arial" w:eastAsia="Arial" w:hAnsi="Arial" w:cs="Arial"/>
          <w:b/>
          <w:bCs/>
          <w:noProof/>
          <w:color w:val="FFFFFF"/>
          <w:position w:val="-1"/>
          <w:sz w:val="28"/>
          <w:szCs w:val="32"/>
          <w:lang w:eastAsia="zh-CN"/>
        </w:rPr>
        <mc:AlternateContent>
          <mc:Choice Requires="wpg">
            <w:drawing>
              <wp:anchor distT="0" distB="0" distL="114300" distR="114300" simplePos="0" relativeHeight="251646976" behindDoc="1" locked="0" layoutInCell="1" allowOverlap="1" wp14:anchorId="515BF060" wp14:editId="4F2172A2">
                <wp:simplePos x="0" y="0"/>
                <wp:positionH relativeFrom="column">
                  <wp:posOffset>6779260</wp:posOffset>
                </wp:positionH>
                <wp:positionV relativeFrom="paragraph">
                  <wp:posOffset>19050</wp:posOffset>
                </wp:positionV>
                <wp:extent cx="91440" cy="274955"/>
                <wp:effectExtent l="0" t="0" r="0" b="1270"/>
                <wp:wrapNone/>
                <wp:docPr id="20004"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274955"/>
                          <a:chOff x="10876" y="1460"/>
                          <a:chExt cx="144" cy="433"/>
                        </a:xfrm>
                      </wpg:grpSpPr>
                      <wps:wsp>
                        <wps:cNvPr id="20005" name="Freeform 1086"/>
                        <wps:cNvSpPr>
                          <a:spLocks/>
                        </wps:cNvSpPr>
                        <wps:spPr bwMode="auto">
                          <a:xfrm>
                            <a:off x="10876" y="1460"/>
                            <a:ext cx="144" cy="433"/>
                          </a:xfrm>
                          <a:custGeom>
                            <a:avLst/>
                            <a:gdLst>
                              <a:gd name="T0" fmla="+- 0 11020 10876"/>
                              <a:gd name="T1" fmla="*/ T0 w 144"/>
                              <a:gd name="T2" fmla="+- 0 1460 1460"/>
                              <a:gd name="T3" fmla="*/ 1460 h 433"/>
                              <a:gd name="T4" fmla="+- 0 10876 10876"/>
                              <a:gd name="T5" fmla="*/ T4 w 144"/>
                              <a:gd name="T6" fmla="+- 0 1460 1460"/>
                              <a:gd name="T7" fmla="*/ 1460 h 433"/>
                              <a:gd name="T8" fmla="+- 0 10876 10876"/>
                              <a:gd name="T9" fmla="*/ T8 w 144"/>
                              <a:gd name="T10" fmla="+- 0 1893 1460"/>
                              <a:gd name="T11" fmla="*/ 1893 h 433"/>
                              <a:gd name="T12" fmla="+- 0 11020 10876"/>
                              <a:gd name="T13" fmla="*/ T12 w 144"/>
                              <a:gd name="T14" fmla="+- 0 1893 1460"/>
                              <a:gd name="T15" fmla="*/ 1893 h 433"/>
                              <a:gd name="T16" fmla="+- 0 11020 10876"/>
                              <a:gd name="T17" fmla="*/ T16 w 144"/>
                              <a:gd name="T18" fmla="+- 0 1460 1460"/>
                              <a:gd name="T19" fmla="*/ 1460 h 433"/>
                            </a:gdLst>
                            <a:ahLst/>
                            <a:cxnLst>
                              <a:cxn ang="0">
                                <a:pos x="T1" y="T3"/>
                              </a:cxn>
                              <a:cxn ang="0">
                                <a:pos x="T5" y="T7"/>
                              </a:cxn>
                              <a:cxn ang="0">
                                <a:pos x="T9" y="T11"/>
                              </a:cxn>
                              <a:cxn ang="0">
                                <a:pos x="T13" y="T15"/>
                              </a:cxn>
                              <a:cxn ang="0">
                                <a:pos x="T17" y="T19"/>
                              </a:cxn>
                            </a:cxnLst>
                            <a:rect l="0" t="0" r="r" b="b"/>
                            <a:pathLst>
                              <a:path w="144" h="433">
                                <a:moveTo>
                                  <a:pt x="144" y="0"/>
                                </a:moveTo>
                                <a:lnTo>
                                  <a:pt x="0" y="0"/>
                                </a:lnTo>
                                <a:lnTo>
                                  <a:pt x="0" y="433"/>
                                </a:lnTo>
                                <a:lnTo>
                                  <a:pt x="144" y="433"/>
                                </a:lnTo>
                                <a:lnTo>
                                  <a:pt x="144"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9DF0F" id="Group 1085" o:spid="_x0000_s1026" style="position:absolute;margin-left:533.8pt;margin-top:1.5pt;width:7.2pt;height:21.65pt;z-index:-251669504" coordorigin="10876,1460" coordsize="14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">
                <v:shape id="Freeform 1086" o:spid="_x0000_s1027" style="position:absolute;left:10876;top:1460;width:144;height:433;visibility:visible;mso-wrap-style:square;v-text-anchor:top" coordsize="1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" path="m144,l,,,433r144,l144,e" fillcolor="#323031" stroked="f">
                  <v:path arrowok="t" o:connecttype="custom" o:connectlocs="144,1460;0,1460;0,1893;144,1893;144,1460" o:connectangles="0,0,0,0,0"/>
                </v:shape>
              </v:group>
            </w:pict>
          </mc:Fallback>
        </mc:AlternateContent>
      </w:r>
      <w:r>
        <w:rPr>
          <w:rFonts w:ascii="Arial" w:eastAsia="Arial" w:hAnsi="Arial" w:cs="Arial"/>
          <w:b/>
          <w:bCs/>
          <w:noProof/>
          <w:color w:val="FFFFFF"/>
          <w:position w:val="-1"/>
          <w:sz w:val="28"/>
          <w:szCs w:val="32"/>
          <w:lang w:eastAsia="zh-CN"/>
        </w:rPr>
        <mc:AlternateContent>
          <mc:Choice Requires="wpg">
            <w:drawing>
              <wp:anchor distT="0" distB="0" distL="114300" distR="114300" simplePos="0" relativeHeight="251645952" behindDoc="1" locked="0" layoutInCell="1" allowOverlap="1" wp14:anchorId="51378FEF" wp14:editId="5B99B0EB">
                <wp:simplePos x="0" y="0"/>
                <wp:positionH relativeFrom="column">
                  <wp:posOffset>427355</wp:posOffset>
                </wp:positionH>
                <wp:positionV relativeFrom="paragraph">
                  <wp:posOffset>19050</wp:posOffset>
                </wp:positionV>
                <wp:extent cx="6443345" cy="276225"/>
                <wp:effectExtent l="0" t="0" r="0" b="0"/>
                <wp:wrapNone/>
                <wp:docPr id="20002"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276225"/>
                          <a:chOff x="873" y="1460"/>
                          <a:chExt cx="10147" cy="435"/>
                        </a:xfrm>
                      </wpg:grpSpPr>
                      <wps:wsp>
                        <wps:cNvPr id="20003" name="Freeform 1084"/>
                        <wps:cNvSpPr>
                          <a:spLocks/>
                        </wps:cNvSpPr>
                        <wps:spPr bwMode="auto">
                          <a:xfrm>
                            <a:off x="873" y="1460"/>
                            <a:ext cx="10147" cy="435"/>
                          </a:xfrm>
                          <a:custGeom>
                            <a:avLst/>
                            <a:gdLst>
                              <a:gd name="T0" fmla="+- 0 1018 873"/>
                              <a:gd name="T1" fmla="*/ T0 w 10147"/>
                              <a:gd name="T2" fmla="+- 0 1460 1460"/>
                              <a:gd name="T3" fmla="*/ 1460 h 435"/>
                              <a:gd name="T4" fmla="+- 0 873 873"/>
                              <a:gd name="T5" fmla="*/ T4 w 10147"/>
                              <a:gd name="T6" fmla="+- 0 1460 1460"/>
                              <a:gd name="T7" fmla="*/ 1460 h 435"/>
                              <a:gd name="T8" fmla="+- 0 873 873"/>
                              <a:gd name="T9" fmla="*/ T8 w 10147"/>
                              <a:gd name="T10" fmla="+- 0 1895 1460"/>
                              <a:gd name="T11" fmla="*/ 1895 h 435"/>
                              <a:gd name="T12" fmla="+- 0 11020 873"/>
                              <a:gd name="T13" fmla="*/ T12 w 10147"/>
                              <a:gd name="T14" fmla="+- 0 1895 1460"/>
                              <a:gd name="T15" fmla="*/ 1895 h 435"/>
                              <a:gd name="T16" fmla="+- 0 11020 873"/>
                              <a:gd name="T17" fmla="*/ T16 w 10147"/>
                              <a:gd name="T18" fmla="+- 0 1893 1460"/>
                              <a:gd name="T19" fmla="*/ 1893 h 435"/>
                              <a:gd name="T20" fmla="+- 0 1018 873"/>
                              <a:gd name="T21" fmla="*/ T20 w 10147"/>
                              <a:gd name="T22" fmla="+- 0 1893 1460"/>
                              <a:gd name="T23" fmla="*/ 1893 h 435"/>
                              <a:gd name="T24" fmla="+- 0 1018 873"/>
                              <a:gd name="T25" fmla="*/ T24 w 10147"/>
                              <a:gd name="T26" fmla="+- 0 1460 1460"/>
                              <a:gd name="T27" fmla="*/ 1460 h 435"/>
                            </a:gdLst>
                            <a:ahLst/>
                            <a:cxnLst>
                              <a:cxn ang="0">
                                <a:pos x="T1" y="T3"/>
                              </a:cxn>
                              <a:cxn ang="0">
                                <a:pos x="T5" y="T7"/>
                              </a:cxn>
                              <a:cxn ang="0">
                                <a:pos x="T9" y="T11"/>
                              </a:cxn>
                              <a:cxn ang="0">
                                <a:pos x="T13" y="T15"/>
                              </a:cxn>
                              <a:cxn ang="0">
                                <a:pos x="T17" y="T19"/>
                              </a:cxn>
                              <a:cxn ang="0">
                                <a:pos x="T21" y="T23"/>
                              </a:cxn>
                              <a:cxn ang="0">
                                <a:pos x="T25" y="T27"/>
                              </a:cxn>
                            </a:cxnLst>
                            <a:rect l="0" t="0" r="r" b="b"/>
                            <a:pathLst>
                              <a:path w="10147" h="435">
                                <a:moveTo>
                                  <a:pt x="145" y="0"/>
                                </a:moveTo>
                                <a:lnTo>
                                  <a:pt x="0" y="0"/>
                                </a:lnTo>
                                <a:lnTo>
                                  <a:pt x="0" y="435"/>
                                </a:lnTo>
                                <a:lnTo>
                                  <a:pt x="10147" y="435"/>
                                </a:lnTo>
                                <a:lnTo>
                                  <a:pt x="10147" y="433"/>
                                </a:lnTo>
                                <a:lnTo>
                                  <a:pt x="145" y="433"/>
                                </a:lnTo>
                                <a:lnTo>
                                  <a:pt x="145"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9E9A0" id="Group 1083" o:spid="_x0000_s1026" style="position:absolute;margin-left:33.65pt;margin-top:1.5pt;width:507.35pt;height:21.75pt;z-index:-251670528" coordorigin="873,1460" coordsize="1014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">
                <v:shape id="Freeform 1084" o:spid="_x0000_s1027" style="position:absolute;left:873;top:1460;width:10147;height:435;visibility:visible;mso-wrap-style:square;v-text-anchor:top" coordsize="1014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" path="m145,l,,,435r10147,l10147,433,145,433,145,e" fillcolor="#323031" stroked="f">
                  <v:path arrowok="t" o:connecttype="custom" o:connectlocs="145,1460;0,1460;0,1895;10147,1895;10147,1893;145,1893;145,1460" o:connectangles="0,0,0,0,0,0,0"/>
                </v:shape>
              </v:group>
            </w:pict>
          </mc:Fallback>
        </mc:AlternateContent>
      </w:r>
      <w:r w:rsidR="00EF7366" w:rsidRPr="005E3ED7">
        <w:rPr>
          <w:rFonts w:ascii="Arial" w:eastAsia="Arial" w:hAnsi="Arial" w:cs="Arial"/>
          <w:b/>
          <w:bCs/>
          <w:color w:val="FFFFFF"/>
          <w:position w:val="-1"/>
          <w:sz w:val="28"/>
          <w:szCs w:val="32"/>
          <w:lang w:val="ru-RU"/>
        </w:rPr>
        <w:t>Дополнительные меры безопасности</w:t>
      </w:r>
    </w:p>
    <w:p w:rsidR="000655EC" w:rsidRDefault="000655EC" w:rsidP="000655EC">
      <w:pPr>
        <w:spacing w:after="0" w:line="240" w:lineRule="auto"/>
        <w:ind w:left="810" w:right="89"/>
        <w:jc w:val="both"/>
        <w:rPr>
          <w:rFonts w:ascii="Arial" w:eastAsia="Arial" w:hAnsi="Arial" w:cs="Arial"/>
          <w:b/>
          <w:bCs/>
          <w:color w:val="231F20"/>
          <w:sz w:val="24"/>
          <w:szCs w:val="24"/>
          <w:lang w:val="ru-RU"/>
        </w:rPr>
      </w:pPr>
    </w:p>
    <w:p w:rsidR="002A3547" w:rsidRDefault="001E748B" w:rsidP="00DF1D62">
      <w:pPr>
        <w:spacing w:after="0" w:line="240" w:lineRule="auto"/>
        <w:ind w:left="630" w:right="-80"/>
        <w:jc w:val="both"/>
        <w:rPr>
          <w:rFonts w:ascii="Arial" w:eastAsia="Arial" w:hAnsi="Arial" w:cs="Arial"/>
          <w:b/>
          <w:bCs/>
          <w:color w:val="231F20"/>
          <w:sz w:val="24"/>
          <w:szCs w:val="24"/>
          <w:lang w:val="ru-RU"/>
        </w:rPr>
      </w:pPr>
      <w:r>
        <w:rPr>
          <w:rFonts w:ascii="Arial" w:eastAsia="Arial" w:hAnsi="Arial" w:cs="Arial"/>
          <w:b/>
          <w:bCs/>
          <w:color w:val="231F20"/>
          <w:sz w:val="24"/>
          <w:szCs w:val="24"/>
          <w:lang w:val="ru-RU"/>
        </w:rPr>
        <w:t xml:space="preserve">Предупреждения </w:t>
      </w:r>
      <w:r w:rsidRPr="001E748B">
        <w:rPr>
          <w:rFonts w:ascii="Arial" w:eastAsia="Arial" w:hAnsi="Arial" w:cs="Arial"/>
          <w:b/>
          <w:bCs/>
          <w:color w:val="231F20"/>
          <w:sz w:val="24"/>
          <w:szCs w:val="24"/>
          <w:lang w:val="ru-RU"/>
        </w:rPr>
        <w:t>о безопасности</w:t>
      </w:r>
      <w:r w:rsidR="00DF1D62" w:rsidRPr="00DF1D62">
        <w:rPr>
          <w:rFonts w:ascii="Arial" w:eastAsia="Arial" w:hAnsi="Arial" w:cs="Arial"/>
          <w:b/>
          <w:bCs/>
          <w:color w:val="231F20"/>
          <w:sz w:val="24"/>
          <w:szCs w:val="24"/>
          <w:lang w:val="ru-RU"/>
        </w:rPr>
        <w:t xml:space="preserve"> </w:t>
      </w:r>
      <w:r w:rsidR="00DF1D62">
        <w:rPr>
          <w:rFonts w:ascii="Arial" w:eastAsia="Arial" w:hAnsi="Arial" w:cs="Arial"/>
          <w:b/>
          <w:bCs/>
          <w:color w:val="231F20"/>
          <w:sz w:val="24"/>
          <w:szCs w:val="24"/>
          <w:lang w:val="ru-RU"/>
        </w:rPr>
        <w:t>использования перфоратора:</w:t>
      </w:r>
    </w:p>
    <w:p w:rsidR="002A3547" w:rsidRPr="002A3547" w:rsidRDefault="002A3547" w:rsidP="00DF1D62">
      <w:pPr>
        <w:spacing w:after="0" w:line="240" w:lineRule="auto"/>
        <w:ind w:left="360" w:right="-80"/>
        <w:jc w:val="both"/>
        <w:rPr>
          <w:rFonts w:ascii="Arial" w:eastAsia="Arial" w:hAnsi="Arial" w:cs="Arial"/>
          <w:bCs/>
          <w:color w:val="231F20"/>
          <w:sz w:val="24"/>
          <w:szCs w:val="24"/>
          <w:lang w:val="ru-RU"/>
        </w:rPr>
      </w:pPr>
      <w:r w:rsidRPr="002A3547">
        <w:rPr>
          <w:rFonts w:ascii="Arial" w:eastAsia="Arial" w:hAnsi="Arial" w:cs="Arial"/>
          <w:bCs/>
          <w:color w:val="231F20"/>
          <w:sz w:val="24"/>
          <w:szCs w:val="24"/>
          <w:lang w:val="ru-RU"/>
        </w:rPr>
        <w:t xml:space="preserve">- </w:t>
      </w:r>
      <w:r w:rsidR="00DF1D62">
        <w:rPr>
          <w:rFonts w:ascii="Arial" w:eastAsia="Arial" w:hAnsi="Arial" w:cs="Arial"/>
          <w:b/>
          <w:color w:val="231F20"/>
          <w:sz w:val="24"/>
          <w:szCs w:val="24"/>
          <w:lang w:val="ru-RU"/>
        </w:rPr>
        <w:t>Используйте</w:t>
      </w:r>
      <w:r w:rsidRPr="00DF1D62">
        <w:rPr>
          <w:rFonts w:ascii="Arial" w:eastAsia="Arial" w:hAnsi="Arial" w:cs="Arial"/>
          <w:b/>
          <w:color w:val="231F20"/>
          <w:sz w:val="24"/>
          <w:szCs w:val="24"/>
          <w:lang w:val="ru-RU"/>
        </w:rPr>
        <w:t xml:space="preserve"> защитные наушники.</w:t>
      </w:r>
      <w:r w:rsidRPr="002A3547">
        <w:rPr>
          <w:rFonts w:ascii="Arial" w:eastAsia="Arial" w:hAnsi="Arial" w:cs="Arial"/>
          <w:bCs/>
          <w:color w:val="231F20"/>
          <w:sz w:val="24"/>
          <w:szCs w:val="24"/>
          <w:lang w:val="ru-RU"/>
        </w:rPr>
        <w:t xml:space="preserve"> Воздействие шума может привести к потере слуха.</w:t>
      </w:r>
    </w:p>
    <w:p w:rsidR="002A3547" w:rsidRPr="002A3547" w:rsidRDefault="002A3547" w:rsidP="00DF1D62">
      <w:pPr>
        <w:spacing w:after="0" w:line="240" w:lineRule="auto"/>
        <w:ind w:left="360" w:right="-80"/>
        <w:jc w:val="both"/>
        <w:rPr>
          <w:rFonts w:ascii="Arial" w:eastAsia="Arial" w:hAnsi="Arial" w:cs="Arial"/>
          <w:bCs/>
          <w:color w:val="231F20"/>
          <w:sz w:val="24"/>
          <w:szCs w:val="24"/>
          <w:lang w:val="ru-RU"/>
        </w:rPr>
      </w:pPr>
      <w:r w:rsidRPr="002A3547">
        <w:rPr>
          <w:rFonts w:ascii="Arial" w:eastAsia="Arial" w:hAnsi="Arial" w:cs="Arial"/>
          <w:bCs/>
          <w:color w:val="231F20"/>
          <w:sz w:val="24"/>
          <w:szCs w:val="24"/>
          <w:lang w:val="ru-RU"/>
        </w:rPr>
        <w:t xml:space="preserve">- </w:t>
      </w:r>
      <w:r w:rsidRPr="00DF1D62">
        <w:rPr>
          <w:rFonts w:ascii="Arial" w:eastAsia="Arial" w:hAnsi="Arial" w:cs="Arial"/>
          <w:b/>
          <w:color w:val="231F20"/>
          <w:sz w:val="24"/>
          <w:szCs w:val="24"/>
          <w:lang w:val="ru-RU"/>
        </w:rPr>
        <w:t>Используйте вспомогательную ру</w:t>
      </w:r>
      <w:r w:rsidR="00DF1D62">
        <w:rPr>
          <w:rFonts w:ascii="Arial" w:eastAsia="Arial" w:hAnsi="Arial" w:cs="Arial"/>
          <w:b/>
          <w:color w:val="231F20"/>
          <w:sz w:val="24"/>
          <w:szCs w:val="24"/>
          <w:lang w:val="ru-RU"/>
        </w:rPr>
        <w:t>коятку</w:t>
      </w:r>
      <w:r w:rsidRPr="00DF1D62">
        <w:rPr>
          <w:rFonts w:ascii="Arial" w:eastAsia="Arial" w:hAnsi="Arial" w:cs="Arial"/>
          <w:b/>
          <w:color w:val="231F20"/>
          <w:sz w:val="24"/>
          <w:szCs w:val="24"/>
          <w:lang w:val="ru-RU"/>
        </w:rPr>
        <w:t xml:space="preserve"> (и), если она поставляется вместе с инструментом.</w:t>
      </w:r>
      <w:r w:rsidRPr="002A3547">
        <w:rPr>
          <w:rFonts w:ascii="Arial" w:eastAsia="Arial" w:hAnsi="Arial" w:cs="Arial"/>
          <w:bCs/>
          <w:color w:val="231F20"/>
          <w:sz w:val="24"/>
          <w:szCs w:val="24"/>
          <w:lang w:val="ru-RU"/>
        </w:rPr>
        <w:t xml:space="preserve"> Потеря контроля может привести к травме.</w:t>
      </w:r>
    </w:p>
    <w:p w:rsidR="002A3547" w:rsidRPr="002A3547" w:rsidRDefault="002A3547" w:rsidP="00DF1D62">
      <w:pPr>
        <w:spacing w:after="0" w:line="240" w:lineRule="auto"/>
        <w:ind w:left="360" w:right="-80"/>
        <w:jc w:val="both"/>
        <w:rPr>
          <w:rFonts w:ascii="Arial" w:eastAsia="Arial" w:hAnsi="Arial" w:cs="Arial"/>
          <w:bCs/>
          <w:color w:val="231F20"/>
          <w:sz w:val="24"/>
          <w:szCs w:val="24"/>
          <w:lang w:val="ru-RU"/>
        </w:rPr>
      </w:pPr>
      <w:r w:rsidRPr="002A3547">
        <w:rPr>
          <w:rFonts w:ascii="Arial" w:eastAsia="Arial" w:hAnsi="Arial" w:cs="Arial"/>
          <w:bCs/>
          <w:color w:val="231F20"/>
          <w:sz w:val="24"/>
          <w:szCs w:val="24"/>
          <w:lang w:val="ru-RU"/>
        </w:rPr>
        <w:t xml:space="preserve">- </w:t>
      </w:r>
      <w:r w:rsidRPr="00DF1D62">
        <w:rPr>
          <w:rFonts w:ascii="Arial" w:eastAsia="Arial" w:hAnsi="Arial" w:cs="Arial"/>
          <w:b/>
          <w:color w:val="231F20"/>
          <w:sz w:val="24"/>
          <w:szCs w:val="24"/>
          <w:lang w:val="ru-RU"/>
        </w:rPr>
        <w:t xml:space="preserve">Держите электроинструмент за изолированные поверхности для захвата, когда выполняете </w:t>
      </w:r>
      <w:r w:rsidR="00DF1D62">
        <w:rPr>
          <w:rFonts w:ascii="Arial" w:eastAsia="Arial" w:hAnsi="Arial" w:cs="Arial"/>
          <w:b/>
          <w:color w:val="231F20"/>
          <w:sz w:val="24"/>
          <w:szCs w:val="24"/>
          <w:lang w:val="ru-RU"/>
        </w:rPr>
        <w:t>работи</w:t>
      </w:r>
      <w:r w:rsidRPr="00DF1D62">
        <w:rPr>
          <w:rFonts w:ascii="Arial" w:eastAsia="Arial" w:hAnsi="Arial" w:cs="Arial"/>
          <w:b/>
          <w:color w:val="231F20"/>
          <w:sz w:val="24"/>
          <w:szCs w:val="24"/>
          <w:lang w:val="ru-RU"/>
        </w:rPr>
        <w:t xml:space="preserve">, в которой </w:t>
      </w:r>
      <w:r w:rsidR="00DF1D62">
        <w:rPr>
          <w:rFonts w:ascii="Arial" w:eastAsia="Arial" w:hAnsi="Arial" w:cs="Arial"/>
          <w:b/>
          <w:color w:val="231F20"/>
          <w:sz w:val="24"/>
          <w:szCs w:val="24"/>
          <w:lang w:val="ru-RU"/>
        </w:rPr>
        <w:t xml:space="preserve">рабочий </w:t>
      </w:r>
      <w:r w:rsidRPr="00DF1D62">
        <w:rPr>
          <w:rFonts w:ascii="Arial" w:eastAsia="Arial" w:hAnsi="Arial" w:cs="Arial"/>
          <w:b/>
          <w:color w:val="231F20"/>
          <w:sz w:val="24"/>
          <w:szCs w:val="24"/>
          <w:lang w:val="ru-RU"/>
        </w:rPr>
        <w:t xml:space="preserve">инструмент может касаться скрытой проводки или собственного </w:t>
      </w:r>
      <w:r w:rsidR="00DF1D62">
        <w:rPr>
          <w:rFonts w:ascii="Arial" w:eastAsia="Arial" w:hAnsi="Arial" w:cs="Arial"/>
          <w:b/>
          <w:color w:val="231F20"/>
          <w:sz w:val="24"/>
          <w:szCs w:val="24"/>
          <w:lang w:val="ru-RU"/>
        </w:rPr>
        <w:t>электро провода</w:t>
      </w:r>
      <w:r w:rsidRPr="00DF1D62">
        <w:rPr>
          <w:rFonts w:ascii="Arial" w:eastAsia="Arial" w:hAnsi="Arial" w:cs="Arial"/>
          <w:b/>
          <w:color w:val="231F20"/>
          <w:sz w:val="24"/>
          <w:szCs w:val="24"/>
          <w:lang w:val="ru-RU"/>
        </w:rPr>
        <w:t>.</w:t>
      </w:r>
    </w:p>
    <w:p w:rsidR="008004BB" w:rsidRPr="002A3547" w:rsidRDefault="00DF1D62" w:rsidP="00DF1D62">
      <w:pPr>
        <w:spacing w:after="0" w:line="240" w:lineRule="auto"/>
        <w:ind w:left="360" w:right="-80"/>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Контактирование рабочего инструмента</w:t>
      </w:r>
      <w:r w:rsidR="002A3547" w:rsidRPr="002A3547">
        <w:rPr>
          <w:rFonts w:ascii="Arial" w:eastAsia="Arial" w:hAnsi="Arial" w:cs="Arial"/>
          <w:bCs/>
          <w:color w:val="231F20"/>
          <w:sz w:val="24"/>
          <w:szCs w:val="24"/>
          <w:lang w:val="ru-RU"/>
        </w:rPr>
        <w:t xml:space="preserve"> с «проводом под напряжением», может привести к тому, что открытые металлические части электроинструмента </w:t>
      </w:r>
      <w:r>
        <w:rPr>
          <w:rFonts w:ascii="Arial" w:eastAsia="Arial" w:hAnsi="Arial" w:cs="Arial"/>
          <w:bCs/>
          <w:color w:val="231F20"/>
          <w:sz w:val="24"/>
          <w:szCs w:val="24"/>
          <w:lang w:val="ru-RU"/>
        </w:rPr>
        <w:t xml:space="preserve">окажуться </w:t>
      </w:r>
      <w:r w:rsidR="002A3547" w:rsidRPr="002A3547">
        <w:rPr>
          <w:rFonts w:ascii="Arial" w:eastAsia="Arial" w:hAnsi="Arial" w:cs="Arial"/>
          <w:bCs/>
          <w:color w:val="231F20"/>
          <w:sz w:val="24"/>
          <w:szCs w:val="24"/>
          <w:lang w:val="ru-RU"/>
        </w:rPr>
        <w:t xml:space="preserve">«под напряжением», и </w:t>
      </w:r>
      <w:r>
        <w:rPr>
          <w:rFonts w:ascii="Arial" w:eastAsia="Arial" w:hAnsi="Arial" w:cs="Arial"/>
          <w:bCs/>
          <w:color w:val="231F20"/>
          <w:sz w:val="24"/>
          <w:szCs w:val="24"/>
          <w:lang w:val="ru-RU"/>
        </w:rPr>
        <w:t xml:space="preserve">это </w:t>
      </w:r>
      <w:r w:rsidR="002A3547" w:rsidRPr="002A3547">
        <w:rPr>
          <w:rFonts w:ascii="Arial" w:eastAsia="Arial" w:hAnsi="Arial" w:cs="Arial"/>
          <w:bCs/>
          <w:color w:val="231F20"/>
          <w:sz w:val="24"/>
          <w:szCs w:val="24"/>
          <w:lang w:val="ru-RU"/>
        </w:rPr>
        <w:t>может привести к поражению электрическим током оператора.</w:t>
      </w:r>
    </w:p>
    <w:p w:rsidR="00AF1704" w:rsidRDefault="00AF1704" w:rsidP="000655EC">
      <w:pPr>
        <w:spacing w:after="0" w:line="240" w:lineRule="auto"/>
        <w:ind w:left="810" w:right="89" w:hanging="270"/>
        <w:jc w:val="both"/>
        <w:rPr>
          <w:rFonts w:ascii="Arial" w:eastAsia="Arial" w:hAnsi="Arial" w:cs="Arial"/>
          <w:color w:val="231F20"/>
          <w:sz w:val="24"/>
          <w:szCs w:val="24"/>
          <w:lang w:val="ru-RU"/>
        </w:rPr>
      </w:pPr>
    </w:p>
    <w:p w:rsidR="00DF1D62" w:rsidRDefault="00DF1D62" w:rsidP="000655EC">
      <w:pPr>
        <w:spacing w:after="0" w:line="240" w:lineRule="auto"/>
        <w:ind w:left="810" w:right="89" w:hanging="270"/>
        <w:jc w:val="both"/>
        <w:rPr>
          <w:rFonts w:ascii="Arial" w:eastAsia="Arial" w:hAnsi="Arial" w:cs="Arial"/>
          <w:color w:val="231F20"/>
          <w:sz w:val="24"/>
          <w:szCs w:val="24"/>
          <w:lang w:val="ru-RU"/>
        </w:rPr>
      </w:pPr>
    </w:p>
    <w:p w:rsidR="00DF1D62" w:rsidRDefault="00DF1D62" w:rsidP="000655EC">
      <w:pPr>
        <w:spacing w:after="0" w:line="240" w:lineRule="auto"/>
        <w:ind w:left="810" w:right="89" w:hanging="270"/>
        <w:jc w:val="both"/>
        <w:rPr>
          <w:rFonts w:ascii="Arial" w:eastAsia="Arial" w:hAnsi="Arial" w:cs="Arial"/>
          <w:color w:val="231F20"/>
          <w:sz w:val="24"/>
          <w:szCs w:val="24"/>
          <w:lang w:val="ru-RU"/>
        </w:rPr>
      </w:pPr>
    </w:p>
    <w:p w:rsidR="00DF1D62" w:rsidRDefault="00DF1D62" w:rsidP="000655EC">
      <w:pPr>
        <w:spacing w:after="0" w:line="240" w:lineRule="auto"/>
        <w:ind w:left="810" w:right="89" w:hanging="270"/>
        <w:jc w:val="both"/>
        <w:rPr>
          <w:rFonts w:ascii="Arial" w:eastAsia="Arial" w:hAnsi="Arial" w:cs="Arial"/>
          <w:color w:val="231F20"/>
          <w:sz w:val="24"/>
          <w:szCs w:val="24"/>
          <w:lang w:val="ru-RU"/>
        </w:rPr>
      </w:pPr>
    </w:p>
    <w:p w:rsidR="00AF1704" w:rsidRPr="00D82EBA" w:rsidRDefault="00D206F9" w:rsidP="000655EC">
      <w:pPr>
        <w:spacing w:before="24" w:after="0" w:line="316" w:lineRule="exact"/>
        <w:ind w:left="818" w:right="89"/>
        <w:rPr>
          <w:rFonts w:ascii="Arial" w:eastAsia="Arial" w:hAnsi="Arial" w:cs="Arial"/>
          <w:sz w:val="28"/>
          <w:szCs w:val="28"/>
          <w:lang w:val="ru-RU"/>
        </w:rPr>
      </w:pP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62336" behindDoc="1" locked="0" layoutInCell="1" allowOverlap="1" wp14:anchorId="32251332" wp14:editId="535E2740">
                <wp:simplePos x="0" y="0"/>
                <wp:positionH relativeFrom="column">
                  <wp:posOffset>423545</wp:posOffset>
                </wp:positionH>
                <wp:positionV relativeFrom="paragraph">
                  <wp:posOffset>19050</wp:posOffset>
                </wp:positionV>
                <wp:extent cx="1270" cy="276225"/>
                <wp:effectExtent l="13970" t="9525" r="3810" b="9525"/>
                <wp:wrapNone/>
                <wp:docPr id="2000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6225"/>
                          <a:chOff x="867" y="1460"/>
                          <a:chExt cx="2" cy="435"/>
                        </a:xfrm>
                      </wpg:grpSpPr>
                      <wps:wsp>
                        <wps:cNvPr id="20001" name="Freeform 1191"/>
                        <wps:cNvSpPr>
                          <a:spLocks/>
                        </wps:cNvSpPr>
                        <wps:spPr bwMode="auto">
                          <a:xfrm>
                            <a:off x="867" y="1460"/>
                            <a:ext cx="2" cy="435"/>
                          </a:xfrm>
                          <a:custGeom>
                            <a:avLst/>
                            <a:gdLst>
                              <a:gd name="T0" fmla="+- 0 1460 1460"/>
                              <a:gd name="T1" fmla="*/ 1460 h 435"/>
                              <a:gd name="T2" fmla="+- 0 1895 1460"/>
                              <a:gd name="T3" fmla="*/ 1895 h 435"/>
                            </a:gdLst>
                            <a:ahLst/>
                            <a:cxnLst>
                              <a:cxn ang="0">
                                <a:pos x="0" y="T1"/>
                              </a:cxn>
                              <a:cxn ang="0">
                                <a:pos x="0" y="T3"/>
                              </a:cxn>
                            </a:cxnLst>
                            <a:rect l="0" t="0" r="r" b="b"/>
                            <a:pathLst>
                              <a:path h="435">
                                <a:moveTo>
                                  <a:pt x="0" y="0"/>
                                </a:moveTo>
                                <a:lnTo>
                                  <a:pt x="0" y="435"/>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5437" id="Group 1190" o:spid="_x0000_s1026" style="position:absolute;margin-left:33.35pt;margin-top:1.5pt;width:.1pt;height:21.75pt;z-index:-251654144" coordorigin="867,1460" coordsize="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">
                <v:shape id="Freeform 1191" o:spid="_x0000_s1027" style="position:absolute;left:867;top:1460;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" path="m,l,435e" filled="f" strokecolor="#231f20" strokeweight=".27228mm">
                  <v:path arrowok="t" o:connecttype="custom" o:connectlocs="0,1460;0,1895" o:connectangles="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61312" behindDoc="1" locked="0" layoutInCell="1" allowOverlap="1" wp14:anchorId="5E14A408" wp14:editId="58E5A251">
                <wp:simplePos x="0" y="0"/>
                <wp:positionH relativeFrom="column">
                  <wp:posOffset>419100</wp:posOffset>
                </wp:positionH>
                <wp:positionV relativeFrom="paragraph">
                  <wp:posOffset>14605</wp:posOffset>
                </wp:positionV>
                <wp:extent cx="6460490" cy="1270"/>
                <wp:effectExtent l="9525" t="5080" r="6985" b="12700"/>
                <wp:wrapNone/>
                <wp:docPr id="1470"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1270"/>
                          <a:chOff x="860" y="1453"/>
                          <a:chExt cx="10174" cy="2"/>
                        </a:xfrm>
                      </wpg:grpSpPr>
                      <wps:wsp>
                        <wps:cNvPr id="1471" name="Freeform 1189"/>
                        <wps:cNvSpPr>
                          <a:spLocks/>
                        </wps:cNvSpPr>
                        <wps:spPr bwMode="auto">
                          <a:xfrm>
                            <a:off x="860" y="1453"/>
                            <a:ext cx="10174" cy="2"/>
                          </a:xfrm>
                          <a:custGeom>
                            <a:avLst/>
                            <a:gdLst>
                              <a:gd name="T0" fmla="+- 0 860 860"/>
                              <a:gd name="T1" fmla="*/ T0 w 10174"/>
                              <a:gd name="T2" fmla="+- 0 11034 860"/>
                              <a:gd name="T3" fmla="*/ T2 w 10174"/>
                            </a:gdLst>
                            <a:ahLst/>
                            <a:cxnLst>
                              <a:cxn ang="0">
                                <a:pos x="T1" y="0"/>
                              </a:cxn>
                              <a:cxn ang="0">
                                <a:pos x="T3" y="0"/>
                              </a:cxn>
                            </a:cxnLst>
                            <a:rect l="0" t="0" r="r" b="b"/>
                            <a:pathLst>
                              <a:path w="10174">
                                <a:moveTo>
                                  <a:pt x="0" y="0"/>
                                </a:moveTo>
                                <a:lnTo>
                                  <a:pt x="10174" y="0"/>
                                </a:lnTo>
                              </a:path>
                            </a:pathLst>
                          </a:custGeom>
                          <a:noFill/>
                          <a:ln w="9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788E" id="Group 1188" o:spid="_x0000_s1026" style="position:absolute;margin-left:33pt;margin-top:1.15pt;width:508.7pt;height:.1pt;z-index:-251655168" coordorigin="860,1453" coordsize="10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">
                <v:shape id="Freeform 1189" o:spid="_x0000_s1027" style="position:absolute;left:860;top:1453;width:10174;height:2;visibility:visible;mso-wrap-style:square;v-text-anchor:top" coordsize="10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" path="m,l10174,e" filled="f" strokecolor="#231f20" strokeweight=".27228mm">
                  <v:path arrowok="t" o:connecttype="custom" o:connectlocs="0,0;10174,0" o:connectangles="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60288" behindDoc="1" locked="0" layoutInCell="1" allowOverlap="1" wp14:anchorId="7C90EE57" wp14:editId="5F14758B">
                <wp:simplePos x="0" y="0"/>
                <wp:positionH relativeFrom="column">
                  <wp:posOffset>519430</wp:posOffset>
                </wp:positionH>
                <wp:positionV relativeFrom="paragraph">
                  <wp:posOffset>19050</wp:posOffset>
                </wp:positionV>
                <wp:extent cx="6259830" cy="274955"/>
                <wp:effectExtent l="0" t="0" r="2540" b="1270"/>
                <wp:wrapNone/>
                <wp:docPr id="1468"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274955"/>
                          <a:chOff x="1018" y="1460"/>
                          <a:chExt cx="9858" cy="433"/>
                        </a:xfrm>
                      </wpg:grpSpPr>
                      <wps:wsp>
                        <wps:cNvPr id="1469" name="Freeform 1187"/>
                        <wps:cNvSpPr>
                          <a:spLocks/>
                        </wps:cNvSpPr>
                        <wps:spPr bwMode="auto">
                          <a:xfrm>
                            <a:off x="1018" y="1460"/>
                            <a:ext cx="9858" cy="433"/>
                          </a:xfrm>
                          <a:custGeom>
                            <a:avLst/>
                            <a:gdLst>
                              <a:gd name="T0" fmla="+- 0 1018 1018"/>
                              <a:gd name="T1" fmla="*/ T0 w 9858"/>
                              <a:gd name="T2" fmla="+- 0 1893 1460"/>
                              <a:gd name="T3" fmla="*/ 1893 h 433"/>
                              <a:gd name="T4" fmla="+- 0 10876 1018"/>
                              <a:gd name="T5" fmla="*/ T4 w 9858"/>
                              <a:gd name="T6" fmla="+- 0 1893 1460"/>
                              <a:gd name="T7" fmla="*/ 1893 h 433"/>
                              <a:gd name="T8" fmla="+- 0 10876 1018"/>
                              <a:gd name="T9" fmla="*/ T8 w 9858"/>
                              <a:gd name="T10" fmla="+- 0 1460 1460"/>
                              <a:gd name="T11" fmla="*/ 1460 h 433"/>
                              <a:gd name="T12" fmla="+- 0 1018 1018"/>
                              <a:gd name="T13" fmla="*/ T12 w 9858"/>
                              <a:gd name="T14" fmla="+- 0 1460 1460"/>
                              <a:gd name="T15" fmla="*/ 1460 h 433"/>
                              <a:gd name="T16" fmla="+- 0 1018 1018"/>
                              <a:gd name="T17" fmla="*/ T16 w 9858"/>
                              <a:gd name="T18" fmla="+- 0 1893 1460"/>
                              <a:gd name="T19" fmla="*/ 1893 h 433"/>
                            </a:gdLst>
                            <a:ahLst/>
                            <a:cxnLst>
                              <a:cxn ang="0">
                                <a:pos x="T1" y="T3"/>
                              </a:cxn>
                              <a:cxn ang="0">
                                <a:pos x="T5" y="T7"/>
                              </a:cxn>
                              <a:cxn ang="0">
                                <a:pos x="T9" y="T11"/>
                              </a:cxn>
                              <a:cxn ang="0">
                                <a:pos x="T13" y="T15"/>
                              </a:cxn>
                              <a:cxn ang="0">
                                <a:pos x="T17" y="T19"/>
                              </a:cxn>
                            </a:cxnLst>
                            <a:rect l="0" t="0" r="r" b="b"/>
                            <a:pathLst>
                              <a:path w="9858" h="433">
                                <a:moveTo>
                                  <a:pt x="0" y="433"/>
                                </a:moveTo>
                                <a:lnTo>
                                  <a:pt x="9858" y="433"/>
                                </a:lnTo>
                                <a:lnTo>
                                  <a:pt x="9858" y="0"/>
                                </a:lnTo>
                                <a:lnTo>
                                  <a:pt x="0" y="0"/>
                                </a:lnTo>
                                <a:lnTo>
                                  <a:pt x="0" y="433"/>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1F70B" id="Group 1186" o:spid="_x0000_s1026" style="position:absolute;margin-left:40.9pt;margin-top:1.5pt;width:492.9pt;height:21.65pt;z-index:-251656192" coordorigin="1018,1460" coordsize="985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">
                <v:shape id="Freeform 1187" o:spid="_x0000_s1027" style="position:absolute;left:1018;top:1460;width:9858;height:433;visibility:visible;mso-wrap-style:square;v-text-anchor:top" coordsize="9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" path="m,433r9858,l9858,,,,,433e" fillcolor="#323031" stroked="f">
                  <v:path arrowok="t" o:connecttype="custom" o:connectlocs="0,1893;9858,1893;9858,1460;0,1460;0,1893" o:connectangles="0,0,0,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9264" behindDoc="1" locked="0" layoutInCell="1" allowOverlap="1" wp14:anchorId="2EEE2B97" wp14:editId="020B0E62">
                <wp:simplePos x="0" y="0"/>
                <wp:positionH relativeFrom="column">
                  <wp:posOffset>6779260</wp:posOffset>
                </wp:positionH>
                <wp:positionV relativeFrom="paragraph">
                  <wp:posOffset>19050</wp:posOffset>
                </wp:positionV>
                <wp:extent cx="91440" cy="274955"/>
                <wp:effectExtent l="0" t="0" r="0" b="1270"/>
                <wp:wrapNone/>
                <wp:docPr id="146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274955"/>
                          <a:chOff x="10876" y="1460"/>
                          <a:chExt cx="144" cy="433"/>
                        </a:xfrm>
                      </wpg:grpSpPr>
                      <wps:wsp>
                        <wps:cNvPr id="1467" name="Freeform 1185"/>
                        <wps:cNvSpPr>
                          <a:spLocks/>
                        </wps:cNvSpPr>
                        <wps:spPr bwMode="auto">
                          <a:xfrm>
                            <a:off x="10876" y="1460"/>
                            <a:ext cx="144" cy="433"/>
                          </a:xfrm>
                          <a:custGeom>
                            <a:avLst/>
                            <a:gdLst>
                              <a:gd name="T0" fmla="+- 0 11020 10876"/>
                              <a:gd name="T1" fmla="*/ T0 w 144"/>
                              <a:gd name="T2" fmla="+- 0 1460 1460"/>
                              <a:gd name="T3" fmla="*/ 1460 h 433"/>
                              <a:gd name="T4" fmla="+- 0 10876 10876"/>
                              <a:gd name="T5" fmla="*/ T4 w 144"/>
                              <a:gd name="T6" fmla="+- 0 1460 1460"/>
                              <a:gd name="T7" fmla="*/ 1460 h 433"/>
                              <a:gd name="T8" fmla="+- 0 10876 10876"/>
                              <a:gd name="T9" fmla="*/ T8 w 144"/>
                              <a:gd name="T10" fmla="+- 0 1893 1460"/>
                              <a:gd name="T11" fmla="*/ 1893 h 433"/>
                              <a:gd name="T12" fmla="+- 0 11020 10876"/>
                              <a:gd name="T13" fmla="*/ T12 w 144"/>
                              <a:gd name="T14" fmla="+- 0 1893 1460"/>
                              <a:gd name="T15" fmla="*/ 1893 h 433"/>
                              <a:gd name="T16" fmla="+- 0 11020 10876"/>
                              <a:gd name="T17" fmla="*/ T16 w 144"/>
                              <a:gd name="T18" fmla="+- 0 1460 1460"/>
                              <a:gd name="T19" fmla="*/ 1460 h 433"/>
                            </a:gdLst>
                            <a:ahLst/>
                            <a:cxnLst>
                              <a:cxn ang="0">
                                <a:pos x="T1" y="T3"/>
                              </a:cxn>
                              <a:cxn ang="0">
                                <a:pos x="T5" y="T7"/>
                              </a:cxn>
                              <a:cxn ang="0">
                                <a:pos x="T9" y="T11"/>
                              </a:cxn>
                              <a:cxn ang="0">
                                <a:pos x="T13" y="T15"/>
                              </a:cxn>
                              <a:cxn ang="0">
                                <a:pos x="T17" y="T19"/>
                              </a:cxn>
                            </a:cxnLst>
                            <a:rect l="0" t="0" r="r" b="b"/>
                            <a:pathLst>
                              <a:path w="144" h="433">
                                <a:moveTo>
                                  <a:pt x="144" y="0"/>
                                </a:moveTo>
                                <a:lnTo>
                                  <a:pt x="0" y="0"/>
                                </a:lnTo>
                                <a:lnTo>
                                  <a:pt x="0" y="433"/>
                                </a:lnTo>
                                <a:lnTo>
                                  <a:pt x="144" y="433"/>
                                </a:lnTo>
                                <a:lnTo>
                                  <a:pt x="144"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55028" id="Group 1184" o:spid="_x0000_s1026" style="position:absolute;margin-left:533.8pt;margin-top:1.5pt;width:7.2pt;height:21.65pt;z-index:-251657216" coordorigin="10876,1460" coordsize="14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">
                <v:shape id="Freeform 1185" o:spid="_x0000_s1027" style="position:absolute;left:10876;top:1460;width:144;height:433;visibility:visible;mso-wrap-style:square;v-text-anchor:top" coordsize="14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" path="m144,l,,,433r144,l144,e" fillcolor="#323031" stroked="f">
                  <v:path arrowok="t" o:connecttype="custom" o:connectlocs="144,1460;0,1460;0,1893;144,1893;144,1460" o:connectangles="0,0,0,0,0"/>
                </v:shape>
              </v:group>
            </w:pict>
          </mc:Fallback>
        </mc:AlternateContent>
      </w:r>
      <w:r>
        <w:rPr>
          <w:rFonts w:ascii="Arial" w:eastAsia="Arial" w:hAnsi="Arial" w:cs="Arial"/>
          <w:b/>
          <w:bCs/>
          <w:noProof/>
          <w:color w:val="FFFFFF"/>
          <w:position w:val="-1"/>
          <w:sz w:val="28"/>
          <w:szCs w:val="28"/>
          <w:lang w:eastAsia="zh-CN"/>
        </w:rPr>
        <mc:AlternateContent>
          <mc:Choice Requires="wpg">
            <w:drawing>
              <wp:anchor distT="0" distB="0" distL="114300" distR="114300" simplePos="0" relativeHeight="251658240" behindDoc="1" locked="0" layoutInCell="1" allowOverlap="1" wp14:anchorId="7D3386DC" wp14:editId="3CC9AE25">
                <wp:simplePos x="0" y="0"/>
                <wp:positionH relativeFrom="column">
                  <wp:posOffset>427355</wp:posOffset>
                </wp:positionH>
                <wp:positionV relativeFrom="paragraph">
                  <wp:posOffset>19050</wp:posOffset>
                </wp:positionV>
                <wp:extent cx="6443345" cy="276225"/>
                <wp:effectExtent l="0" t="0" r="0" b="0"/>
                <wp:wrapNone/>
                <wp:docPr id="1464"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276225"/>
                          <a:chOff x="873" y="1460"/>
                          <a:chExt cx="10147" cy="435"/>
                        </a:xfrm>
                      </wpg:grpSpPr>
                      <wps:wsp>
                        <wps:cNvPr id="1465" name="Freeform 1183"/>
                        <wps:cNvSpPr>
                          <a:spLocks/>
                        </wps:cNvSpPr>
                        <wps:spPr bwMode="auto">
                          <a:xfrm>
                            <a:off x="873" y="1460"/>
                            <a:ext cx="10147" cy="435"/>
                          </a:xfrm>
                          <a:custGeom>
                            <a:avLst/>
                            <a:gdLst>
                              <a:gd name="T0" fmla="+- 0 1018 873"/>
                              <a:gd name="T1" fmla="*/ T0 w 10147"/>
                              <a:gd name="T2" fmla="+- 0 1460 1460"/>
                              <a:gd name="T3" fmla="*/ 1460 h 435"/>
                              <a:gd name="T4" fmla="+- 0 873 873"/>
                              <a:gd name="T5" fmla="*/ T4 w 10147"/>
                              <a:gd name="T6" fmla="+- 0 1460 1460"/>
                              <a:gd name="T7" fmla="*/ 1460 h 435"/>
                              <a:gd name="T8" fmla="+- 0 873 873"/>
                              <a:gd name="T9" fmla="*/ T8 w 10147"/>
                              <a:gd name="T10" fmla="+- 0 1895 1460"/>
                              <a:gd name="T11" fmla="*/ 1895 h 435"/>
                              <a:gd name="T12" fmla="+- 0 11020 873"/>
                              <a:gd name="T13" fmla="*/ T12 w 10147"/>
                              <a:gd name="T14" fmla="+- 0 1895 1460"/>
                              <a:gd name="T15" fmla="*/ 1895 h 435"/>
                              <a:gd name="T16" fmla="+- 0 11020 873"/>
                              <a:gd name="T17" fmla="*/ T16 w 10147"/>
                              <a:gd name="T18" fmla="+- 0 1893 1460"/>
                              <a:gd name="T19" fmla="*/ 1893 h 435"/>
                              <a:gd name="T20" fmla="+- 0 1018 873"/>
                              <a:gd name="T21" fmla="*/ T20 w 10147"/>
                              <a:gd name="T22" fmla="+- 0 1893 1460"/>
                              <a:gd name="T23" fmla="*/ 1893 h 435"/>
                              <a:gd name="T24" fmla="+- 0 1018 873"/>
                              <a:gd name="T25" fmla="*/ T24 w 10147"/>
                              <a:gd name="T26" fmla="+- 0 1460 1460"/>
                              <a:gd name="T27" fmla="*/ 1460 h 435"/>
                            </a:gdLst>
                            <a:ahLst/>
                            <a:cxnLst>
                              <a:cxn ang="0">
                                <a:pos x="T1" y="T3"/>
                              </a:cxn>
                              <a:cxn ang="0">
                                <a:pos x="T5" y="T7"/>
                              </a:cxn>
                              <a:cxn ang="0">
                                <a:pos x="T9" y="T11"/>
                              </a:cxn>
                              <a:cxn ang="0">
                                <a:pos x="T13" y="T15"/>
                              </a:cxn>
                              <a:cxn ang="0">
                                <a:pos x="T17" y="T19"/>
                              </a:cxn>
                              <a:cxn ang="0">
                                <a:pos x="T21" y="T23"/>
                              </a:cxn>
                              <a:cxn ang="0">
                                <a:pos x="T25" y="T27"/>
                              </a:cxn>
                            </a:cxnLst>
                            <a:rect l="0" t="0" r="r" b="b"/>
                            <a:pathLst>
                              <a:path w="10147" h="435">
                                <a:moveTo>
                                  <a:pt x="145" y="0"/>
                                </a:moveTo>
                                <a:lnTo>
                                  <a:pt x="0" y="0"/>
                                </a:lnTo>
                                <a:lnTo>
                                  <a:pt x="0" y="435"/>
                                </a:lnTo>
                                <a:lnTo>
                                  <a:pt x="10147" y="435"/>
                                </a:lnTo>
                                <a:lnTo>
                                  <a:pt x="10147" y="433"/>
                                </a:lnTo>
                                <a:lnTo>
                                  <a:pt x="145" y="433"/>
                                </a:lnTo>
                                <a:lnTo>
                                  <a:pt x="145" y="0"/>
                                </a:lnTo>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2D741" id="Group 1182" o:spid="_x0000_s1026" style="position:absolute;margin-left:33.65pt;margin-top:1.5pt;width:507.35pt;height:21.75pt;z-index:-251658240" coordorigin="873,1460" coordsize="1014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">
                <v:shape id="Freeform 1183" o:spid="_x0000_s1027" style="position:absolute;left:873;top:1460;width:10147;height:435;visibility:visible;mso-wrap-style:square;v-text-anchor:top" coordsize="1014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" path="m145,l,,,435r10147,l10147,433,145,433,145,e" fillcolor="#323031" stroked="f">
                  <v:path arrowok="t" o:connecttype="custom" o:connectlocs="145,1460;0,1460;0,1895;10147,1895;10147,1893;145,1893;145,1460" o:connectangles="0,0,0,0,0,0,0"/>
                </v:shape>
              </v:group>
            </w:pict>
          </mc:Fallback>
        </mc:AlternateConten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0655EC">
      <w:pPr>
        <w:spacing w:after="0" w:line="200" w:lineRule="exact"/>
        <w:ind w:right="89"/>
        <w:rPr>
          <w:sz w:val="20"/>
          <w:szCs w:val="20"/>
          <w:lang w:val="ru-RU"/>
        </w:rPr>
      </w:pPr>
    </w:p>
    <w:p w:rsidR="00AF1704" w:rsidRPr="0057453E" w:rsidRDefault="00AF1704" w:rsidP="00DF1D62">
      <w:pPr>
        <w:spacing w:before="31" w:after="0" w:line="240" w:lineRule="auto"/>
        <w:ind w:left="360" w:right="-80"/>
        <w:jc w:val="both"/>
        <w:rPr>
          <w:rFonts w:ascii="Arial" w:eastAsia="Arial" w:hAnsi="Arial" w:cs="Arial"/>
          <w:b/>
          <w:bCs/>
          <w:color w:val="231F20"/>
          <w:sz w:val="24"/>
          <w:szCs w:val="24"/>
          <w:lang w:val="ru-RU"/>
        </w:rPr>
      </w:pPr>
      <w:r w:rsidRPr="0057453E">
        <w:rPr>
          <w:rFonts w:ascii="Arial" w:eastAsia="Arial" w:hAnsi="Arial" w:cs="Arial"/>
          <w:b/>
          <w:bCs/>
          <w:color w:val="231F20"/>
          <w:sz w:val="24"/>
          <w:szCs w:val="24"/>
          <w:lang w:val="ru-RU"/>
        </w:rPr>
        <w:t xml:space="preserve">Даже при использовании электроинструмента в соответствии с </w:t>
      </w:r>
      <w:r>
        <w:rPr>
          <w:rFonts w:ascii="Arial" w:eastAsia="Arial" w:hAnsi="Arial" w:cs="Arial"/>
          <w:b/>
          <w:bCs/>
          <w:color w:val="231F20"/>
          <w:sz w:val="24"/>
          <w:szCs w:val="24"/>
          <w:lang w:val="ru-RU"/>
        </w:rPr>
        <w:t>указаниями</w:t>
      </w:r>
      <w:r w:rsidRPr="0057453E">
        <w:rPr>
          <w:rFonts w:ascii="Arial" w:eastAsia="Arial" w:hAnsi="Arial" w:cs="Arial"/>
          <w:b/>
          <w:bCs/>
          <w:color w:val="231F20"/>
          <w:sz w:val="24"/>
          <w:szCs w:val="24"/>
          <w:lang w:val="ru-RU"/>
        </w:rPr>
        <w:t xml:space="preserve"> невозможно устранить все остаточные факторы риска. В связи с конструкцией </w:t>
      </w:r>
      <w:r>
        <w:rPr>
          <w:rFonts w:ascii="Arial" w:eastAsia="Arial" w:hAnsi="Arial" w:cs="Arial"/>
          <w:b/>
          <w:bCs/>
          <w:color w:val="231F20"/>
          <w:sz w:val="24"/>
          <w:szCs w:val="24"/>
          <w:lang w:val="ru-RU"/>
        </w:rPr>
        <w:t xml:space="preserve">и дизайном </w:t>
      </w:r>
      <w:r w:rsidRPr="0057453E">
        <w:rPr>
          <w:rFonts w:ascii="Arial" w:eastAsia="Arial" w:hAnsi="Arial" w:cs="Arial"/>
          <w:b/>
          <w:bCs/>
          <w:color w:val="231F20"/>
          <w:sz w:val="24"/>
          <w:szCs w:val="24"/>
          <w:lang w:val="ru-RU"/>
        </w:rPr>
        <w:t>электроинструмента могут возникнуть следующие опасности:</w:t>
      </w:r>
    </w:p>
    <w:p w:rsidR="00AF1704" w:rsidRPr="0057453E" w:rsidRDefault="00AF1704" w:rsidP="00DF1D62">
      <w:pPr>
        <w:spacing w:before="31" w:after="0" w:line="240" w:lineRule="auto"/>
        <w:ind w:left="1080" w:right="-80" w:hanging="360"/>
        <w:jc w:val="both"/>
        <w:rPr>
          <w:rFonts w:ascii="Arial" w:eastAsia="Arial" w:hAnsi="Arial" w:cs="Arial"/>
          <w:bCs/>
          <w:color w:val="231F20"/>
          <w:sz w:val="24"/>
          <w:szCs w:val="24"/>
          <w:lang w:val="ru-RU"/>
        </w:rPr>
      </w:pPr>
      <w:r w:rsidRPr="0057453E">
        <w:rPr>
          <w:rFonts w:ascii="Arial" w:eastAsia="Arial" w:hAnsi="Arial" w:cs="Arial"/>
          <w:bCs/>
          <w:color w:val="231F20"/>
          <w:sz w:val="24"/>
          <w:szCs w:val="24"/>
          <w:lang w:val="ru-RU"/>
        </w:rPr>
        <w:t xml:space="preserve">а) </w:t>
      </w:r>
      <w:r w:rsidR="00DF1D62">
        <w:rPr>
          <w:rFonts w:ascii="Arial" w:eastAsia="Arial" w:hAnsi="Arial" w:cs="Arial"/>
          <w:bCs/>
          <w:color w:val="231F20"/>
          <w:sz w:val="24"/>
          <w:szCs w:val="24"/>
          <w:lang w:val="ru-RU"/>
        </w:rPr>
        <w:t>Н</w:t>
      </w:r>
      <w:r>
        <w:rPr>
          <w:rFonts w:ascii="Arial" w:eastAsia="Arial" w:hAnsi="Arial" w:cs="Arial"/>
          <w:bCs/>
          <w:color w:val="231F20"/>
          <w:sz w:val="24"/>
          <w:szCs w:val="24"/>
          <w:lang w:val="ru-RU"/>
        </w:rPr>
        <w:t>арушение</w:t>
      </w:r>
      <w:r w:rsidRPr="0057453E">
        <w:rPr>
          <w:rFonts w:ascii="Arial" w:eastAsia="Arial" w:hAnsi="Arial" w:cs="Arial"/>
          <w:bCs/>
          <w:color w:val="231F20"/>
          <w:sz w:val="24"/>
          <w:szCs w:val="24"/>
          <w:lang w:val="ru-RU"/>
        </w:rPr>
        <w:t xml:space="preserve"> здоровья в результате вибрации, если инструмент используется в течение длительного периода времени или не надлежащим образом и надлежащ</w:t>
      </w:r>
      <w:r>
        <w:rPr>
          <w:rFonts w:ascii="Arial" w:eastAsia="Arial" w:hAnsi="Arial" w:cs="Arial"/>
          <w:bCs/>
          <w:color w:val="231F20"/>
          <w:sz w:val="24"/>
          <w:szCs w:val="24"/>
          <w:lang w:val="ru-RU"/>
        </w:rPr>
        <w:t>е</w:t>
      </w:r>
      <w:r w:rsidRPr="0057453E">
        <w:rPr>
          <w:rFonts w:ascii="Arial" w:eastAsia="Arial" w:hAnsi="Arial" w:cs="Arial"/>
          <w:bCs/>
          <w:color w:val="231F20"/>
          <w:sz w:val="24"/>
          <w:szCs w:val="24"/>
          <w:lang w:val="ru-RU"/>
        </w:rPr>
        <w:t xml:space="preserve">м </w:t>
      </w:r>
      <w:r>
        <w:rPr>
          <w:rFonts w:ascii="Arial" w:eastAsia="Arial" w:hAnsi="Arial" w:cs="Arial"/>
          <w:bCs/>
          <w:color w:val="231F20"/>
          <w:sz w:val="24"/>
          <w:szCs w:val="24"/>
          <w:lang w:val="ru-RU"/>
        </w:rPr>
        <w:t>состоянии</w:t>
      </w:r>
      <w:r w:rsidRPr="0057453E">
        <w:rPr>
          <w:rFonts w:ascii="Arial" w:eastAsia="Arial" w:hAnsi="Arial" w:cs="Arial"/>
          <w:bCs/>
          <w:color w:val="231F20"/>
          <w:sz w:val="24"/>
          <w:szCs w:val="24"/>
          <w:lang w:val="ru-RU"/>
        </w:rPr>
        <w:t>.</w:t>
      </w:r>
    </w:p>
    <w:p w:rsidR="00AF1704" w:rsidRPr="0057453E" w:rsidRDefault="00AF1704" w:rsidP="00DF1D62">
      <w:pPr>
        <w:spacing w:before="31" w:after="0" w:line="240" w:lineRule="auto"/>
        <w:ind w:left="1080" w:right="-80" w:hanging="360"/>
        <w:jc w:val="both"/>
        <w:rPr>
          <w:rFonts w:ascii="Arial" w:eastAsia="Arial" w:hAnsi="Arial" w:cs="Arial"/>
          <w:bCs/>
          <w:color w:val="231F20"/>
          <w:sz w:val="24"/>
          <w:szCs w:val="24"/>
          <w:lang w:val="ru-RU"/>
        </w:rPr>
      </w:pPr>
      <w:r w:rsidRPr="001A1795">
        <w:rPr>
          <w:rFonts w:ascii="Arial" w:eastAsia="Arial" w:hAnsi="Arial" w:cs="Arial"/>
          <w:color w:val="231F20"/>
          <w:sz w:val="24"/>
          <w:szCs w:val="24"/>
        </w:rPr>
        <w:t>b</w:t>
      </w:r>
      <w:r w:rsidRPr="001E031B">
        <w:rPr>
          <w:rFonts w:ascii="Arial" w:eastAsia="Arial" w:hAnsi="Arial" w:cs="Arial"/>
          <w:color w:val="231F20"/>
          <w:sz w:val="24"/>
          <w:szCs w:val="24"/>
          <w:lang w:val="ru-RU"/>
        </w:rPr>
        <w:t>)</w:t>
      </w:r>
      <w:r w:rsidRPr="0057453E">
        <w:rPr>
          <w:rFonts w:ascii="Arial" w:eastAsia="Arial" w:hAnsi="Arial" w:cs="Arial"/>
          <w:bCs/>
          <w:color w:val="231F20"/>
          <w:sz w:val="24"/>
          <w:szCs w:val="24"/>
          <w:lang w:val="ru-RU"/>
        </w:rPr>
        <w:t xml:space="preserve"> </w:t>
      </w:r>
      <w:r w:rsidR="00DF1D62">
        <w:rPr>
          <w:rFonts w:ascii="Arial" w:eastAsia="Arial" w:hAnsi="Arial" w:cs="Arial"/>
          <w:bCs/>
          <w:color w:val="231F20"/>
          <w:sz w:val="24"/>
          <w:szCs w:val="24"/>
          <w:lang w:val="ru-RU"/>
        </w:rPr>
        <w:t>Т</w:t>
      </w:r>
      <w:r w:rsidRPr="0057453E">
        <w:rPr>
          <w:rFonts w:ascii="Arial" w:eastAsia="Arial" w:hAnsi="Arial" w:cs="Arial"/>
          <w:bCs/>
          <w:color w:val="231F20"/>
          <w:sz w:val="24"/>
          <w:szCs w:val="24"/>
          <w:lang w:val="ru-RU"/>
        </w:rPr>
        <w:t>равмы и повреждения имущества из-за сломанных аксессуаров</w:t>
      </w:r>
      <w:r>
        <w:rPr>
          <w:rFonts w:ascii="Arial" w:eastAsia="Arial" w:hAnsi="Arial" w:cs="Arial"/>
          <w:bCs/>
          <w:color w:val="231F20"/>
          <w:sz w:val="24"/>
          <w:szCs w:val="24"/>
          <w:lang w:val="ru-RU"/>
        </w:rPr>
        <w:t xml:space="preserve"> (рабочего инструмента)</w:t>
      </w:r>
      <w:r w:rsidRPr="0057453E">
        <w:rPr>
          <w:rFonts w:ascii="Arial" w:eastAsia="Arial" w:hAnsi="Arial" w:cs="Arial"/>
          <w:bCs/>
          <w:color w:val="231F20"/>
          <w:sz w:val="24"/>
          <w:szCs w:val="24"/>
          <w:lang w:val="ru-RU"/>
        </w:rPr>
        <w:t xml:space="preserve">, </w:t>
      </w:r>
      <w:r>
        <w:rPr>
          <w:rFonts w:ascii="Arial" w:eastAsia="Arial" w:hAnsi="Arial" w:cs="Arial"/>
          <w:bCs/>
          <w:color w:val="231F20"/>
          <w:sz w:val="24"/>
          <w:szCs w:val="24"/>
          <w:lang w:val="ru-RU"/>
        </w:rPr>
        <w:t>вследствии их падения</w:t>
      </w:r>
      <w:r w:rsidRPr="0057453E">
        <w:rPr>
          <w:rFonts w:ascii="Arial" w:eastAsia="Arial" w:hAnsi="Arial" w:cs="Arial"/>
          <w:bCs/>
          <w:color w:val="231F20"/>
          <w:sz w:val="24"/>
          <w:szCs w:val="24"/>
          <w:lang w:val="ru-RU"/>
        </w:rPr>
        <w:t>.</w:t>
      </w:r>
    </w:p>
    <w:p w:rsidR="00AF1704" w:rsidRDefault="00AF1704" w:rsidP="00DF1D62">
      <w:pPr>
        <w:spacing w:after="0" w:line="240" w:lineRule="auto"/>
        <w:ind w:left="360" w:right="-80"/>
        <w:jc w:val="both"/>
        <w:rPr>
          <w:rFonts w:ascii="Arial" w:eastAsia="Arial" w:hAnsi="Arial" w:cs="Arial"/>
          <w:color w:val="231F20"/>
          <w:sz w:val="24"/>
          <w:szCs w:val="24"/>
          <w:lang w:val="ru-RU"/>
        </w:rPr>
      </w:pPr>
      <w:r w:rsidRPr="0073393D">
        <w:rPr>
          <w:rFonts w:ascii="Arial" w:hAnsi="Arial" w:cs="Arial"/>
          <w:noProof/>
          <w:sz w:val="20"/>
          <w:szCs w:val="20"/>
          <w:lang w:eastAsia="zh-CN"/>
        </w:rPr>
        <w:drawing>
          <wp:inline distT="0" distB="0" distL="0" distR="0" wp14:anchorId="368D9437" wp14:editId="707BCE8E">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73393D">
        <w:rPr>
          <w:rFonts w:ascii="Arial" w:eastAsia="Arial" w:hAnsi="Arial" w:cs="Arial"/>
          <w:b/>
          <w:bCs/>
          <w:color w:val="231F20"/>
          <w:sz w:val="24"/>
          <w:szCs w:val="24"/>
          <w:lang w:val="ru-RU"/>
        </w:rPr>
        <w:t xml:space="preserve">Внимание! </w:t>
      </w:r>
      <w:r w:rsidRPr="00AF1704">
        <w:rPr>
          <w:rFonts w:ascii="Arial" w:eastAsia="Arial" w:hAnsi="Arial" w:cs="Arial"/>
          <w:bCs/>
          <w:color w:val="231F20"/>
          <w:sz w:val="24"/>
          <w:szCs w:val="24"/>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73393D">
        <w:rPr>
          <w:rFonts w:ascii="Arial" w:eastAsia="Arial" w:hAnsi="Arial" w:cs="Arial"/>
          <w:color w:val="231F20"/>
          <w:sz w:val="24"/>
          <w:szCs w:val="24"/>
          <w:lang w:val="ru-RU"/>
        </w:rPr>
        <w:t xml:space="preserve"> своим врачом и производителем медицинских имплантатов перед использованием этого электроинструмента.</w:t>
      </w: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Default="003F75BB" w:rsidP="00DF1D62">
      <w:pPr>
        <w:spacing w:after="0" w:line="240" w:lineRule="auto"/>
        <w:ind w:left="360" w:right="-80"/>
        <w:jc w:val="both"/>
        <w:rPr>
          <w:rFonts w:ascii="Arial" w:hAnsi="Arial" w:cs="Arial"/>
          <w:sz w:val="24"/>
          <w:szCs w:val="24"/>
          <w:lang w:val="ru-RU"/>
        </w:rPr>
      </w:pPr>
    </w:p>
    <w:p w:rsidR="003F75BB" w:rsidRPr="008004BB" w:rsidRDefault="003F75BB" w:rsidP="00DF1D62">
      <w:pPr>
        <w:spacing w:after="0" w:line="240" w:lineRule="auto"/>
        <w:ind w:left="360" w:right="-80"/>
        <w:jc w:val="both"/>
        <w:rPr>
          <w:rFonts w:ascii="Arial" w:hAnsi="Arial" w:cs="Arial"/>
          <w:sz w:val="24"/>
          <w:szCs w:val="24"/>
          <w:lang w:val="ru-RU"/>
        </w:rPr>
      </w:pPr>
      <w:bookmarkStart w:id="1" w:name="_GoBack"/>
      <w:bookmarkEnd w:id="1"/>
    </w:p>
    <w:p w:rsidR="00E538F1" w:rsidRPr="00254081" w:rsidRDefault="00254081" w:rsidP="00254081">
      <w:pPr>
        <w:spacing w:after="0" w:line="240" w:lineRule="auto"/>
        <w:ind w:left="720" w:right="89" w:hanging="270"/>
        <w:jc w:val="both"/>
        <w:rPr>
          <w:rFonts w:ascii="Arial" w:hAnsi="Arial" w:cs="Arial"/>
          <w:b/>
          <w:color w:val="231F20"/>
          <w:sz w:val="24"/>
          <w:szCs w:val="24"/>
          <w:lang w:val="ru-RU" w:eastAsia="zh-CN"/>
        </w:rPr>
        <w:sectPr w:rsidR="00E538F1" w:rsidRPr="00254081" w:rsidSect="006C4F56">
          <w:headerReference w:type="default" r:id="rId17"/>
          <w:pgSz w:w="11920" w:h="16840"/>
          <w:pgMar w:top="1000" w:right="760" w:bottom="280" w:left="620" w:header="768" w:footer="0" w:gutter="0"/>
          <w:cols w:space="720"/>
        </w:sectPr>
      </w:pPr>
      <w:r>
        <w:rPr>
          <w:noProof/>
          <w:sz w:val="17"/>
          <w:szCs w:val="17"/>
          <w:lang w:eastAsia="zh-CN"/>
        </w:rPr>
        <w:drawing>
          <wp:anchor distT="0" distB="0" distL="114300" distR="114300" simplePos="0" relativeHeight="251666432" behindDoc="0" locked="0" layoutInCell="1" allowOverlap="1" wp14:anchorId="6A028764" wp14:editId="7E10F0F9">
            <wp:simplePos x="0" y="0"/>
            <wp:positionH relativeFrom="column">
              <wp:posOffset>-1905</wp:posOffset>
            </wp:positionH>
            <wp:positionV relativeFrom="paragraph">
              <wp:posOffset>6350</wp:posOffset>
            </wp:positionV>
            <wp:extent cx="6974205" cy="9547225"/>
            <wp:effectExtent l="0" t="0" r="0" b="0"/>
            <wp:wrapSquare wrapText="bothSides"/>
            <wp:docPr id="20027" name="图片 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B9F29-8363-44DA-B3D2-0570E2C822A9}.bmp"/>
                    <pic:cNvPicPr/>
                  </pic:nvPicPr>
                  <pic:blipFill>
                    <a:blip r:embed="rId18">
                      <a:extLst>
                        <a:ext uri="{28A0092B-C50C-407E-A947-70E740481C1C}">
                          <a14:useLocalDpi xmlns:a14="http://schemas.microsoft.com/office/drawing/2010/main" val="0"/>
                        </a:ext>
                      </a:extLst>
                    </a:blip>
                    <a:stretch>
                      <a:fillRect/>
                    </a:stretch>
                  </pic:blipFill>
                  <pic:spPr>
                    <a:xfrm>
                      <a:off x="0" y="0"/>
                      <a:ext cx="6974205" cy="9547225"/>
                    </a:xfrm>
                    <a:prstGeom prst="rect">
                      <a:avLst/>
                    </a:prstGeom>
                  </pic:spPr>
                </pic:pic>
              </a:graphicData>
            </a:graphic>
            <wp14:sizeRelH relativeFrom="page">
              <wp14:pctWidth>0</wp14:pctWidth>
            </wp14:sizeRelH>
            <wp14:sizeRelV relativeFrom="page">
              <wp14:pctHeight>0</wp14:pctHeight>
            </wp14:sizeRelV>
          </wp:anchor>
        </w:drawing>
      </w:r>
    </w:p>
    <w:p w:rsidR="00BB6DAB" w:rsidRPr="005B0D93" w:rsidRDefault="00BB6DAB">
      <w:pPr>
        <w:spacing w:after="0" w:line="170" w:lineRule="exact"/>
        <w:rPr>
          <w:sz w:val="17"/>
          <w:szCs w:val="17"/>
          <w:lang w:val="ru-RU" w:eastAsia="zh-CN"/>
        </w:rPr>
      </w:pPr>
    </w:p>
    <w:p w:rsidR="00BB6DAB" w:rsidRPr="005A62FD" w:rsidRDefault="002A3547" w:rsidP="005A62FD">
      <w:pPr>
        <w:spacing w:before="29" w:after="0" w:line="240" w:lineRule="auto"/>
        <w:ind w:right="-20" w:firstLineChars="50" w:firstLine="141"/>
        <w:jc w:val="both"/>
        <w:rPr>
          <w:rFonts w:ascii="Arial" w:eastAsia="Arial" w:hAnsi="Arial" w:cs="Arial"/>
          <w:b/>
          <w:bCs/>
          <w:color w:val="231F20"/>
          <w:sz w:val="28"/>
          <w:szCs w:val="28"/>
          <w:shd w:val="pct15" w:color="auto" w:fill="FFFFFF"/>
          <w:lang w:val="ru-RU"/>
        </w:rPr>
      </w:pPr>
      <w:r w:rsidRPr="005A62FD">
        <w:rPr>
          <w:rFonts w:ascii="Arial" w:eastAsia="Arial" w:hAnsi="Arial" w:cs="Arial"/>
          <w:b/>
          <w:bCs/>
          <w:color w:val="231F20"/>
          <w:sz w:val="28"/>
          <w:szCs w:val="28"/>
          <w:shd w:val="pct15" w:color="auto" w:fill="FFFFFF"/>
          <w:lang w:val="ru-RU"/>
        </w:rPr>
        <w:t>ТЕХНИЧЕСКИЕ ХАРАКТЕРИСТИКИ</w:t>
      </w:r>
    </w:p>
    <w:p w:rsidR="006C0574" w:rsidRPr="00D420A4" w:rsidRDefault="006C0574" w:rsidP="004B6CAA">
      <w:pPr>
        <w:spacing w:after="0" w:line="170" w:lineRule="exact"/>
        <w:jc w:val="both"/>
        <w:rPr>
          <w:rFonts w:ascii="Arial" w:eastAsia="Arial" w:hAnsi="Arial" w:cs="Arial"/>
          <w:b/>
          <w:bCs/>
          <w:color w:val="231F20"/>
          <w:lang w:val="ru-RU"/>
        </w:rPr>
      </w:pPr>
    </w:p>
    <w:tbl>
      <w:tblPr>
        <w:tblW w:w="0" w:type="auto"/>
        <w:tblInd w:w="199" w:type="dxa"/>
        <w:tblBorders>
          <w:top w:val="single" w:sz="4" w:space="0" w:color="auto"/>
        </w:tblBorders>
        <w:tblLook w:val="0000" w:firstRow="0" w:lastRow="0" w:firstColumn="0" w:lastColumn="0" w:noHBand="0" w:noVBand="0"/>
      </w:tblPr>
      <w:tblGrid>
        <w:gridCol w:w="9483"/>
      </w:tblGrid>
      <w:tr w:rsidR="004B6CAA" w:rsidTr="000655EC">
        <w:trPr>
          <w:trHeight w:val="310"/>
        </w:trPr>
        <w:tc>
          <w:tcPr>
            <w:tcW w:w="9483" w:type="dxa"/>
            <w:tcBorders>
              <w:top w:val="nil"/>
            </w:tcBorders>
          </w:tcPr>
          <w:p w:rsidR="004B6CAA" w:rsidRPr="005A62FD" w:rsidRDefault="004B6CAA" w:rsidP="004B6CAA">
            <w:pPr>
              <w:spacing w:after="0" w:line="170" w:lineRule="exact"/>
              <w:jc w:val="both"/>
              <w:rPr>
                <w:rFonts w:ascii="Arial" w:eastAsia="Arial" w:hAnsi="Arial" w:cs="Arial"/>
                <w:b/>
                <w:bCs/>
                <w:color w:val="231F20"/>
                <w:lang w:val="ru-RU"/>
              </w:rPr>
            </w:pPr>
          </w:p>
        </w:tc>
      </w:tr>
    </w:tbl>
    <w:p w:rsidR="002A3547" w:rsidRPr="005A62FD" w:rsidRDefault="002A3547" w:rsidP="004B6CAA">
      <w:pPr>
        <w:spacing w:after="0" w:line="170" w:lineRule="exact"/>
        <w:jc w:val="both"/>
        <w:rPr>
          <w:rFonts w:ascii="Arial" w:hAnsi="Arial" w:cs="Arial"/>
          <w:sz w:val="24"/>
          <w:szCs w:val="24"/>
          <w:lang w:val="ru-RU"/>
        </w:rPr>
      </w:pPr>
    </w:p>
    <w:tbl>
      <w:tblPr>
        <w:tblW w:w="0" w:type="auto"/>
        <w:tblInd w:w="330" w:type="dxa"/>
        <w:tblBorders>
          <w:top w:val="single" w:sz="4" w:space="0" w:color="auto"/>
          <w:bottom w:val="single" w:sz="4" w:space="0" w:color="auto"/>
          <w:insideH w:val="single" w:sz="4" w:space="0" w:color="auto"/>
        </w:tblBorders>
        <w:tblLook w:val="0000" w:firstRow="0" w:lastRow="0" w:firstColumn="0" w:lastColumn="0" w:noHBand="0" w:noVBand="0"/>
      </w:tblPr>
      <w:tblGrid>
        <w:gridCol w:w="3193"/>
        <w:gridCol w:w="2419"/>
        <w:gridCol w:w="2258"/>
        <w:gridCol w:w="1988"/>
      </w:tblGrid>
      <w:tr w:rsidR="004B6CAA" w:rsidTr="00DF1D62">
        <w:trPr>
          <w:trHeight w:val="803"/>
        </w:trPr>
        <w:tc>
          <w:tcPr>
            <w:tcW w:w="3193" w:type="dxa"/>
            <w:tcBorders>
              <w:top w:val="single" w:sz="18" w:space="0" w:color="auto"/>
            </w:tcBorders>
            <w:vAlign w:val="center"/>
          </w:tcPr>
          <w:p w:rsidR="00B8777D" w:rsidRPr="00B8777D" w:rsidRDefault="00B8777D" w:rsidP="004B6CAA">
            <w:pPr>
              <w:spacing w:after="0" w:line="170" w:lineRule="exact"/>
              <w:jc w:val="both"/>
              <w:rPr>
                <w:rFonts w:ascii="Arial" w:hAnsi="Arial" w:cs="Arial"/>
                <w:b/>
                <w:sz w:val="20"/>
                <w:szCs w:val="20"/>
                <w:lang w:val="ru-RU"/>
              </w:rPr>
            </w:pPr>
            <w:r w:rsidRPr="00B8777D">
              <w:rPr>
                <w:rFonts w:ascii="Arial" w:hAnsi="Arial" w:cs="Arial"/>
                <w:b/>
                <w:sz w:val="20"/>
                <w:szCs w:val="20"/>
                <w:lang w:val="ru-RU"/>
              </w:rPr>
              <w:t>Модель</w:t>
            </w:r>
          </w:p>
        </w:tc>
        <w:tc>
          <w:tcPr>
            <w:tcW w:w="2419" w:type="dxa"/>
            <w:tcBorders>
              <w:top w:val="single" w:sz="18" w:space="0" w:color="auto"/>
            </w:tcBorders>
            <w:vAlign w:val="center"/>
          </w:tcPr>
          <w:p w:rsidR="00B8777D" w:rsidRPr="006C0574" w:rsidRDefault="00B8777D" w:rsidP="004B6CAA">
            <w:pPr>
              <w:spacing w:after="0" w:line="240" w:lineRule="auto"/>
              <w:ind w:left="-134" w:right="-60"/>
              <w:jc w:val="both"/>
              <w:rPr>
                <w:rFonts w:ascii="Arial" w:eastAsia="Arial" w:hAnsi="Arial" w:cs="Arial"/>
                <w:b/>
                <w:bCs/>
                <w:color w:val="231915"/>
                <w:spacing w:val="-1"/>
                <w:sz w:val="20"/>
                <w:szCs w:val="20"/>
              </w:rPr>
            </w:pPr>
            <w:r w:rsidRPr="006C0574">
              <w:rPr>
                <w:rFonts w:ascii="Arial" w:eastAsia="Arial" w:hAnsi="Arial" w:cs="Arial"/>
                <w:b/>
                <w:bCs/>
                <w:color w:val="231915"/>
                <w:spacing w:val="-1"/>
                <w:sz w:val="20"/>
                <w:szCs w:val="20"/>
              </w:rPr>
              <w:t>RH120068</w:t>
            </w:r>
          </w:p>
        </w:tc>
        <w:tc>
          <w:tcPr>
            <w:tcW w:w="2258" w:type="dxa"/>
            <w:tcBorders>
              <w:top w:val="single" w:sz="18" w:space="0" w:color="auto"/>
            </w:tcBorders>
            <w:vAlign w:val="center"/>
          </w:tcPr>
          <w:p w:rsidR="00B8777D" w:rsidRPr="006C0574" w:rsidRDefault="00B8777D" w:rsidP="004B6CAA">
            <w:pPr>
              <w:spacing w:after="0" w:line="240" w:lineRule="auto"/>
              <w:ind w:left="-134" w:right="-60"/>
              <w:jc w:val="both"/>
              <w:rPr>
                <w:rFonts w:ascii="Arial" w:eastAsia="Arial" w:hAnsi="Arial" w:cs="Arial"/>
                <w:b/>
                <w:bCs/>
                <w:color w:val="231915"/>
                <w:spacing w:val="-1"/>
                <w:sz w:val="20"/>
                <w:szCs w:val="20"/>
              </w:rPr>
            </w:pPr>
            <w:r w:rsidRPr="006C0574">
              <w:rPr>
                <w:rFonts w:ascii="Arial" w:eastAsia="Arial" w:hAnsi="Arial" w:cs="Arial"/>
                <w:b/>
                <w:bCs/>
                <w:color w:val="231915"/>
                <w:spacing w:val="-1"/>
                <w:sz w:val="20"/>
                <w:szCs w:val="20"/>
              </w:rPr>
              <w:t>RH120068-9</w:t>
            </w:r>
          </w:p>
        </w:tc>
        <w:tc>
          <w:tcPr>
            <w:tcW w:w="1988" w:type="dxa"/>
            <w:tcBorders>
              <w:top w:val="single" w:sz="18" w:space="0" w:color="auto"/>
            </w:tcBorders>
            <w:vAlign w:val="center"/>
          </w:tcPr>
          <w:p w:rsidR="00B8777D" w:rsidRPr="006C0574" w:rsidRDefault="00B8777D" w:rsidP="004B6CAA">
            <w:pPr>
              <w:spacing w:after="0" w:line="240" w:lineRule="auto"/>
              <w:ind w:left="-134" w:right="-60"/>
              <w:jc w:val="both"/>
              <w:rPr>
                <w:rFonts w:ascii="Arial" w:eastAsia="Arial" w:hAnsi="Arial" w:cs="Arial"/>
                <w:b/>
                <w:bCs/>
                <w:color w:val="231915"/>
                <w:spacing w:val="-1"/>
                <w:sz w:val="20"/>
                <w:szCs w:val="20"/>
              </w:rPr>
            </w:pPr>
            <w:r w:rsidRPr="006C0574">
              <w:rPr>
                <w:rFonts w:ascii="Arial" w:eastAsia="Arial" w:hAnsi="Arial" w:cs="Arial"/>
                <w:b/>
                <w:bCs/>
                <w:color w:val="231915"/>
                <w:spacing w:val="-1"/>
                <w:sz w:val="20"/>
                <w:szCs w:val="20"/>
              </w:rPr>
              <w:t>URH120068</w:t>
            </w:r>
          </w:p>
        </w:tc>
      </w:tr>
      <w:tr w:rsidR="00B8777D" w:rsidTr="00727D40">
        <w:trPr>
          <w:trHeight w:val="585"/>
        </w:trPr>
        <w:tc>
          <w:tcPr>
            <w:tcW w:w="3193" w:type="dxa"/>
            <w:tcBorders>
              <w:top w:val="single" w:sz="18" w:space="0" w:color="auto"/>
            </w:tcBorders>
            <w:vAlign w:val="center"/>
          </w:tcPr>
          <w:p w:rsidR="00B8777D"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F20"/>
                <w:w w:val="91"/>
                <w:sz w:val="20"/>
                <w:szCs w:val="20"/>
              </w:rPr>
              <w:t>Параме</w:t>
            </w:r>
            <w:r w:rsidRPr="00727D40">
              <w:rPr>
                <w:rFonts w:ascii="Arial" w:eastAsia="Arial" w:hAnsi="Arial" w:cs="Arial"/>
                <w:b/>
                <w:color w:val="231F20"/>
                <w:spacing w:val="-1"/>
                <w:w w:val="91"/>
                <w:sz w:val="20"/>
                <w:szCs w:val="20"/>
              </w:rPr>
              <w:t>т</w:t>
            </w:r>
            <w:r w:rsidRPr="00727D40">
              <w:rPr>
                <w:rFonts w:ascii="Arial" w:eastAsia="Arial" w:hAnsi="Arial" w:cs="Arial"/>
                <w:b/>
                <w:color w:val="231F20"/>
                <w:w w:val="91"/>
                <w:sz w:val="20"/>
                <w:szCs w:val="20"/>
              </w:rPr>
              <w:t>ры</w:t>
            </w:r>
            <w:r w:rsidRPr="00727D40">
              <w:rPr>
                <w:rFonts w:ascii="Arial" w:eastAsia="Arial" w:hAnsi="Arial" w:cs="Arial"/>
                <w:b/>
                <w:color w:val="231F20"/>
                <w:spacing w:val="4"/>
                <w:w w:val="91"/>
                <w:sz w:val="20"/>
                <w:szCs w:val="20"/>
              </w:rPr>
              <w:t xml:space="preserve"> </w:t>
            </w:r>
            <w:r w:rsidRPr="00727D40">
              <w:rPr>
                <w:rFonts w:ascii="Arial" w:eastAsia="Arial" w:hAnsi="Arial" w:cs="Arial"/>
                <w:b/>
                <w:color w:val="231F20"/>
                <w:spacing w:val="-1"/>
                <w:w w:val="91"/>
                <w:sz w:val="20"/>
                <w:szCs w:val="20"/>
              </w:rPr>
              <w:t>сет</w:t>
            </w:r>
            <w:r w:rsidRPr="00727D40">
              <w:rPr>
                <w:rFonts w:ascii="Arial" w:eastAsia="Arial" w:hAnsi="Arial" w:cs="Arial"/>
                <w:b/>
                <w:color w:val="231F20"/>
                <w:w w:val="91"/>
                <w:sz w:val="20"/>
                <w:szCs w:val="20"/>
              </w:rPr>
              <w:t>и</w:t>
            </w:r>
            <w:r w:rsidRPr="00727D40">
              <w:rPr>
                <w:rFonts w:ascii="Arial" w:eastAsia="Arial" w:hAnsi="Arial" w:cs="Arial"/>
                <w:b/>
                <w:color w:val="231F20"/>
                <w:spacing w:val="-4"/>
                <w:w w:val="91"/>
                <w:sz w:val="20"/>
                <w:szCs w:val="20"/>
              </w:rPr>
              <w:t xml:space="preserve"> </w:t>
            </w:r>
            <w:r w:rsidRPr="00727D40">
              <w:rPr>
                <w:rFonts w:ascii="Arial" w:eastAsia="Arial" w:hAnsi="Arial" w:cs="Arial"/>
                <w:b/>
                <w:color w:val="231F20"/>
                <w:sz w:val="20"/>
                <w:szCs w:val="20"/>
              </w:rPr>
              <w:t>пи</w:t>
            </w:r>
            <w:r w:rsidRPr="00727D40">
              <w:rPr>
                <w:rFonts w:ascii="Arial" w:eastAsia="Arial" w:hAnsi="Arial" w:cs="Arial"/>
                <w:b/>
                <w:color w:val="231F20"/>
                <w:spacing w:val="-3"/>
                <w:sz w:val="20"/>
                <w:szCs w:val="20"/>
              </w:rPr>
              <w:t>т</w:t>
            </w:r>
            <w:r w:rsidRPr="00727D40">
              <w:rPr>
                <w:rFonts w:ascii="Arial" w:eastAsia="Arial" w:hAnsi="Arial" w:cs="Arial"/>
                <w:b/>
                <w:color w:val="231F20"/>
                <w:sz w:val="20"/>
                <w:szCs w:val="20"/>
              </w:rPr>
              <w:t>ания:</w:t>
            </w:r>
          </w:p>
        </w:tc>
        <w:tc>
          <w:tcPr>
            <w:tcW w:w="2419" w:type="dxa"/>
            <w:tcBorders>
              <w:top w:val="single" w:sz="18" w:space="0" w:color="auto"/>
            </w:tcBorders>
            <w:vAlign w:val="center"/>
          </w:tcPr>
          <w:p w:rsidR="00B8777D" w:rsidRPr="00727D40" w:rsidRDefault="006C0574" w:rsidP="00727D40">
            <w:pPr>
              <w:jc w:val="center"/>
              <w:rPr>
                <w:rFonts w:ascii="Arial" w:hAnsi="Arial" w:cs="Arial"/>
                <w:sz w:val="20"/>
                <w:szCs w:val="20"/>
                <w:lang w:val="ru-RU"/>
              </w:rPr>
            </w:pPr>
            <w:r w:rsidRPr="00727D40">
              <w:rPr>
                <w:rFonts w:ascii="Arial" w:eastAsia="Arial" w:hAnsi="Arial" w:cs="Arial"/>
                <w:bCs/>
                <w:color w:val="231F20"/>
                <w:sz w:val="20"/>
                <w:szCs w:val="20"/>
              </w:rPr>
              <w:t>220-240В~50/60Гц</w:t>
            </w:r>
          </w:p>
        </w:tc>
        <w:tc>
          <w:tcPr>
            <w:tcW w:w="2258" w:type="dxa"/>
            <w:tcBorders>
              <w:top w:val="single" w:sz="18" w:space="0" w:color="auto"/>
            </w:tcBorders>
            <w:vAlign w:val="center"/>
          </w:tcPr>
          <w:p w:rsidR="00B8777D" w:rsidRPr="00727D40" w:rsidRDefault="006C0574" w:rsidP="00727D40">
            <w:pPr>
              <w:jc w:val="center"/>
              <w:rPr>
                <w:rFonts w:ascii="Arial" w:hAnsi="Arial" w:cs="Arial"/>
                <w:sz w:val="20"/>
                <w:szCs w:val="20"/>
                <w:lang w:val="ru-RU"/>
              </w:rPr>
            </w:pPr>
            <w:r w:rsidRPr="00727D40">
              <w:rPr>
                <w:rFonts w:ascii="Arial" w:eastAsia="Arial" w:hAnsi="Arial" w:cs="Arial"/>
                <w:bCs/>
                <w:color w:val="231F20"/>
                <w:sz w:val="20"/>
                <w:szCs w:val="20"/>
              </w:rPr>
              <w:t>220-240В~50/60Гц</w:t>
            </w:r>
          </w:p>
        </w:tc>
        <w:tc>
          <w:tcPr>
            <w:tcW w:w="1988" w:type="dxa"/>
            <w:tcBorders>
              <w:top w:val="single" w:sz="18" w:space="0" w:color="auto"/>
            </w:tcBorders>
            <w:vAlign w:val="center"/>
          </w:tcPr>
          <w:p w:rsidR="00B8777D" w:rsidRPr="00727D40" w:rsidRDefault="006C0574" w:rsidP="00727D40">
            <w:pPr>
              <w:jc w:val="center"/>
              <w:rPr>
                <w:rFonts w:ascii="Arial" w:hAnsi="Arial" w:cs="Arial"/>
                <w:sz w:val="20"/>
                <w:szCs w:val="20"/>
                <w:lang w:val="ru-RU"/>
              </w:rPr>
            </w:pPr>
            <w:r w:rsidRPr="00727D40">
              <w:rPr>
                <w:rFonts w:ascii="Arial" w:eastAsia="Arial" w:hAnsi="Arial" w:cs="Arial"/>
                <w:bCs/>
                <w:color w:val="231F20"/>
                <w:sz w:val="20"/>
                <w:szCs w:val="20"/>
                <w:lang w:val="ru-RU"/>
              </w:rPr>
              <w:t>1</w:t>
            </w:r>
            <w:r w:rsidRPr="00727D40">
              <w:rPr>
                <w:rFonts w:ascii="Arial" w:eastAsia="Arial" w:hAnsi="Arial" w:cs="Arial"/>
                <w:bCs/>
                <w:color w:val="231F20"/>
                <w:sz w:val="20"/>
                <w:szCs w:val="20"/>
              </w:rPr>
              <w:t>10-120В~50/60Гц</w:t>
            </w:r>
          </w:p>
        </w:tc>
      </w:tr>
      <w:tr w:rsidR="00B8777D" w:rsidTr="00727D40">
        <w:trPr>
          <w:trHeight w:val="458"/>
        </w:trPr>
        <w:tc>
          <w:tcPr>
            <w:tcW w:w="3193" w:type="dxa"/>
            <w:vAlign w:val="center"/>
          </w:tcPr>
          <w:p w:rsidR="00B8777D"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F20"/>
                <w:w w:val="91"/>
                <w:sz w:val="20"/>
                <w:szCs w:val="20"/>
              </w:rPr>
              <w:t>П</w:t>
            </w:r>
            <w:r w:rsidRPr="00727D40">
              <w:rPr>
                <w:rFonts w:ascii="Arial" w:eastAsia="Arial" w:hAnsi="Arial" w:cs="Arial"/>
                <w:b/>
                <w:color w:val="231F20"/>
                <w:spacing w:val="-1"/>
                <w:w w:val="91"/>
                <w:sz w:val="20"/>
                <w:szCs w:val="20"/>
              </w:rPr>
              <w:t>от</w:t>
            </w:r>
            <w:r w:rsidRPr="00727D40">
              <w:rPr>
                <w:rFonts w:ascii="Arial" w:eastAsia="Arial" w:hAnsi="Arial" w:cs="Arial"/>
                <w:b/>
                <w:color w:val="231F20"/>
                <w:w w:val="91"/>
                <w:sz w:val="20"/>
                <w:szCs w:val="20"/>
              </w:rPr>
              <w:t>ребляем</w:t>
            </w:r>
            <w:r w:rsidRPr="00727D40">
              <w:rPr>
                <w:rFonts w:ascii="Arial" w:eastAsia="Arial" w:hAnsi="Arial" w:cs="Arial"/>
                <w:b/>
                <w:color w:val="231F20"/>
                <w:spacing w:val="1"/>
                <w:w w:val="91"/>
                <w:sz w:val="20"/>
                <w:szCs w:val="20"/>
              </w:rPr>
              <w:t>а</w:t>
            </w:r>
            <w:r w:rsidRPr="00727D40">
              <w:rPr>
                <w:rFonts w:ascii="Arial" w:eastAsia="Arial" w:hAnsi="Arial" w:cs="Arial"/>
                <w:b/>
                <w:color w:val="231F20"/>
                <w:w w:val="91"/>
                <w:sz w:val="20"/>
                <w:szCs w:val="20"/>
              </w:rPr>
              <w:t>я</w:t>
            </w:r>
            <w:r w:rsidRPr="00727D40">
              <w:rPr>
                <w:rFonts w:ascii="Arial" w:eastAsia="Arial" w:hAnsi="Arial" w:cs="Arial"/>
                <w:b/>
                <w:color w:val="231F20"/>
                <w:spacing w:val="-1"/>
                <w:w w:val="91"/>
                <w:sz w:val="20"/>
                <w:szCs w:val="20"/>
              </w:rPr>
              <w:t xml:space="preserve"> </w:t>
            </w:r>
            <w:r w:rsidRPr="00727D40">
              <w:rPr>
                <w:rFonts w:ascii="Arial" w:eastAsia="Arial" w:hAnsi="Arial" w:cs="Arial"/>
                <w:b/>
                <w:color w:val="231F20"/>
                <w:sz w:val="20"/>
                <w:szCs w:val="20"/>
              </w:rPr>
              <w:t>мощно</w:t>
            </w:r>
            <w:r w:rsidRPr="00727D40">
              <w:rPr>
                <w:rFonts w:ascii="Arial" w:eastAsia="Arial" w:hAnsi="Arial" w:cs="Arial"/>
                <w:b/>
                <w:color w:val="231F20"/>
                <w:spacing w:val="3"/>
                <w:sz w:val="20"/>
                <w:szCs w:val="20"/>
              </w:rPr>
              <w:t>с</w:t>
            </w:r>
            <w:r w:rsidRPr="00727D40">
              <w:rPr>
                <w:rFonts w:ascii="Arial" w:eastAsia="Arial" w:hAnsi="Arial" w:cs="Arial"/>
                <w:b/>
                <w:color w:val="231F20"/>
                <w:spacing w:val="-1"/>
                <w:sz w:val="20"/>
                <w:szCs w:val="20"/>
              </w:rPr>
              <w:t>т</w:t>
            </w:r>
            <w:r w:rsidRPr="00727D40">
              <w:rPr>
                <w:rFonts w:ascii="Arial" w:eastAsia="Arial" w:hAnsi="Arial" w:cs="Arial"/>
                <w:b/>
                <w:color w:val="231F20"/>
                <w:sz w:val="20"/>
                <w:szCs w:val="20"/>
              </w:rPr>
              <w:t>ь:</w:t>
            </w:r>
          </w:p>
        </w:tc>
        <w:tc>
          <w:tcPr>
            <w:tcW w:w="2419" w:type="dxa"/>
            <w:vAlign w:val="center"/>
          </w:tcPr>
          <w:p w:rsidR="00B8777D"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rPr>
              <w:t>1200В</w:t>
            </w:r>
            <w:r w:rsidR="00E75A2C" w:rsidRPr="00727D40">
              <w:rPr>
                <w:rFonts w:ascii="Arial" w:eastAsia="Arial" w:hAnsi="Arial" w:cs="Arial"/>
                <w:bCs/>
                <w:color w:val="231F20"/>
                <w:sz w:val="20"/>
                <w:szCs w:val="20"/>
                <w:lang w:val="ru-RU"/>
              </w:rPr>
              <w:t>т</w:t>
            </w:r>
          </w:p>
        </w:tc>
        <w:tc>
          <w:tcPr>
            <w:tcW w:w="2258" w:type="dxa"/>
            <w:vAlign w:val="center"/>
          </w:tcPr>
          <w:p w:rsidR="00B8777D"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rPr>
              <w:t>1200В</w:t>
            </w:r>
            <w:r w:rsidR="00E75A2C" w:rsidRPr="00727D40">
              <w:rPr>
                <w:rFonts w:ascii="Arial" w:eastAsia="Arial" w:hAnsi="Arial" w:cs="Arial"/>
                <w:bCs/>
                <w:color w:val="231F20"/>
                <w:sz w:val="20"/>
                <w:szCs w:val="20"/>
                <w:lang w:val="ru-RU"/>
              </w:rPr>
              <w:t>т</w:t>
            </w:r>
          </w:p>
        </w:tc>
        <w:tc>
          <w:tcPr>
            <w:tcW w:w="1988" w:type="dxa"/>
            <w:vAlign w:val="center"/>
          </w:tcPr>
          <w:p w:rsidR="00B8777D"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rPr>
              <w:t>1200В</w:t>
            </w:r>
            <w:r w:rsidR="00E75A2C" w:rsidRPr="00727D40">
              <w:rPr>
                <w:rFonts w:ascii="Arial" w:eastAsia="Arial" w:hAnsi="Arial" w:cs="Arial"/>
                <w:bCs/>
                <w:color w:val="231F20"/>
                <w:sz w:val="20"/>
                <w:szCs w:val="20"/>
                <w:lang w:val="ru-RU"/>
              </w:rPr>
              <w:t>т</w:t>
            </w:r>
          </w:p>
        </w:tc>
      </w:tr>
      <w:tr w:rsidR="006C0574" w:rsidTr="00727D40">
        <w:trPr>
          <w:trHeight w:val="310"/>
        </w:trPr>
        <w:tc>
          <w:tcPr>
            <w:tcW w:w="3193" w:type="dxa"/>
            <w:vAlign w:val="center"/>
          </w:tcPr>
          <w:p w:rsidR="006C0574"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915"/>
                <w:spacing w:val="-2"/>
                <w:sz w:val="20"/>
                <w:szCs w:val="20"/>
                <w:lang w:val="ru-RU"/>
              </w:rPr>
              <w:t>Частотота холостого хода:</w:t>
            </w:r>
          </w:p>
        </w:tc>
        <w:tc>
          <w:tcPr>
            <w:tcW w:w="2419"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300-760/мин</w:t>
            </w:r>
          </w:p>
        </w:tc>
        <w:tc>
          <w:tcPr>
            <w:tcW w:w="2258"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300-760/мин</w:t>
            </w:r>
          </w:p>
        </w:tc>
        <w:tc>
          <w:tcPr>
            <w:tcW w:w="1988"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300-760/мин</w:t>
            </w:r>
          </w:p>
        </w:tc>
      </w:tr>
      <w:tr w:rsidR="006C0574" w:rsidTr="00727D40">
        <w:trPr>
          <w:trHeight w:val="494"/>
        </w:trPr>
        <w:tc>
          <w:tcPr>
            <w:tcW w:w="3193" w:type="dxa"/>
            <w:vAlign w:val="center"/>
          </w:tcPr>
          <w:p w:rsidR="006C0574"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915"/>
                <w:spacing w:val="-1"/>
                <w:sz w:val="20"/>
                <w:szCs w:val="20"/>
                <w:lang w:val="ru-RU"/>
              </w:rPr>
              <w:t>Ударная частота:</w:t>
            </w:r>
          </w:p>
        </w:tc>
        <w:tc>
          <w:tcPr>
            <w:tcW w:w="2419" w:type="dxa"/>
            <w:vAlign w:val="center"/>
          </w:tcPr>
          <w:p w:rsidR="006C0574" w:rsidRPr="00727D40" w:rsidRDefault="006C0574" w:rsidP="00727D40">
            <w:pPr>
              <w:spacing w:after="0" w:line="271" w:lineRule="exact"/>
              <w:ind w:right="-20"/>
              <w:jc w:val="center"/>
              <w:rPr>
                <w:rFonts w:ascii="Arial" w:eastAsia="Arial" w:hAnsi="Arial" w:cs="Arial"/>
                <w:bCs/>
                <w:color w:val="231F20"/>
                <w:sz w:val="20"/>
                <w:szCs w:val="20"/>
              </w:rPr>
            </w:pPr>
            <w:r w:rsidRPr="00727D40">
              <w:rPr>
                <w:rFonts w:ascii="Arial" w:eastAsia="Arial" w:hAnsi="Arial" w:cs="Arial"/>
                <w:bCs/>
                <w:color w:val="231F20"/>
                <w:sz w:val="20"/>
                <w:szCs w:val="20"/>
                <w:lang w:val="ru-RU"/>
              </w:rPr>
              <w:t>1950-4860</w:t>
            </w:r>
            <w:r w:rsidRPr="00727D40">
              <w:rPr>
                <w:rFonts w:ascii="Arial" w:eastAsia="Arial" w:hAnsi="Arial" w:cs="Arial"/>
                <w:bCs/>
                <w:color w:val="231F20"/>
                <w:sz w:val="20"/>
                <w:szCs w:val="20"/>
              </w:rPr>
              <w:t>/мин</w:t>
            </w:r>
          </w:p>
        </w:tc>
        <w:tc>
          <w:tcPr>
            <w:tcW w:w="2258" w:type="dxa"/>
            <w:vAlign w:val="center"/>
          </w:tcPr>
          <w:p w:rsidR="006C0574"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lang w:val="ru-RU"/>
              </w:rPr>
              <w:t>1950-4860</w:t>
            </w:r>
            <w:r w:rsidRPr="00727D40">
              <w:rPr>
                <w:rFonts w:ascii="Arial" w:eastAsia="Arial" w:hAnsi="Arial" w:cs="Arial"/>
                <w:bCs/>
                <w:color w:val="231F20"/>
                <w:sz w:val="20"/>
                <w:szCs w:val="20"/>
              </w:rPr>
              <w:t>/мин</w:t>
            </w:r>
          </w:p>
        </w:tc>
        <w:tc>
          <w:tcPr>
            <w:tcW w:w="1988" w:type="dxa"/>
            <w:vAlign w:val="center"/>
          </w:tcPr>
          <w:p w:rsidR="006C0574"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lang w:val="ru-RU"/>
              </w:rPr>
              <w:t>1950-4860</w:t>
            </w:r>
            <w:r w:rsidRPr="00727D40">
              <w:rPr>
                <w:rFonts w:ascii="Arial" w:eastAsia="Arial" w:hAnsi="Arial" w:cs="Arial"/>
                <w:bCs/>
                <w:color w:val="231F20"/>
                <w:sz w:val="20"/>
                <w:szCs w:val="20"/>
              </w:rPr>
              <w:t>/мин</w:t>
            </w:r>
          </w:p>
        </w:tc>
      </w:tr>
      <w:tr w:rsidR="006C0574" w:rsidTr="00727D40">
        <w:trPr>
          <w:trHeight w:val="658"/>
        </w:trPr>
        <w:tc>
          <w:tcPr>
            <w:tcW w:w="3193" w:type="dxa"/>
            <w:vAlign w:val="center"/>
          </w:tcPr>
          <w:p w:rsidR="006C0574"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915"/>
                <w:spacing w:val="-2"/>
                <w:sz w:val="20"/>
                <w:szCs w:val="20"/>
                <w:lang w:val="ru-RU"/>
              </w:rPr>
              <w:t>Мощность удара</w:t>
            </w:r>
            <w:r w:rsidR="006C0574" w:rsidRPr="00727D40">
              <w:rPr>
                <w:rFonts w:ascii="Arial" w:eastAsia="Arial" w:hAnsi="Arial" w:cs="Arial"/>
                <w:b/>
                <w:color w:val="231915"/>
                <w:spacing w:val="-2"/>
                <w:sz w:val="20"/>
                <w:szCs w:val="20"/>
                <w:lang w:val="ru-RU"/>
              </w:rPr>
              <w:t>:</w:t>
            </w:r>
          </w:p>
        </w:tc>
        <w:tc>
          <w:tcPr>
            <w:tcW w:w="2419"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1-7</w:t>
            </w:r>
            <w:r w:rsidR="00A1617A" w:rsidRPr="00727D40">
              <w:rPr>
                <w:rFonts w:ascii="Arial" w:eastAsia="Arial" w:hAnsi="Arial" w:cs="Arial"/>
                <w:bCs/>
                <w:color w:val="231F20"/>
                <w:sz w:val="20"/>
                <w:szCs w:val="20"/>
                <w:lang w:val="ru-RU"/>
              </w:rPr>
              <w:t>Дж</w:t>
            </w:r>
          </w:p>
        </w:tc>
        <w:tc>
          <w:tcPr>
            <w:tcW w:w="2258"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1-7</w:t>
            </w:r>
            <w:r w:rsidR="00A1617A" w:rsidRPr="00727D40">
              <w:rPr>
                <w:rFonts w:ascii="Arial" w:eastAsia="Arial" w:hAnsi="Arial" w:cs="Arial"/>
                <w:bCs/>
                <w:color w:val="231F20"/>
                <w:sz w:val="20"/>
                <w:szCs w:val="20"/>
                <w:lang w:val="ru-RU"/>
              </w:rPr>
              <w:t xml:space="preserve"> </w:t>
            </w:r>
            <w:r w:rsidR="00A1617A" w:rsidRPr="00727D40">
              <w:rPr>
                <w:rFonts w:ascii="Arial" w:eastAsia="Arial" w:hAnsi="Arial" w:cs="Arial"/>
                <w:bCs/>
                <w:color w:val="231F20"/>
                <w:sz w:val="20"/>
                <w:szCs w:val="20"/>
                <w:lang w:val="ru-RU"/>
              </w:rPr>
              <w:t>Дж</w:t>
            </w:r>
          </w:p>
        </w:tc>
        <w:tc>
          <w:tcPr>
            <w:tcW w:w="1988"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1-7</w:t>
            </w:r>
            <w:r w:rsidR="00A1617A" w:rsidRPr="00727D40">
              <w:rPr>
                <w:rFonts w:ascii="Arial" w:eastAsia="Arial" w:hAnsi="Arial" w:cs="Arial"/>
                <w:bCs/>
                <w:color w:val="231F20"/>
                <w:sz w:val="20"/>
                <w:szCs w:val="20"/>
                <w:lang w:val="ru-RU"/>
              </w:rPr>
              <w:t>Дж</w:t>
            </w:r>
          </w:p>
        </w:tc>
      </w:tr>
      <w:tr w:rsidR="006C0574" w:rsidTr="00727D40">
        <w:trPr>
          <w:trHeight w:val="833"/>
        </w:trPr>
        <w:tc>
          <w:tcPr>
            <w:tcW w:w="3193" w:type="dxa"/>
            <w:vAlign w:val="center"/>
          </w:tcPr>
          <w:p w:rsidR="006C0574" w:rsidRPr="00727D40" w:rsidRDefault="00A1617A" w:rsidP="00727D40">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915"/>
                <w:spacing w:val="-2"/>
                <w:sz w:val="20"/>
                <w:szCs w:val="20"/>
                <w:lang w:val="ru-RU"/>
              </w:rPr>
              <w:t>Диаметр сверления:</w:t>
            </w:r>
            <w:r w:rsidR="006C0574" w:rsidRPr="00727D40">
              <w:rPr>
                <w:rFonts w:ascii="Arial" w:eastAsia="Arial" w:hAnsi="Arial" w:cs="Arial"/>
                <w:b/>
                <w:color w:val="231915"/>
                <w:spacing w:val="-2"/>
                <w:sz w:val="20"/>
                <w:szCs w:val="20"/>
                <w:lang w:val="ru-RU"/>
              </w:rPr>
              <w:t xml:space="preserve"> Бетон</w:t>
            </w:r>
          </w:p>
        </w:tc>
        <w:tc>
          <w:tcPr>
            <w:tcW w:w="2419" w:type="dxa"/>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38мм</w:t>
            </w:r>
          </w:p>
        </w:tc>
        <w:tc>
          <w:tcPr>
            <w:tcW w:w="2258" w:type="dxa"/>
            <w:vAlign w:val="center"/>
          </w:tcPr>
          <w:p w:rsidR="006C0574"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rPr>
              <w:t>38мм</w:t>
            </w:r>
          </w:p>
        </w:tc>
        <w:tc>
          <w:tcPr>
            <w:tcW w:w="1988" w:type="dxa"/>
            <w:vAlign w:val="center"/>
          </w:tcPr>
          <w:p w:rsidR="006C0574" w:rsidRPr="00727D40" w:rsidRDefault="006C0574" w:rsidP="00727D40">
            <w:pPr>
              <w:jc w:val="center"/>
              <w:rPr>
                <w:rFonts w:ascii="Arial" w:eastAsia="Arial" w:hAnsi="Arial" w:cs="Arial"/>
                <w:bCs/>
                <w:color w:val="231F20"/>
                <w:sz w:val="20"/>
                <w:szCs w:val="20"/>
                <w:lang w:val="ru-RU"/>
              </w:rPr>
            </w:pPr>
            <w:r w:rsidRPr="00727D40">
              <w:rPr>
                <w:rFonts w:ascii="Arial" w:eastAsia="Arial" w:hAnsi="Arial" w:cs="Arial"/>
                <w:bCs/>
                <w:color w:val="231F20"/>
                <w:sz w:val="20"/>
                <w:szCs w:val="20"/>
              </w:rPr>
              <w:t>1-1/2</w:t>
            </w:r>
            <w:r w:rsidR="00A1617A" w:rsidRPr="00727D40">
              <w:rPr>
                <w:rFonts w:ascii="Arial" w:eastAsia="Arial" w:hAnsi="Arial" w:cs="Arial"/>
                <w:bCs/>
                <w:color w:val="231F20"/>
                <w:sz w:val="20"/>
                <w:szCs w:val="20"/>
              </w:rPr>
              <w:t>”</w:t>
            </w:r>
          </w:p>
        </w:tc>
      </w:tr>
      <w:tr w:rsidR="006C0574" w:rsidTr="00727D40">
        <w:trPr>
          <w:trHeight w:val="531"/>
        </w:trPr>
        <w:tc>
          <w:tcPr>
            <w:tcW w:w="3193" w:type="dxa"/>
            <w:vAlign w:val="center"/>
          </w:tcPr>
          <w:p w:rsidR="006C0574" w:rsidRPr="00727D40" w:rsidRDefault="00A1617A" w:rsidP="00727D40">
            <w:pPr>
              <w:spacing w:before="95" w:after="0" w:line="240" w:lineRule="auto"/>
              <w:ind w:right="-20"/>
              <w:jc w:val="right"/>
              <w:rPr>
                <w:rFonts w:ascii="Arial" w:eastAsia="Arial" w:hAnsi="Arial" w:cs="Arial"/>
                <w:b/>
                <w:color w:val="231915"/>
                <w:spacing w:val="-2"/>
                <w:sz w:val="20"/>
                <w:szCs w:val="20"/>
                <w:lang w:val="ru-RU"/>
              </w:rPr>
            </w:pPr>
            <w:r w:rsidRPr="00727D40">
              <w:rPr>
                <w:rFonts w:ascii="Arial" w:eastAsia="Arial" w:hAnsi="Arial" w:cs="Arial"/>
                <w:b/>
                <w:color w:val="231915"/>
                <w:spacing w:val="-2"/>
                <w:sz w:val="20"/>
                <w:szCs w:val="20"/>
                <w:lang w:val="ru-RU"/>
              </w:rPr>
              <w:t>Алмазные коронки</w:t>
            </w:r>
            <w:r w:rsidR="006C0574" w:rsidRPr="00727D40">
              <w:rPr>
                <w:rFonts w:ascii="Arial" w:eastAsia="Arial" w:hAnsi="Arial" w:cs="Arial"/>
                <w:b/>
                <w:color w:val="231915"/>
                <w:spacing w:val="-2"/>
                <w:sz w:val="20"/>
                <w:szCs w:val="20"/>
                <w:lang w:val="ru-RU"/>
              </w:rPr>
              <w:t>:</w:t>
            </w:r>
          </w:p>
        </w:tc>
        <w:tc>
          <w:tcPr>
            <w:tcW w:w="2419" w:type="dxa"/>
            <w:vAlign w:val="center"/>
          </w:tcPr>
          <w:p w:rsidR="006C0574" w:rsidRPr="00727D40" w:rsidRDefault="006C0574" w:rsidP="00727D40">
            <w:pPr>
              <w:spacing w:after="0" w:line="271" w:lineRule="exact"/>
              <w:ind w:right="-20"/>
              <w:jc w:val="center"/>
              <w:rPr>
                <w:rFonts w:ascii="Arial" w:eastAsia="Arial" w:hAnsi="Arial" w:cs="Arial"/>
                <w:bCs/>
                <w:color w:val="231F20"/>
                <w:sz w:val="20"/>
                <w:szCs w:val="20"/>
              </w:rPr>
            </w:pPr>
            <w:r w:rsidRPr="00727D40">
              <w:rPr>
                <w:rFonts w:ascii="Arial" w:eastAsia="Arial" w:hAnsi="Arial" w:cs="Arial"/>
                <w:bCs/>
                <w:color w:val="231F20"/>
                <w:sz w:val="20"/>
                <w:szCs w:val="20"/>
              </w:rPr>
              <w:t>100мм</w:t>
            </w:r>
          </w:p>
        </w:tc>
        <w:tc>
          <w:tcPr>
            <w:tcW w:w="2258" w:type="dxa"/>
            <w:vAlign w:val="center"/>
          </w:tcPr>
          <w:p w:rsidR="006C0574" w:rsidRPr="00727D40" w:rsidRDefault="006C0574" w:rsidP="00727D40">
            <w:pPr>
              <w:spacing w:after="0" w:line="271" w:lineRule="exact"/>
              <w:ind w:right="-20"/>
              <w:jc w:val="center"/>
              <w:rPr>
                <w:rFonts w:ascii="Arial" w:eastAsia="Arial" w:hAnsi="Arial" w:cs="Arial"/>
                <w:bCs/>
                <w:color w:val="231F20"/>
                <w:sz w:val="20"/>
                <w:szCs w:val="20"/>
              </w:rPr>
            </w:pPr>
            <w:r w:rsidRPr="00727D40">
              <w:rPr>
                <w:rFonts w:ascii="Arial" w:eastAsia="Arial" w:hAnsi="Arial" w:cs="Arial"/>
                <w:bCs/>
                <w:color w:val="231F20"/>
                <w:sz w:val="20"/>
                <w:szCs w:val="20"/>
              </w:rPr>
              <w:t>100мм</w:t>
            </w:r>
          </w:p>
        </w:tc>
        <w:tc>
          <w:tcPr>
            <w:tcW w:w="1988" w:type="dxa"/>
            <w:vAlign w:val="center"/>
          </w:tcPr>
          <w:p w:rsidR="006C0574" w:rsidRPr="00727D40" w:rsidRDefault="006C0574" w:rsidP="00727D40">
            <w:pPr>
              <w:spacing w:after="0" w:line="271" w:lineRule="exact"/>
              <w:ind w:right="-20"/>
              <w:jc w:val="center"/>
              <w:rPr>
                <w:rFonts w:ascii="Arial" w:eastAsia="Arial" w:hAnsi="Arial" w:cs="Arial"/>
                <w:bCs/>
                <w:color w:val="231F20"/>
                <w:sz w:val="20"/>
                <w:szCs w:val="20"/>
              </w:rPr>
            </w:pPr>
            <w:r w:rsidRPr="00727D40">
              <w:rPr>
                <w:rFonts w:ascii="Arial" w:eastAsia="Arial" w:hAnsi="Arial" w:cs="Arial"/>
                <w:bCs/>
                <w:color w:val="231F20"/>
                <w:sz w:val="20"/>
                <w:szCs w:val="20"/>
              </w:rPr>
              <w:t>4</w:t>
            </w:r>
            <w:r w:rsidR="00727D40" w:rsidRPr="00727D40">
              <w:rPr>
                <w:rFonts w:ascii="Arial" w:eastAsia="Arial" w:hAnsi="Arial" w:cs="Arial"/>
                <w:bCs/>
                <w:color w:val="231F20"/>
                <w:sz w:val="20"/>
                <w:szCs w:val="20"/>
              </w:rPr>
              <w:t>”</w:t>
            </w:r>
          </w:p>
        </w:tc>
      </w:tr>
      <w:tr w:rsidR="004B6CAA" w:rsidTr="00727D40">
        <w:trPr>
          <w:trHeight w:val="852"/>
        </w:trPr>
        <w:tc>
          <w:tcPr>
            <w:tcW w:w="3193" w:type="dxa"/>
            <w:tcBorders>
              <w:bottom w:val="single" w:sz="18" w:space="0" w:color="auto"/>
            </w:tcBorders>
            <w:vAlign w:val="center"/>
          </w:tcPr>
          <w:p w:rsidR="006C0574" w:rsidRPr="00727D40" w:rsidRDefault="006C0574" w:rsidP="00DF1D62">
            <w:pPr>
              <w:spacing w:before="95" w:after="0" w:line="240" w:lineRule="auto"/>
              <w:ind w:right="-20"/>
              <w:rPr>
                <w:rFonts w:ascii="Arial" w:eastAsia="Arial" w:hAnsi="Arial" w:cs="Arial"/>
                <w:b/>
                <w:color w:val="231915"/>
                <w:spacing w:val="-2"/>
                <w:sz w:val="20"/>
                <w:szCs w:val="20"/>
                <w:lang w:val="ru-RU"/>
              </w:rPr>
            </w:pPr>
            <w:r w:rsidRPr="00727D40">
              <w:rPr>
                <w:rFonts w:ascii="Arial" w:eastAsia="Arial" w:hAnsi="Arial" w:cs="Arial"/>
                <w:b/>
                <w:color w:val="231915"/>
                <w:spacing w:val="-2"/>
                <w:sz w:val="20"/>
                <w:szCs w:val="20"/>
                <w:lang w:val="ru-RU"/>
              </w:rPr>
              <w:t xml:space="preserve">Тип </w:t>
            </w:r>
            <w:r w:rsidR="00727D40" w:rsidRPr="00727D40">
              <w:rPr>
                <w:rFonts w:ascii="Arial" w:eastAsia="Arial" w:hAnsi="Arial" w:cs="Arial"/>
                <w:b/>
                <w:color w:val="231915"/>
                <w:spacing w:val="-2"/>
                <w:sz w:val="20"/>
                <w:szCs w:val="20"/>
                <w:lang w:val="ru-RU"/>
              </w:rPr>
              <w:t>патрона</w:t>
            </w:r>
            <w:r w:rsidRPr="00727D40">
              <w:rPr>
                <w:rFonts w:ascii="Arial" w:eastAsia="Arial" w:hAnsi="Arial" w:cs="Arial"/>
                <w:b/>
                <w:color w:val="231915"/>
                <w:spacing w:val="-2"/>
                <w:sz w:val="20"/>
                <w:szCs w:val="20"/>
                <w:lang w:val="ru-RU"/>
              </w:rPr>
              <w:t>:</w:t>
            </w:r>
          </w:p>
        </w:tc>
        <w:tc>
          <w:tcPr>
            <w:tcW w:w="2419" w:type="dxa"/>
            <w:tcBorders>
              <w:bottom w:val="single" w:sz="18" w:space="0" w:color="auto"/>
            </w:tcBorders>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SDS-</w:t>
            </w:r>
            <w:r w:rsidR="00727D40" w:rsidRPr="00727D40">
              <w:rPr>
                <w:rFonts w:ascii="Arial" w:eastAsia="Arial" w:hAnsi="Arial" w:cs="Arial"/>
                <w:bCs/>
                <w:color w:val="231F20"/>
                <w:sz w:val="20"/>
                <w:szCs w:val="20"/>
              </w:rPr>
              <w:t>Max</w:t>
            </w:r>
          </w:p>
        </w:tc>
        <w:tc>
          <w:tcPr>
            <w:tcW w:w="2258" w:type="dxa"/>
            <w:tcBorders>
              <w:bottom w:val="single" w:sz="18" w:space="0" w:color="auto"/>
            </w:tcBorders>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SDS-</w:t>
            </w:r>
            <w:r w:rsidR="00727D40" w:rsidRPr="00727D40">
              <w:rPr>
                <w:rFonts w:ascii="Arial" w:eastAsia="Arial" w:hAnsi="Arial" w:cs="Arial"/>
                <w:bCs/>
                <w:color w:val="231F20"/>
                <w:sz w:val="20"/>
                <w:szCs w:val="20"/>
              </w:rPr>
              <w:t>Max</w:t>
            </w:r>
          </w:p>
        </w:tc>
        <w:tc>
          <w:tcPr>
            <w:tcW w:w="1988" w:type="dxa"/>
            <w:tcBorders>
              <w:bottom w:val="single" w:sz="18" w:space="0" w:color="auto"/>
            </w:tcBorders>
            <w:vAlign w:val="center"/>
          </w:tcPr>
          <w:p w:rsidR="006C0574" w:rsidRPr="00727D40" w:rsidRDefault="006C0574" w:rsidP="00727D40">
            <w:pPr>
              <w:jc w:val="center"/>
              <w:rPr>
                <w:rFonts w:ascii="Arial" w:eastAsia="Arial" w:hAnsi="Arial" w:cs="Arial"/>
                <w:bCs/>
                <w:color w:val="231F20"/>
                <w:sz w:val="20"/>
                <w:szCs w:val="20"/>
              </w:rPr>
            </w:pPr>
            <w:r w:rsidRPr="00727D40">
              <w:rPr>
                <w:rFonts w:ascii="Arial" w:eastAsia="Arial" w:hAnsi="Arial" w:cs="Arial"/>
                <w:bCs/>
                <w:color w:val="231F20"/>
                <w:sz w:val="20"/>
                <w:szCs w:val="20"/>
              </w:rPr>
              <w:t>SDS-</w:t>
            </w:r>
            <w:r w:rsidR="00727D40" w:rsidRPr="00727D40">
              <w:rPr>
                <w:rFonts w:ascii="Arial" w:eastAsia="Arial" w:hAnsi="Arial" w:cs="Arial"/>
                <w:bCs/>
                <w:color w:val="231F20"/>
                <w:sz w:val="20"/>
                <w:szCs w:val="20"/>
              </w:rPr>
              <w:t>Max</w:t>
            </w:r>
          </w:p>
        </w:tc>
      </w:tr>
    </w:tbl>
    <w:p w:rsidR="004B6CAA" w:rsidRDefault="004B6CAA" w:rsidP="004B6CAA">
      <w:pPr>
        <w:spacing w:after="0" w:line="271" w:lineRule="exact"/>
        <w:ind w:left="450" w:right="-20"/>
        <w:jc w:val="both"/>
        <w:rPr>
          <w:rFonts w:ascii="Arial" w:eastAsia="Arial" w:hAnsi="Arial" w:cs="Arial"/>
          <w:color w:val="231F20"/>
          <w:sz w:val="8"/>
          <w:szCs w:val="8"/>
          <w:lang w:val="ru-RU"/>
        </w:rPr>
      </w:pPr>
    </w:p>
    <w:p w:rsidR="000278B7" w:rsidRPr="00727D40" w:rsidRDefault="000278B7" w:rsidP="00727D40">
      <w:pPr>
        <w:pStyle w:val="ListParagraph"/>
        <w:numPr>
          <w:ilvl w:val="0"/>
          <w:numId w:val="15"/>
        </w:numPr>
        <w:spacing w:before="29" w:after="0" w:line="240" w:lineRule="auto"/>
        <w:ind w:right="-20" w:hanging="240"/>
        <w:rPr>
          <w:rFonts w:ascii="Arial" w:eastAsia="Arial" w:hAnsi="Arial" w:cs="Arial"/>
          <w:b/>
          <w:bCs/>
          <w:color w:val="231F20"/>
          <w:sz w:val="18"/>
          <w:szCs w:val="18"/>
          <w:lang w:val="ru-RU"/>
        </w:rPr>
      </w:pPr>
      <w:r w:rsidRPr="00727D40">
        <w:rPr>
          <w:rFonts w:ascii="Arial" w:eastAsia="Arial" w:hAnsi="Arial" w:cs="Arial"/>
          <w:b/>
          <w:bCs/>
          <w:color w:val="231F20"/>
          <w:sz w:val="18"/>
          <w:szCs w:val="18"/>
          <w:lang w:val="ru-RU"/>
        </w:rPr>
        <w:t xml:space="preserve">Технические характеристики и </w:t>
      </w:r>
      <w:r w:rsidR="00727D40">
        <w:rPr>
          <w:rFonts w:ascii="Arial" w:eastAsia="Arial" w:hAnsi="Arial" w:cs="Arial"/>
          <w:b/>
          <w:bCs/>
          <w:color w:val="231F20"/>
          <w:sz w:val="18"/>
          <w:szCs w:val="18"/>
          <w:lang w:val="ru-RU"/>
        </w:rPr>
        <w:t>дизайн</w:t>
      </w:r>
      <w:r w:rsidRPr="00727D40">
        <w:rPr>
          <w:rFonts w:ascii="Arial" w:eastAsia="Arial" w:hAnsi="Arial" w:cs="Arial"/>
          <w:b/>
          <w:bCs/>
          <w:color w:val="231F20"/>
          <w:sz w:val="18"/>
          <w:szCs w:val="18"/>
          <w:lang w:val="ru-RU"/>
        </w:rPr>
        <w:t xml:space="preserve"> могут отличаться в зависимости от страны.</w:t>
      </w:r>
    </w:p>
    <w:p w:rsidR="000655EC" w:rsidRPr="000655EC" w:rsidRDefault="000655EC" w:rsidP="00D420A4">
      <w:pPr>
        <w:spacing w:before="29" w:after="0" w:line="240" w:lineRule="auto"/>
        <w:ind w:right="-20"/>
        <w:rPr>
          <w:rFonts w:ascii="Arial" w:eastAsia="Arial" w:hAnsi="Arial" w:cs="Arial"/>
          <w:b/>
          <w:bCs/>
          <w:color w:val="231F20"/>
          <w:sz w:val="24"/>
          <w:szCs w:val="24"/>
          <w:lang w:val="ru-RU"/>
        </w:rPr>
      </w:pPr>
    </w:p>
    <w:p w:rsidR="00012019" w:rsidRPr="000B6F46" w:rsidRDefault="00012019" w:rsidP="000B6F46">
      <w:pPr>
        <w:spacing w:before="29" w:after="0" w:line="240" w:lineRule="auto"/>
        <w:ind w:right="-20" w:firstLineChars="50" w:firstLine="141"/>
        <w:jc w:val="both"/>
        <w:rPr>
          <w:rFonts w:ascii="Arial" w:eastAsia="Arial" w:hAnsi="Arial" w:cs="Arial"/>
          <w:b/>
          <w:bCs/>
          <w:color w:val="231F20"/>
          <w:sz w:val="28"/>
          <w:szCs w:val="28"/>
          <w:shd w:val="pct15" w:color="auto" w:fill="FFFFFF"/>
          <w:lang w:val="ru-RU"/>
        </w:rPr>
      </w:pPr>
      <w:r w:rsidRPr="000B6F46">
        <w:rPr>
          <w:rFonts w:ascii="Arial" w:eastAsia="Arial" w:hAnsi="Arial" w:cs="Arial"/>
          <w:b/>
          <w:bCs/>
          <w:color w:val="231F20"/>
          <w:sz w:val="28"/>
          <w:szCs w:val="28"/>
          <w:shd w:val="pct15" w:color="auto" w:fill="FFFFFF"/>
          <w:lang w:val="ru-RU"/>
        </w:rPr>
        <w:t>Cтандартные аксессуары</w:t>
      </w:r>
    </w:p>
    <w:p w:rsidR="000655EC" w:rsidRPr="00012019" w:rsidRDefault="000655EC" w:rsidP="005A62FD">
      <w:pPr>
        <w:spacing w:before="29" w:after="0" w:line="240" w:lineRule="auto"/>
        <w:ind w:left="450" w:right="-194"/>
        <w:jc w:val="both"/>
        <w:rPr>
          <w:rFonts w:ascii="Arial" w:eastAsia="Arial" w:hAnsi="Arial" w:cs="Arial"/>
          <w:b/>
          <w:bCs/>
          <w:color w:val="231F20"/>
          <w:sz w:val="24"/>
          <w:szCs w:val="24"/>
          <w:lang w:val="ru-RU"/>
        </w:rPr>
      </w:pPr>
    </w:p>
    <w:p w:rsidR="00012019" w:rsidRPr="00C36BEF" w:rsidRDefault="00012019" w:rsidP="005A62FD">
      <w:pPr>
        <w:pStyle w:val="ListParagraph"/>
        <w:numPr>
          <w:ilvl w:val="0"/>
          <w:numId w:val="17"/>
        </w:numPr>
        <w:spacing w:before="29" w:afterLines="50" w:after="120" w:line="360" w:lineRule="auto"/>
        <w:ind w:left="868" w:right="-194"/>
        <w:jc w:val="both"/>
        <w:rPr>
          <w:rFonts w:ascii="Arial" w:eastAsia="Arial" w:hAnsi="Arial" w:cs="Arial"/>
          <w:bCs/>
          <w:color w:val="231F20"/>
          <w:sz w:val="24"/>
          <w:szCs w:val="24"/>
          <w:lang w:val="ru-RU"/>
        </w:rPr>
      </w:pPr>
      <w:r w:rsidRPr="00C36BEF">
        <w:rPr>
          <w:rFonts w:ascii="Arial" w:eastAsia="Arial" w:hAnsi="Arial" w:cs="Arial"/>
          <w:bCs/>
          <w:color w:val="231F20"/>
          <w:sz w:val="24"/>
          <w:szCs w:val="24"/>
          <w:lang w:val="ru-RU"/>
        </w:rPr>
        <w:t>Угольная щетка.........................................................................1</w:t>
      </w:r>
    </w:p>
    <w:p w:rsidR="00012019" w:rsidRPr="00C36BEF" w:rsidRDefault="00727D40" w:rsidP="005A62FD">
      <w:pPr>
        <w:pStyle w:val="ListParagraph"/>
        <w:numPr>
          <w:ilvl w:val="0"/>
          <w:numId w:val="17"/>
        </w:numPr>
        <w:spacing w:before="29" w:afterLines="50" w:after="120" w:line="360" w:lineRule="auto"/>
        <w:ind w:left="868" w:right="-194"/>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Дополнительная</w:t>
      </w:r>
      <w:r w:rsidR="00012019" w:rsidRPr="00C36BEF">
        <w:rPr>
          <w:rFonts w:ascii="Arial" w:eastAsia="Arial" w:hAnsi="Arial" w:cs="Arial"/>
          <w:bCs/>
          <w:color w:val="231F20"/>
          <w:sz w:val="24"/>
          <w:szCs w:val="24"/>
          <w:lang w:val="ru-RU"/>
        </w:rPr>
        <w:t xml:space="preserve"> ру</w:t>
      </w:r>
      <w:r>
        <w:rPr>
          <w:rFonts w:ascii="Arial" w:eastAsia="Arial" w:hAnsi="Arial" w:cs="Arial"/>
          <w:bCs/>
          <w:color w:val="231F20"/>
          <w:sz w:val="24"/>
          <w:szCs w:val="24"/>
          <w:lang w:val="ru-RU"/>
        </w:rPr>
        <w:t>коятка</w:t>
      </w:r>
      <w:r w:rsidR="00012019" w:rsidRPr="00C36BEF">
        <w:rPr>
          <w:rFonts w:ascii="Arial" w:eastAsia="Arial" w:hAnsi="Arial" w:cs="Arial"/>
          <w:bCs/>
          <w:color w:val="231F20"/>
          <w:sz w:val="24"/>
          <w:szCs w:val="24"/>
          <w:lang w:val="ru-RU"/>
        </w:rPr>
        <w:t>........................................................1</w:t>
      </w:r>
    </w:p>
    <w:p w:rsidR="00012019" w:rsidRPr="00C36BEF" w:rsidRDefault="00727D40" w:rsidP="005A62FD">
      <w:pPr>
        <w:pStyle w:val="ListParagraph"/>
        <w:numPr>
          <w:ilvl w:val="0"/>
          <w:numId w:val="17"/>
        </w:numPr>
        <w:spacing w:before="29" w:afterLines="50" w:after="120" w:line="360" w:lineRule="auto"/>
        <w:ind w:left="868" w:right="-194"/>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Ограничитель глубины сверления</w:t>
      </w:r>
      <w:r w:rsidR="00012019" w:rsidRPr="00C36BEF">
        <w:rPr>
          <w:rFonts w:ascii="Arial" w:eastAsia="Arial" w:hAnsi="Arial" w:cs="Arial"/>
          <w:bCs/>
          <w:color w:val="231F20"/>
          <w:sz w:val="24"/>
          <w:szCs w:val="24"/>
          <w:lang w:val="ru-RU"/>
        </w:rPr>
        <w:t>..........................................1</w:t>
      </w:r>
    </w:p>
    <w:p w:rsidR="00012019" w:rsidRPr="00C36BEF" w:rsidRDefault="00012019" w:rsidP="005A62FD">
      <w:pPr>
        <w:pStyle w:val="ListParagraph"/>
        <w:numPr>
          <w:ilvl w:val="0"/>
          <w:numId w:val="17"/>
        </w:numPr>
        <w:spacing w:before="29" w:afterLines="50" w:after="120" w:line="360" w:lineRule="auto"/>
        <w:ind w:left="868" w:right="-194"/>
        <w:jc w:val="both"/>
        <w:rPr>
          <w:rFonts w:ascii="Arial" w:eastAsia="Arial" w:hAnsi="Arial" w:cs="Arial"/>
          <w:bCs/>
          <w:color w:val="231F20"/>
          <w:sz w:val="24"/>
          <w:szCs w:val="24"/>
          <w:lang w:val="ru-RU"/>
        </w:rPr>
      </w:pPr>
      <w:r w:rsidRPr="00C36BEF">
        <w:rPr>
          <w:rFonts w:ascii="Arial" w:eastAsia="Arial" w:hAnsi="Arial" w:cs="Arial"/>
          <w:bCs/>
          <w:color w:val="231F20"/>
          <w:sz w:val="24"/>
          <w:szCs w:val="24"/>
          <w:lang w:val="ru-RU"/>
        </w:rPr>
        <w:t xml:space="preserve">Сверла </w:t>
      </w:r>
      <w:r w:rsidRPr="00C36BEF">
        <w:rPr>
          <w:rFonts w:ascii="Arial" w:eastAsia="Arial" w:hAnsi="Arial" w:cs="Arial"/>
          <w:bCs/>
          <w:color w:val="231F20"/>
          <w:sz w:val="24"/>
          <w:szCs w:val="24"/>
        </w:rPr>
        <w:t>SDS</w:t>
      </w:r>
      <w:r w:rsidRPr="00C36BEF">
        <w:rPr>
          <w:rFonts w:ascii="Arial" w:eastAsia="Arial" w:hAnsi="Arial" w:cs="Arial"/>
          <w:bCs/>
          <w:color w:val="231F20"/>
          <w:sz w:val="24"/>
          <w:szCs w:val="24"/>
          <w:lang w:val="ru-RU"/>
        </w:rPr>
        <w:t>-</w:t>
      </w:r>
      <w:r w:rsidRPr="00C36BEF">
        <w:rPr>
          <w:rFonts w:ascii="Arial" w:eastAsia="Arial" w:hAnsi="Arial" w:cs="Arial"/>
          <w:bCs/>
          <w:color w:val="231F20"/>
          <w:sz w:val="24"/>
          <w:szCs w:val="24"/>
        </w:rPr>
        <w:t>Max</w:t>
      </w:r>
      <w:r w:rsidRPr="00C36BEF">
        <w:rPr>
          <w:rFonts w:ascii="Arial" w:eastAsia="Arial" w:hAnsi="Arial" w:cs="Arial"/>
          <w:bCs/>
          <w:color w:val="231F20"/>
          <w:sz w:val="24"/>
          <w:szCs w:val="24"/>
          <w:lang w:val="ru-RU"/>
        </w:rPr>
        <w:t>.......................................................................2</w:t>
      </w:r>
    </w:p>
    <w:p w:rsidR="00954712" w:rsidRPr="00C36BEF" w:rsidRDefault="00012019" w:rsidP="005A62FD">
      <w:pPr>
        <w:pStyle w:val="ListParagraph"/>
        <w:numPr>
          <w:ilvl w:val="0"/>
          <w:numId w:val="17"/>
        </w:numPr>
        <w:spacing w:before="29" w:afterLines="50" w:after="120" w:line="360" w:lineRule="auto"/>
        <w:ind w:left="868" w:right="-194"/>
        <w:jc w:val="both"/>
        <w:rPr>
          <w:rFonts w:ascii="Arial" w:eastAsia="Arial" w:hAnsi="Arial" w:cs="Arial"/>
          <w:bCs/>
          <w:color w:val="231F20"/>
          <w:sz w:val="24"/>
          <w:szCs w:val="24"/>
          <w:lang w:val="ru-RU"/>
        </w:rPr>
      </w:pPr>
      <w:r w:rsidRPr="00C36BEF">
        <w:rPr>
          <w:rFonts w:ascii="Arial" w:eastAsia="Arial" w:hAnsi="Arial" w:cs="Arial"/>
          <w:bCs/>
          <w:color w:val="231F20"/>
          <w:sz w:val="24"/>
          <w:szCs w:val="24"/>
          <w:lang w:val="ru-RU"/>
        </w:rPr>
        <w:t xml:space="preserve">Долота </w:t>
      </w:r>
      <w:r w:rsidRPr="00C36BEF">
        <w:rPr>
          <w:rFonts w:ascii="Arial" w:eastAsia="Arial" w:hAnsi="Arial" w:cs="Arial"/>
          <w:bCs/>
          <w:color w:val="231F20"/>
          <w:sz w:val="24"/>
          <w:szCs w:val="24"/>
        </w:rPr>
        <w:t>SDS</w:t>
      </w:r>
      <w:r w:rsidRPr="00C36BEF">
        <w:rPr>
          <w:rFonts w:ascii="Arial" w:eastAsia="Arial" w:hAnsi="Arial" w:cs="Arial"/>
          <w:bCs/>
          <w:color w:val="231F20"/>
          <w:sz w:val="24"/>
          <w:szCs w:val="24"/>
          <w:lang w:val="ru-RU"/>
        </w:rPr>
        <w:t>-</w:t>
      </w:r>
      <w:r w:rsidRPr="00C36BEF">
        <w:rPr>
          <w:rFonts w:ascii="Arial" w:eastAsia="Arial" w:hAnsi="Arial" w:cs="Arial"/>
          <w:bCs/>
          <w:color w:val="231F20"/>
          <w:sz w:val="24"/>
          <w:szCs w:val="24"/>
        </w:rPr>
        <w:t>Max</w:t>
      </w:r>
      <w:r w:rsidRPr="00C36BEF">
        <w:rPr>
          <w:rFonts w:ascii="Arial" w:eastAsia="Arial" w:hAnsi="Arial" w:cs="Arial"/>
          <w:bCs/>
          <w:color w:val="231F20"/>
          <w:sz w:val="24"/>
          <w:szCs w:val="24"/>
          <w:lang w:val="ru-RU"/>
        </w:rPr>
        <w:t>.......................................................................2</w:t>
      </w:r>
    </w:p>
    <w:p w:rsidR="00954712" w:rsidRPr="00C36BEF" w:rsidRDefault="00954712" w:rsidP="00DC5C96">
      <w:pPr>
        <w:spacing w:afterLines="50" w:after="120" w:line="240" w:lineRule="auto"/>
        <w:ind w:right="-194" w:firstLineChars="100" w:firstLine="240"/>
        <w:jc w:val="both"/>
        <w:rPr>
          <w:rFonts w:ascii="Arial" w:eastAsia="Arial" w:hAnsi="Arial" w:cs="Arial"/>
          <w:bCs/>
          <w:color w:val="231F20"/>
          <w:sz w:val="24"/>
          <w:szCs w:val="24"/>
          <w:lang w:val="ru-RU"/>
        </w:rPr>
      </w:pPr>
      <w:r w:rsidRPr="00727D40">
        <w:rPr>
          <w:rFonts w:ascii="Arial" w:eastAsia="Arial" w:hAnsi="Arial" w:cs="Arial"/>
          <w:bCs/>
          <w:color w:val="231F20"/>
          <w:sz w:val="24"/>
          <w:szCs w:val="24"/>
          <w:lang w:val="ru-RU"/>
        </w:rPr>
        <w:t>Стандартные аксессуары</w:t>
      </w:r>
      <w:r w:rsidRPr="00C36BEF">
        <w:rPr>
          <w:rFonts w:ascii="Arial" w:eastAsia="Arial" w:hAnsi="Arial" w:cs="Arial"/>
          <w:bCs/>
          <w:color w:val="231F20"/>
          <w:sz w:val="24"/>
          <w:szCs w:val="24"/>
          <w:lang w:val="ru-RU"/>
        </w:rPr>
        <w:t xml:space="preserve"> могут быть изменены без предварительного уведомления.</w:t>
      </w:r>
    </w:p>
    <w:p w:rsidR="00954712" w:rsidRPr="00C36BEF" w:rsidRDefault="00954712" w:rsidP="00DC5C96">
      <w:pPr>
        <w:spacing w:afterLines="50" w:after="120" w:line="240" w:lineRule="auto"/>
        <w:ind w:right="-194" w:firstLineChars="100" w:firstLine="240"/>
        <w:jc w:val="both"/>
        <w:rPr>
          <w:rFonts w:ascii="Arial" w:eastAsia="Arial" w:hAnsi="Arial" w:cs="Arial"/>
          <w:bCs/>
          <w:color w:val="231F20"/>
          <w:sz w:val="24"/>
          <w:szCs w:val="24"/>
          <w:lang w:val="ru-RU"/>
        </w:rPr>
      </w:pPr>
      <w:r w:rsidRPr="00C36BEF">
        <w:rPr>
          <w:rFonts w:ascii="Arial" w:eastAsia="Arial" w:hAnsi="Arial" w:cs="Arial"/>
          <w:bCs/>
          <w:color w:val="231F20"/>
          <w:sz w:val="24"/>
          <w:szCs w:val="24"/>
          <w:lang w:val="ru-RU"/>
        </w:rPr>
        <w:t>Дополнительные аксессуары могут быть изменены без предварительного уведомления</w:t>
      </w:r>
    </w:p>
    <w:p w:rsidR="00727D40" w:rsidRPr="00727D40" w:rsidRDefault="00727D40" w:rsidP="00B862A9">
      <w:pPr>
        <w:spacing w:afterLines="50" w:after="120" w:line="240" w:lineRule="auto"/>
        <w:ind w:left="180" w:right="-194"/>
        <w:jc w:val="both"/>
        <w:rPr>
          <w:rFonts w:ascii="Arial" w:eastAsia="Arial" w:hAnsi="Arial" w:cs="Arial"/>
          <w:b/>
          <w:bCs/>
          <w:color w:val="231F20"/>
          <w:sz w:val="20"/>
          <w:szCs w:val="20"/>
          <w:shd w:val="pct15" w:color="auto" w:fill="FFFFFF"/>
          <w:lang w:val="ru-RU"/>
        </w:rPr>
      </w:pPr>
    </w:p>
    <w:p w:rsidR="007E19B5" w:rsidRPr="00727D40" w:rsidRDefault="00727D40" w:rsidP="00727D40">
      <w:pPr>
        <w:spacing w:afterLines="50" w:after="120" w:line="240" w:lineRule="auto"/>
        <w:ind w:right="-194" w:firstLineChars="100" w:firstLine="281"/>
        <w:jc w:val="both"/>
        <w:rPr>
          <w:rFonts w:ascii="Arial" w:eastAsia="Arial" w:hAnsi="Arial" w:cs="Arial"/>
          <w:b/>
          <w:color w:val="231F20"/>
          <w:sz w:val="28"/>
          <w:szCs w:val="28"/>
          <w:lang w:val="ru-RU"/>
        </w:rPr>
      </w:pPr>
      <w:r w:rsidRPr="00727D40">
        <w:rPr>
          <w:rFonts w:ascii="Arial" w:eastAsia="Arial" w:hAnsi="Arial" w:cs="Arial"/>
          <w:b/>
          <w:color w:val="231F20"/>
          <w:sz w:val="28"/>
          <w:szCs w:val="28"/>
          <w:lang w:val="ru-RU"/>
        </w:rPr>
        <w:t>Н</w:t>
      </w:r>
      <w:r w:rsidR="00B862A9">
        <w:rPr>
          <w:rFonts w:ascii="Arial" w:eastAsia="Arial" w:hAnsi="Arial" w:cs="Arial"/>
          <w:b/>
          <w:color w:val="231F20"/>
          <w:sz w:val="28"/>
          <w:szCs w:val="28"/>
          <w:lang w:val="ru-RU"/>
        </w:rPr>
        <w:t>АЗНАЧЕНИЕ</w:t>
      </w:r>
    </w:p>
    <w:p w:rsidR="00954712" w:rsidRPr="00D1127B" w:rsidRDefault="00954712" w:rsidP="00B862A9">
      <w:pPr>
        <w:pStyle w:val="ListParagraph"/>
        <w:numPr>
          <w:ilvl w:val="0"/>
          <w:numId w:val="15"/>
        </w:numPr>
        <w:spacing w:afterLines="50" w:after="120" w:line="240" w:lineRule="auto"/>
        <w:ind w:left="720" w:right="-221" w:hanging="450"/>
        <w:jc w:val="both"/>
        <w:rPr>
          <w:rFonts w:ascii="Arial" w:hAnsi="Arial" w:cs="Arial"/>
          <w:bCs/>
          <w:color w:val="231F20"/>
          <w:sz w:val="24"/>
          <w:szCs w:val="24"/>
          <w:lang w:val="ru-RU" w:eastAsia="zh-CN"/>
        </w:rPr>
      </w:pPr>
      <w:r w:rsidRPr="00D1127B">
        <w:rPr>
          <w:rFonts w:ascii="Arial" w:eastAsia="Arial" w:hAnsi="Arial" w:cs="Arial"/>
          <w:bCs/>
          <w:color w:val="231F20"/>
          <w:sz w:val="24"/>
          <w:szCs w:val="24"/>
          <w:lang w:val="ru-RU"/>
        </w:rPr>
        <w:t>Сверление отверстий в бетоне</w:t>
      </w:r>
    </w:p>
    <w:p w:rsidR="00D1127B" w:rsidRPr="00D1127B" w:rsidRDefault="00D1127B" w:rsidP="00B862A9">
      <w:pPr>
        <w:pStyle w:val="ListParagraph"/>
        <w:numPr>
          <w:ilvl w:val="0"/>
          <w:numId w:val="15"/>
        </w:numPr>
        <w:spacing w:afterLines="50" w:after="120" w:line="240" w:lineRule="auto"/>
        <w:ind w:left="720" w:right="-221" w:hanging="450"/>
        <w:jc w:val="both"/>
        <w:rPr>
          <w:rFonts w:ascii="Arial" w:hAnsi="Arial" w:cs="Arial"/>
          <w:bCs/>
          <w:color w:val="231F20"/>
          <w:sz w:val="24"/>
          <w:szCs w:val="24"/>
          <w:lang w:val="ru-RU" w:eastAsia="zh-CN"/>
        </w:rPr>
      </w:pPr>
      <w:r w:rsidRPr="00D1127B">
        <w:rPr>
          <w:rFonts w:ascii="Arial" w:hAnsi="Arial" w:cs="Arial"/>
          <w:bCs/>
          <w:color w:val="231F20"/>
          <w:sz w:val="24"/>
          <w:szCs w:val="24"/>
          <w:lang w:val="ru-RU" w:eastAsia="zh-CN"/>
        </w:rPr>
        <w:t>Сверление анкерных отверстий</w:t>
      </w:r>
    </w:p>
    <w:p w:rsidR="00D420A4" w:rsidRPr="00D1127B" w:rsidRDefault="00954712" w:rsidP="00B862A9">
      <w:pPr>
        <w:pStyle w:val="ListParagraph"/>
        <w:numPr>
          <w:ilvl w:val="0"/>
          <w:numId w:val="15"/>
        </w:numPr>
        <w:spacing w:afterLines="50" w:after="120" w:line="240" w:lineRule="auto"/>
        <w:ind w:left="720" w:right="-221" w:hanging="450"/>
        <w:jc w:val="both"/>
        <w:rPr>
          <w:rFonts w:ascii="Arial" w:hAnsi="Arial" w:cs="Arial"/>
          <w:bCs/>
          <w:color w:val="231F20"/>
          <w:sz w:val="24"/>
          <w:szCs w:val="24"/>
          <w:lang w:val="ru-RU" w:eastAsia="zh-CN"/>
        </w:rPr>
      </w:pPr>
      <w:r w:rsidRPr="00D1127B">
        <w:rPr>
          <w:rFonts w:ascii="Arial" w:hAnsi="Arial" w:cs="Arial"/>
          <w:bCs/>
          <w:color w:val="231F20"/>
          <w:sz w:val="24"/>
          <w:szCs w:val="24"/>
          <w:lang w:val="ru-RU" w:eastAsia="zh-CN"/>
        </w:rPr>
        <w:t xml:space="preserve">Дробление бетона, дробление, </w:t>
      </w:r>
      <w:r w:rsidR="00D1127B">
        <w:rPr>
          <w:rFonts w:ascii="Arial" w:hAnsi="Arial" w:cs="Arial"/>
          <w:bCs/>
          <w:color w:val="231F20"/>
          <w:sz w:val="24"/>
          <w:szCs w:val="24"/>
          <w:lang w:val="ru-RU" w:eastAsia="zh-CN"/>
        </w:rPr>
        <w:t xml:space="preserve">штробление </w:t>
      </w:r>
      <w:r w:rsidR="00D1127B" w:rsidRPr="00D1127B">
        <w:rPr>
          <w:rFonts w:ascii="Arial" w:hAnsi="Arial" w:cs="Arial"/>
          <w:bCs/>
          <w:color w:val="231F20"/>
          <w:sz w:val="24"/>
          <w:szCs w:val="24"/>
          <w:lang w:val="ru-RU" w:eastAsia="zh-CN"/>
        </w:rPr>
        <w:t>и придава</w:t>
      </w:r>
      <w:r w:rsidR="00D1127B">
        <w:rPr>
          <w:rFonts w:ascii="Arial" w:hAnsi="Arial" w:cs="Arial"/>
          <w:bCs/>
          <w:color w:val="231F20"/>
          <w:sz w:val="24"/>
          <w:szCs w:val="24"/>
          <w:lang w:val="ru-RU" w:eastAsia="zh-CN"/>
        </w:rPr>
        <w:t>ние</w:t>
      </w:r>
      <w:r w:rsidR="00D1127B" w:rsidRPr="00D1127B">
        <w:rPr>
          <w:rFonts w:ascii="Arial" w:hAnsi="Arial" w:cs="Arial"/>
          <w:bCs/>
          <w:color w:val="231F20"/>
          <w:sz w:val="24"/>
          <w:szCs w:val="24"/>
          <w:lang w:val="ru-RU" w:eastAsia="zh-CN"/>
        </w:rPr>
        <w:t xml:space="preserve"> форм</w:t>
      </w:r>
      <w:r w:rsidR="00D1127B">
        <w:rPr>
          <w:rFonts w:ascii="Arial" w:hAnsi="Arial" w:cs="Arial"/>
          <w:bCs/>
          <w:color w:val="231F20"/>
          <w:sz w:val="24"/>
          <w:szCs w:val="24"/>
          <w:lang w:val="ru-RU" w:eastAsia="zh-CN"/>
        </w:rPr>
        <w:t>ы</w:t>
      </w:r>
      <w:r w:rsidR="00D1127B" w:rsidRPr="00D1127B">
        <w:rPr>
          <w:rFonts w:ascii="Arial" w:hAnsi="Arial" w:cs="Arial"/>
          <w:bCs/>
          <w:color w:val="231F20"/>
          <w:sz w:val="24"/>
          <w:szCs w:val="24"/>
          <w:lang w:val="ru-RU" w:eastAsia="zh-CN"/>
        </w:rPr>
        <w:t xml:space="preserve"> </w:t>
      </w:r>
      <w:r w:rsidRPr="00D1127B">
        <w:rPr>
          <w:rFonts w:ascii="Arial" w:hAnsi="Arial" w:cs="Arial"/>
          <w:bCs/>
          <w:color w:val="231F20"/>
          <w:sz w:val="24"/>
          <w:szCs w:val="24"/>
          <w:lang w:val="ru-RU" w:eastAsia="zh-CN"/>
        </w:rPr>
        <w:t xml:space="preserve">(с применением дополнительных </w:t>
      </w:r>
      <w:r w:rsidR="00D1127B">
        <w:rPr>
          <w:rFonts w:ascii="Arial" w:hAnsi="Arial" w:cs="Arial"/>
          <w:bCs/>
          <w:color w:val="231F20"/>
          <w:sz w:val="24"/>
          <w:szCs w:val="24"/>
          <w:lang w:val="ru-RU" w:eastAsia="zh-CN"/>
        </w:rPr>
        <w:t>аксессуаров</w:t>
      </w:r>
      <w:r w:rsidRPr="00D1127B">
        <w:rPr>
          <w:rFonts w:ascii="Arial" w:hAnsi="Arial" w:cs="Arial"/>
          <w:bCs/>
          <w:color w:val="231F20"/>
          <w:sz w:val="24"/>
          <w:szCs w:val="24"/>
          <w:lang w:val="ru-RU" w:eastAsia="zh-CN"/>
        </w:rPr>
        <w:t>)</w:t>
      </w:r>
    </w:p>
    <w:p w:rsidR="00B862A9" w:rsidRDefault="00B862A9" w:rsidP="00B862A9">
      <w:pPr>
        <w:spacing w:afterLines="50" w:after="120" w:line="240" w:lineRule="auto"/>
        <w:ind w:left="270" w:right="-221"/>
        <w:jc w:val="both"/>
        <w:rPr>
          <w:rFonts w:ascii="Arial" w:eastAsia="Arial" w:hAnsi="Arial" w:cs="Arial"/>
          <w:b/>
          <w:color w:val="231F20"/>
          <w:sz w:val="20"/>
          <w:szCs w:val="20"/>
          <w:lang w:val="ru-RU"/>
        </w:rPr>
      </w:pPr>
    </w:p>
    <w:p w:rsidR="00D1127B" w:rsidRDefault="00D1127B" w:rsidP="00B862A9">
      <w:pPr>
        <w:spacing w:afterLines="50" w:after="120" w:line="240" w:lineRule="auto"/>
        <w:ind w:left="270" w:right="-221"/>
        <w:jc w:val="both"/>
        <w:rPr>
          <w:rFonts w:ascii="Arial" w:eastAsia="Arial" w:hAnsi="Arial" w:cs="Arial"/>
          <w:b/>
          <w:color w:val="231F20"/>
          <w:sz w:val="20"/>
          <w:szCs w:val="20"/>
          <w:lang w:val="ru-RU"/>
        </w:rPr>
      </w:pPr>
    </w:p>
    <w:p w:rsidR="00D1127B" w:rsidRDefault="00D1127B" w:rsidP="00B862A9">
      <w:pPr>
        <w:spacing w:afterLines="50" w:after="120" w:line="240" w:lineRule="auto"/>
        <w:ind w:left="270" w:right="-221"/>
        <w:jc w:val="both"/>
        <w:rPr>
          <w:rFonts w:ascii="Arial" w:eastAsia="Arial" w:hAnsi="Arial" w:cs="Arial"/>
          <w:b/>
          <w:color w:val="231F20"/>
          <w:sz w:val="20"/>
          <w:szCs w:val="20"/>
          <w:lang w:val="ru-RU"/>
        </w:rPr>
      </w:pPr>
    </w:p>
    <w:p w:rsidR="00D1127B" w:rsidRDefault="00D1127B" w:rsidP="00B862A9">
      <w:pPr>
        <w:spacing w:afterLines="50" w:after="120" w:line="240" w:lineRule="auto"/>
        <w:ind w:left="270" w:right="-221"/>
        <w:jc w:val="both"/>
        <w:rPr>
          <w:rFonts w:ascii="Arial" w:eastAsia="Arial" w:hAnsi="Arial" w:cs="Arial"/>
          <w:b/>
          <w:color w:val="231F20"/>
          <w:sz w:val="20"/>
          <w:szCs w:val="20"/>
          <w:lang w:val="ru-RU"/>
        </w:rPr>
      </w:pPr>
    </w:p>
    <w:p w:rsidR="00954712" w:rsidRPr="00727D40" w:rsidRDefault="00D420A4" w:rsidP="00B862A9">
      <w:pPr>
        <w:spacing w:afterLines="50" w:after="120" w:line="240" w:lineRule="auto"/>
        <w:ind w:left="270" w:right="-221"/>
        <w:jc w:val="both"/>
        <w:rPr>
          <w:rFonts w:ascii="Arial" w:eastAsia="Arial" w:hAnsi="Arial" w:cs="Arial"/>
          <w:b/>
          <w:color w:val="231F20"/>
          <w:sz w:val="28"/>
          <w:szCs w:val="28"/>
          <w:lang w:val="ru-RU"/>
        </w:rPr>
      </w:pPr>
      <w:r w:rsidRPr="00727D40">
        <w:rPr>
          <w:rFonts w:ascii="Arial" w:eastAsia="Arial" w:hAnsi="Arial" w:cs="Arial"/>
          <w:b/>
          <w:color w:val="231F20"/>
          <w:sz w:val="28"/>
          <w:szCs w:val="28"/>
          <w:lang w:val="ru-RU"/>
        </w:rPr>
        <w:lastRenderedPageBreak/>
        <w:t>Д</w:t>
      </w:r>
      <w:r w:rsidR="00B862A9">
        <w:rPr>
          <w:rFonts w:ascii="Arial" w:eastAsia="Arial" w:hAnsi="Arial" w:cs="Arial"/>
          <w:b/>
          <w:color w:val="231F20"/>
          <w:sz w:val="28"/>
          <w:szCs w:val="28"/>
          <w:lang w:val="ru-RU"/>
        </w:rPr>
        <w:t>О НАЧАЛА ЭКСПЛУАТАЦИИ</w:t>
      </w:r>
    </w:p>
    <w:p w:rsidR="00D420A4" w:rsidRPr="000D7CFF" w:rsidRDefault="00D420A4" w:rsidP="00B862A9">
      <w:pPr>
        <w:pStyle w:val="ListParagraph"/>
        <w:numPr>
          <w:ilvl w:val="0"/>
          <w:numId w:val="18"/>
        </w:numPr>
        <w:spacing w:afterLines="50" w:after="120" w:line="240" w:lineRule="auto"/>
        <w:ind w:left="720" w:right="-221" w:hanging="450"/>
        <w:jc w:val="both"/>
        <w:rPr>
          <w:rFonts w:ascii="Arial" w:eastAsia="Arial" w:hAnsi="Arial" w:cs="Arial"/>
          <w:b/>
          <w:bCs/>
          <w:color w:val="231F20"/>
          <w:sz w:val="24"/>
          <w:szCs w:val="24"/>
          <w:lang w:val="ru-RU"/>
        </w:rPr>
      </w:pPr>
      <w:r w:rsidRPr="000D7CFF">
        <w:rPr>
          <w:rFonts w:ascii="Arial" w:eastAsia="Arial" w:hAnsi="Arial" w:cs="Arial"/>
          <w:b/>
          <w:bCs/>
          <w:color w:val="231F20"/>
          <w:sz w:val="24"/>
          <w:szCs w:val="24"/>
          <w:lang w:val="ru-RU"/>
        </w:rPr>
        <w:t>Проверка источника питания</w:t>
      </w:r>
    </w:p>
    <w:p w:rsidR="00D420A4" w:rsidRPr="000D7CFF" w:rsidRDefault="000B6F46" w:rsidP="00D1127B">
      <w:pPr>
        <w:pStyle w:val="ListParagraph"/>
        <w:spacing w:afterLines="50" w:after="120" w:line="240" w:lineRule="auto"/>
        <w:ind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 xml:space="preserve">Убедитесь, </w:t>
      </w:r>
      <w:r w:rsidR="00D420A4" w:rsidRPr="000D7CFF">
        <w:rPr>
          <w:rFonts w:ascii="Arial" w:eastAsia="Arial" w:hAnsi="Arial" w:cs="Arial"/>
          <w:bCs/>
          <w:color w:val="231F20"/>
          <w:sz w:val="24"/>
          <w:szCs w:val="24"/>
          <w:lang w:val="ru-RU"/>
        </w:rPr>
        <w:t>что используемый источник питания соответствует требованиям к питанию, указанным на паспортной табличке изделия.</w:t>
      </w:r>
    </w:p>
    <w:p w:rsidR="00D420A4" w:rsidRPr="000D7CFF" w:rsidRDefault="00D420A4" w:rsidP="00B862A9">
      <w:pPr>
        <w:pStyle w:val="ListParagraph"/>
        <w:numPr>
          <w:ilvl w:val="0"/>
          <w:numId w:val="18"/>
        </w:numPr>
        <w:spacing w:afterLines="50" w:after="120" w:line="240" w:lineRule="auto"/>
        <w:ind w:left="720" w:right="-221" w:hanging="450"/>
        <w:jc w:val="both"/>
        <w:rPr>
          <w:rFonts w:ascii="Arial" w:eastAsia="Arial" w:hAnsi="Arial" w:cs="Arial"/>
          <w:b/>
          <w:bCs/>
          <w:color w:val="231F20"/>
          <w:sz w:val="24"/>
          <w:szCs w:val="24"/>
          <w:lang w:val="ru-RU"/>
        </w:rPr>
      </w:pPr>
      <w:r w:rsidRPr="000D7CFF">
        <w:rPr>
          <w:rFonts w:ascii="Arial" w:eastAsia="Arial" w:hAnsi="Arial" w:cs="Arial"/>
          <w:b/>
          <w:bCs/>
          <w:color w:val="231F20"/>
          <w:sz w:val="24"/>
          <w:szCs w:val="24"/>
          <w:lang w:val="ru-RU"/>
        </w:rPr>
        <w:t>Переключить проверку статуса</w:t>
      </w:r>
    </w:p>
    <w:p w:rsidR="00D420A4" w:rsidRPr="000D7CFF" w:rsidRDefault="000D7CFF" w:rsidP="00B862A9">
      <w:pPr>
        <w:pStyle w:val="ListParagraph"/>
        <w:spacing w:afterLines="50" w:after="120" w:line="240" w:lineRule="auto"/>
        <w:ind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 xml:space="preserve">Убедитесь, </w:t>
      </w:r>
      <w:r w:rsidR="00D420A4" w:rsidRPr="000D7CFF">
        <w:rPr>
          <w:rFonts w:ascii="Arial" w:eastAsia="Arial" w:hAnsi="Arial" w:cs="Arial"/>
          <w:bCs/>
          <w:color w:val="231F20"/>
          <w:sz w:val="24"/>
          <w:szCs w:val="24"/>
          <w:lang w:val="ru-RU"/>
        </w:rPr>
        <w:t>что выключатель питания находится в положени</w:t>
      </w:r>
      <w:r>
        <w:rPr>
          <w:rFonts w:ascii="Arial" w:eastAsia="Arial" w:hAnsi="Arial" w:cs="Arial"/>
          <w:bCs/>
          <w:color w:val="231F20"/>
          <w:sz w:val="24"/>
          <w:szCs w:val="24"/>
          <w:lang w:val="ru-RU"/>
        </w:rPr>
        <w:t xml:space="preserve">и ВЫКЛ. Если </w:t>
      </w:r>
      <w:r w:rsidR="00593AF4">
        <w:rPr>
          <w:rFonts w:ascii="Arial" w:eastAsia="Arial" w:hAnsi="Arial" w:cs="Arial"/>
          <w:bCs/>
          <w:color w:val="231F20"/>
          <w:sz w:val="24"/>
          <w:szCs w:val="24"/>
          <w:lang w:val="ru-RU"/>
        </w:rPr>
        <w:t>электро</w:t>
      </w:r>
      <w:r>
        <w:rPr>
          <w:rFonts w:ascii="Arial" w:eastAsia="Arial" w:hAnsi="Arial" w:cs="Arial"/>
          <w:bCs/>
          <w:color w:val="231F20"/>
          <w:sz w:val="24"/>
          <w:szCs w:val="24"/>
          <w:lang w:val="ru-RU"/>
        </w:rPr>
        <w:t xml:space="preserve">вилка подключена </w:t>
      </w:r>
      <w:r w:rsidR="00593AF4">
        <w:rPr>
          <w:rFonts w:ascii="Arial" w:eastAsia="Arial" w:hAnsi="Arial" w:cs="Arial"/>
          <w:bCs/>
          <w:color w:val="231F20"/>
          <w:sz w:val="24"/>
          <w:szCs w:val="24"/>
          <w:lang w:val="ru-RU"/>
        </w:rPr>
        <w:t xml:space="preserve">к </w:t>
      </w:r>
      <w:r w:rsidR="00D420A4" w:rsidRPr="000D7CFF">
        <w:rPr>
          <w:rFonts w:ascii="Arial" w:eastAsia="Arial" w:hAnsi="Arial" w:cs="Arial"/>
          <w:bCs/>
          <w:color w:val="231F20"/>
          <w:sz w:val="24"/>
          <w:szCs w:val="24"/>
          <w:lang w:val="ru-RU"/>
        </w:rPr>
        <w:t>электрической розетке</w:t>
      </w:r>
      <w:r w:rsidR="00593AF4">
        <w:rPr>
          <w:rFonts w:ascii="Arial" w:eastAsia="Arial" w:hAnsi="Arial" w:cs="Arial"/>
          <w:bCs/>
          <w:color w:val="231F20"/>
          <w:sz w:val="24"/>
          <w:szCs w:val="24"/>
          <w:lang w:val="ru-RU"/>
        </w:rPr>
        <w:t xml:space="preserve"> и </w:t>
      </w:r>
      <w:r w:rsidR="00D420A4" w:rsidRPr="000D7CFF">
        <w:rPr>
          <w:rFonts w:ascii="Arial" w:eastAsia="Arial" w:hAnsi="Arial" w:cs="Arial"/>
          <w:bCs/>
          <w:color w:val="231F20"/>
          <w:sz w:val="24"/>
          <w:szCs w:val="24"/>
          <w:lang w:val="ru-RU"/>
        </w:rPr>
        <w:t xml:space="preserve">выключатель питания находится в положении </w:t>
      </w:r>
      <w:r w:rsidR="000B6F46" w:rsidRPr="000D7CFF">
        <w:rPr>
          <w:rFonts w:ascii="Arial" w:eastAsia="Arial" w:hAnsi="Arial" w:cs="Arial"/>
          <w:bCs/>
          <w:color w:val="231F20"/>
          <w:sz w:val="24"/>
          <w:szCs w:val="24"/>
          <w:lang w:val="ru-RU"/>
        </w:rPr>
        <w:t>ВКЛ</w:t>
      </w:r>
      <w:r>
        <w:rPr>
          <w:rFonts w:ascii="Arial" w:eastAsia="Arial" w:hAnsi="Arial" w:cs="Arial"/>
          <w:bCs/>
          <w:color w:val="231F20"/>
          <w:sz w:val="24"/>
          <w:szCs w:val="24"/>
          <w:lang w:val="ru-RU"/>
        </w:rPr>
        <w:t>,</w:t>
      </w:r>
      <w:r w:rsidR="00D420A4" w:rsidRPr="000D7CFF">
        <w:rPr>
          <w:rFonts w:ascii="Arial" w:eastAsia="Arial" w:hAnsi="Arial" w:cs="Arial"/>
          <w:bCs/>
          <w:color w:val="231F20"/>
          <w:sz w:val="24"/>
          <w:szCs w:val="24"/>
          <w:lang w:val="ru-RU"/>
        </w:rPr>
        <w:t xml:space="preserve"> то электроинструмент </w:t>
      </w:r>
      <w:r w:rsidR="00593AF4" w:rsidRPr="000D7CFF">
        <w:rPr>
          <w:rFonts w:ascii="Arial" w:eastAsia="Arial" w:hAnsi="Arial" w:cs="Arial"/>
          <w:bCs/>
          <w:color w:val="231F20"/>
          <w:sz w:val="24"/>
          <w:szCs w:val="24"/>
          <w:lang w:val="ru-RU"/>
        </w:rPr>
        <w:t>начнет</w:t>
      </w:r>
      <w:r w:rsidR="00593AF4" w:rsidRPr="000D7CFF">
        <w:rPr>
          <w:rFonts w:ascii="Arial" w:eastAsia="Arial" w:hAnsi="Arial" w:cs="Arial"/>
          <w:bCs/>
          <w:color w:val="231F20"/>
          <w:sz w:val="24"/>
          <w:szCs w:val="24"/>
          <w:lang w:val="ru-RU"/>
        </w:rPr>
        <w:t xml:space="preserve"> </w:t>
      </w:r>
      <w:r w:rsidR="00D420A4" w:rsidRPr="000D7CFF">
        <w:rPr>
          <w:rFonts w:ascii="Arial" w:eastAsia="Arial" w:hAnsi="Arial" w:cs="Arial"/>
          <w:bCs/>
          <w:color w:val="231F20"/>
          <w:sz w:val="24"/>
          <w:szCs w:val="24"/>
          <w:lang w:val="ru-RU"/>
        </w:rPr>
        <w:t xml:space="preserve">немедленно работать, что может привести к серьезной </w:t>
      </w:r>
      <w:r w:rsidR="00593AF4">
        <w:rPr>
          <w:rFonts w:ascii="Arial" w:eastAsia="Arial" w:hAnsi="Arial" w:cs="Arial"/>
          <w:bCs/>
          <w:color w:val="231F20"/>
          <w:sz w:val="24"/>
          <w:szCs w:val="24"/>
          <w:lang w:val="ru-RU"/>
        </w:rPr>
        <w:t>травме</w:t>
      </w:r>
      <w:r w:rsidR="00D420A4" w:rsidRPr="000D7CFF">
        <w:rPr>
          <w:rFonts w:ascii="Arial" w:eastAsia="Arial" w:hAnsi="Arial" w:cs="Arial"/>
          <w:bCs/>
          <w:color w:val="231F20"/>
          <w:sz w:val="24"/>
          <w:szCs w:val="24"/>
          <w:lang w:val="ru-RU"/>
        </w:rPr>
        <w:t>.</w:t>
      </w:r>
    </w:p>
    <w:p w:rsidR="007E19B5" w:rsidRPr="00727D40" w:rsidRDefault="00D420A4" w:rsidP="00B862A9">
      <w:pPr>
        <w:pStyle w:val="ListParagraph"/>
        <w:numPr>
          <w:ilvl w:val="0"/>
          <w:numId w:val="18"/>
        </w:numPr>
        <w:spacing w:afterLines="50" w:after="120" w:line="240" w:lineRule="auto"/>
        <w:ind w:left="720" w:right="-221" w:hanging="450"/>
        <w:jc w:val="both"/>
        <w:rPr>
          <w:rFonts w:ascii="Arial" w:eastAsia="Arial" w:hAnsi="Arial" w:cs="Arial"/>
          <w:b/>
          <w:bCs/>
          <w:color w:val="231F20"/>
          <w:sz w:val="24"/>
          <w:szCs w:val="24"/>
          <w:lang w:val="ru-RU"/>
        </w:rPr>
      </w:pPr>
      <w:r w:rsidRPr="00727D40">
        <w:rPr>
          <w:rFonts w:ascii="Arial" w:eastAsia="Arial" w:hAnsi="Arial" w:cs="Arial"/>
          <w:b/>
          <w:bCs/>
          <w:color w:val="231F20"/>
          <w:sz w:val="24"/>
          <w:szCs w:val="24"/>
          <w:lang w:val="ru-RU"/>
        </w:rPr>
        <w:t>Удлинитель</w:t>
      </w:r>
    </w:p>
    <w:p w:rsidR="00D420A4" w:rsidRPr="000D7CFF" w:rsidRDefault="000B6F46" w:rsidP="00B862A9">
      <w:pPr>
        <w:pStyle w:val="ListParagraph"/>
        <w:spacing w:afterLines="50" w:after="120" w:line="240" w:lineRule="auto"/>
        <w:ind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 xml:space="preserve">Когда </w:t>
      </w:r>
      <w:r w:rsidR="00D420A4" w:rsidRPr="000D7CFF">
        <w:rPr>
          <w:rFonts w:ascii="Arial" w:eastAsia="Arial" w:hAnsi="Arial" w:cs="Arial"/>
          <w:bCs/>
          <w:color w:val="231F20"/>
          <w:sz w:val="24"/>
          <w:szCs w:val="24"/>
          <w:lang w:val="ru-RU"/>
        </w:rPr>
        <w:t xml:space="preserve">рабочая зона удалена от источника питания, используйте удлинитель достаточной </w:t>
      </w:r>
      <w:r w:rsidR="00593AF4">
        <w:rPr>
          <w:rFonts w:ascii="Arial" w:eastAsia="Arial" w:hAnsi="Arial" w:cs="Arial"/>
          <w:bCs/>
          <w:color w:val="231F20"/>
          <w:sz w:val="24"/>
          <w:szCs w:val="24"/>
          <w:lang w:val="ru-RU"/>
        </w:rPr>
        <w:t>сечения</w:t>
      </w:r>
      <w:r w:rsidR="00D420A4" w:rsidRPr="000D7CFF">
        <w:rPr>
          <w:rFonts w:ascii="Arial" w:eastAsia="Arial" w:hAnsi="Arial" w:cs="Arial"/>
          <w:bCs/>
          <w:color w:val="231F20"/>
          <w:sz w:val="24"/>
          <w:szCs w:val="24"/>
          <w:lang w:val="ru-RU"/>
        </w:rPr>
        <w:t xml:space="preserve"> и номинальной емкости. Удлинитель должен быть как можно короче.</w:t>
      </w:r>
    </w:p>
    <w:p w:rsidR="000B6F46" w:rsidRDefault="000B6F46" w:rsidP="00B862A9">
      <w:pPr>
        <w:pStyle w:val="ListParagraph"/>
        <w:spacing w:afterLines="50" w:after="120" w:line="240" w:lineRule="auto"/>
        <w:ind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Рекомендуемое  минимальное сечение проводника и максимальная длина кабеля:</w:t>
      </w:r>
    </w:p>
    <w:p w:rsidR="00593AF4" w:rsidRPr="00593AF4" w:rsidRDefault="00593AF4" w:rsidP="00B862A9">
      <w:pPr>
        <w:pStyle w:val="ListParagraph"/>
        <w:spacing w:afterLines="50" w:after="120" w:line="240" w:lineRule="auto"/>
        <w:ind w:right="-221"/>
        <w:jc w:val="both"/>
        <w:rPr>
          <w:rFonts w:ascii="Arial" w:eastAsia="Arial" w:hAnsi="Arial" w:cs="Arial"/>
          <w:bCs/>
          <w:color w:val="231F20"/>
          <w:sz w:val="10"/>
          <w:szCs w:val="10"/>
          <w:lang w:val="ru-RU"/>
        </w:rPr>
      </w:pPr>
    </w:p>
    <w:tbl>
      <w:tblPr>
        <w:tblStyle w:val="TableGrid"/>
        <w:tblW w:w="6390" w:type="dxa"/>
        <w:tblInd w:w="918" w:type="dxa"/>
        <w:tblLook w:val="04A0" w:firstRow="1" w:lastRow="0" w:firstColumn="1" w:lastColumn="0" w:noHBand="0" w:noVBand="1"/>
      </w:tblPr>
      <w:tblGrid>
        <w:gridCol w:w="3780"/>
        <w:gridCol w:w="2610"/>
      </w:tblGrid>
      <w:tr w:rsidR="00593AF4" w:rsidTr="00593AF4">
        <w:tc>
          <w:tcPr>
            <w:tcW w:w="3780" w:type="dxa"/>
          </w:tcPr>
          <w:p w:rsidR="00593AF4" w:rsidRPr="00593AF4" w:rsidRDefault="00593AF4" w:rsidP="00B862A9">
            <w:pPr>
              <w:pStyle w:val="ListParagraph"/>
              <w:spacing w:afterLines="50" w:after="120"/>
              <w:ind w:left="0" w:right="-221"/>
              <w:jc w:val="both"/>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Номинальное</w:t>
            </w:r>
            <w:r w:rsidRPr="00593AF4">
              <w:rPr>
                <w:rFonts w:ascii="Arial" w:eastAsia="Arial" w:hAnsi="Arial" w:cs="Arial"/>
                <w:bCs/>
                <w:color w:val="231F20"/>
                <w:sz w:val="24"/>
                <w:szCs w:val="24"/>
              </w:rPr>
              <w:t xml:space="preserve"> </w:t>
            </w:r>
            <w:r w:rsidRPr="00593AF4">
              <w:rPr>
                <w:rFonts w:ascii="Arial" w:eastAsia="Arial" w:hAnsi="Arial" w:cs="Arial"/>
                <w:bCs/>
                <w:color w:val="231F20"/>
                <w:sz w:val="24"/>
                <w:szCs w:val="24"/>
                <w:lang w:val="ru-RU"/>
              </w:rPr>
              <w:t>сечение провода</w:t>
            </w:r>
          </w:p>
        </w:tc>
        <w:tc>
          <w:tcPr>
            <w:tcW w:w="2610" w:type="dxa"/>
          </w:tcPr>
          <w:p w:rsidR="00593AF4" w:rsidRPr="00593AF4" w:rsidRDefault="00593AF4" w:rsidP="00B862A9">
            <w:pPr>
              <w:pStyle w:val="ListParagraph"/>
              <w:spacing w:afterLines="50" w:after="120"/>
              <w:ind w:left="0" w:right="-221"/>
              <w:jc w:val="both"/>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М</w:t>
            </w:r>
            <w:r w:rsidRPr="00593AF4">
              <w:rPr>
                <w:rFonts w:ascii="Arial" w:eastAsia="Arial" w:hAnsi="Arial" w:cs="Arial"/>
                <w:bCs/>
                <w:color w:val="231F20"/>
                <w:sz w:val="24"/>
                <w:szCs w:val="24"/>
                <w:lang w:val="ru-RU"/>
              </w:rPr>
              <w:t>аксимальная длина</w:t>
            </w:r>
          </w:p>
        </w:tc>
      </w:tr>
      <w:tr w:rsidR="00593AF4" w:rsidTr="00593AF4">
        <w:tc>
          <w:tcPr>
            <w:tcW w:w="3780" w:type="dxa"/>
          </w:tcPr>
          <w:p w:rsidR="00593AF4" w:rsidRPr="00593AF4" w:rsidRDefault="00593AF4" w:rsidP="00593AF4">
            <w:pPr>
              <w:pStyle w:val="ListParagraph"/>
              <w:spacing w:afterLines="50" w:after="120"/>
              <w:ind w:left="0" w:right="-221"/>
              <w:jc w:val="center"/>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1.0</w:t>
            </w:r>
            <w:r w:rsidRPr="00593AF4">
              <w:rPr>
                <w:rFonts w:ascii="Arial" w:hAnsi="Arial" w:cs="Arial"/>
                <w:bCs/>
                <w:color w:val="231F20"/>
                <w:sz w:val="24"/>
                <w:szCs w:val="24"/>
                <w:lang w:val="ru-RU" w:eastAsia="zh-CN"/>
              </w:rPr>
              <w:t xml:space="preserve"> </w:t>
            </w:r>
            <w:r w:rsidRPr="00593AF4">
              <w:rPr>
                <w:rFonts w:ascii="Arial" w:hAnsi="Arial" w:cs="Arial"/>
                <w:bCs/>
                <w:color w:val="231F20"/>
                <w:sz w:val="24"/>
                <w:szCs w:val="24"/>
                <w:lang w:val="ru-RU" w:eastAsia="zh-CN"/>
              </w:rPr>
              <w:t>мм</w:t>
            </w:r>
            <w:r w:rsidRPr="00593AF4">
              <w:rPr>
                <w:rFonts w:ascii="Arial" w:hAnsi="Arial" w:cs="Arial"/>
                <w:bCs/>
                <w:color w:val="231F20"/>
                <w:sz w:val="24"/>
                <w:szCs w:val="24"/>
                <w:vertAlign w:val="superscript"/>
                <w:lang w:val="ru-RU" w:eastAsia="zh-CN"/>
              </w:rPr>
              <w:t>2</w:t>
            </w:r>
          </w:p>
        </w:tc>
        <w:tc>
          <w:tcPr>
            <w:tcW w:w="2610" w:type="dxa"/>
          </w:tcPr>
          <w:p w:rsidR="00593AF4" w:rsidRPr="00593AF4" w:rsidRDefault="00593AF4" w:rsidP="00593AF4">
            <w:pPr>
              <w:pStyle w:val="ListParagraph"/>
              <w:spacing w:afterLines="50" w:after="120"/>
              <w:ind w:left="0" w:right="-221"/>
              <w:jc w:val="center"/>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40м</w:t>
            </w:r>
          </w:p>
        </w:tc>
      </w:tr>
      <w:tr w:rsidR="00593AF4" w:rsidTr="00593AF4">
        <w:tc>
          <w:tcPr>
            <w:tcW w:w="3780" w:type="dxa"/>
          </w:tcPr>
          <w:p w:rsidR="00593AF4" w:rsidRPr="00593AF4" w:rsidRDefault="00593AF4" w:rsidP="00593AF4">
            <w:pPr>
              <w:pStyle w:val="ListParagraph"/>
              <w:spacing w:afterLines="50" w:after="120"/>
              <w:ind w:left="0" w:right="-221"/>
              <w:jc w:val="center"/>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1.</w:t>
            </w:r>
            <w:r w:rsidRPr="00593AF4">
              <w:rPr>
                <w:rFonts w:ascii="Arial" w:eastAsia="Arial" w:hAnsi="Arial" w:cs="Arial"/>
                <w:bCs/>
                <w:color w:val="231F20"/>
                <w:sz w:val="24"/>
                <w:szCs w:val="24"/>
                <w:lang w:val="ru-RU"/>
              </w:rPr>
              <w:t>5</w:t>
            </w:r>
            <w:r w:rsidRPr="00593AF4">
              <w:rPr>
                <w:rFonts w:ascii="Arial" w:hAnsi="Arial" w:cs="Arial"/>
                <w:bCs/>
                <w:color w:val="231F20"/>
                <w:sz w:val="24"/>
                <w:szCs w:val="24"/>
                <w:lang w:val="ru-RU" w:eastAsia="zh-CN"/>
              </w:rPr>
              <w:t xml:space="preserve"> мм</w:t>
            </w:r>
            <w:r w:rsidRPr="00593AF4">
              <w:rPr>
                <w:rFonts w:ascii="Arial" w:hAnsi="Arial" w:cs="Arial"/>
                <w:bCs/>
                <w:color w:val="231F20"/>
                <w:sz w:val="24"/>
                <w:szCs w:val="24"/>
                <w:vertAlign w:val="superscript"/>
                <w:lang w:val="ru-RU" w:eastAsia="zh-CN"/>
              </w:rPr>
              <w:t>2</w:t>
            </w:r>
          </w:p>
        </w:tc>
        <w:tc>
          <w:tcPr>
            <w:tcW w:w="2610" w:type="dxa"/>
          </w:tcPr>
          <w:p w:rsidR="00593AF4" w:rsidRPr="00593AF4" w:rsidRDefault="00593AF4" w:rsidP="00593AF4">
            <w:pPr>
              <w:pStyle w:val="ListParagraph"/>
              <w:spacing w:afterLines="50" w:after="120"/>
              <w:ind w:left="0" w:right="-221"/>
              <w:jc w:val="center"/>
              <w:rPr>
                <w:rFonts w:ascii="Arial" w:eastAsia="Arial" w:hAnsi="Arial" w:cs="Arial"/>
                <w:bCs/>
                <w:color w:val="231F20"/>
                <w:sz w:val="24"/>
                <w:szCs w:val="24"/>
                <w:lang w:val="ru-RU"/>
              </w:rPr>
            </w:pPr>
            <w:r w:rsidRPr="00593AF4">
              <w:rPr>
                <w:rFonts w:ascii="Arial" w:eastAsia="Arial" w:hAnsi="Arial" w:cs="Arial"/>
                <w:bCs/>
                <w:color w:val="231F20"/>
                <w:sz w:val="24"/>
                <w:szCs w:val="24"/>
                <w:lang w:val="ru-RU"/>
              </w:rPr>
              <w:t>60м</w:t>
            </w:r>
          </w:p>
        </w:tc>
      </w:tr>
    </w:tbl>
    <w:p w:rsidR="00593AF4" w:rsidRDefault="00593AF4" w:rsidP="00B862A9">
      <w:pPr>
        <w:pStyle w:val="ListParagraph"/>
        <w:spacing w:afterLines="50" w:after="120" w:line="240" w:lineRule="auto"/>
        <w:ind w:right="-221"/>
        <w:jc w:val="both"/>
        <w:rPr>
          <w:rFonts w:ascii="Arial" w:eastAsia="Arial" w:hAnsi="Arial" w:cs="Arial"/>
          <w:bCs/>
          <w:color w:val="231F20"/>
          <w:sz w:val="24"/>
          <w:szCs w:val="24"/>
          <w:lang w:val="ru-RU"/>
        </w:rPr>
      </w:pPr>
    </w:p>
    <w:p w:rsidR="007E19B5" w:rsidRPr="00593AF4" w:rsidRDefault="00593AF4" w:rsidP="00593AF4">
      <w:pPr>
        <w:spacing w:afterLines="50" w:after="120" w:line="240" w:lineRule="auto"/>
        <w:ind w:left="270" w:right="-23"/>
        <w:jc w:val="both"/>
        <w:rPr>
          <w:rFonts w:ascii="Arial" w:eastAsia="Arial" w:hAnsi="Arial" w:cs="Arial"/>
          <w:b/>
          <w:color w:val="231F20"/>
          <w:sz w:val="28"/>
          <w:szCs w:val="28"/>
          <w:lang w:val="ru-RU"/>
        </w:rPr>
      </w:pPr>
      <w:r>
        <w:rPr>
          <w:rFonts w:ascii="Arial" w:eastAsia="Arial" w:hAnsi="Arial" w:cs="Arial"/>
          <w:b/>
          <w:color w:val="231F20"/>
          <w:sz w:val="28"/>
          <w:szCs w:val="28"/>
          <w:lang w:val="ru-RU"/>
        </w:rPr>
        <w:t>МОНТАЖ</w:t>
      </w:r>
    </w:p>
    <w:p w:rsidR="000B6F46" w:rsidRPr="000D7CFF" w:rsidRDefault="00C01BA7" w:rsidP="00593AF4">
      <w:pPr>
        <w:pStyle w:val="ListParagraph"/>
        <w:numPr>
          <w:ilvl w:val="0"/>
          <w:numId w:val="19"/>
        </w:numPr>
        <w:spacing w:afterLines="50" w:after="120" w:line="240" w:lineRule="auto"/>
        <w:ind w:left="270" w:right="-23" w:firstLine="0"/>
        <w:jc w:val="both"/>
        <w:rPr>
          <w:rFonts w:ascii="Arial" w:hAnsi="Arial" w:cs="Arial"/>
          <w:b/>
          <w:bCs/>
          <w:color w:val="231F20"/>
          <w:sz w:val="24"/>
          <w:szCs w:val="24"/>
          <w:lang w:val="ru-RU" w:eastAsia="zh-CN"/>
        </w:rPr>
      </w:pPr>
      <w:r w:rsidRPr="000D7CFF">
        <w:rPr>
          <w:rFonts w:ascii="Arial" w:hAnsi="Arial" w:cs="Arial"/>
          <w:b/>
          <w:bCs/>
          <w:color w:val="231F20"/>
          <w:sz w:val="24"/>
          <w:szCs w:val="24"/>
          <w:lang w:val="ru-RU" w:eastAsia="zh-CN"/>
        </w:rPr>
        <w:t>Установка и удаление бита SDS-</w:t>
      </w:r>
      <w:r w:rsidR="00593AF4">
        <w:rPr>
          <w:rFonts w:ascii="Arial" w:hAnsi="Arial" w:cs="Arial"/>
          <w:b/>
          <w:bCs/>
          <w:color w:val="231F20"/>
          <w:sz w:val="24"/>
          <w:szCs w:val="24"/>
          <w:lang w:eastAsia="zh-CN"/>
        </w:rPr>
        <w:t>M</w:t>
      </w:r>
      <w:r w:rsidRPr="000D7CFF">
        <w:rPr>
          <w:rFonts w:ascii="Arial" w:hAnsi="Arial" w:cs="Arial"/>
          <w:b/>
          <w:bCs/>
          <w:color w:val="231F20"/>
          <w:sz w:val="24"/>
          <w:szCs w:val="24"/>
          <w:lang w:val="ru-RU" w:eastAsia="zh-CN"/>
        </w:rPr>
        <w:t>ax (рис.1)</w:t>
      </w:r>
    </w:p>
    <w:p w:rsidR="00C01BA7" w:rsidRPr="00593AF4" w:rsidRDefault="00593AF4" w:rsidP="00DC5C96">
      <w:pPr>
        <w:pStyle w:val="ListParagraph"/>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sz w:val="24"/>
          <w:szCs w:val="24"/>
        </w:rPr>
        <w:drawing>
          <wp:inline distT="0" distB="0" distL="0" distR="0">
            <wp:extent cx="189865" cy="1663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593AF4">
        <w:rPr>
          <w:rFonts w:ascii="Arial" w:eastAsia="Times New Roman" w:hAnsi="Arial" w:cs="Arial"/>
          <w:sz w:val="24"/>
          <w:szCs w:val="24"/>
          <w:lang w:val="ru-RU"/>
        </w:rPr>
        <w:t xml:space="preserve"> </w:t>
      </w:r>
      <w:r w:rsidRPr="00593AF4">
        <w:rPr>
          <w:rFonts w:ascii="Arial" w:eastAsia="Times New Roman" w:hAnsi="Arial" w:cs="Arial"/>
          <w:b/>
          <w:bCs/>
          <w:sz w:val="24"/>
          <w:szCs w:val="24"/>
          <w:lang w:val="ru-RU"/>
        </w:rPr>
        <w:t>Внимание</w:t>
      </w:r>
      <w:r w:rsidR="00C01BA7" w:rsidRPr="00593AF4">
        <w:rPr>
          <w:rFonts w:ascii="Arial" w:hAnsi="Arial" w:cs="Arial"/>
          <w:b/>
          <w:bCs/>
          <w:color w:val="231F20"/>
          <w:sz w:val="24"/>
          <w:szCs w:val="24"/>
          <w:lang w:val="ru-RU" w:eastAsia="zh-CN"/>
        </w:rPr>
        <w:t>:</w:t>
      </w:r>
    </w:p>
    <w:p w:rsidR="00C01BA7" w:rsidRPr="000D7CFF" w:rsidRDefault="00C01BA7" w:rsidP="00DC5C96">
      <w:pPr>
        <w:pStyle w:val="ListParagraph"/>
        <w:tabs>
          <w:tab w:val="left" w:pos="360"/>
        </w:tabs>
        <w:spacing w:afterLines="50" w:after="120" w:line="240" w:lineRule="auto"/>
        <w:ind w:left="270" w:right="-221"/>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 xml:space="preserve">Во избежание несчастных случаев обязательно выключите выключатель и отсоедините </w:t>
      </w:r>
      <w:r w:rsidR="00593AF4">
        <w:rPr>
          <w:rFonts w:ascii="Arial" w:hAnsi="Arial" w:cs="Arial"/>
          <w:bCs/>
          <w:color w:val="231F20"/>
          <w:sz w:val="24"/>
          <w:szCs w:val="24"/>
          <w:lang w:val="ru-RU" w:eastAsia="zh-CN"/>
        </w:rPr>
        <w:t>электро</w:t>
      </w:r>
      <w:r w:rsidRPr="000D7CFF">
        <w:rPr>
          <w:rFonts w:ascii="Arial" w:hAnsi="Arial" w:cs="Arial"/>
          <w:bCs/>
          <w:color w:val="231F20"/>
          <w:sz w:val="24"/>
          <w:szCs w:val="24"/>
          <w:lang w:val="ru-RU" w:eastAsia="zh-CN"/>
        </w:rPr>
        <w:t>вилк</w:t>
      </w:r>
      <w:r w:rsidR="00593AF4">
        <w:rPr>
          <w:rFonts w:ascii="Arial" w:hAnsi="Arial" w:cs="Arial"/>
          <w:bCs/>
          <w:color w:val="231F20"/>
          <w:sz w:val="24"/>
          <w:szCs w:val="24"/>
          <w:lang w:val="ru-RU" w:eastAsia="zh-CN"/>
        </w:rPr>
        <w:t>у</w:t>
      </w:r>
      <w:r w:rsidRPr="000D7CFF">
        <w:rPr>
          <w:rFonts w:ascii="Arial" w:hAnsi="Arial" w:cs="Arial"/>
          <w:bCs/>
          <w:color w:val="231F20"/>
          <w:sz w:val="24"/>
          <w:szCs w:val="24"/>
          <w:lang w:val="ru-RU" w:eastAsia="zh-CN"/>
        </w:rPr>
        <w:t xml:space="preserve"> </w:t>
      </w:r>
      <w:r w:rsidR="00593AF4">
        <w:rPr>
          <w:rFonts w:ascii="Arial" w:hAnsi="Arial" w:cs="Arial"/>
          <w:bCs/>
          <w:color w:val="231F20"/>
          <w:sz w:val="24"/>
          <w:szCs w:val="24"/>
          <w:lang w:val="ru-RU" w:eastAsia="zh-CN"/>
        </w:rPr>
        <w:t>из</w:t>
      </w:r>
      <w:r w:rsidRPr="000D7CFF">
        <w:rPr>
          <w:rFonts w:ascii="Arial" w:hAnsi="Arial" w:cs="Arial"/>
          <w:bCs/>
          <w:color w:val="231F20"/>
          <w:sz w:val="24"/>
          <w:szCs w:val="24"/>
          <w:lang w:val="ru-RU" w:eastAsia="zh-CN"/>
        </w:rPr>
        <w:t xml:space="preserve"> розетки.</w:t>
      </w:r>
    </w:p>
    <w:p w:rsidR="00593AF4" w:rsidRPr="00593AF4" w:rsidRDefault="00593AF4" w:rsidP="00DC5C96">
      <w:pPr>
        <w:pStyle w:val="ListParagraph"/>
        <w:tabs>
          <w:tab w:val="left" w:pos="360"/>
        </w:tabs>
        <w:spacing w:afterLines="50" w:after="120" w:line="240" w:lineRule="auto"/>
        <w:ind w:left="270" w:right="-221"/>
        <w:jc w:val="both"/>
        <w:rPr>
          <w:rFonts w:ascii="Arial" w:hAnsi="Arial" w:cs="Arial"/>
          <w:b/>
          <w:bCs/>
          <w:color w:val="231F20"/>
          <w:sz w:val="24"/>
          <w:szCs w:val="24"/>
          <w:lang w:val="ru-RU" w:eastAsia="zh-CN"/>
        </w:rPr>
      </w:pPr>
      <w:r>
        <w:rPr>
          <w:rFonts w:ascii="Arial" w:eastAsia="Times New Roman" w:hAnsi="Arial" w:cs="Arial"/>
          <w:b/>
          <w:bCs/>
          <w:sz w:val="24"/>
          <w:szCs w:val="24"/>
          <w:lang w:val="ru-RU"/>
        </w:rPr>
        <w:t>Примечание</w:t>
      </w:r>
      <w:r w:rsidRPr="00593AF4">
        <w:rPr>
          <w:rFonts w:ascii="Arial" w:hAnsi="Arial" w:cs="Arial"/>
          <w:b/>
          <w:bCs/>
          <w:color w:val="231F20"/>
          <w:sz w:val="24"/>
          <w:szCs w:val="24"/>
          <w:lang w:val="ru-RU" w:eastAsia="zh-CN"/>
        </w:rPr>
        <w:t>:</w:t>
      </w:r>
    </w:p>
    <w:p w:rsidR="00C01BA7" w:rsidRPr="000D7CFF" w:rsidRDefault="00B6254B" w:rsidP="00DC5C96">
      <w:pPr>
        <w:pStyle w:val="ListParagraph"/>
        <w:tabs>
          <w:tab w:val="left" w:pos="360"/>
        </w:tabs>
        <w:spacing w:afterLines="50" w:after="120" w:line="240" w:lineRule="auto"/>
        <w:ind w:left="270" w:right="-221"/>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П</w:t>
      </w:r>
      <w:r w:rsidR="00C01BA7" w:rsidRPr="000D7CFF">
        <w:rPr>
          <w:rFonts w:ascii="Arial" w:hAnsi="Arial" w:cs="Arial"/>
          <w:bCs/>
          <w:color w:val="231F20"/>
          <w:sz w:val="24"/>
          <w:szCs w:val="24"/>
          <w:lang w:val="ru-RU" w:eastAsia="zh-CN"/>
        </w:rPr>
        <w:t>ри использовании таких инструментов, как зубило, долото и т. д., обязательно используйте оригинальные запасные части, обозначенные нашей компанией.</w:t>
      </w:r>
    </w:p>
    <w:p w:rsidR="00B6254B" w:rsidRPr="000D7CFF" w:rsidRDefault="00B6254B" w:rsidP="00DC5C96">
      <w:pPr>
        <w:pStyle w:val="ListParagraph"/>
        <w:numPr>
          <w:ilvl w:val="0"/>
          <w:numId w:val="21"/>
        </w:numPr>
        <w:tabs>
          <w:tab w:val="left" w:pos="360"/>
        </w:tabs>
        <w:spacing w:afterLines="50" w:after="120" w:line="240" w:lineRule="auto"/>
        <w:ind w:left="270"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Очистите хвостовик б</w:t>
      </w:r>
      <w:r w:rsidR="005B02E0">
        <w:rPr>
          <w:rFonts w:ascii="Arial" w:hAnsi="Arial" w:cs="Arial"/>
          <w:bCs/>
          <w:color w:val="231F20"/>
          <w:sz w:val="24"/>
          <w:szCs w:val="24"/>
          <w:lang w:val="ru-RU" w:eastAsia="zh-CN"/>
        </w:rPr>
        <w:t>ура</w:t>
      </w:r>
      <w:r w:rsidRPr="000D7CFF">
        <w:rPr>
          <w:rFonts w:ascii="Arial" w:hAnsi="Arial" w:cs="Arial"/>
          <w:bCs/>
          <w:color w:val="231F20"/>
          <w:sz w:val="24"/>
          <w:szCs w:val="24"/>
          <w:lang w:val="ru-RU" w:eastAsia="zh-CN"/>
        </w:rPr>
        <w:t xml:space="preserve"> и нанесите смазку перед вставкой б</w:t>
      </w:r>
      <w:r w:rsidR="005B02E0">
        <w:rPr>
          <w:rFonts w:ascii="Arial" w:hAnsi="Arial" w:cs="Arial"/>
          <w:bCs/>
          <w:color w:val="231F20"/>
          <w:sz w:val="24"/>
          <w:szCs w:val="24"/>
          <w:lang w:val="ru-RU" w:eastAsia="zh-CN"/>
        </w:rPr>
        <w:t>ура</w:t>
      </w:r>
      <w:r w:rsidRPr="000D7CFF">
        <w:rPr>
          <w:rFonts w:ascii="Arial" w:hAnsi="Arial" w:cs="Arial"/>
          <w:bCs/>
          <w:color w:val="231F20"/>
          <w:sz w:val="24"/>
          <w:szCs w:val="24"/>
          <w:lang w:val="ru-RU" w:eastAsia="zh-CN"/>
        </w:rPr>
        <w:t>.</w:t>
      </w:r>
    </w:p>
    <w:p w:rsidR="00B6254B" w:rsidRPr="000D7CFF" w:rsidRDefault="00B6254B" w:rsidP="00DC5C96">
      <w:pPr>
        <w:pStyle w:val="ListParagraph"/>
        <w:numPr>
          <w:ilvl w:val="0"/>
          <w:numId w:val="21"/>
        </w:numPr>
        <w:tabs>
          <w:tab w:val="left" w:pos="360"/>
        </w:tabs>
        <w:spacing w:afterLines="50" w:after="120" w:line="240" w:lineRule="auto"/>
        <w:ind w:left="270"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Вставьте б</w:t>
      </w:r>
      <w:r w:rsidR="005B02E0">
        <w:rPr>
          <w:rFonts w:ascii="Arial" w:hAnsi="Arial" w:cs="Arial"/>
          <w:bCs/>
          <w:color w:val="231F20"/>
          <w:sz w:val="24"/>
          <w:szCs w:val="24"/>
          <w:lang w:val="ru-RU" w:eastAsia="zh-CN"/>
        </w:rPr>
        <w:t>ур</w:t>
      </w:r>
      <w:r w:rsidRPr="000D7CFF">
        <w:rPr>
          <w:rFonts w:ascii="Arial" w:hAnsi="Arial" w:cs="Arial"/>
          <w:bCs/>
          <w:color w:val="231F20"/>
          <w:sz w:val="24"/>
          <w:szCs w:val="24"/>
          <w:lang w:val="ru-RU" w:eastAsia="zh-CN"/>
        </w:rPr>
        <w:t xml:space="preserve"> в инструмент. Поверните бит</w:t>
      </w:r>
      <w:r w:rsidR="00593AF4">
        <w:rPr>
          <w:rFonts w:ascii="Arial" w:hAnsi="Arial" w:cs="Arial"/>
          <w:bCs/>
          <w:color w:val="231F20"/>
          <w:sz w:val="24"/>
          <w:szCs w:val="24"/>
          <w:lang w:val="ru-RU" w:eastAsia="zh-CN"/>
        </w:rPr>
        <w:t>у</w:t>
      </w:r>
      <w:r w:rsidRPr="000D7CFF">
        <w:rPr>
          <w:rFonts w:ascii="Arial" w:hAnsi="Arial" w:cs="Arial"/>
          <w:bCs/>
          <w:color w:val="231F20"/>
          <w:sz w:val="24"/>
          <w:szCs w:val="24"/>
          <w:lang w:val="ru-RU" w:eastAsia="zh-CN"/>
        </w:rPr>
        <w:t xml:space="preserve"> с небольшим </w:t>
      </w:r>
      <w:r w:rsidR="00593AF4">
        <w:rPr>
          <w:rFonts w:ascii="Arial" w:hAnsi="Arial" w:cs="Arial"/>
          <w:bCs/>
          <w:color w:val="231F20"/>
          <w:sz w:val="24"/>
          <w:szCs w:val="24"/>
          <w:lang w:val="ru-RU" w:eastAsia="zh-CN"/>
        </w:rPr>
        <w:t>надавлеванием</w:t>
      </w:r>
      <w:r w:rsidRPr="000D7CFF">
        <w:rPr>
          <w:rFonts w:ascii="Arial" w:hAnsi="Arial" w:cs="Arial"/>
          <w:bCs/>
          <w:color w:val="231F20"/>
          <w:sz w:val="24"/>
          <w:szCs w:val="24"/>
          <w:lang w:val="ru-RU" w:eastAsia="zh-CN"/>
        </w:rPr>
        <w:t xml:space="preserve">, вы можете почувствовать место, где есть </w:t>
      </w:r>
      <w:r w:rsidR="005B02E0">
        <w:rPr>
          <w:rFonts w:ascii="Arial" w:hAnsi="Arial" w:cs="Arial"/>
          <w:bCs/>
          <w:color w:val="231F20"/>
          <w:sz w:val="24"/>
          <w:szCs w:val="24"/>
          <w:lang w:val="ru-RU" w:eastAsia="zh-CN"/>
        </w:rPr>
        <w:t>сцепка</w:t>
      </w:r>
      <w:r w:rsidRPr="000D7CFF">
        <w:rPr>
          <w:rFonts w:ascii="Arial" w:hAnsi="Arial" w:cs="Arial"/>
          <w:bCs/>
          <w:color w:val="231F20"/>
          <w:sz w:val="24"/>
          <w:szCs w:val="24"/>
          <w:lang w:val="ru-RU" w:eastAsia="zh-CN"/>
        </w:rPr>
        <w:t xml:space="preserve">. В этом месте потяните </w:t>
      </w:r>
      <w:r w:rsidR="005B02E0">
        <w:rPr>
          <w:rFonts w:ascii="Arial" w:hAnsi="Arial" w:cs="Arial"/>
          <w:bCs/>
          <w:color w:val="231F20"/>
          <w:sz w:val="24"/>
          <w:szCs w:val="24"/>
          <w:lang w:val="ru-RU" w:eastAsia="zh-CN"/>
        </w:rPr>
        <w:t>фиксирующую муфту патрона</w:t>
      </w:r>
      <w:r w:rsidRPr="000D7CFF">
        <w:rPr>
          <w:rFonts w:ascii="Arial" w:hAnsi="Arial" w:cs="Arial"/>
          <w:bCs/>
          <w:color w:val="231F20"/>
          <w:sz w:val="24"/>
          <w:szCs w:val="24"/>
          <w:lang w:val="ru-RU" w:eastAsia="zh-CN"/>
        </w:rPr>
        <w:t xml:space="preserve"> и вставьте </w:t>
      </w:r>
      <w:r w:rsidR="005B02E0">
        <w:rPr>
          <w:rFonts w:ascii="Arial" w:hAnsi="Arial" w:cs="Arial"/>
          <w:bCs/>
          <w:color w:val="231F20"/>
          <w:sz w:val="24"/>
          <w:szCs w:val="24"/>
          <w:lang w:val="ru-RU" w:eastAsia="zh-CN"/>
        </w:rPr>
        <w:t>бур</w:t>
      </w:r>
      <w:r w:rsidRPr="000D7CFF">
        <w:rPr>
          <w:rFonts w:ascii="Arial" w:hAnsi="Arial" w:cs="Arial"/>
          <w:bCs/>
          <w:color w:val="231F20"/>
          <w:sz w:val="24"/>
          <w:szCs w:val="24"/>
          <w:lang w:val="ru-RU" w:eastAsia="zh-CN"/>
        </w:rPr>
        <w:t xml:space="preserve"> до упора, пока оно не достигнет самого внутреннего конца.</w:t>
      </w:r>
    </w:p>
    <w:p w:rsidR="00B6254B" w:rsidRPr="000D7CFF" w:rsidRDefault="00B6254B" w:rsidP="00DC5C96">
      <w:pPr>
        <w:pStyle w:val="ListParagraph"/>
        <w:numPr>
          <w:ilvl w:val="0"/>
          <w:numId w:val="21"/>
        </w:numPr>
        <w:tabs>
          <w:tab w:val="left" w:pos="360"/>
        </w:tabs>
        <w:spacing w:afterLines="50" w:after="120" w:line="240" w:lineRule="auto"/>
        <w:ind w:left="270"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 xml:space="preserve">Потяните </w:t>
      </w:r>
      <w:r w:rsidR="005B02E0">
        <w:rPr>
          <w:rFonts w:ascii="Arial" w:hAnsi="Arial" w:cs="Arial"/>
          <w:bCs/>
          <w:color w:val="231F20"/>
          <w:sz w:val="24"/>
          <w:szCs w:val="24"/>
          <w:lang w:val="ru-RU" w:eastAsia="zh-CN"/>
        </w:rPr>
        <w:t>бур</w:t>
      </w:r>
      <w:r w:rsidRPr="000D7CFF">
        <w:rPr>
          <w:rFonts w:ascii="Arial" w:hAnsi="Arial" w:cs="Arial"/>
          <w:bCs/>
          <w:color w:val="231F20"/>
          <w:sz w:val="24"/>
          <w:szCs w:val="24"/>
          <w:lang w:val="ru-RU" w:eastAsia="zh-CN"/>
        </w:rPr>
        <w:t xml:space="preserve">, чтобы убедиться, что он полностью заблокирован. </w:t>
      </w:r>
    </w:p>
    <w:p w:rsidR="00B6254B" w:rsidRDefault="00B6254B" w:rsidP="00DC5C96">
      <w:pPr>
        <w:pStyle w:val="ListParagraph"/>
        <w:numPr>
          <w:ilvl w:val="0"/>
          <w:numId w:val="21"/>
        </w:numPr>
        <w:tabs>
          <w:tab w:val="left" w:pos="360"/>
        </w:tabs>
        <w:spacing w:afterLines="50" w:after="120" w:line="240" w:lineRule="auto"/>
        <w:ind w:left="270"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 xml:space="preserve">Для снятия </w:t>
      </w:r>
      <w:r w:rsidR="005B02E0">
        <w:rPr>
          <w:rFonts w:ascii="Arial" w:hAnsi="Arial" w:cs="Arial"/>
          <w:bCs/>
          <w:color w:val="231F20"/>
          <w:sz w:val="24"/>
          <w:szCs w:val="24"/>
          <w:lang w:val="ru-RU" w:eastAsia="zh-CN"/>
        </w:rPr>
        <w:t>бура</w:t>
      </w:r>
      <w:r w:rsidRPr="000D7CFF">
        <w:rPr>
          <w:rFonts w:ascii="Arial" w:hAnsi="Arial" w:cs="Arial"/>
          <w:bCs/>
          <w:color w:val="231F20"/>
          <w:sz w:val="24"/>
          <w:szCs w:val="24"/>
          <w:lang w:val="ru-RU" w:eastAsia="zh-CN"/>
        </w:rPr>
        <w:t xml:space="preserve"> полностью </w:t>
      </w:r>
      <w:r w:rsidRPr="005B02E0">
        <w:rPr>
          <w:rFonts w:ascii="Arial" w:hAnsi="Arial" w:cs="Arial"/>
          <w:bCs/>
          <w:color w:val="231F20"/>
          <w:sz w:val="24"/>
          <w:szCs w:val="24"/>
          <w:lang w:val="ru-RU" w:eastAsia="zh-CN"/>
        </w:rPr>
        <w:t xml:space="preserve">потяните </w:t>
      </w:r>
      <w:r w:rsidR="005B02E0" w:rsidRPr="005B02E0">
        <w:rPr>
          <w:rFonts w:ascii="Arial" w:hAnsi="Arial" w:cs="Arial"/>
          <w:bCs/>
          <w:color w:val="231F20"/>
          <w:sz w:val="24"/>
          <w:szCs w:val="24"/>
          <w:lang w:val="ru-RU" w:eastAsia="zh-CN"/>
        </w:rPr>
        <w:t xml:space="preserve">фиксирующую муфту патрона </w:t>
      </w:r>
      <w:r w:rsidRPr="000D7CFF">
        <w:rPr>
          <w:rFonts w:ascii="Arial" w:hAnsi="Arial" w:cs="Arial"/>
          <w:bCs/>
          <w:color w:val="231F20"/>
          <w:sz w:val="24"/>
          <w:szCs w:val="24"/>
          <w:lang w:val="ru-RU" w:eastAsia="zh-CN"/>
        </w:rPr>
        <w:t xml:space="preserve">в направлении стрелки и выньте </w:t>
      </w:r>
      <w:r w:rsidR="005B02E0">
        <w:rPr>
          <w:rFonts w:ascii="Arial" w:hAnsi="Arial" w:cs="Arial"/>
          <w:bCs/>
          <w:color w:val="231F20"/>
          <w:sz w:val="24"/>
          <w:szCs w:val="24"/>
          <w:lang w:val="ru-RU" w:eastAsia="zh-CN"/>
        </w:rPr>
        <w:t xml:space="preserve">рабочий </w:t>
      </w:r>
      <w:r w:rsidRPr="000D7CFF">
        <w:rPr>
          <w:rFonts w:ascii="Arial" w:hAnsi="Arial" w:cs="Arial"/>
          <w:bCs/>
          <w:color w:val="231F20"/>
          <w:sz w:val="24"/>
          <w:szCs w:val="24"/>
          <w:lang w:val="ru-RU" w:eastAsia="zh-CN"/>
        </w:rPr>
        <w:t>инструмент.</w:t>
      </w:r>
    </w:p>
    <w:p w:rsidR="005A62FD" w:rsidRPr="005A62FD" w:rsidRDefault="005A62FD" w:rsidP="00593AF4">
      <w:pPr>
        <w:tabs>
          <w:tab w:val="left" w:pos="360"/>
        </w:tabs>
        <w:spacing w:afterLines="50" w:after="120" w:line="240" w:lineRule="auto"/>
        <w:ind w:left="270" w:right="-221"/>
        <w:jc w:val="both"/>
        <w:rPr>
          <w:rFonts w:ascii="Arial" w:hAnsi="Arial" w:cs="Arial"/>
          <w:bCs/>
          <w:color w:val="231F20"/>
          <w:sz w:val="24"/>
          <w:szCs w:val="24"/>
          <w:lang w:val="ru-RU" w:eastAsia="zh-CN"/>
        </w:rPr>
      </w:pPr>
    </w:p>
    <w:p w:rsidR="00B6254B" w:rsidRPr="000D7CFF" w:rsidRDefault="00B6254B" w:rsidP="00DC5C96">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0D7CFF">
        <w:rPr>
          <w:rFonts w:ascii="Arial" w:hAnsi="Arial" w:cs="Arial"/>
          <w:b/>
          <w:bCs/>
          <w:color w:val="231F20"/>
          <w:sz w:val="24"/>
          <w:szCs w:val="24"/>
          <w:lang w:val="ru-RU" w:eastAsia="zh-CN"/>
        </w:rPr>
        <w:t>2. Вспомогательная ру</w:t>
      </w:r>
      <w:r w:rsidR="005B02E0">
        <w:rPr>
          <w:rFonts w:ascii="Arial" w:hAnsi="Arial" w:cs="Arial"/>
          <w:b/>
          <w:bCs/>
          <w:color w:val="231F20"/>
          <w:sz w:val="24"/>
          <w:szCs w:val="24"/>
          <w:lang w:val="ru-RU" w:eastAsia="zh-CN"/>
        </w:rPr>
        <w:t>коятка</w:t>
      </w:r>
      <w:r w:rsidRPr="000D7CFF">
        <w:rPr>
          <w:rFonts w:ascii="Arial" w:hAnsi="Arial" w:cs="Arial"/>
          <w:b/>
          <w:bCs/>
          <w:color w:val="231F20"/>
          <w:sz w:val="24"/>
          <w:szCs w:val="24"/>
          <w:lang w:val="ru-RU" w:eastAsia="zh-CN"/>
        </w:rPr>
        <w:t xml:space="preserve"> (рис.2)</w:t>
      </w:r>
    </w:p>
    <w:p w:rsidR="00B6254B" w:rsidRPr="000D7CFF" w:rsidRDefault="00B6254B" w:rsidP="00DC5C96">
      <w:pPr>
        <w:tabs>
          <w:tab w:val="left" w:pos="360"/>
        </w:tabs>
        <w:spacing w:afterLines="50" w:after="120" w:line="240" w:lineRule="auto"/>
        <w:ind w:leftChars="122" w:left="268" w:right="-221"/>
        <w:jc w:val="both"/>
        <w:rPr>
          <w:rFonts w:ascii="Arial" w:hAnsi="Arial" w:cs="Arial"/>
          <w:b/>
          <w:bCs/>
          <w:color w:val="231F20"/>
          <w:sz w:val="24"/>
          <w:szCs w:val="24"/>
          <w:lang w:val="ru-RU" w:eastAsia="zh-CN"/>
        </w:rPr>
      </w:pPr>
      <w:r w:rsidRPr="000D7CFF">
        <w:rPr>
          <w:rFonts w:ascii="Arial" w:hAnsi="Arial" w:cs="Arial"/>
          <w:b/>
          <w:bCs/>
          <w:color w:val="231F20"/>
          <w:sz w:val="24"/>
          <w:szCs w:val="24"/>
          <w:lang w:val="ru-RU" w:eastAsia="zh-CN"/>
        </w:rPr>
        <w:t>Управляйте своим электроинструментом только с помощью вспомогательной ру</w:t>
      </w:r>
      <w:r w:rsidR="005B02E0">
        <w:rPr>
          <w:rFonts w:ascii="Arial" w:hAnsi="Arial" w:cs="Arial"/>
          <w:b/>
          <w:bCs/>
          <w:color w:val="231F20"/>
          <w:sz w:val="24"/>
          <w:szCs w:val="24"/>
          <w:lang w:val="ru-RU" w:eastAsia="zh-CN"/>
        </w:rPr>
        <w:t>коятка</w:t>
      </w:r>
    </w:p>
    <w:p w:rsidR="00B6254B" w:rsidRPr="000D7CFF" w:rsidRDefault="00B6254B"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Вспомогательная рукоятка может быть установлена в любое положение для безопасного и неутомительного рабочего положения.</w:t>
      </w:r>
    </w:p>
    <w:p w:rsidR="00B6254B" w:rsidRPr="000D7CFF" w:rsidRDefault="00B6254B"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Поверните нижнюю часть вспомогательной ру</w:t>
      </w:r>
      <w:r w:rsidR="005B02E0">
        <w:rPr>
          <w:rFonts w:ascii="Arial" w:eastAsia="Arial" w:hAnsi="Arial" w:cs="Arial"/>
          <w:bCs/>
          <w:color w:val="231F20"/>
          <w:sz w:val="24"/>
          <w:szCs w:val="24"/>
          <w:lang w:val="ru-RU"/>
        </w:rPr>
        <w:t>коятки</w:t>
      </w:r>
      <w:r w:rsidRPr="000D7CFF">
        <w:rPr>
          <w:rFonts w:ascii="Arial" w:eastAsia="Arial" w:hAnsi="Arial" w:cs="Arial"/>
          <w:bCs/>
          <w:color w:val="231F20"/>
          <w:sz w:val="24"/>
          <w:szCs w:val="24"/>
          <w:lang w:val="ru-RU"/>
        </w:rPr>
        <w:t xml:space="preserve"> против часовой стрелки и поверните вспомогательную ру</w:t>
      </w:r>
      <w:r w:rsidR="005B02E0">
        <w:rPr>
          <w:rFonts w:ascii="Arial" w:eastAsia="Arial" w:hAnsi="Arial" w:cs="Arial"/>
          <w:bCs/>
          <w:color w:val="231F20"/>
          <w:sz w:val="24"/>
          <w:szCs w:val="24"/>
          <w:lang w:val="ru-RU"/>
        </w:rPr>
        <w:t>коятку</w:t>
      </w:r>
      <w:r w:rsidRPr="000D7CFF">
        <w:rPr>
          <w:rFonts w:ascii="Arial" w:eastAsia="Arial" w:hAnsi="Arial" w:cs="Arial"/>
          <w:bCs/>
          <w:color w:val="231F20"/>
          <w:sz w:val="24"/>
          <w:szCs w:val="24"/>
          <w:lang w:val="ru-RU"/>
        </w:rPr>
        <w:t xml:space="preserve"> в нужное положение. Затем подтяните нижнюю часть вспомогательной ручки, отрегулировав ее по часовой стрелке.</w:t>
      </w:r>
    </w:p>
    <w:p w:rsidR="007E19B5" w:rsidRPr="000D7CFF" w:rsidRDefault="00B6254B" w:rsidP="00DC5C96">
      <w:pPr>
        <w:tabs>
          <w:tab w:val="left" w:pos="360"/>
        </w:tabs>
        <w:spacing w:afterLines="50" w:after="120" w:line="240" w:lineRule="auto"/>
        <w:ind w:leftChars="122" w:left="268" w:right="-221"/>
        <w:jc w:val="both"/>
        <w:rPr>
          <w:rFonts w:ascii="Arial" w:hAnsi="Arial" w:cs="Arial"/>
          <w:bCs/>
          <w:color w:val="231F20"/>
          <w:sz w:val="24"/>
          <w:szCs w:val="24"/>
          <w:lang w:val="ru-RU" w:eastAsia="zh-CN"/>
        </w:rPr>
      </w:pPr>
      <w:r w:rsidRPr="000D7CFF">
        <w:rPr>
          <w:rFonts w:ascii="Arial" w:eastAsia="Arial" w:hAnsi="Arial" w:cs="Arial"/>
          <w:bCs/>
          <w:color w:val="231F20"/>
          <w:sz w:val="24"/>
          <w:szCs w:val="24"/>
          <w:lang w:val="ru-RU"/>
        </w:rPr>
        <w:t>Обратите внимание, что полоса вспомогательной ручки расположена на крышке так, как это предусмотрено.</w:t>
      </w:r>
    </w:p>
    <w:p w:rsidR="007E19B5" w:rsidRPr="000D7CFF" w:rsidRDefault="00DC07F0" w:rsidP="00DC5C96">
      <w:pPr>
        <w:tabs>
          <w:tab w:val="left" w:pos="360"/>
        </w:tabs>
        <w:spacing w:afterLines="50" w:after="120" w:line="240" w:lineRule="auto"/>
        <w:ind w:leftChars="122" w:left="268" w:right="-221"/>
        <w:jc w:val="both"/>
        <w:rPr>
          <w:rFonts w:ascii="Arial" w:eastAsia="Arial" w:hAnsi="Arial" w:cs="Arial"/>
          <w:b/>
          <w:bCs/>
          <w:color w:val="231F20"/>
          <w:sz w:val="24"/>
          <w:szCs w:val="24"/>
          <w:lang w:val="ru-RU"/>
        </w:rPr>
      </w:pPr>
      <w:r w:rsidRPr="000D7CFF">
        <w:rPr>
          <w:rFonts w:ascii="Arial" w:eastAsia="Arial" w:hAnsi="Arial" w:cs="Arial"/>
          <w:b/>
          <w:bCs/>
          <w:color w:val="231F20"/>
          <w:sz w:val="24"/>
          <w:szCs w:val="24"/>
          <w:lang w:val="ru-RU"/>
        </w:rPr>
        <w:t>3. Установ</w:t>
      </w:r>
      <w:r w:rsidR="005B02E0">
        <w:rPr>
          <w:rFonts w:ascii="Arial" w:eastAsia="Arial" w:hAnsi="Arial" w:cs="Arial"/>
          <w:b/>
          <w:bCs/>
          <w:color w:val="231F20"/>
          <w:sz w:val="24"/>
          <w:szCs w:val="24"/>
          <w:lang w:val="ru-RU"/>
        </w:rPr>
        <w:t>ка ограничителя глубины</w:t>
      </w:r>
      <w:r w:rsidRPr="000D7CFF">
        <w:rPr>
          <w:rFonts w:ascii="Arial" w:eastAsia="Arial" w:hAnsi="Arial" w:cs="Arial"/>
          <w:b/>
          <w:bCs/>
          <w:color w:val="231F20"/>
          <w:sz w:val="24"/>
          <w:szCs w:val="24"/>
          <w:lang w:val="ru-RU"/>
        </w:rPr>
        <w:t xml:space="preserve"> (рис.2).</w:t>
      </w:r>
    </w:p>
    <w:p w:rsidR="00DC07F0" w:rsidRPr="000D7CFF" w:rsidRDefault="00DC07F0" w:rsidP="00DC5C96">
      <w:pPr>
        <w:pStyle w:val="ListParagraph"/>
        <w:numPr>
          <w:ilvl w:val="0"/>
          <w:numId w:val="20"/>
        </w:numPr>
        <w:tabs>
          <w:tab w:val="left" w:pos="360"/>
        </w:tabs>
        <w:spacing w:afterLines="50" w:after="120" w:line="240" w:lineRule="auto"/>
        <w:ind w:leftChars="122" w:left="268"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 xml:space="preserve">Осмотрите болт на вспомогательной рукоятке и вставьте </w:t>
      </w:r>
      <w:r w:rsidR="005B02E0">
        <w:rPr>
          <w:rFonts w:ascii="Arial" w:hAnsi="Arial" w:cs="Arial"/>
          <w:bCs/>
          <w:color w:val="231F20"/>
          <w:sz w:val="24"/>
          <w:szCs w:val="24"/>
          <w:lang w:val="ru-RU" w:eastAsia="zh-CN"/>
        </w:rPr>
        <w:t>ограничитель глубины</w:t>
      </w:r>
      <w:r w:rsidRPr="000D7CFF">
        <w:rPr>
          <w:rFonts w:ascii="Arial" w:hAnsi="Arial" w:cs="Arial"/>
          <w:bCs/>
          <w:color w:val="231F20"/>
          <w:sz w:val="24"/>
          <w:szCs w:val="24"/>
          <w:lang w:val="ru-RU" w:eastAsia="zh-CN"/>
        </w:rPr>
        <w:t xml:space="preserve"> в крепежное отверстие на боковой рукоятке.</w:t>
      </w:r>
    </w:p>
    <w:p w:rsidR="007E19B5" w:rsidRPr="000D7CFF" w:rsidRDefault="00DC07F0" w:rsidP="00DC5C96">
      <w:pPr>
        <w:pStyle w:val="ListParagraph"/>
        <w:numPr>
          <w:ilvl w:val="0"/>
          <w:numId w:val="20"/>
        </w:numPr>
        <w:tabs>
          <w:tab w:val="left" w:pos="360"/>
        </w:tabs>
        <w:spacing w:afterLines="50" w:after="120" w:line="240" w:lineRule="auto"/>
        <w:ind w:leftChars="122" w:left="268" w:right="-221" w:firstLine="0"/>
        <w:jc w:val="both"/>
        <w:rPr>
          <w:rFonts w:ascii="Arial" w:hAnsi="Arial" w:cs="Arial"/>
          <w:bCs/>
          <w:color w:val="231F20"/>
          <w:sz w:val="24"/>
          <w:szCs w:val="24"/>
          <w:lang w:val="ru-RU" w:eastAsia="zh-CN"/>
        </w:rPr>
      </w:pPr>
      <w:r w:rsidRPr="000D7CFF">
        <w:rPr>
          <w:rFonts w:ascii="Arial" w:hAnsi="Arial" w:cs="Arial"/>
          <w:bCs/>
          <w:color w:val="231F20"/>
          <w:sz w:val="24"/>
          <w:szCs w:val="24"/>
          <w:lang w:val="ru-RU" w:eastAsia="zh-CN"/>
        </w:rPr>
        <w:t xml:space="preserve">Отрегулируйте положение </w:t>
      </w:r>
      <w:r w:rsidR="005B02E0">
        <w:rPr>
          <w:rFonts w:ascii="Arial" w:hAnsi="Arial" w:cs="Arial"/>
          <w:bCs/>
          <w:color w:val="231F20"/>
          <w:sz w:val="24"/>
          <w:szCs w:val="24"/>
          <w:lang w:val="ru-RU" w:eastAsia="zh-CN"/>
        </w:rPr>
        <w:t>ограничителя</w:t>
      </w:r>
      <w:r w:rsidRPr="000D7CFF">
        <w:rPr>
          <w:rFonts w:ascii="Arial" w:hAnsi="Arial" w:cs="Arial"/>
          <w:bCs/>
          <w:color w:val="231F20"/>
          <w:sz w:val="24"/>
          <w:szCs w:val="24"/>
          <w:lang w:val="ru-RU" w:eastAsia="zh-CN"/>
        </w:rPr>
        <w:t xml:space="preserve"> в соответствии с глубиной отверстия и надежно </w:t>
      </w:r>
      <w:r w:rsidRPr="000D7CFF">
        <w:rPr>
          <w:rFonts w:ascii="Arial" w:hAnsi="Arial" w:cs="Arial"/>
          <w:bCs/>
          <w:color w:val="231F20"/>
          <w:sz w:val="24"/>
          <w:szCs w:val="24"/>
          <w:lang w:val="ru-RU" w:eastAsia="zh-CN"/>
        </w:rPr>
        <w:lastRenderedPageBreak/>
        <w:t>затяните болт.</w:t>
      </w:r>
    </w:p>
    <w:p w:rsidR="007E19B5" w:rsidRPr="000D7CFF" w:rsidRDefault="00DC07F0" w:rsidP="00DC5C96">
      <w:pPr>
        <w:tabs>
          <w:tab w:val="left" w:pos="360"/>
        </w:tabs>
        <w:spacing w:afterLines="50" w:after="120" w:line="240" w:lineRule="auto"/>
        <w:ind w:leftChars="122" w:left="268" w:right="-221"/>
        <w:jc w:val="both"/>
        <w:rPr>
          <w:rFonts w:ascii="Arial" w:eastAsia="Arial" w:hAnsi="Arial" w:cs="Arial"/>
          <w:b/>
          <w:bCs/>
          <w:color w:val="231F20"/>
          <w:sz w:val="24"/>
          <w:szCs w:val="24"/>
          <w:lang w:val="ru-RU"/>
        </w:rPr>
      </w:pPr>
      <w:r w:rsidRPr="000D7CFF">
        <w:rPr>
          <w:rFonts w:ascii="Arial" w:eastAsia="Arial" w:hAnsi="Arial" w:cs="Arial"/>
          <w:b/>
          <w:bCs/>
          <w:color w:val="231F20"/>
          <w:sz w:val="24"/>
          <w:szCs w:val="24"/>
          <w:lang w:val="ru-RU"/>
        </w:rPr>
        <w:t>4. Регулирование количества оборотов и ударов (рис. 3)</w:t>
      </w:r>
    </w:p>
    <w:p w:rsidR="007E19B5" w:rsidRPr="000D7CFF" w:rsidRDefault="00C36BEF"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 xml:space="preserve">Этот </w:t>
      </w:r>
      <w:r w:rsidR="00DC07F0" w:rsidRPr="000D7CFF">
        <w:rPr>
          <w:rFonts w:ascii="Arial" w:eastAsia="Arial" w:hAnsi="Arial" w:cs="Arial"/>
          <w:bCs/>
          <w:color w:val="231F20"/>
          <w:sz w:val="24"/>
          <w:szCs w:val="24"/>
          <w:lang w:val="ru-RU"/>
        </w:rPr>
        <w:t>перфоратор оснащен встроенным электронным управл</w:t>
      </w:r>
      <w:r w:rsidR="005B02E0">
        <w:rPr>
          <w:rFonts w:ascii="Arial" w:eastAsia="Arial" w:hAnsi="Arial" w:cs="Arial"/>
          <w:bCs/>
          <w:color w:val="231F20"/>
          <w:sz w:val="24"/>
          <w:szCs w:val="24"/>
          <w:lang w:val="ru-RU"/>
        </w:rPr>
        <w:t>ением оборотов</w:t>
      </w:r>
      <w:r w:rsidR="00DC07F0" w:rsidRPr="000D7CFF">
        <w:rPr>
          <w:rFonts w:ascii="Arial" w:eastAsia="Arial" w:hAnsi="Arial" w:cs="Arial"/>
          <w:bCs/>
          <w:color w:val="231F20"/>
          <w:sz w:val="24"/>
          <w:szCs w:val="24"/>
          <w:lang w:val="ru-RU"/>
        </w:rPr>
        <w:t>, который может</w:t>
      </w:r>
      <w:r w:rsidR="00784664">
        <w:rPr>
          <w:rFonts w:ascii="Arial" w:eastAsia="Arial" w:hAnsi="Arial" w:cs="Arial"/>
          <w:bCs/>
          <w:color w:val="231F20"/>
          <w:sz w:val="24"/>
          <w:szCs w:val="24"/>
          <w:lang w:val="ru-RU"/>
        </w:rPr>
        <w:t xml:space="preserve"> </w:t>
      </w:r>
      <w:r w:rsidR="00DC07F0" w:rsidRPr="000D7CFF">
        <w:rPr>
          <w:rFonts w:ascii="Arial" w:eastAsia="Arial" w:hAnsi="Arial" w:cs="Arial"/>
          <w:bCs/>
          <w:color w:val="231F20"/>
          <w:sz w:val="24"/>
          <w:szCs w:val="24"/>
          <w:lang w:val="ru-RU"/>
        </w:rPr>
        <w:t xml:space="preserve">регулировать количество </w:t>
      </w:r>
      <w:r w:rsidR="005B02E0">
        <w:rPr>
          <w:rFonts w:ascii="Arial" w:eastAsia="Arial" w:hAnsi="Arial" w:cs="Arial"/>
          <w:bCs/>
          <w:color w:val="231F20"/>
          <w:sz w:val="24"/>
          <w:szCs w:val="24"/>
          <w:lang w:val="ru-RU"/>
        </w:rPr>
        <w:t>оборотов</w:t>
      </w:r>
      <w:r w:rsidR="00DC07F0" w:rsidRPr="000D7CFF">
        <w:rPr>
          <w:rFonts w:ascii="Arial" w:eastAsia="Arial" w:hAnsi="Arial" w:cs="Arial"/>
          <w:bCs/>
          <w:color w:val="231F20"/>
          <w:sz w:val="24"/>
          <w:szCs w:val="24"/>
          <w:lang w:val="ru-RU"/>
        </w:rPr>
        <w:t xml:space="preserve"> и время удара. Этот перфоратор можно использовать, регулируя регулятор скорости, в зависимости от условий работы, таких как сквозные отверстия в хрупких мат</w:t>
      </w:r>
      <w:r w:rsidR="00B9233B">
        <w:rPr>
          <w:rFonts w:ascii="Arial" w:eastAsia="Arial" w:hAnsi="Arial" w:cs="Arial"/>
          <w:bCs/>
          <w:color w:val="231F20"/>
          <w:sz w:val="24"/>
          <w:szCs w:val="24"/>
          <w:lang w:val="ru-RU"/>
        </w:rPr>
        <w:t>ериалах, сколы, центровка и т. д</w:t>
      </w:r>
      <w:r w:rsidR="00DC07F0" w:rsidRPr="000D7CFF">
        <w:rPr>
          <w:rFonts w:ascii="Arial" w:eastAsia="Arial" w:hAnsi="Arial" w:cs="Arial"/>
          <w:bCs/>
          <w:color w:val="231F20"/>
          <w:sz w:val="24"/>
          <w:szCs w:val="24"/>
          <w:lang w:val="ru-RU"/>
        </w:rPr>
        <w:t>.</w:t>
      </w:r>
    </w:p>
    <w:p w:rsidR="007E19B5" w:rsidRPr="000D7CFF" w:rsidRDefault="00C36BEF"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 xml:space="preserve">Шкала 1 </w:t>
      </w:r>
      <w:r w:rsidR="00DC07F0" w:rsidRPr="000D7CFF">
        <w:rPr>
          <w:rFonts w:ascii="Arial" w:eastAsia="Arial" w:hAnsi="Arial" w:cs="Arial"/>
          <w:bCs/>
          <w:color w:val="231F20"/>
          <w:sz w:val="24"/>
          <w:szCs w:val="24"/>
          <w:lang w:val="ru-RU"/>
        </w:rPr>
        <w:t>регулятора скорости рассчитана на минимальную скорость с числом оборотов в минуту, равным 300</w:t>
      </w:r>
      <w:r w:rsidR="005B02E0" w:rsidRPr="005B02E0">
        <w:rPr>
          <w:rFonts w:ascii="Arial" w:eastAsia="Arial" w:hAnsi="Arial" w:cs="Arial"/>
          <w:bCs/>
          <w:color w:val="231F20"/>
          <w:sz w:val="24"/>
          <w:szCs w:val="24"/>
          <w:lang w:val="ru-RU"/>
        </w:rPr>
        <w:t xml:space="preserve"> </w:t>
      </w:r>
      <w:r w:rsidR="005B02E0">
        <w:rPr>
          <w:rFonts w:ascii="Arial" w:eastAsia="Arial" w:hAnsi="Arial" w:cs="Arial"/>
          <w:bCs/>
          <w:color w:val="231F20"/>
          <w:sz w:val="24"/>
          <w:szCs w:val="24"/>
          <w:lang w:val="ru-RU"/>
        </w:rPr>
        <w:t>об/мин</w:t>
      </w:r>
      <w:r w:rsidR="00DC07F0" w:rsidRPr="000D7CFF">
        <w:rPr>
          <w:rFonts w:ascii="Arial" w:eastAsia="Arial" w:hAnsi="Arial" w:cs="Arial"/>
          <w:bCs/>
          <w:color w:val="231F20"/>
          <w:sz w:val="24"/>
          <w:szCs w:val="24"/>
          <w:lang w:val="ru-RU"/>
        </w:rPr>
        <w:t>,</w:t>
      </w:r>
      <w:r w:rsidR="00F22D43">
        <w:rPr>
          <w:rFonts w:ascii="Arial" w:eastAsia="Arial" w:hAnsi="Arial" w:cs="Arial"/>
          <w:bCs/>
          <w:color w:val="231F20"/>
          <w:sz w:val="24"/>
          <w:szCs w:val="24"/>
          <w:lang w:val="ru-RU"/>
        </w:rPr>
        <w:t xml:space="preserve"> и 1950 ударов в минуту. Шкала 6</w:t>
      </w:r>
      <w:r w:rsidR="00DC07F0" w:rsidRPr="000D7CFF">
        <w:rPr>
          <w:rFonts w:ascii="Arial" w:eastAsia="Arial" w:hAnsi="Arial" w:cs="Arial"/>
          <w:bCs/>
          <w:color w:val="231F20"/>
          <w:sz w:val="24"/>
          <w:szCs w:val="24"/>
          <w:lang w:val="ru-RU"/>
        </w:rPr>
        <w:t xml:space="preserve"> рассчитана на максимальную скорость с числом оборотов 760 </w:t>
      </w:r>
      <w:r w:rsidR="005B02E0">
        <w:rPr>
          <w:rFonts w:ascii="Arial" w:eastAsia="Arial" w:hAnsi="Arial" w:cs="Arial"/>
          <w:bCs/>
          <w:color w:val="231F20"/>
          <w:sz w:val="24"/>
          <w:szCs w:val="24"/>
          <w:lang w:val="ru-RU"/>
        </w:rPr>
        <w:t>об/мин</w:t>
      </w:r>
      <w:r w:rsidR="00DC07F0" w:rsidRPr="000D7CFF">
        <w:rPr>
          <w:rFonts w:ascii="Arial" w:eastAsia="Arial" w:hAnsi="Arial" w:cs="Arial"/>
          <w:bCs/>
          <w:color w:val="231F20"/>
          <w:sz w:val="24"/>
          <w:szCs w:val="24"/>
          <w:lang w:val="ru-RU"/>
        </w:rPr>
        <w:t xml:space="preserve"> и 4860 ударов в минуту.</w:t>
      </w:r>
    </w:p>
    <w:p w:rsidR="00DC5C96" w:rsidRPr="00593AF4" w:rsidRDefault="00DC5C96" w:rsidP="00DC5C96">
      <w:pPr>
        <w:pStyle w:val="ListParagraph"/>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sz w:val="24"/>
          <w:szCs w:val="24"/>
        </w:rPr>
        <w:drawing>
          <wp:inline distT="0" distB="0" distL="0" distR="0" wp14:anchorId="35585B1F" wp14:editId="19AC78E6">
            <wp:extent cx="189865" cy="16637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593AF4">
        <w:rPr>
          <w:rFonts w:ascii="Arial" w:eastAsia="Times New Roman" w:hAnsi="Arial" w:cs="Arial"/>
          <w:sz w:val="24"/>
          <w:szCs w:val="24"/>
          <w:lang w:val="ru-RU"/>
        </w:rPr>
        <w:t xml:space="preserve"> </w:t>
      </w:r>
      <w:r w:rsidRPr="00593AF4">
        <w:rPr>
          <w:rFonts w:ascii="Arial" w:eastAsia="Times New Roman" w:hAnsi="Arial" w:cs="Arial"/>
          <w:b/>
          <w:bCs/>
          <w:sz w:val="24"/>
          <w:szCs w:val="24"/>
          <w:lang w:val="ru-RU"/>
        </w:rPr>
        <w:t>Внимание</w:t>
      </w:r>
      <w:r w:rsidRPr="00593AF4">
        <w:rPr>
          <w:rFonts w:ascii="Arial" w:hAnsi="Arial" w:cs="Arial"/>
          <w:b/>
          <w:bCs/>
          <w:color w:val="231F20"/>
          <w:sz w:val="24"/>
          <w:szCs w:val="24"/>
          <w:lang w:val="ru-RU" w:eastAsia="zh-CN"/>
        </w:rPr>
        <w:t>:</w:t>
      </w:r>
    </w:p>
    <w:p w:rsidR="00C36BEF" w:rsidRPr="000D7CFF" w:rsidRDefault="00C36BEF"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 xml:space="preserve">Не регулируйте ручку регулировки скорости во время работы. Это может привести к травме, потому что перфоратор </w:t>
      </w:r>
      <w:r w:rsidR="00DC5C96">
        <w:rPr>
          <w:rFonts w:ascii="Arial" w:eastAsia="Arial" w:hAnsi="Arial" w:cs="Arial"/>
          <w:bCs/>
          <w:color w:val="231F20"/>
          <w:sz w:val="24"/>
          <w:szCs w:val="24"/>
          <w:lang w:val="ru-RU"/>
        </w:rPr>
        <w:t>будет</w:t>
      </w:r>
      <w:r w:rsidRPr="000D7CFF">
        <w:rPr>
          <w:rFonts w:ascii="Arial" w:eastAsia="Arial" w:hAnsi="Arial" w:cs="Arial"/>
          <w:bCs/>
          <w:color w:val="231F20"/>
          <w:sz w:val="24"/>
          <w:szCs w:val="24"/>
          <w:lang w:val="ru-RU"/>
        </w:rPr>
        <w:t xml:space="preserve"> удерживаться только одной рукой, </w:t>
      </w:r>
      <w:r w:rsidR="00DC5C96">
        <w:rPr>
          <w:rFonts w:ascii="Arial" w:eastAsia="Arial" w:hAnsi="Arial" w:cs="Arial"/>
          <w:bCs/>
          <w:color w:val="231F20"/>
          <w:sz w:val="24"/>
          <w:szCs w:val="24"/>
          <w:lang w:val="ru-RU"/>
        </w:rPr>
        <w:t>что не обеспечивает</w:t>
      </w:r>
      <w:r w:rsidRPr="000D7CFF">
        <w:rPr>
          <w:rFonts w:ascii="Arial" w:eastAsia="Arial" w:hAnsi="Arial" w:cs="Arial"/>
          <w:bCs/>
          <w:color w:val="231F20"/>
          <w:sz w:val="24"/>
          <w:szCs w:val="24"/>
          <w:lang w:val="ru-RU"/>
        </w:rPr>
        <w:t xml:space="preserve"> устойчивое управление перфоратором.</w:t>
      </w:r>
    </w:p>
    <w:p w:rsidR="007E19B5" w:rsidRPr="000D7CFF" w:rsidRDefault="00C36BEF" w:rsidP="00DC5C96">
      <w:pPr>
        <w:tabs>
          <w:tab w:val="left" w:pos="360"/>
        </w:tabs>
        <w:spacing w:afterLines="50" w:after="120" w:line="240" w:lineRule="auto"/>
        <w:ind w:leftChars="122" w:left="268" w:right="-221"/>
        <w:jc w:val="both"/>
        <w:rPr>
          <w:rFonts w:ascii="Arial" w:eastAsia="Arial" w:hAnsi="Arial" w:cs="Arial"/>
          <w:b/>
          <w:bCs/>
          <w:color w:val="231F20"/>
          <w:sz w:val="24"/>
          <w:szCs w:val="24"/>
          <w:lang w:val="ru-RU"/>
        </w:rPr>
      </w:pPr>
      <w:r w:rsidRPr="000D7CFF">
        <w:rPr>
          <w:rFonts w:ascii="Arial" w:eastAsia="Arial" w:hAnsi="Arial" w:cs="Arial"/>
          <w:b/>
          <w:bCs/>
          <w:color w:val="231F20"/>
          <w:sz w:val="24"/>
          <w:szCs w:val="24"/>
          <w:lang w:val="ru-RU"/>
        </w:rPr>
        <w:t>5. Светодиодные индикаторы (рис. 4)</w:t>
      </w:r>
    </w:p>
    <w:p w:rsidR="007E19B5" w:rsidRDefault="00C36BEF"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0D7CFF">
        <w:rPr>
          <w:rFonts w:ascii="Arial" w:eastAsia="Arial" w:hAnsi="Arial" w:cs="Arial"/>
          <w:bCs/>
          <w:color w:val="231F20"/>
          <w:sz w:val="24"/>
          <w:szCs w:val="24"/>
          <w:lang w:val="ru-RU"/>
        </w:rPr>
        <w:t>Зеленый индикатор включения питания загорается, когда инструмент подключен. Если индикатор не горит, возможно, неисправен сетевой шнур или контроллер. Светодиодный индикатор повторного обслуживания загорается, когда изношенные угольные щетки указывают на необходимость обслуживания инструмента.</w:t>
      </w:r>
    </w:p>
    <w:p w:rsidR="00DC5C96" w:rsidRDefault="00DC5C96"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p>
    <w:p w:rsidR="007E19B5" w:rsidRPr="00DC5C96" w:rsidRDefault="00DC5C96" w:rsidP="00DC5C96">
      <w:pPr>
        <w:tabs>
          <w:tab w:val="left" w:pos="360"/>
        </w:tabs>
        <w:spacing w:afterLines="50" w:after="120" w:line="240" w:lineRule="auto"/>
        <w:ind w:leftChars="122" w:left="268" w:right="-221"/>
        <w:jc w:val="both"/>
        <w:rPr>
          <w:rFonts w:ascii="Arial" w:eastAsia="Arial" w:hAnsi="Arial" w:cs="Arial"/>
          <w:b/>
          <w:color w:val="231F20"/>
          <w:sz w:val="28"/>
          <w:szCs w:val="28"/>
          <w:lang w:val="ru-RU"/>
        </w:rPr>
      </w:pPr>
      <w:r w:rsidRPr="00DC5C96">
        <w:rPr>
          <w:rFonts w:ascii="Arial" w:eastAsia="Arial" w:hAnsi="Arial" w:cs="Arial"/>
          <w:b/>
          <w:color w:val="231F20"/>
          <w:sz w:val="28"/>
          <w:szCs w:val="28"/>
          <w:lang w:val="ru-RU"/>
        </w:rPr>
        <w:t>ОБСЛУЖИВАНИЕ</w:t>
      </w:r>
    </w:p>
    <w:p w:rsidR="00DC5C96" w:rsidRPr="00593AF4" w:rsidRDefault="00DC5C96" w:rsidP="00DC5C96">
      <w:pPr>
        <w:pStyle w:val="ListParagraph"/>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sz w:val="24"/>
          <w:szCs w:val="24"/>
        </w:rPr>
        <w:drawing>
          <wp:inline distT="0" distB="0" distL="0" distR="0" wp14:anchorId="35585B1F" wp14:editId="19AC78E6">
            <wp:extent cx="189865" cy="16637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593AF4">
        <w:rPr>
          <w:rFonts w:ascii="Arial" w:eastAsia="Times New Roman" w:hAnsi="Arial" w:cs="Arial"/>
          <w:sz w:val="24"/>
          <w:szCs w:val="24"/>
          <w:lang w:val="ru-RU"/>
        </w:rPr>
        <w:t xml:space="preserve"> </w:t>
      </w:r>
      <w:r w:rsidRPr="00593AF4">
        <w:rPr>
          <w:rFonts w:ascii="Arial" w:eastAsia="Times New Roman" w:hAnsi="Arial" w:cs="Arial"/>
          <w:b/>
          <w:bCs/>
          <w:sz w:val="24"/>
          <w:szCs w:val="24"/>
          <w:lang w:val="ru-RU"/>
        </w:rPr>
        <w:t>Внимание</w:t>
      </w:r>
      <w:r w:rsidRPr="00593AF4">
        <w:rPr>
          <w:rFonts w:ascii="Arial" w:hAnsi="Arial" w:cs="Arial"/>
          <w:b/>
          <w:bCs/>
          <w:color w:val="231F20"/>
          <w:sz w:val="24"/>
          <w:szCs w:val="24"/>
          <w:lang w:val="ru-RU" w:eastAsia="zh-CN"/>
        </w:rPr>
        <w:t>:</w:t>
      </w:r>
    </w:p>
    <w:p w:rsidR="00AB3366" w:rsidRDefault="00AB3366" w:rsidP="00DC5C96">
      <w:pPr>
        <w:tabs>
          <w:tab w:val="left" w:pos="360"/>
        </w:tabs>
        <w:spacing w:afterLines="50" w:after="120" w:line="240" w:lineRule="auto"/>
        <w:ind w:leftChars="122" w:left="268" w:right="-221"/>
        <w:jc w:val="both"/>
        <w:rPr>
          <w:rFonts w:ascii="Arial" w:eastAsia="Arial" w:hAnsi="Arial" w:cs="Arial"/>
          <w:bCs/>
          <w:color w:val="231F20"/>
          <w:sz w:val="24"/>
          <w:szCs w:val="24"/>
          <w:lang w:val="ru-RU"/>
        </w:rPr>
      </w:pPr>
      <w:r w:rsidRPr="009F379A">
        <w:rPr>
          <w:rFonts w:ascii="Arial" w:eastAsia="Arial" w:hAnsi="Arial" w:cs="Arial"/>
          <w:bCs/>
          <w:color w:val="231F20"/>
          <w:sz w:val="24"/>
          <w:szCs w:val="24"/>
          <w:lang w:val="ru-RU"/>
        </w:rPr>
        <w:t>Во избежание несчастных случаев обязательно выключайте выключатель и отсоединяйте штепсельную вилку от розетки, когда буровые коронки и другие различные детали установл</w:t>
      </w:r>
      <w:r w:rsidR="00DC5C96">
        <w:rPr>
          <w:rFonts w:ascii="Arial" w:eastAsia="Arial" w:hAnsi="Arial" w:cs="Arial"/>
          <w:bCs/>
          <w:color w:val="231F20"/>
          <w:sz w:val="24"/>
          <w:szCs w:val="24"/>
          <w:lang w:val="ru-RU"/>
        </w:rPr>
        <w:t>иваются или снимаются</w:t>
      </w:r>
      <w:r w:rsidRPr="009F379A">
        <w:rPr>
          <w:rFonts w:ascii="Arial" w:eastAsia="Arial" w:hAnsi="Arial" w:cs="Arial"/>
          <w:bCs/>
          <w:color w:val="231F20"/>
          <w:sz w:val="24"/>
          <w:szCs w:val="24"/>
          <w:lang w:val="ru-RU"/>
        </w:rPr>
        <w:t>. Выключатель питания также должен быть выключен во время работы</w:t>
      </w:r>
      <w:r w:rsidR="00DC5C96">
        <w:rPr>
          <w:rFonts w:ascii="Arial" w:eastAsia="Arial" w:hAnsi="Arial" w:cs="Arial"/>
          <w:bCs/>
          <w:color w:val="231F20"/>
          <w:sz w:val="24"/>
          <w:szCs w:val="24"/>
          <w:lang w:val="ru-RU"/>
        </w:rPr>
        <w:t xml:space="preserve"> перерывов в работе</w:t>
      </w:r>
      <w:r w:rsidRPr="009F379A">
        <w:rPr>
          <w:rFonts w:ascii="Arial" w:eastAsia="Arial" w:hAnsi="Arial" w:cs="Arial"/>
          <w:bCs/>
          <w:color w:val="231F20"/>
          <w:sz w:val="24"/>
          <w:szCs w:val="24"/>
          <w:lang w:val="ru-RU"/>
        </w:rPr>
        <w:t xml:space="preserve"> и после работы.</w:t>
      </w:r>
    </w:p>
    <w:p w:rsidR="009F379A" w:rsidRDefault="00DC5C96" w:rsidP="00DC5C96">
      <w:pPr>
        <w:pStyle w:val="ListParagraph"/>
        <w:numPr>
          <w:ilvl w:val="0"/>
          <w:numId w:val="22"/>
        </w:numPr>
        <w:tabs>
          <w:tab w:val="left" w:pos="360"/>
        </w:tabs>
        <w:spacing w:before="29" w:afterLines="50" w:after="120" w:line="240" w:lineRule="auto"/>
        <w:ind w:leftChars="122" w:left="268" w:right="-221" w:firstLine="0"/>
        <w:jc w:val="both"/>
        <w:rPr>
          <w:rFonts w:ascii="Arial" w:eastAsia="Arial" w:hAnsi="Arial" w:cs="Arial"/>
          <w:b/>
          <w:bCs/>
          <w:color w:val="231F20"/>
          <w:sz w:val="24"/>
          <w:szCs w:val="24"/>
          <w:lang w:val="ru-RU"/>
        </w:rPr>
      </w:pPr>
      <w:r>
        <w:rPr>
          <w:rFonts w:ascii="Arial" w:eastAsia="Arial" w:hAnsi="Arial" w:cs="Arial"/>
          <w:b/>
          <w:bCs/>
          <w:color w:val="231F20"/>
          <w:sz w:val="24"/>
          <w:szCs w:val="24"/>
          <w:lang w:val="ru-RU"/>
        </w:rPr>
        <w:t>Работа выключателя</w:t>
      </w:r>
    </w:p>
    <w:p w:rsidR="009F379A" w:rsidRDefault="009F379A" w:rsidP="009F379A">
      <w:pPr>
        <w:pStyle w:val="ListParagraph"/>
        <w:spacing w:before="29" w:afterLines="50" w:after="120" w:line="360" w:lineRule="auto"/>
        <w:ind w:left="360" w:right="-23"/>
        <w:jc w:val="both"/>
        <w:rPr>
          <w:rFonts w:ascii="Arial" w:eastAsia="Arial" w:hAnsi="Arial" w:cs="Arial"/>
          <w:b/>
          <w:bCs/>
          <w:color w:val="231F20"/>
          <w:sz w:val="24"/>
          <w:szCs w:val="24"/>
          <w:lang w:val="ru-RU"/>
        </w:rPr>
      </w:pPr>
    </w:p>
    <w:tbl>
      <w:tblPr>
        <w:tblStyle w:val="TableGrid"/>
        <w:tblW w:w="0" w:type="auto"/>
        <w:tblInd w:w="360" w:type="dxa"/>
        <w:tblLook w:val="04A0" w:firstRow="1" w:lastRow="0" w:firstColumn="1" w:lastColumn="0" w:noHBand="0" w:noVBand="1"/>
      </w:tblPr>
      <w:tblGrid>
        <w:gridCol w:w="3675"/>
        <w:gridCol w:w="6760"/>
      </w:tblGrid>
      <w:tr w:rsidR="00DC5C96" w:rsidTr="00DC5C96">
        <w:tc>
          <w:tcPr>
            <w:tcW w:w="3798" w:type="dxa"/>
            <w:tcBorders>
              <w:top w:val="nil"/>
              <w:left w:val="nil"/>
              <w:bottom w:val="nil"/>
              <w:right w:val="nil"/>
            </w:tcBorders>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r>
              <w:rPr>
                <w:rFonts w:ascii="Arial" w:eastAsia="Arial" w:hAnsi="Arial" w:cs="Arial"/>
                <w:bCs/>
                <w:noProof/>
                <w:color w:val="231F20"/>
                <w:sz w:val="24"/>
                <w:szCs w:val="24"/>
                <w:lang w:eastAsia="zh-CN"/>
              </w:rPr>
              <w:drawing>
                <wp:inline distT="0" distB="0" distL="0" distR="0" wp14:anchorId="2CBDAFA9" wp14:editId="0408B36D">
                  <wp:extent cx="2030680" cy="2548049"/>
                  <wp:effectExtent l="0" t="0" r="8255" b="5080"/>
                  <wp:docPr id="20028" name="图片 2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129C3-CF4E-440B-8997-07B9023888B8}.bmp"/>
                          <pic:cNvPicPr/>
                        </pic:nvPicPr>
                        <pic:blipFill>
                          <a:blip r:embed="rId19">
                            <a:extLst>
                              <a:ext uri="{28A0092B-C50C-407E-A947-70E740481C1C}">
                                <a14:useLocalDpi xmlns:a14="http://schemas.microsoft.com/office/drawing/2010/main" val="0"/>
                              </a:ext>
                            </a:extLst>
                          </a:blip>
                          <a:stretch>
                            <a:fillRect/>
                          </a:stretch>
                        </pic:blipFill>
                        <pic:spPr>
                          <a:xfrm>
                            <a:off x="0" y="0"/>
                            <a:ext cx="2073309" cy="2601539"/>
                          </a:xfrm>
                          <a:prstGeom prst="rect">
                            <a:avLst/>
                          </a:prstGeom>
                        </pic:spPr>
                      </pic:pic>
                    </a:graphicData>
                  </a:graphic>
                </wp:inline>
              </w:drawing>
            </w:r>
          </w:p>
        </w:tc>
        <w:tc>
          <w:tcPr>
            <w:tcW w:w="5194" w:type="dxa"/>
            <w:tcBorders>
              <w:top w:val="nil"/>
              <w:left w:val="nil"/>
              <w:bottom w:val="nil"/>
              <w:right w:val="nil"/>
            </w:tcBorders>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p>
          <w:tbl>
            <w:tblPr>
              <w:tblStyle w:val="TableGrid"/>
              <w:tblW w:w="6534" w:type="dxa"/>
              <w:tblLook w:val="04A0" w:firstRow="1" w:lastRow="0" w:firstColumn="1" w:lastColumn="0" w:noHBand="0" w:noVBand="1"/>
            </w:tblPr>
            <w:tblGrid>
              <w:gridCol w:w="1542"/>
              <w:gridCol w:w="4992"/>
            </w:tblGrid>
            <w:tr w:rsidR="00DC5C96" w:rsidTr="00DC5C96">
              <w:tc>
                <w:tcPr>
                  <w:tcW w:w="1542" w:type="dxa"/>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r w:rsidRPr="00DC5C96">
                    <w:rPr>
                      <w:rFonts w:ascii="Arial" w:eastAsia="Arial" w:hAnsi="Arial" w:cs="Arial"/>
                      <w:bCs/>
                      <w:color w:val="231F20"/>
                      <w:sz w:val="24"/>
                      <w:szCs w:val="24"/>
                      <w:lang w:val="ru-RU"/>
                    </w:rPr>
                    <w:t>Включить</w:t>
                  </w:r>
                </w:p>
              </w:tc>
              <w:tc>
                <w:tcPr>
                  <w:tcW w:w="4992" w:type="dxa"/>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r w:rsidRPr="00DC5C96">
                    <w:rPr>
                      <w:rFonts w:ascii="Arial" w:eastAsia="Arial" w:hAnsi="Arial" w:cs="Arial"/>
                      <w:bCs/>
                      <w:color w:val="231F20"/>
                      <w:sz w:val="24"/>
                      <w:szCs w:val="24"/>
                      <w:lang w:val="ru-RU"/>
                    </w:rPr>
                    <w:t>Нажмите переключатель в направлении</w:t>
                  </w:r>
                  <w:r>
                    <w:rPr>
                      <w:rFonts w:ascii="Arial" w:eastAsia="Arial" w:hAnsi="Arial" w:cs="Arial"/>
                      <w:bCs/>
                      <w:color w:val="231F20"/>
                      <w:sz w:val="24"/>
                      <w:szCs w:val="24"/>
                      <w:lang w:val="ru-RU"/>
                    </w:rPr>
                    <w:t xml:space="preserve"> 1</w:t>
                  </w:r>
                </w:p>
              </w:tc>
            </w:tr>
            <w:tr w:rsidR="00DC5C96" w:rsidTr="00DC5C96">
              <w:tc>
                <w:tcPr>
                  <w:tcW w:w="1542" w:type="dxa"/>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r w:rsidRPr="00DC5C96">
                    <w:rPr>
                      <w:rFonts w:ascii="Arial" w:eastAsia="Arial" w:hAnsi="Arial" w:cs="Arial"/>
                      <w:bCs/>
                      <w:color w:val="231F20"/>
                      <w:sz w:val="24"/>
                      <w:szCs w:val="24"/>
                      <w:lang w:val="ru-RU"/>
                    </w:rPr>
                    <w:t>Выключить</w:t>
                  </w:r>
                </w:p>
              </w:tc>
              <w:tc>
                <w:tcPr>
                  <w:tcW w:w="4992" w:type="dxa"/>
                </w:tcPr>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r w:rsidRPr="00DC5C96">
                    <w:rPr>
                      <w:rFonts w:ascii="Arial" w:eastAsia="Arial" w:hAnsi="Arial" w:cs="Arial"/>
                      <w:bCs/>
                      <w:color w:val="231F20"/>
                      <w:sz w:val="24"/>
                      <w:szCs w:val="24"/>
                      <w:lang w:val="ru-RU"/>
                    </w:rPr>
                    <w:t>Нажмите переключатель в направлении</w:t>
                  </w:r>
                  <w:r>
                    <w:rPr>
                      <w:rFonts w:ascii="Arial" w:eastAsia="Arial" w:hAnsi="Arial" w:cs="Arial"/>
                      <w:bCs/>
                      <w:color w:val="231F20"/>
                      <w:sz w:val="24"/>
                      <w:szCs w:val="24"/>
                      <w:lang w:val="ru-RU"/>
                    </w:rPr>
                    <w:t xml:space="preserve"> </w:t>
                  </w:r>
                  <w:r>
                    <w:rPr>
                      <w:rFonts w:ascii="Arial" w:eastAsia="Arial" w:hAnsi="Arial" w:cs="Arial"/>
                      <w:bCs/>
                      <w:color w:val="231F20"/>
                      <w:sz w:val="24"/>
                      <w:szCs w:val="24"/>
                      <w:lang w:val="ru-RU"/>
                    </w:rPr>
                    <w:t>2</w:t>
                  </w:r>
                </w:p>
              </w:tc>
            </w:tr>
          </w:tbl>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p>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p>
          <w:p w:rsidR="00DC5C96" w:rsidRDefault="00DC5C96" w:rsidP="009F379A">
            <w:pPr>
              <w:pStyle w:val="ListParagraph"/>
              <w:spacing w:before="29" w:afterLines="50" w:after="120" w:line="360" w:lineRule="auto"/>
              <w:ind w:left="0" w:right="-23"/>
              <w:jc w:val="both"/>
              <w:rPr>
                <w:rFonts w:ascii="Arial" w:eastAsia="Arial" w:hAnsi="Arial" w:cs="Arial"/>
                <w:b/>
                <w:bCs/>
                <w:color w:val="231F20"/>
                <w:sz w:val="24"/>
                <w:szCs w:val="24"/>
                <w:lang w:val="ru-RU"/>
              </w:rPr>
            </w:pPr>
          </w:p>
        </w:tc>
      </w:tr>
    </w:tbl>
    <w:p w:rsidR="007E19B5" w:rsidRPr="000D7CFF" w:rsidRDefault="007E19B5" w:rsidP="00DC5C96">
      <w:pPr>
        <w:spacing w:before="29" w:afterLines="50" w:after="120" w:line="240" w:lineRule="auto"/>
        <w:ind w:left="270" w:right="-23"/>
        <w:jc w:val="both"/>
        <w:rPr>
          <w:rFonts w:ascii="Arial" w:eastAsia="Arial" w:hAnsi="Arial" w:cs="Arial"/>
          <w:bCs/>
          <w:color w:val="231F20"/>
          <w:sz w:val="24"/>
          <w:szCs w:val="24"/>
          <w:lang w:val="ru-RU"/>
        </w:rPr>
      </w:pPr>
    </w:p>
    <w:p w:rsidR="007E19B5" w:rsidRPr="005B0D93" w:rsidRDefault="00F96D0C" w:rsidP="00DC5C96">
      <w:pPr>
        <w:spacing w:before="29" w:afterLines="50" w:after="120" w:line="240" w:lineRule="auto"/>
        <w:ind w:left="270" w:right="-23"/>
        <w:jc w:val="both"/>
        <w:rPr>
          <w:rFonts w:ascii="Arial" w:eastAsia="Arial" w:hAnsi="Arial" w:cs="Arial"/>
          <w:b/>
          <w:bCs/>
          <w:color w:val="231F20"/>
          <w:sz w:val="24"/>
          <w:szCs w:val="24"/>
          <w:lang w:val="ru-RU"/>
        </w:rPr>
      </w:pPr>
      <w:r w:rsidRPr="00EF5737">
        <w:rPr>
          <w:rFonts w:ascii="Arial" w:eastAsia="Arial" w:hAnsi="Arial" w:cs="Arial"/>
          <w:b/>
          <w:bCs/>
          <w:color w:val="231F20"/>
          <w:sz w:val="24"/>
          <w:szCs w:val="24"/>
          <w:lang w:val="ru-RU"/>
        </w:rPr>
        <w:t>2. При сверлении на «</w:t>
      </w:r>
      <w:r w:rsidR="00D42051">
        <w:rPr>
          <w:rFonts w:ascii="Arial" w:eastAsia="Arial" w:hAnsi="Arial" w:cs="Arial"/>
          <w:b/>
          <w:bCs/>
          <w:color w:val="231F20"/>
          <w:sz w:val="24"/>
          <w:szCs w:val="24"/>
          <w:lang w:val="ru-RU"/>
        </w:rPr>
        <w:t>сверление</w:t>
      </w:r>
      <w:r w:rsidRPr="00EF5737">
        <w:rPr>
          <w:rFonts w:ascii="Arial" w:eastAsia="Arial" w:hAnsi="Arial" w:cs="Arial"/>
          <w:b/>
          <w:bCs/>
          <w:color w:val="231F20"/>
          <w:sz w:val="24"/>
          <w:szCs w:val="24"/>
          <w:lang w:val="ru-RU"/>
        </w:rPr>
        <w:t xml:space="preserve"> + </w:t>
      </w:r>
      <w:r w:rsidR="00D42051">
        <w:rPr>
          <w:rFonts w:ascii="Arial" w:eastAsia="Arial" w:hAnsi="Arial" w:cs="Arial"/>
          <w:b/>
          <w:bCs/>
          <w:color w:val="231F20"/>
          <w:sz w:val="24"/>
          <w:szCs w:val="24"/>
          <w:lang w:val="ru-RU"/>
        </w:rPr>
        <w:t>удар</w:t>
      </w:r>
      <w:r w:rsidRPr="00EF5737">
        <w:rPr>
          <w:rFonts w:ascii="Arial" w:eastAsia="Arial" w:hAnsi="Arial" w:cs="Arial"/>
          <w:b/>
          <w:bCs/>
          <w:color w:val="231F20"/>
          <w:sz w:val="24"/>
          <w:szCs w:val="24"/>
          <w:lang w:val="ru-RU"/>
        </w:rPr>
        <w:t>»:</w:t>
      </w:r>
    </w:p>
    <w:p w:rsidR="007E19B5" w:rsidRPr="00EF5737" w:rsidRDefault="00E65276" w:rsidP="00DC5C96">
      <w:pPr>
        <w:spacing w:before="29" w:afterLines="50" w:after="120" w:line="240" w:lineRule="auto"/>
        <w:ind w:left="270"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Если</w:t>
      </w:r>
      <w:r w:rsidR="00F96D0C" w:rsidRPr="00EF5737">
        <w:rPr>
          <w:rFonts w:ascii="Arial" w:eastAsia="Arial" w:hAnsi="Arial" w:cs="Arial"/>
          <w:bCs/>
          <w:color w:val="231F20"/>
          <w:sz w:val="24"/>
          <w:szCs w:val="24"/>
          <w:lang w:val="ru-RU"/>
        </w:rPr>
        <w:t xml:space="preserve"> вы переключите </w:t>
      </w:r>
      <w:r w:rsidR="00D42051">
        <w:rPr>
          <w:rFonts w:ascii="Arial" w:eastAsia="Arial" w:hAnsi="Arial" w:cs="Arial"/>
          <w:bCs/>
          <w:color w:val="231F20"/>
          <w:sz w:val="24"/>
          <w:szCs w:val="24"/>
          <w:lang w:val="ru-RU"/>
        </w:rPr>
        <w:t>переключатель режима работы</w:t>
      </w:r>
      <w:r w:rsidR="00F96D0C" w:rsidRPr="00EF5737">
        <w:rPr>
          <w:rFonts w:ascii="Arial" w:eastAsia="Arial" w:hAnsi="Arial" w:cs="Arial"/>
          <w:bCs/>
          <w:color w:val="231F20"/>
          <w:sz w:val="24"/>
          <w:szCs w:val="24"/>
          <w:lang w:val="ru-RU"/>
        </w:rPr>
        <w:t xml:space="preserve"> во время вращения двигателя, инструмент может начать резко вращаться, что приведет к непредвиденным несчастным случаям. Обязательно переключайте </w:t>
      </w:r>
      <w:r w:rsidR="00D42051">
        <w:rPr>
          <w:rFonts w:ascii="Arial" w:eastAsia="Arial" w:hAnsi="Arial" w:cs="Arial"/>
          <w:bCs/>
          <w:color w:val="231F20"/>
          <w:sz w:val="24"/>
          <w:szCs w:val="24"/>
          <w:lang w:val="ru-RU"/>
        </w:rPr>
        <w:t>переключатель режима работы</w:t>
      </w:r>
      <w:r w:rsidR="00F96D0C" w:rsidRPr="00EF5737">
        <w:rPr>
          <w:rFonts w:ascii="Arial" w:eastAsia="Arial" w:hAnsi="Arial" w:cs="Arial"/>
          <w:bCs/>
          <w:color w:val="231F20"/>
          <w:sz w:val="24"/>
          <w:szCs w:val="24"/>
          <w:lang w:val="ru-RU"/>
        </w:rPr>
        <w:t xml:space="preserve">, когда двигатель </w:t>
      </w:r>
      <w:r w:rsidR="00F96D0C" w:rsidRPr="00EF5737">
        <w:rPr>
          <w:rFonts w:ascii="Arial" w:eastAsia="Arial" w:hAnsi="Arial" w:cs="Arial"/>
          <w:bCs/>
          <w:color w:val="231F20"/>
          <w:sz w:val="24"/>
          <w:szCs w:val="24"/>
          <w:lang w:val="ru-RU"/>
        </w:rPr>
        <w:lastRenderedPageBreak/>
        <w:t>полностью остановлен.</w:t>
      </w:r>
    </w:p>
    <w:p w:rsidR="00F96D0C" w:rsidRPr="00EF5737" w:rsidRDefault="00F96D0C" w:rsidP="00DC5C96">
      <w:pPr>
        <w:pStyle w:val="ListParagraph"/>
        <w:numPr>
          <w:ilvl w:val="0"/>
          <w:numId w:val="23"/>
        </w:numPr>
        <w:spacing w:before="29" w:afterLines="50" w:after="120" w:line="240" w:lineRule="auto"/>
        <w:ind w:left="270" w:right="-221" w:firstLine="0"/>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 xml:space="preserve">Переключение на вращение + </w:t>
      </w:r>
      <w:r w:rsidR="00D42051">
        <w:rPr>
          <w:rFonts w:ascii="Arial" w:eastAsia="Arial" w:hAnsi="Arial" w:cs="Arial"/>
          <w:bCs/>
          <w:color w:val="231F20"/>
          <w:sz w:val="24"/>
          <w:szCs w:val="24"/>
          <w:lang w:val="ru-RU"/>
        </w:rPr>
        <w:t>удар</w:t>
      </w:r>
    </w:p>
    <w:p w:rsidR="00F96D0C" w:rsidRPr="00EF5737" w:rsidRDefault="006C4F56" w:rsidP="00DC5C96">
      <w:pPr>
        <w:pStyle w:val="ListParagraph"/>
        <w:spacing w:before="29" w:afterLines="50" w:after="120" w:line="240" w:lineRule="auto"/>
        <w:ind w:left="270" w:right="-221"/>
        <w:jc w:val="both"/>
        <w:rPr>
          <w:rFonts w:ascii="Arial" w:eastAsia="Arial" w:hAnsi="Arial" w:cs="Arial"/>
          <w:bCs/>
          <w:color w:val="231F20"/>
          <w:sz w:val="24"/>
          <w:szCs w:val="24"/>
          <w:lang w:val="ru-RU"/>
        </w:rPr>
      </w:pPr>
      <w:r>
        <w:rPr>
          <w:rFonts w:ascii="Arial" w:eastAsia="Arial" w:hAnsi="Arial" w:cs="Arial"/>
          <w:bCs/>
          <w:noProof/>
          <w:color w:val="231F20"/>
          <w:sz w:val="24"/>
          <w:szCs w:val="24"/>
          <w:lang w:eastAsia="zh-CN"/>
        </w:rPr>
        <w:object w:dxaOrig="1440" w:dyaOrig="1440">
          <v:shape id="_x0000_s1036" type="#_x0000_t75" style="position:absolute;left:0;text-align:left;margin-left:148.4pt;margin-top:-226.15pt;width:12.55pt;height:11.7pt;z-index:251678208;mso-position-horizontal-relative:text;mso-position-vertical-relative:text;mso-width-relative:page;mso-height-relative:page">
            <v:imagedata r:id="rId20" o:title=""/>
            <w10:wrap type="square"/>
          </v:shape>
          <o:OLEObject Type="Embed" ProgID="Picture.PicObj.1" ShapeID="_x0000_s1036" DrawAspect="Content" ObjectID="_1629029567" r:id="rId21">
            <o:FieldCodes>\s</o:FieldCodes>
          </o:OLEObject>
        </w:object>
      </w:r>
      <w:r w:rsidR="00E65276" w:rsidRPr="00EF5737">
        <w:rPr>
          <w:rFonts w:ascii="Arial" w:eastAsia="Arial" w:hAnsi="Arial" w:cs="Arial"/>
          <w:bCs/>
          <w:color w:val="231F20"/>
          <w:sz w:val="24"/>
          <w:szCs w:val="24"/>
          <w:lang w:val="ru-RU"/>
        </w:rPr>
        <w:t xml:space="preserve">Поверните </w:t>
      </w:r>
      <w:r w:rsidR="00D42051">
        <w:rPr>
          <w:rFonts w:ascii="Arial" w:eastAsia="Arial" w:hAnsi="Arial" w:cs="Arial"/>
          <w:bCs/>
          <w:color w:val="231F20"/>
          <w:sz w:val="24"/>
          <w:szCs w:val="24"/>
          <w:lang w:val="ru-RU"/>
        </w:rPr>
        <w:t>переключатель режима работы</w:t>
      </w:r>
      <w:r w:rsidR="00D42051" w:rsidRPr="00EF5737">
        <w:rPr>
          <w:rFonts w:ascii="Arial" w:eastAsia="Arial" w:hAnsi="Arial" w:cs="Arial"/>
          <w:bCs/>
          <w:color w:val="231F20"/>
          <w:sz w:val="24"/>
          <w:szCs w:val="24"/>
          <w:lang w:val="ru-RU"/>
        </w:rPr>
        <w:t xml:space="preserve"> </w:t>
      </w:r>
      <w:r w:rsidR="00F96D0C" w:rsidRPr="00EF5737">
        <w:rPr>
          <w:rFonts w:ascii="Arial" w:eastAsia="Arial" w:hAnsi="Arial" w:cs="Arial"/>
          <w:bCs/>
          <w:color w:val="231F20"/>
          <w:sz w:val="24"/>
          <w:szCs w:val="24"/>
          <w:lang w:val="ru-RU"/>
        </w:rPr>
        <w:t>по часовой стрелке. Совместите</w:t>
      </w:r>
      <w:r w:rsidR="00E65276" w:rsidRPr="00EF5737">
        <w:rPr>
          <w:rFonts w:ascii="Arial" w:eastAsia="Arial" w:hAnsi="Arial" w:cs="Arial"/>
          <w:bCs/>
          <w:color w:val="231F20"/>
          <w:sz w:val="24"/>
          <w:szCs w:val="24"/>
          <w:lang w:val="ru-RU"/>
        </w:rPr>
        <w:t xml:space="preserve"> </w:t>
      </w:r>
      <w:r w:rsidR="00E65276" w:rsidRPr="00EF5737">
        <w:rPr>
          <w:rFonts w:ascii="Arial" w:eastAsia="宋体" w:hAnsi="Arial" w:cs="Arial"/>
          <w:sz w:val="24"/>
          <w:szCs w:val="24"/>
          <w:lang w:val="zh-CN"/>
        </w:rPr>
        <w:object w:dxaOrig="210" w:dyaOrig="300">
          <v:shape id="_x0000_i1218" type="#_x0000_t75" style="width:11.2pt;height:14.95pt" o:ole="">
            <v:imagedata r:id="rId22" o:title=""/>
          </v:shape>
          <o:OLEObject Type="Embed" ProgID="Picture.PicObj.1" ShapeID="_x0000_i1218" DrawAspect="Content" ObjectID="_1629029564" r:id="rId23"/>
        </w:object>
      </w:r>
      <w:r w:rsidR="00E65276" w:rsidRPr="00EF5737">
        <w:rPr>
          <w:rFonts w:ascii="Arial" w:eastAsia="Arial" w:hAnsi="Arial" w:cs="Arial"/>
          <w:bCs/>
          <w:color w:val="231F20"/>
          <w:sz w:val="24"/>
          <w:szCs w:val="24"/>
          <w:lang w:val="ru-RU"/>
        </w:rPr>
        <w:t xml:space="preserve"> функциональную ручку и </w:t>
      </w:r>
      <w:r w:rsidR="00D42051" w:rsidRPr="00EF5737">
        <w:rPr>
          <w:rFonts w:ascii="Arial" w:eastAsia="宋体" w:hAnsi="Arial" w:cs="Arial"/>
          <w:sz w:val="24"/>
          <w:szCs w:val="24"/>
          <w:lang w:val="zh-CN"/>
        </w:rPr>
        <w:object w:dxaOrig="345" w:dyaOrig="255">
          <v:shape id="_x0000_i1219" type="#_x0000_t75" style="width:21.5pt;height:15.9pt" o:ole="">
            <v:imagedata r:id="rId24" o:title=""/>
          </v:shape>
          <o:OLEObject Type="Embed" ProgID="Picture.PicObj.1" ShapeID="_x0000_i1219" DrawAspect="Content" ObjectID="_1629029565" r:id="rId25"/>
        </w:object>
      </w:r>
      <w:r w:rsidR="00F96D0C" w:rsidRPr="00EF5737">
        <w:rPr>
          <w:rFonts w:ascii="Arial" w:eastAsia="Arial" w:hAnsi="Arial" w:cs="Arial"/>
          <w:bCs/>
          <w:color w:val="231F20"/>
          <w:sz w:val="24"/>
          <w:szCs w:val="24"/>
          <w:lang w:val="ru-RU"/>
        </w:rPr>
        <w:t xml:space="preserve"> крышки, как показано на </w:t>
      </w:r>
      <w:r w:rsidR="00D42051" w:rsidRPr="00D42051">
        <w:rPr>
          <w:rFonts w:ascii="Arial" w:eastAsia="Arial" w:hAnsi="Arial" w:cs="Arial"/>
          <w:b/>
          <w:color w:val="231F20"/>
          <w:sz w:val="24"/>
          <w:szCs w:val="24"/>
          <w:lang w:val="ru-RU"/>
        </w:rPr>
        <w:t>Р</w:t>
      </w:r>
      <w:r w:rsidR="00F96D0C" w:rsidRPr="00D42051">
        <w:rPr>
          <w:rFonts w:ascii="Arial" w:eastAsia="Arial" w:hAnsi="Arial" w:cs="Arial"/>
          <w:b/>
          <w:color w:val="231F20"/>
          <w:sz w:val="24"/>
          <w:szCs w:val="24"/>
          <w:lang w:val="ru-RU"/>
        </w:rPr>
        <w:t>ис.</w:t>
      </w:r>
      <w:r w:rsidR="00E65276" w:rsidRPr="00D42051">
        <w:rPr>
          <w:rFonts w:ascii="Arial" w:eastAsia="Arial" w:hAnsi="Arial" w:cs="Arial"/>
          <w:b/>
          <w:color w:val="231F20"/>
          <w:sz w:val="24"/>
          <w:szCs w:val="24"/>
          <w:lang w:val="ru-RU"/>
        </w:rPr>
        <w:t>5.</w:t>
      </w:r>
    </w:p>
    <w:p w:rsidR="00E65276" w:rsidRPr="00EF5737" w:rsidRDefault="00E65276" w:rsidP="00DC5C96">
      <w:pPr>
        <w:pStyle w:val="ListParagraph"/>
        <w:numPr>
          <w:ilvl w:val="0"/>
          <w:numId w:val="23"/>
        </w:numPr>
        <w:spacing w:before="29" w:afterLines="50" w:after="120" w:line="240" w:lineRule="auto"/>
        <w:ind w:left="270" w:right="-221" w:firstLine="0"/>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Установите сверло.</w:t>
      </w:r>
    </w:p>
    <w:p w:rsidR="00E65276" w:rsidRPr="00EF5737" w:rsidRDefault="00E65276" w:rsidP="00DC5C96">
      <w:pPr>
        <w:pStyle w:val="ListParagraph"/>
        <w:numPr>
          <w:ilvl w:val="0"/>
          <w:numId w:val="23"/>
        </w:numPr>
        <w:spacing w:before="29" w:afterLines="50" w:after="120" w:line="240" w:lineRule="auto"/>
        <w:ind w:left="270" w:right="-221" w:firstLine="0"/>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 xml:space="preserve">Нажмите на курок после установки наконечника сверла в положение сверления. </w:t>
      </w:r>
      <w:r w:rsidRPr="00D42051">
        <w:rPr>
          <w:rFonts w:ascii="Arial" w:eastAsia="Arial" w:hAnsi="Arial" w:cs="Arial"/>
          <w:b/>
          <w:color w:val="231F20"/>
          <w:sz w:val="24"/>
          <w:szCs w:val="24"/>
          <w:lang w:val="ru-RU"/>
        </w:rPr>
        <w:t>Рис. 6</w:t>
      </w:r>
    </w:p>
    <w:p w:rsidR="00E65276" w:rsidRPr="00EF5737" w:rsidRDefault="00E65276" w:rsidP="00D42051">
      <w:pPr>
        <w:pStyle w:val="ListParagraph"/>
        <w:numPr>
          <w:ilvl w:val="0"/>
          <w:numId w:val="23"/>
        </w:numPr>
        <w:spacing w:before="29" w:afterLines="50" w:after="120" w:line="240" w:lineRule="auto"/>
        <w:ind w:left="720" w:right="-221" w:hanging="450"/>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Принудительно нажимать на перфоратор вообще не нужно. Достаточно слегка толкать, чтобы пыль от сверла постепенно выходила</w:t>
      </w:r>
    </w:p>
    <w:p w:rsidR="00D42051" w:rsidRPr="00D42051" w:rsidRDefault="00D42051" w:rsidP="00D42051">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rPr>
        <w:drawing>
          <wp:inline distT="0" distB="0" distL="0" distR="0" wp14:anchorId="17A3BA26" wp14:editId="7F28F448">
            <wp:extent cx="189865" cy="16637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D42051">
        <w:rPr>
          <w:rFonts w:ascii="Arial" w:eastAsia="Times New Roman" w:hAnsi="Arial" w:cs="Arial"/>
          <w:sz w:val="24"/>
          <w:szCs w:val="24"/>
          <w:lang w:val="ru-RU"/>
        </w:rPr>
        <w:t xml:space="preserve"> </w:t>
      </w:r>
      <w:r w:rsidRPr="00D42051">
        <w:rPr>
          <w:rFonts w:ascii="Arial" w:eastAsia="Times New Roman" w:hAnsi="Arial" w:cs="Arial"/>
          <w:b/>
          <w:bCs/>
          <w:sz w:val="24"/>
          <w:szCs w:val="24"/>
          <w:lang w:val="ru-RU"/>
        </w:rPr>
        <w:t>Внимание</w:t>
      </w:r>
      <w:r w:rsidRPr="00D42051">
        <w:rPr>
          <w:rFonts w:ascii="Arial" w:hAnsi="Arial" w:cs="Arial"/>
          <w:b/>
          <w:bCs/>
          <w:color w:val="231F20"/>
          <w:sz w:val="24"/>
          <w:szCs w:val="24"/>
          <w:lang w:val="ru-RU" w:eastAsia="zh-CN"/>
        </w:rPr>
        <w:t>:</w:t>
      </w:r>
    </w:p>
    <w:p w:rsidR="00E65276" w:rsidRDefault="00E65276" w:rsidP="00DC5C96">
      <w:pPr>
        <w:spacing w:before="29" w:afterLines="50" w:after="120" w:line="240" w:lineRule="auto"/>
        <w:ind w:left="270"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Хотя эт</w:t>
      </w:r>
      <w:r w:rsidR="00D42051">
        <w:rPr>
          <w:rFonts w:ascii="Arial" w:eastAsia="Arial" w:hAnsi="Arial" w:cs="Arial"/>
          <w:bCs/>
          <w:color w:val="231F20"/>
          <w:sz w:val="24"/>
          <w:szCs w:val="24"/>
          <w:lang w:val="ru-RU"/>
        </w:rPr>
        <w:t xml:space="preserve">от перфоратор </w:t>
      </w:r>
      <w:r w:rsidRPr="00EF5737">
        <w:rPr>
          <w:rFonts w:ascii="Arial" w:eastAsia="Arial" w:hAnsi="Arial" w:cs="Arial"/>
          <w:bCs/>
          <w:color w:val="231F20"/>
          <w:sz w:val="24"/>
          <w:szCs w:val="24"/>
          <w:lang w:val="ru-RU"/>
        </w:rPr>
        <w:t xml:space="preserve">оснащен предохранительной муфтой, если буровое долото </w:t>
      </w:r>
      <w:r w:rsidR="00D42051">
        <w:rPr>
          <w:rFonts w:ascii="Arial" w:eastAsia="Arial" w:hAnsi="Arial" w:cs="Arial"/>
          <w:bCs/>
          <w:color w:val="231F20"/>
          <w:sz w:val="24"/>
          <w:szCs w:val="24"/>
          <w:lang w:val="ru-RU"/>
        </w:rPr>
        <w:t>заклинит</w:t>
      </w:r>
      <w:r w:rsidRPr="00EF5737">
        <w:rPr>
          <w:rFonts w:ascii="Arial" w:eastAsia="Arial" w:hAnsi="Arial" w:cs="Arial"/>
          <w:bCs/>
          <w:color w:val="231F20"/>
          <w:sz w:val="24"/>
          <w:szCs w:val="24"/>
          <w:lang w:val="ru-RU"/>
        </w:rPr>
        <w:t xml:space="preserve"> </w:t>
      </w:r>
      <w:r w:rsidR="00D42051">
        <w:rPr>
          <w:rFonts w:ascii="Arial" w:eastAsia="Arial" w:hAnsi="Arial" w:cs="Arial"/>
          <w:bCs/>
          <w:color w:val="231F20"/>
          <w:sz w:val="24"/>
          <w:szCs w:val="24"/>
          <w:lang w:val="ru-RU"/>
        </w:rPr>
        <w:t>в</w:t>
      </w:r>
      <w:r w:rsidRPr="00EF5737">
        <w:rPr>
          <w:rFonts w:ascii="Arial" w:eastAsia="Arial" w:hAnsi="Arial" w:cs="Arial"/>
          <w:bCs/>
          <w:color w:val="231F20"/>
          <w:sz w:val="24"/>
          <w:szCs w:val="24"/>
          <w:lang w:val="ru-RU"/>
        </w:rPr>
        <w:t xml:space="preserve"> бетон</w:t>
      </w:r>
      <w:r w:rsidR="00D42051">
        <w:rPr>
          <w:rFonts w:ascii="Arial" w:eastAsia="Arial" w:hAnsi="Arial" w:cs="Arial"/>
          <w:bCs/>
          <w:color w:val="231F20"/>
          <w:sz w:val="24"/>
          <w:szCs w:val="24"/>
          <w:lang w:val="ru-RU"/>
        </w:rPr>
        <w:t>е</w:t>
      </w:r>
      <w:r w:rsidRPr="00EF5737">
        <w:rPr>
          <w:rFonts w:ascii="Arial" w:eastAsia="Arial" w:hAnsi="Arial" w:cs="Arial"/>
          <w:bCs/>
          <w:color w:val="231F20"/>
          <w:sz w:val="24"/>
          <w:szCs w:val="24"/>
          <w:lang w:val="ru-RU"/>
        </w:rPr>
        <w:t xml:space="preserve"> или другим материал</w:t>
      </w:r>
      <w:r w:rsidR="00D42051">
        <w:rPr>
          <w:rFonts w:ascii="Arial" w:eastAsia="Arial" w:hAnsi="Arial" w:cs="Arial"/>
          <w:bCs/>
          <w:color w:val="231F20"/>
          <w:sz w:val="24"/>
          <w:szCs w:val="24"/>
          <w:lang w:val="ru-RU"/>
        </w:rPr>
        <w:t>е</w:t>
      </w:r>
      <w:r w:rsidRPr="00EF5737">
        <w:rPr>
          <w:rFonts w:ascii="Arial" w:eastAsia="Arial" w:hAnsi="Arial" w:cs="Arial"/>
          <w:bCs/>
          <w:color w:val="231F20"/>
          <w:sz w:val="24"/>
          <w:szCs w:val="24"/>
          <w:lang w:val="ru-RU"/>
        </w:rPr>
        <w:t xml:space="preserve">, результирующая остановка бурового долота может вызвать реакцию корпуса </w:t>
      </w:r>
      <w:r w:rsidR="00D42051">
        <w:rPr>
          <w:rFonts w:ascii="Arial" w:eastAsia="Arial" w:hAnsi="Arial" w:cs="Arial"/>
          <w:bCs/>
          <w:color w:val="231F20"/>
          <w:sz w:val="24"/>
          <w:szCs w:val="24"/>
          <w:lang w:val="ru-RU"/>
        </w:rPr>
        <w:t>перфоратора</w:t>
      </w:r>
      <w:r w:rsidRPr="00EF5737">
        <w:rPr>
          <w:rFonts w:ascii="Arial" w:eastAsia="Arial" w:hAnsi="Arial" w:cs="Arial"/>
          <w:bCs/>
          <w:color w:val="231F20"/>
          <w:sz w:val="24"/>
          <w:szCs w:val="24"/>
          <w:lang w:val="ru-RU"/>
        </w:rPr>
        <w:t>. Убедитесь, что основная рукоятка и боковая рукоятка надежно зафиксированы во время работы.</w:t>
      </w:r>
    </w:p>
    <w:p w:rsidR="00B9233B" w:rsidRPr="00EF5737" w:rsidRDefault="00B9233B" w:rsidP="00DC5C96">
      <w:pPr>
        <w:spacing w:before="29" w:afterLines="50" w:after="120" w:line="240" w:lineRule="auto"/>
        <w:ind w:left="270" w:right="-221"/>
        <w:jc w:val="both"/>
        <w:rPr>
          <w:rFonts w:ascii="Arial" w:eastAsia="Arial" w:hAnsi="Arial" w:cs="Arial"/>
          <w:bCs/>
          <w:color w:val="231F20"/>
          <w:sz w:val="24"/>
          <w:szCs w:val="24"/>
          <w:lang w:val="ru-RU"/>
        </w:rPr>
      </w:pPr>
    </w:p>
    <w:p w:rsidR="007E19B5" w:rsidRPr="00E65276" w:rsidRDefault="00E65276" w:rsidP="00DC5C96">
      <w:pPr>
        <w:pStyle w:val="ListParagraph"/>
        <w:numPr>
          <w:ilvl w:val="0"/>
          <w:numId w:val="22"/>
        </w:numPr>
        <w:spacing w:before="29" w:afterLines="50" w:after="120" w:line="240" w:lineRule="auto"/>
        <w:ind w:left="270" w:right="-221" w:firstLine="0"/>
        <w:jc w:val="both"/>
        <w:rPr>
          <w:rFonts w:ascii="Arial" w:eastAsia="Arial" w:hAnsi="Arial" w:cs="Arial"/>
          <w:b/>
          <w:bCs/>
          <w:color w:val="231F20"/>
          <w:sz w:val="24"/>
          <w:szCs w:val="24"/>
          <w:lang w:val="ru-RU"/>
        </w:rPr>
      </w:pPr>
      <w:r w:rsidRPr="00E65276">
        <w:rPr>
          <w:rFonts w:ascii="Arial" w:eastAsia="Arial" w:hAnsi="Arial" w:cs="Arial"/>
          <w:b/>
          <w:bCs/>
          <w:color w:val="231F20"/>
          <w:sz w:val="24"/>
          <w:szCs w:val="24"/>
          <w:lang w:val="ru-RU"/>
        </w:rPr>
        <w:t>При дроблении и долблении при «</w:t>
      </w:r>
      <w:r w:rsidR="00D42051">
        <w:rPr>
          <w:rFonts w:ascii="Arial" w:eastAsia="Arial" w:hAnsi="Arial" w:cs="Arial"/>
          <w:b/>
          <w:bCs/>
          <w:color w:val="231F20"/>
          <w:sz w:val="24"/>
          <w:szCs w:val="24"/>
          <w:lang w:val="ru-RU"/>
        </w:rPr>
        <w:t>долбление</w:t>
      </w:r>
      <w:r w:rsidRPr="00E65276">
        <w:rPr>
          <w:rFonts w:ascii="Arial" w:eastAsia="Arial" w:hAnsi="Arial" w:cs="Arial"/>
          <w:b/>
          <w:bCs/>
          <w:color w:val="231F20"/>
          <w:sz w:val="24"/>
          <w:szCs w:val="24"/>
          <w:lang w:val="ru-RU"/>
        </w:rPr>
        <w:t>»:</w:t>
      </w:r>
    </w:p>
    <w:p w:rsidR="00D42051" w:rsidRPr="00D42051" w:rsidRDefault="00D42051" w:rsidP="00D42051">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rPr>
        <w:drawing>
          <wp:inline distT="0" distB="0" distL="0" distR="0" wp14:anchorId="38721108" wp14:editId="0B0435A1">
            <wp:extent cx="189865" cy="16637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D42051">
        <w:rPr>
          <w:rFonts w:ascii="Arial" w:eastAsia="Times New Roman" w:hAnsi="Arial" w:cs="Arial"/>
          <w:sz w:val="24"/>
          <w:szCs w:val="24"/>
          <w:lang w:val="ru-RU"/>
        </w:rPr>
        <w:t xml:space="preserve"> </w:t>
      </w:r>
      <w:r w:rsidRPr="00D42051">
        <w:rPr>
          <w:rFonts w:ascii="Arial" w:eastAsia="Times New Roman" w:hAnsi="Arial" w:cs="Arial"/>
          <w:b/>
          <w:bCs/>
          <w:sz w:val="24"/>
          <w:szCs w:val="24"/>
          <w:lang w:val="ru-RU"/>
        </w:rPr>
        <w:t>Внимание</w:t>
      </w:r>
      <w:r w:rsidRPr="00D42051">
        <w:rPr>
          <w:rFonts w:ascii="Arial" w:hAnsi="Arial" w:cs="Arial"/>
          <w:b/>
          <w:bCs/>
          <w:color w:val="231F20"/>
          <w:sz w:val="24"/>
          <w:szCs w:val="24"/>
          <w:lang w:val="ru-RU" w:eastAsia="zh-CN"/>
        </w:rPr>
        <w:t>:</w:t>
      </w:r>
    </w:p>
    <w:p w:rsidR="00E65276" w:rsidRPr="005A62FD" w:rsidRDefault="00A216D1" w:rsidP="00DC5C96">
      <w:pPr>
        <w:pStyle w:val="ListParagraph"/>
        <w:numPr>
          <w:ilvl w:val="1"/>
          <w:numId w:val="26"/>
        </w:numPr>
        <w:spacing w:before="29" w:afterLines="50" w:after="120" w:line="240" w:lineRule="auto"/>
        <w:ind w:left="270"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Если </w:t>
      </w:r>
      <w:r w:rsidR="00E65276" w:rsidRPr="005A62FD">
        <w:rPr>
          <w:rFonts w:ascii="Arial" w:eastAsia="Arial" w:hAnsi="Arial" w:cs="Arial"/>
          <w:bCs/>
          <w:color w:val="231F20"/>
          <w:sz w:val="24"/>
          <w:szCs w:val="24"/>
          <w:lang w:val="ru-RU"/>
        </w:rPr>
        <w:t>функциональная ручка переключается во время вращения двигателя, инструмент может начать вращаться внезапно, что приведет к неп</w:t>
      </w:r>
      <w:r w:rsidRPr="005A62FD">
        <w:rPr>
          <w:rFonts w:ascii="Arial" w:eastAsia="Arial" w:hAnsi="Arial" w:cs="Arial"/>
          <w:bCs/>
          <w:color w:val="231F20"/>
          <w:sz w:val="24"/>
          <w:szCs w:val="24"/>
          <w:lang w:val="ru-RU"/>
        </w:rPr>
        <w:t>редвиденным несчастным случаям.</w:t>
      </w:r>
      <w:r w:rsidR="00D42051">
        <w:rPr>
          <w:rFonts w:ascii="Arial" w:eastAsia="Arial" w:hAnsi="Arial" w:cs="Arial"/>
          <w:bCs/>
          <w:color w:val="231F20"/>
          <w:sz w:val="24"/>
          <w:szCs w:val="24"/>
          <w:lang w:val="ru-RU"/>
        </w:rPr>
        <w:t xml:space="preserve"> </w:t>
      </w:r>
      <w:r w:rsidRPr="005A62FD">
        <w:rPr>
          <w:rFonts w:ascii="Arial" w:eastAsia="Arial" w:hAnsi="Arial" w:cs="Arial"/>
          <w:bCs/>
          <w:color w:val="231F20"/>
          <w:sz w:val="24"/>
          <w:szCs w:val="24"/>
          <w:lang w:val="ru-RU"/>
        </w:rPr>
        <w:t xml:space="preserve">Обязательно </w:t>
      </w:r>
      <w:r w:rsidR="00E65276" w:rsidRPr="005A62FD">
        <w:rPr>
          <w:rFonts w:ascii="Arial" w:eastAsia="Arial" w:hAnsi="Arial" w:cs="Arial"/>
          <w:bCs/>
          <w:color w:val="231F20"/>
          <w:sz w:val="24"/>
          <w:szCs w:val="24"/>
          <w:lang w:val="ru-RU"/>
        </w:rPr>
        <w:t>переключайте функциональную ручку, когда двигатель полностью остановлен.</w:t>
      </w:r>
    </w:p>
    <w:p w:rsidR="007E19B5" w:rsidRPr="005A62FD" w:rsidRDefault="00A216D1" w:rsidP="00DC5C96">
      <w:pPr>
        <w:pStyle w:val="ListParagraph"/>
        <w:numPr>
          <w:ilvl w:val="1"/>
          <w:numId w:val="26"/>
        </w:numPr>
        <w:spacing w:before="29" w:afterLines="50" w:after="120" w:line="240" w:lineRule="auto"/>
        <w:ind w:left="270"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Если зубило или плоское зубило используется в положении «перфорация», инструмент может начать вращаться, что приводит к неожиданным авариям. Убедитесь, что они используются в положении«ковка».</w:t>
      </w:r>
    </w:p>
    <w:p w:rsidR="00A216D1" w:rsidRPr="005A62FD" w:rsidRDefault="00A216D1" w:rsidP="00D42051">
      <w:pPr>
        <w:pStyle w:val="ListParagraph"/>
        <w:numPr>
          <w:ilvl w:val="0"/>
          <w:numId w:val="29"/>
        </w:numPr>
        <w:spacing w:before="29" w:afterLines="50" w:after="120" w:line="240" w:lineRule="auto"/>
        <w:ind w:left="720" w:right="-221" w:hanging="45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Переключение на «ковка»</w:t>
      </w:r>
    </w:p>
    <w:p w:rsidR="00A216D1" w:rsidRPr="005A62FD" w:rsidRDefault="00884325" w:rsidP="00D42051">
      <w:pPr>
        <w:pStyle w:val="ListParagraph"/>
        <w:spacing w:before="29" w:afterLines="50" w:after="120" w:line="240" w:lineRule="auto"/>
        <w:ind w:right="-221" w:hanging="450"/>
        <w:jc w:val="both"/>
        <w:rPr>
          <w:rFonts w:ascii="Arial" w:eastAsia="Arial" w:hAnsi="Arial" w:cs="Arial"/>
          <w:bCs/>
          <w:color w:val="231F20"/>
          <w:sz w:val="24"/>
          <w:szCs w:val="24"/>
          <w:lang w:val="ru-RU"/>
        </w:rPr>
      </w:pPr>
      <w:r>
        <w:rPr>
          <w:rFonts w:ascii="Arial" w:eastAsia="宋体" w:hAnsi="Arial" w:cs="Arial"/>
          <w:noProof/>
          <w:sz w:val="24"/>
          <w:szCs w:val="24"/>
          <w:lang w:eastAsia="zh-CN"/>
        </w:rPr>
        <w:object w:dxaOrig="1440" w:dyaOrig="1440">
          <v:shape id="_x0000_s1030" type="#_x0000_t75" style="position:absolute;left:0;text-align:left;margin-left:105.55pt;margin-top:14.45pt;width:12.55pt;height:11.7pt;z-index:251671040;mso-position-horizontal-relative:text;mso-position-vertical-relative:text;mso-width-relative:page;mso-height-relative:page">
            <v:imagedata r:id="rId20" o:title=""/>
            <w10:wrap type="square"/>
          </v:shape>
          <o:OLEObject Type="Embed" ProgID="Picture.PicObj.1" ShapeID="_x0000_s1030" DrawAspect="Content" ObjectID="_1629029569" r:id="rId26">
            <o:FieldCodes>\s</o:FieldCodes>
          </o:OLEObject>
        </w:object>
      </w:r>
      <w:r w:rsidR="006C4F56">
        <w:rPr>
          <w:rFonts w:ascii="Arial" w:eastAsia="宋体" w:hAnsi="Arial" w:cs="Arial"/>
          <w:noProof/>
          <w:sz w:val="24"/>
          <w:szCs w:val="24"/>
        </w:rPr>
        <w:object w:dxaOrig="1440" w:dyaOrig="1440">
          <v:shape id="_x0000_s1027" type="#_x0000_t75" style="position:absolute;left:0;text-align:left;margin-left:511.45pt;margin-top:.8pt;width:10.9pt;height:10.9pt;z-index:251670016;mso-position-horizontal-relative:text;mso-position-vertical-relative:text;mso-width-relative:page;mso-height-relative:page">
            <v:imagedata r:id="rId27" o:title=""/>
            <w10:wrap type="square"/>
          </v:shape>
          <o:OLEObject Type="Embed" ProgID="Picture.PicObj.1" ShapeID="_x0000_s1027" DrawAspect="Content" ObjectID="_1629029568" r:id="rId28">
            <o:FieldCodes>\s</o:FieldCodes>
          </o:OLEObject>
        </w:object>
      </w:r>
      <w:r w:rsidR="00A216D1" w:rsidRPr="005A62FD">
        <w:rPr>
          <w:rFonts w:ascii="Arial" w:eastAsia="Arial" w:hAnsi="Arial" w:cs="Arial"/>
          <w:bCs/>
          <w:color w:val="231F20"/>
          <w:sz w:val="24"/>
          <w:szCs w:val="24"/>
          <w:lang w:val="ru-RU"/>
        </w:rPr>
        <w:t>Поверните ручку управления против часовой стрелки. Совместите</w:t>
      </w:r>
      <w:r w:rsidR="00A216D1" w:rsidRPr="005A62FD">
        <w:rPr>
          <w:rFonts w:ascii="Arial" w:eastAsia="宋体" w:hAnsi="Arial" w:cs="Arial"/>
          <w:sz w:val="24"/>
          <w:szCs w:val="24"/>
          <w:lang w:val="ru-RU"/>
        </w:rPr>
        <w:t xml:space="preserve"> </w:t>
      </w:r>
      <w:r w:rsidR="00A216D1" w:rsidRPr="005A62FD">
        <w:rPr>
          <w:rFonts w:ascii="Arial" w:eastAsia="Arial" w:hAnsi="Arial" w:cs="Arial"/>
          <w:bCs/>
          <w:color w:val="231F20"/>
          <w:sz w:val="24"/>
          <w:szCs w:val="24"/>
          <w:lang w:val="ru-RU"/>
        </w:rPr>
        <w:t xml:space="preserve">функциональную ручку и </w:t>
      </w:r>
      <w:r>
        <w:rPr>
          <w:rFonts w:ascii="Arial" w:eastAsia="Arial" w:hAnsi="Arial" w:cs="Arial"/>
          <w:bCs/>
          <w:color w:val="231F20"/>
          <w:sz w:val="24"/>
          <w:szCs w:val="24"/>
          <w:lang w:val="ru-RU"/>
        </w:rPr>
        <w:t xml:space="preserve">  </w:t>
      </w:r>
      <w:r w:rsidR="00A216D1" w:rsidRPr="005A62FD">
        <w:rPr>
          <w:rFonts w:ascii="Arial" w:eastAsia="Arial" w:hAnsi="Arial" w:cs="Arial"/>
          <w:bCs/>
          <w:color w:val="231F20"/>
          <w:sz w:val="24"/>
          <w:szCs w:val="24"/>
          <w:lang w:val="ru-RU"/>
        </w:rPr>
        <w:t>крышк</w:t>
      </w:r>
      <w:r w:rsidR="00617C8D">
        <w:rPr>
          <w:rFonts w:ascii="Arial" w:eastAsia="Arial" w:hAnsi="Arial" w:cs="Arial"/>
          <w:bCs/>
          <w:color w:val="231F20"/>
          <w:sz w:val="24"/>
          <w:szCs w:val="24"/>
          <w:lang w:val="ru-RU"/>
        </w:rPr>
        <w:t>и</w:t>
      </w:r>
      <w:r>
        <w:rPr>
          <w:rFonts w:ascii="Arial" w:eastAsia="Arial" w:hAnsi="Arial" w:cs="Arial"/>
          <w:bCs/>
          <w:color w:val="231F20"/>
          <w:sz w:val="24"/>
          <w:szCs w:val="24"/>
          <w:lang w:val="ru-RU"/>
        </w:rPr>
        <w:t>,</w:t>
      </w:r>
      <w:r w:rsidR="00617C8D">
        <w:rPr>
          <w:rFonts w:ascii="Arial" w:eastAsia="Arial" w:hAnsi="Arial" w:cs="Arial"/>
          <w:bCs/>
          <w:color w:val="231F20"/>
          <w:sz w:val="24"/>
          <w:szCs w:val="24"/>
          <w:lang w:val="ru-RU"/>
        </w:rPr>
        <w:t xml:space="preserve"> как проиллюстрировано на </w:t>
      </w:r>
      <w:r>
        <w:rPr>
          <w:rFonts w:ascii="Arial" w:eastAsia="Arial" w:hAnsi="Arial" w:cs="Arial"/>
          <w:b/>
          <w:color w:val="231F20"/>
          <w:sz w:val="24"/>
          <w:szCs w:val="24"/>
          <w:lang w:val="ru-RU"/>
        </w:rPr>
        <w:t>Р</w:t>
      </w:r>
      <w:r w:rsidR="00617C8D" w:rsidRPr="00884325">
        <w:rPr>
          <w:rFonts w:ascii="Arial" w:eastAsia="Arial" w:hAnsi="Arial" w:cs="Arial"/>
          <w:b/>
          <w:color w:val="231F20"/>
          <w:sz w:val="24"/>
          <w:szCs w:val="24"/>
          <w:lang w:val="ru-RU"/>
        </w:rPr>
        <w:t>ис.</w:t>
      </w:r>
      <w:r w:rsidR="00A216D1" w:rsidRPr="00884325">
        <w:rPr>
          <w:rFonts w:ascii="Arial" w:eastAsia="Arial" w:hAnsi="Arial" w:cs="Arial"/>
          <w:b/>
          <w:color w:val="231F20"/>
          <w:sz w:val="24"/>
          <w:szCs w:val="24"/>
          <w:lang w:val="ru-RU"/>
        </w:rPr>
        <w:t>7.</w:t>
      </w:r>
    </w:p>
    <w:p w:rsidR="001858BC" w:rsidRPr="005A62FD" w:rsidRDefault="001858BC" w:rsidP="00D42051">
      <w:pPr>
        <w:pStyle w:val="ListParagraph"/>
        <w:numPr>
          <w:ilvl w:val="0"/>
          <w:numId w:val="29"/>
        </w:numPr>
        <w:spacing w:before="29" w:afterLines="50" w:after="120" w:line="240" w:lineRule="auto"/>
        <w:ind w:left="720" w:right="-221" w:hanging="45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При фиксации рабочих положений плоского долота, например, холодного долота и т. д.,</w:t>
      </w:r>
    </w:p>
    <w:p w:rsidR="001858BC" w:rsidRPr="005A62FD" w:rsidRDefault="006C4F56" w:rsidP="00DC5C96">
      <w:pPr>
        <w:pStyle w:val="ListParagraph"/>
        <w:numPr>
          <w:ilvl w:val="0"/>
          <w:numId w:val="31"/>
        </w:numPr>
        <w:spacing w:before="29" w:afterLines="50" w:after="120" w:line="240" w:lineRule="auto"/>
        <w:ind w:left="270" w:right="-221" w:firstLine="0"/>
        <w:jc w:val="both"/>
        <w:rPr>
          <w:rFonts w:ascii="Arial" w:eastAsia="Arial" w:hAnsi="Arial" w:cs="Arial"/>
          <w:bCs/>
          <w:color w:val="231F20"/>
          <w:sz w:val="24"/>
          <w:szCs w:val="24"/>
          <w:lang w:val="ru-RU"/>
        </w:rPr>
      </w:pPr>
      <w:r>
        <w:rPr>
          <w:rFonts w:ascii="Arial" w:eastAsia="Arial" w:hAnsi="Arial" w:cs="Arial"/>
          <w:bCs/>
          <w:noProof/>
          <w:color w:val="231F20"/>
          <w:sz w:val="24"/>
          <w:szCs w:val="24"/>
          <w:lang w:eastAsia="zh-CN"/>
        </w:rPr>
        <w:object w:dxaOrig="1440" w:dyaOrig="1440">
          <v:shape id="_x0000_s1031" type="#_x0000_t75" style="position:absolute;left:0;text-align:left;margin-left:439.5pt;margin-top:2.6pt;width:10.9pt;height:10.9pt;z-index:251672064;mso-position-horizontal-relative:text;mso-position-vertical-relative:text;mso-width-relative:page;mso-height-relative:page">
            <v:imagedata r:id="rId27" o:title=""/>
            <w10:wrap type="square"/>
          </v:shape>
          <o:OLEObject Type="Embed" ProgID="Picture.PicObj.1" ShapeID="_x0000_s1031" DrawAspect="Content" ObjectID="_1629029570" r:id="rId29">
            <o:FieldCodes>\s</o:FieldCodes>
          </o:OLEObject>
        </w:object>
      </w:r>
      <w:r w:rsidR="001858BC" w:rsidRPr="005A62FD">
        <w:rPr>
          <w:rFonts w:ascii="Arial" w:eastAsia="Arial" w:hAnsi="Arial" w:cs="Arial"/>
          <w:bCs/>
          <w:color w:val="231F20"/>
          <w:sz w:val="24"/>
          <w:szCs w:val="24"/>
          <w:lang w:val="ru-RU"/>
        </w:rPr>
        <w:t>Поверните функциональную ручку, совместите функциональной ручки и</w:t>
      </w:r>
      <w:r w:rsidR="001858BC" w:rsidRPr="005A62FD">
        <w:rPr>
          <w:rFonts w:ascii="Arial" w:eastAsia="宋体" w:hAnsi="Arial" w:cs="Arial"/>
          <w:sz w:val="24"/>
          <w:szCs w:val="24"/>
          <w:lang w:val="ru-RU"/>
        </w:rPr>
        <w:t xml:space="preserve"> </w:t>
      </w:r>
      <w:r w:rsidR="001858BC" w:rsidRPr="005A62FD">
        <w:rPr>
          <w:rFonts w:ascii="Arial" w:eastAsia="Arial" w:hAnsi="Arial" w:cs="Arial"/>
          <w:bCs/>
          <w:color w:val="231F20"/>
          <w:sz w:val="24"/>
          <w:szCs w:val="24"/>
          <w:lang w:val="ru-RU"/>
        </w:rPr>
        <w:t>крышки</w:t>
      </w:r>
      <w:r w:rsidR="001858BC" w:rsidRPr="005A62FD">
        <w:rPr>
          <w:rFonts w:ascii="Arial" w:eastAsia="宋体" w:hAnsi="Arial" w:cs="Arial"/>
          <w:sz w:val="24"/>
          <w:szCs w:val="24"/>
          <w:lang w:val="zh-CN"/>
        </w:rPr>
        <w:object w:dxaOrig="540" w:dyaOrig="315">
          <v:shape id="_x0000_i1220" type="#_x0000_t75" style="width:27.1pt;height:15.9pt" o:ole="">
            <v:imagedata r:id="rId30" o:title=""/>
          </v:shape>
          <o:OLEObject Type="Embed" ProgID="Picture.PicObj.1" ShapeID="_x0000_i1220" DrawAspect="Content" ObjectID="_1629029566" r:id="rId31"/>
        </w:object>
      </w:r>
      <w:r w:rsidR="00617C8D">
        <w:rPr>
          <w:rFonts w:ascii="Arial" w:eastAsia="Arial" w:hAnsi="Arial" w:cs="Arial"/>
          <w:bCs/>
          <w:color w:val="231F20"/>
          <w:sz w:val="24"/>
          <w:szCs w:val="24"/>
          <w:lang w:val="ru-RU"/>
        </w:rPr>
        <w:t xml:space="preserve"> , как показано на </w:t>
      </w:r>
      <w:r w:rsidR="00884325" w:rsidRPr="00884325">
        <w:rPr>
          <w:rFonts w:ascii="Arial" w:eastAsia="Arial" w:hAnsi="Arial" w:cs="Arial"/>
          <w:b/>
          <w:color w:val="231F20"/>
          <w:sz w:val="24"/>
          <w:szCs w:val="24"/>
          <w:lang w:val="ru-RU"/>
        </w:rPr>
        <w:t>Р</w:t>
      </w:r>
      <w:r w:rsidR="00617C8D" w:rsidRPr="00884325">
        <w:rPr>
          <w:rFonts w:ascii="Arial" w:eastAsia="Arial" w:hAnsi="Arial" w:cs="Arial"/>
          <w:b/>
          <w:color w:val="231F20"/>
          <w:sz w:val="24"/>
          <w:szCs w:val="24"/>
          <w:lang w:val="ru-RU"/>
        </w:rPr>
        <w:t>ис.</w:t>
      </w:r>
      <w:r w:rsidR="001858BC" w:rsidRPr="00884325">
        <w:rPr>
          <w:rFonts w:ascii="Arial" w:eastAsia="Arial" w:hAnsi="Arial" w:cs="Arial"/>
          <w:b/>
          <w:color w:val="231F20"/>
          <w:sz w:val="24"/>
          <w:szCs w:val="24"/>
          <w:lang w:val="ru-RU"/>
        </w:rPr>
        <w:t>8.</w:t>
      </w:r>
    </w:p>
    <w:p w:rsidR="001858BC" w:rsidRPr="005A62FD" w:rsidRDefault="001858BC" w:rsidP="00DC5C96">
      <w:pPr>
        <w:pStyle w:val="ListParagraph"/>
        <w:numPr>
          <w:ilvl w:val="0"/>
          <w:numId w:val="31"/>
        </w:numPr>
        <w:spacing w:before="29" w:afterLines="50" w:after="120" w:line="240" w:lineRule="auto"/>
        <w:ind w:left="270"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 Поверни</w:t>
      </w:r>
      <w:r w:rsidR="00617C8D">
        <w:rPr>
          <w:rFonts w:ascii="Arial" w:eastAsia="Arial" w:hAnsi="Arial" w:cs="Arial"/>
          <w:bCs/>
          <w:color w:val="231F20"/>
          <w:sz w:val="24"/>
          <w:szCs w:val="24"/>
          <w:lang w:val="ru-RU"/>
        </w:rPr>
        <w:t xml:space="preserve">те сверло, как показано на </w:t>
      </w:r>
      <w:r w:rsidR="00884325" w:rsidRPr="00884325">
        <w:rPr>
          <w:rFonts w:ascii="Arial" w:eastAsia="Arial" w:hAnsi="Arial" w:cs="Arial"/>
          <w:b/>
          <w:color w:val="231F20"/>
          <w:sz w:val="24"/>
          <w:szCs w:val="24"/>
          <w:lang w:val="ru-RU"/>
        </w:rPr>
        <w:t>Р</w:t>
      </w:r>
      <w:r w:rsidR="00617C8D" w:rsidRPr="00884325">
        <w:rPr>
          <w:rFonts w:ascii="Arial" w:eastAsia="Arial" w:hAnsi="Arial" w:cs="Arial"/>
          <w:b/>
          <w:color w:val="231F20"/>
          <w:sz w:val="24"/>
          <w:szCs w:val="24"/>
          <w:lang w:val="ru-RU"/>
        </w:rPr>
        <w:t>ис.</w:t>
      </w:r>
      <w:r w:rsidRPr="00884325">
        <w:rPr>
          <w:rFonts w:ascii="Arial" w:eastAsia="Arial" w:hAnsi="Arial" w:cs="Arial"/>
          <w:b/>
          <w:color w:val="231F20"/>
          <w:sz w:val="24"/>
          <w:szCs w:val="24"/>
          <w:lang w:val="ru-RU"/>
        </w:rPr>
        <w:t>9</w:t>
      </w:r>
      <w:r w:rsidRPr="00884325">
        <w:rPr>
          <w:rFonts w:ascii="Arial" w:eastAsia="Arial" w:hAnsi="Arial" w:cs="Arial"/>
          <w:bCs/>
          <w:color w:val="231F20"/>
          <w:sz w:val="24"/>
          <w:szCs w:val="24"/>
          <w:lang w:val="ru-RU"/>
        </w:rPr>
        <w:t>,</w:t>
      </w:r>
      <w:r w:rsidRPr="005A62FD">
        <w:rPr>
          <w:rFonts w:ascii="Arial" w:eastAsia="Arial" w:hAnsi="Arial" w:cs="Arial"/>
          <w:bCs/>
          <w:color w:val="231F20"/>
          <w:sz w:val="24"/>
          <w:szCs w:val="24"/>
          <w:lang w:val="ru-RU"/>
        </w:rPr>
        <w:t xml:space="preserve"> и закрепите плоское долото в желаемом рабочем направлении.</w:t>
      </w:r>
    </w:p>
    <w:p w:rsidR="001858BC" w:rsidRPr="005A62FD" w:rsidRDefault="001858BC" w:rsidP="00DC5C96">
      <w:pPr>
        <w:pStyle w:val="ListParagraph"/>
        <w:numPr>
          <w:ilvl w:val="0"/>
          <w:numId w:val="31"/>
        </w:numPr>
        <w:spacing w:before="29" w:afterLines="50" w:after="120" w:line="240" w:lineRule="auto"/>
        <w:ind w:left="270"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Переключите рычаг селектора в положение «</w:t>
      </w:r>
      <w:r w:rsidR="001028AD">
        <w:rPr>
          <w:rFonts w:ascii="Arial" w:eastAsia="Arial" w:hAnsi="Arial" w:cs="Arial"/>
          <w:bCs/>
          <w:color w:val="231F20"/>
          <w:sz w:val="24"/>
          <w:szCs w:val="24"/>
          <w:lang w:val="ru-RU"/>
        </w:rPr>
        <w:t>удар</w:t>
      </w:r>
      <w:r w:rsidRPr="005A62FD">
        <w:rPr>
          <w:rFonts w:ascii="Arial" w:eastAsia="Arial" w:hAnsi="Arial" w:cs="Arial"/>
          <w:bCs/>
          <w:color w:val="231F20"/>
          <w:sz w:val="24"/>
          <w:szCs w:val="24"/>
          <w:lang w:val="ru-RU"/>
        </w:rPr>
        <w:t>» в соответствии с процедурами, упомянутыми в пункте выше.</w:t>
      </w:r>
    </w:p>
    <w:p w:rsidR="00A216D1" w:rsidRPr="005A62FD" w:rsidRDefault="001858BC" w:rsidP="00DC5C96">
      <w:pPr>
        <w:spacing w:before="29" w:afterLines="50" w:after="120" w:line="240" w:lineRule="auto"/>
        <w:ind w:leftChars="128" w:left="282"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(1) </w:t>
      </w:r>
      <w:r w:rsidR="00617C8D">
        <w:rPr>
          <w:rFonts w:ascii="Arial" w:eastAsia="Arial" w:hAnsi="Arial" w:cs="Arial"/>
          <w:bCs/>
          <w:color w:val="231F20"/>
          <w:sz w:val="24"/>
          <w:szCs w:val="24"/>
          <w:lang w:val="ru-RU"/>
        </w:rPr>
        <w:t>И закрепите положение инструмента.</w:t>
      </w:r>
    </w:p>
    <w:p w:rsidR="001858BC" w:rsidRPr="005A62FD" w:rsidRDefault="001858BC" w:rsidP="00DC5C96">
      <w:pPr>
        <w:spacing w:before="29" w:afterLines="50" w:after="120" w:line="240" w:lineRule="auto"/>
        <w:ind w:leftChars="129" w:left="284" w:right="-221"/>
        <w:jc w:val="both"/>
        <w:rPr>
          <w:rFonts w:ascii="Arial" w:eastAsia="Arial" w:hAnsi="Arial" w:cs="Arial"/>
          <w:b/>
          <w:bCs/>
          <w:color w:val="231F20"/>
          <w:sz w:val="24"/>
          <w:szCs w:val="24"/>
          <w:lang w:val="ru-RU"/>
        </w:rPr>
      </w:pPr>
      <w:r w:rsidRPr="005A62FD">
        <w:rPr>
          <w:rFonts w:ascii="Arial" w:eastAsia="Arial" w:hAnsi="Arial" w:cs="Arial"/>
          <w:b/>
          <w:bCs/>
          <w:color w:val="231F20"/>
          <w:sz w:val="24"/>
          <w:szCs w:val="24"/>
          <w:lang w:val="ru-RU"/>
        </w:rPr>
        <w:t>5. Прогрев (Рис.10)</w:t>
      </w:r>
    </w:p>
    <w:p w:rsidR="001858BC" w:rsidRPr="005A62FD" w:rsidRDefault="001858BC" w:rsidP="00DC5C96">
      <w:pPr>
        <w:spacing w:before="29"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Система консистентной смазки в этом устройстве может потребовать прогрева в холодных регионах.</w:t>
      </w:r>
    </w:p>
    <w:p w:rsidR="001858BC" w:rsidRPr="005A62FD" w:rsidRDefault="001858BC" w:rsidP="00DC5C96">
      <w:pPr>
        <w:spacing w:before="29"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Расположите конец долота так, чтобы он соприкасался с бетоном, включите переключат</w:t>
      </w:r>
      <w:r w:rsidR="007F2C59">
        <w:rPr>
          <w:rFonts w:ascii="Arial" w:eastAsia="Arial" w:hAnsi="Arial" w:cs="Arial"/>
          <w:bCs/>
          <w:color w:val="231F20"/>
          <w:sz w:val="24"/>
          <w:szCs w:val="24"/>
          <w:lang w:val="ru-RU"/>
        </w:rPr>
        <w:t>ель и выполните прогрев операции. Убидитесь, что слышен звук удара, а затем используйте устройство.</w:t>
      </w:r>
    </w:p>
    <w:p w:rsidR="001028AD" w:rsidRPr="00D42051" w:rsidRDefault="001028AD" w:rsidP="001028AD">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rPr>
        <w:drawing>
          <wp:inline distT="0" distB="0" distL="0" distR="0" wp14:anchorId="209423EF" wp14:editId="6E334377">
            <wp:extent cx="189865" cy="16637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D42051">
        <w:rPr>
          <w:rFonts w:ascii="Arial" w:eastAsia="Times New Roman" w:hAnsi="Arial" w:cs="Arial"/>
          <w:sz w:val="24"/>
          <w:szCs w:val="24"/>
          <w:lang w:val="ru-RU"/>
        </w:rPr>
        <w:t xml:space="preserve"> </w:t>
      </w:r>
      <w:r w:rsidRPr="00D42051">
        <w:rPr>
          <w:rFonts w:ascii="Arial" w:eastAsia="Times New Roman" w:hAnsi="Arial" w:cs="Arial"/>
          <w:b/>
          <w:bCs/>
          <w:sz w:val="24"/>
          <w:szCs w:val="24"/>
          <w:lang w:val="ru-RU"/>
        </w:rPr>
        <w:t>Внимание</w:t>
      </w:r>
      <w:r w:rsidRPr="00D42051">
        <w:rPr>
          <w:rFonts w:ascii="Arial" w:hAnsi="Arial" w:cs="Arial"/>
          <w:b/>
          <w:bCs/>
          <w:color w:val="231F20"/>
          <w:sz w:val="24"/>
          <w:szCs w:val="24"/>
          <w:lang w:val="ru-RU" w:eastAsia="zh-CN"/>
        </w:rPr>
        <w:t>:</w:t>
      </w:r>
    </w:p>
    <w:p w:rsidR="007E19B5" w:rsidRPr="005A62FD" w:rsidRDefault="001858BC" w:rsidP="00DC5C96">
      <w:pPr>
        <w:spacing w:before="29"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Когда выполняется операция разогрева, обеими руками надежно удерживайте боковую ручку и основной корпус, чтобы обеспечить надежный захват, и будьте осторожны, чтобы не повредить свое тело заклинившим сверлом.</w:t>
      </w:r>
    </w:p>
    <w:p w:rsidR="001028AD" w:rsidRDefault="001028AD" w:rsidP="001028AD">
      <w:pPr>
        <w:spacing w:afterLines="50" w:after="120" w:line="240" w:lineRule="auto"/>
        <w:ind w:leftChars="129" w:left="284" w:right="-221"/>
        <w:jc w:val="both"/>
        <w:rPr>
          <w:rFonts w:ascii="Arial" w:eastAsia="Arial" w:hAnsi="Arial" w:cs="Arial"/>
          <w:b/>
          <w:bCs/>
          <w:color w:val="231F20"/>
          <w:sz w:val="24"/>
          <w:szCs w:val="24"/>
          <w:shd w:val="pct15" w:color="auto" w:fill="FFFFFF"/>
          <w:lang w:val="ru-RU"/>
        </w:rPr>
      </w:pPr>
    </w:p>
    <w:p w:rsidR="001028AD" w:rsidRDefault="001028AD" w:rsidP="001028AD">
      <w:pPr>
        <w:spacing w:afterLines="50" w:after="120" w:line="240" w:lineRule="auto"/>
        <w:ind w:leftChars="129" w:left="284" w:right="-221"/>
        <w:jc w:val="both"/>
        <w:rPr>
          <w:rFonts w:ascii="Arial" w:eastAsia="Arial" w:hAnsi="Arial" w:cs="Arial"/>
          <w:b/>
          <w:bCs/>
          <w:color w:val="231F20"/>
          <w:sz w:val="24"/>
          <w:szCs w:val="24"/>
          <w:shd w:val="pct15" w:color="auto" w:fill="FFFFFF"/>
          <w:lang w:val="ru-RU"/>
        </w:rPr>
      </w:pPr>
    </w:p>
    <w:p w:rsidR="007E19B5" w:rsidRPr="001028AD" w:rsidRDefault="001858BC" w:rsidP="00DC5C96">
      <w:pPr>
        <w:spacing w:before="29" w:afterLines="50" w:after="120" w:line="240" w:lineRule="auto"/>
        <w:ind w:leftChars="129" w:left="284" w:right="-221"/>
        <w:jc w:val="both"/>
        <w:rPr>
          <w:rFonts w:ascii="Arial" w:eastAsia="Arial" w:hAnsi="Arial" w:cs="Arial"/>
          <w:b/>
          <w:color w:val="231F20"/>
          <w:sz w:val="28"/>
          <w:szCs w:val="28"/>
          <w:lang w:val="ru-RU"/>
        </w:rPr>
      </w:pPr>
      <w:r w:rsidRPr="001028AD">
        <w:rPr>
          <w:rFonts w:ascii="Arial" w:eastAsia="Arial" w:hAnsi="Arial" w:cs="Arial"/>
          <w:b/>
          <w:color w:val="231F20"/>
          <w:sz w:val="28"/>
          <w:szCs w:val="28"/>
          <w:lang w:val="ru-RU"/>
        </w:rPr>
        <w:lastRenderedPageBreak/>
        <w:t>К</w:t>
      </w:r>
      <w:r w:rsidR="001028AD">
        <w:rPr>
          <w:rFonts w:ascii="Arial" w:eastAsia="Arial" w:hAnsi="Arial" w:cs="Arial"/>
          <w:b/>
          <w:color w:val="231F20"/>
          <w:sz w:val="28"/>
          <w:szCs w:val="28"/>
          <w:lang w:val="ru-RU"/>
        </w:rPr>
        <w:t>АК ЗАМЕНИТЬ СМАЗКУ</w:t>
      </w:r>
    </w:p>
    <w:p w:rsidR="002C4C79" w:rsidRPr="005A62FD" w:rsidRDefault="001028AD" w:rsidP="001028AD">
      <w:pPr>
        <w:spacing w:afterLines="50" w:after="120" w:line="240" w:lineRule="auto"/>
        <w:ind w:leftChars="129" w:left="284"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В перфораторе изпользуется с</w:t>
      </w:r>
      <w:r w:rsidR="002C4C79" w:rsidRPr="005A62FD">
        <w:rPr>
          <w:rFonts w:ascii="Arial" w:eastAsia="Arial" w:hAnsi="Arial" w:cs="Arial"/>
          <w:bCs/>
          <w:color w:val="231F20"/>
          <w:sz w:val="24"/>
          <w:szCs w:val="24"/>
          <w:lang w:val="ru-RU"/>
        </w:rPr>
        <w:t xml:space="preserve">мазка с низкой вязкостью, </w:t>
      </w:r>
      <w:r>
        <w:rPr>
          <w:rFonts w:ascii="Arial" w:eastAsia="Arial" w:hAnsi="Arial" w:cs="Arial"/>
          <w:bCs/>
          <w:color w:val="231F20"/>
          <w:sz w:val="24"/>
          <w:szCs w:val="24"/>
          <w:lang w:val="ru-RU"/>
        </w:rPr>
        <w:t>вследствии чего его можно</w:t>
      </w:r>
      <w:r w:rsidR="002C4C79" w:rsidRPr="005A62FD">
        <w:rPr>
          <w:rFonts w:ascii="Arial" w:eastAsia="Arial" w:hAnsi="Arial" w:cs="Arial"/>
          <w:bCs/>
          <w:color w:val="231F20"/>
          <w:sz w:val="24"/>
          <w:szCs w:val="24"/>
          <w:lang w:val="ru-RU"/>
        </w:rPr>
        <w:t xml:space="preserve"> использовать в течение длительного времени без замена смазки. Пожалуйста, обратитесь в ближайший сервисный центр для замены смазки, если смазка вытекает из ослабленного винта.</w:t>
      </w:r>
    </w:p>
    <w:p w:rsidR="007E19B5" w:rsidRPr="007F2C59" w:rsidRDefault="002C4C79" w:rsidP="001028AD">
      <w:pPr>
        <w:spacing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Дальнейшее использование перфоратора с консистентной смазкой приведет к захвату </w:t>
      </w:r>
      <w:r w:rsidRPr="007F2C59">
        <w:rPr>
          <w:rFonts w:ascii="Arial" w:eastAsia="Arial" w:hAnsi="Arial" w:cs="Arial"/>
          <w:bCs/>
          <w:color w:val="231F20"/>
          <w:sz w:val="24"/>
          <w:szCs w:val="24"/>
          <w:lang w:val="ru-RU"/>
        </w:rPr>
        <w:t>машины и уменьш</w:t>
      </w:r>
      <w:r w:rsidR="007F2C59">
        <w:rPr>
          <w:rFonts w:ascii="Arial" w:eastAsia="Arial" w:hAnsi="Arial" w:cs="Arial"/>
          <w:bCs/>
          <w:color w:val="231F20"/>
          <w:sz w:val="24"/>
          <w:szCs w:val="24"/>
          <w:lang w:val="ru-RU"/>
        </w:rPr>
        <w:t>ению</w:t>
      </w:r>
      <w:r w:rsidRPr="007F2C59">
        <w:rPr>
          <w:rFonts w:ascii="Arial" w:eastAsia="Arial" w:hAnsi="Arial" w:cs="Arial"/>
          <w:bCs/>
          <w:color w:val="231F20"/>
          <w:sz w:val="24"/>
          <w:szCs w:val="24"/>
          <w:lang w:val="ru-RU"/>
        </w:rPr>
        <w:t xml:space="preserve"> срок</w:t>
      </w:r>
      <w:r w:rsidR="007F2C59">
        <w:rPr>
          <w:rFonts w:ascii="Arial" w:eastAsia="Arial" w:hAnsi="Arial" w:cs="Arial"/>
          <w:bCs/>
          <w:color w:val="231F20"/>
          <w:sz w:val="24"/>
          <w:szCs w:val="24"/>
          <w:lang w:val="ru-RU"/>
        </w:rPr>
        <w:t>а</w:t>
      </w:r>
      <w:r w:rsidRPr="007F2C59">
        <w:rPr>
          <w:rFonts w:ascii="Arial" w:eastAsia="Arial" w:hAnsi="Arial" w:cs="Arial"/>
          <w:bCs/>
          <w:color w:val="231F20"/>
          <w:sz w:val="24"/>
          <w:szCs w:val="24"/>
          <w:lang w:val="ru-RU"/>
        </w:rPr>
        <w:t xml:space="preserve"> службы.</w:t>
      </w:r>
    </w:p>
    <w:p w:rsidR="00C94AAF" w:rsidRPr="00D42051" w:rsidRDefault="00C94AAF" w:rsidP="00C94AAF">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rPr>
        <w:drawing>
          <wp:inline distT="0" distB="0" distL="0" distR="0" wp14:anchorId="2B86E798" wp14:editId="716F7594">
            <wp:extent cx="189865" cy="16637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D42051">
        <w:rPr>
          <w:rFonts w:ascii="Arial" w:eastAsia="Times New Roman" w:hAnsi="Arial" w:cs="Arial"/>
          <w:sz w:val="24"/>
          <w:szCs w:val="24"/>
          <w:lang w:val="ru-RU"/>
        </w:rPr>
        <w:t xml:space="preserve"> </w:t>
      </w:r>
      <w:r w:rsidRPr="00D42051">
        <w:rPr>
          <w:rFonts w:ascii="Arial" w:eastAsia="Times New Roman" w:hAnsi="Arial" w:cs="Arial"/>
          <w:b/>
          <w:bCs/>
          <w:sz w:val="24"/>
          <w:szCs w:val="24"/>
          <w:lang w:val="ru-RU"/>
        </w:rPr>
        <w:t>Внимание</w:t>
      </w:r>
      <w:r w:rsidRPr="00D42051">
        <w:rPr>
          <w:rFonts w:ascii="Arial" w:hAnsi="Arial" w:cs="Arial"/>
          <w:b/>
          <w:bCs/>
          <w:color w:val="231F20"/>
          <w:sz w:val="24"/>
          <w:szCs w:val="24"/>
          <w:lang w:val="ru-RU" w:eastAsia="zh-CN"/>
        </w:rPr>
        <w:t>:</w:t>
      </w:r>
    </w:p>
    <w:p w:rsidR="002C4C79" w:rsidRPr="005A62FD" w:rsidRDefault="005A62FD" w:rsidP="001028AD">
      <w:pPr>
        <w:spacing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В </w:t>
      </w:r>
      <w:r w:rsidR="002C4C79" w:rsidRPr="005A62FD">
        <w:rPr>
          <w:rFonts w:ascii="Arial" w:eastAsia="Arial" w:hAnsi="Arial" w:cs="Arial"/>
          <w:bCs/>
          <w:color w:val="231F20"/>
          <w:sz w:val="24"/>
          <w:szCs w:val="24"/>
          <w:lang w:val="ru-RU"/>
        </w:rPr>
        <w:t>этой машине используется специальная смазка, поэтому использование другой смазки может негативно повлиять на нормальную работу машины. Пожалуйста, не забудьте позволить одному из наших сервисных агентов замена смазки.</w:t>
      </w:r>
    </w:p>
    <w:p w:rsidR="007E19B5" w:rsidRPr="005A62FD" w:rsidRDefault="002C4C79" w:rsidP="001028AD">
      <w:pPr>
        <w:spacing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Если вам необходимо заменить смазку с</w:t>
      </w:r>
      <w:r w:rsidR="007F2C59">
        <w:rPr>
          <w:rFonts w:ascii="Arial" w:eastAsia="Arial" w:hAnsi="Arial" w:cs="Arial"/>
          <w:bCs/>
          <w:color w:val="231F20"/>
          <w:sz w:val="24"/>
          <w:szCs w:val="24"/>
          <w:lang w:val="ru-RU"/>
        </w:rPr>
        <w:t>амостоятельно, следуйте порядку.</w:t>
      </w:r>
    </w:p>
    <w:p w:rsidR="00C94AAF" w:rsidRPr="00D42051" w:rsidRDefault="00C94AAF" w:rsidP="00C94AAF">
      <w:pPr>
        <w:tabs>
          <w:tab w:val="left" w:pos="360"/>
        </w:tabs>
        <w:spacing w:afterLines="50" w:after="120" w:line="240" w:lineRule="auto"/>
        <w:ind w:left="270" w:right="-221"/>
        <w:jc w:val="both"/>
        <w:rPr>
          <w:rFonts w:ascii="Arial" w:hAnsi="Arial" w:cs="Arial"/>
          <w:b/>
          <w:bCs/>
          <w:color w:val="231F20"/>
          <w:sz w:val="24"/>
          <w:szCs w:val="24"/>
          <w:lang w:val="ru-RU" w:eastAsia="zh-CN"/>
        </w:rPr>
      </w:pPr>
      <w:r w:rsidRPr="00593AF4">
        <w:rPr>
          <w:noProof/>
        </w:rPr>
        <w:drawing>
          <wp:inline distT="0" distB="0" distL="0" distR="0" wp14:anchorId="2B86E798" wp14:editId="716F7594">
            <wp:extent cx="189865" cy="166370"/>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D42051">
        <w:rPr>
          <w:rFonts w:ascii="Arial" w:eastAsia="Times New Roman" w:hAnsi="Arial" w:cs="Arial"/>
          <w:sz w:val="24"/>
          <w:szCs w:val="24"/>
          <w:lang w:val="ru-RU"/>
        </w:rPr>
        <w:t xml:space="preserve"> </w:t>
      </w:r>
      <w:r w:rsidRPr="00D42051">
        <w:rPr>
          <w:rFonts w:ascii="Arial" w:eastAsia="Times New Roman" w:hAnsi="Arial" w:cs="Arial"/>
          <w:b/>
          <w:bCs/>
          <w:sz w:val="24"/>
          <w:szCs w:val="24"/>
          <w:lang w:val="ru-RU"/>
        </w:rPr>
        <w:t>Внимание</w:t>
      </w:r>
      <w:r w:rsidRPr="00D42051">
        <w:rPr>
          <w:rFonts w:ascii="Arial" w:hAnsi="Arial" w:cs="Arial"/>
          <w:b/>
          <w:bCs/>
          <w:color w:val="231F20"/>
          <w:sz w:val="24"/>
          <w:szCs w:val="24"/>
          <w:lang w:val="ru-RU" w:eastAsia="zh-CN"/>
        </w:rPr>
        <w:t>:</w:t>
      </w:r>
    </w:p>
    <w:p w:rsidR="002C4C79" w:rsidRPr="005A62FD" w:rsidRDefault="007F2C59" w:rsidP="006E6A41">
      <w:pPr>
        <w:spacing w:afterLines="50" w:after="120" w:line="240" w:lineRule="auto"/>
        <w:ind w:leftChars="129" w:left="284"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Перед</w:t>
      </w:r>
      <w:r w:rsidR="002C4C79" w:rsidRPr="005A62FD">
        <w:rPr>
          <w:rFonts w:ascii="Arial" w:eastAsia="Arial" w:hAnsi="Arial" w:cs="Arial"/>
          <w:bCs/>
          <w:color w:val="231F20"/>
          <w:sz w:val="24"/>
          <w:szCs w:val="24"/>
          <w:lang w:val="ru-RU"/>
        </w:rPr>
        <w:t xml:space="preserve"> пополнением смазки отключите питание и вытащите вилку из розетки.</w:t>
      </w:r>
    </w:p>
    <w:p w:rsidR="002C4C79" w:rsidRPr="005A62FD" w:rsidRDefault="002C4C79" w:rsidP="006E6A41">
      <w:pPr>
        <w:pStyle w:val="ListParagraph"/>
        <w:numPr>
          <w:ilvl w:val="0"/>
          <w:numId w:val="32"/>
        </w:numPr>
        <w:spacing w:afterLines="50" w:after="120" w:line="240" w:lineRule="auto"/>
        <w:ind w:leftChars="129" w:left="284"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Снимите крышку масляного бака и вытрите смазку изнутри.</w:t>
      </w:r>
    </w:p>
    <w:p w:rsidR="002C4C79" w:rsidRPr="005A62FD" w:rsidRDefault="002C4C79" w:rsidP="006E6A41">
      <w:pPr>
        <w:pStyle w:val="ListParagraph"/>
        <w:numPr>
          <w:ilvl w:val="0"/>
          <w:numId w:val="32"/>
        </w:numPr>
        <w:spacing w:afterLines="50" w:after="120" w:line="240" w:lineRule="auto"/>
        <w:ind w:leftChars="129" w:left="284"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Подайте 30г</w:t>
      </w:r>
      <w:r w:rsidR="006E6A41">
        <w:rPr>
          <w:rFonts w:ascii="Arial" w:eastAsia="Arial" w:hAnsi="Arial" w:cs="Arial"/>
          <w:bCs/>
          <w:color w:val="231F20"/>
          <w:sz w:val="24"/>
          <w:szCs w:val="24"/>
          <w:lang w:val="ru-RU"/>
        </w:rPr>
        <w:t>р</w:t>
      </w:r>
      <w:r w:rsidRPr="005A62FD">
        <w:rPr>
          <w:rFonts w:ascii="Arial" w:eastAsia="Arial" w:hAnsi="Arial" w:cs="Arial"/>
          <w:bCs/>
          <w:color w:val="231F20"/>
          <w:sz w:val="24"/>
          <w:szCs w:val="24"/>
          <w:lang w:val="ru-RU"/>
        </w:rPr>
        <w:t xml:space="preserve"> смазки для электрических молотков INGC</w:t>
      </w:r>
      <w:r w:rsidRPr="005A62FD">
        <w:rPr>
          <w:rFonts w:ascii="Arial" w:eastAsia="Arial" w:hAnsi="Arial" w:cs="Arial"/>
          <w:bCs/>
          <w:color w:val="231F20"/>
          <w:sz w:val="24"/>
          <w:szCs w:val="24"/>
        </w:rPr>
        <w:t>O</w:t>
      </w:r>
      <w:r w:rsidRPr="005A62FD">
        <w:rPr>
          <w:rFonts w:ascii="Arial" w:eastAsia="Arial" w:hAnsi="Arial" w:cs="Arial"/>
          <w:bCs/>
          <w:color w:val="231F20"/>
          <w:sz w:val="24"/>
          <w:szCs w:val="24"/>
          <w:lang w:val="ru-RU"/>
        </w:rPr>
        <w:t xml:space="preserve"> (</w:t>
      </w:r>
      <w:r w:rsidR="006E6A41">
        <w:rPr>
          <w:rFonts w:ascii="Arial" w:eastAsia="Arial" w:hAnsi="Arial" w:cs="Arial"/>
          <w:bCs/>
          <w:color w:val="231F20"/>
          <w:sz w:val="24"/>
          <w:szCs w:val="24"/>
          <w:lang w:val="ru-RU"/>
        </w:rPr>
        <w:t>поставляется в тубе</w:t>
      </w:r>
      <w:r w:rsidRPr="005A62FD">
        <w:rPr>
          <w:rFonts w:ascii="Arial" w:eastAsia="Arial" w:hAnsi="Arial" w:cs="Arial"/>
          <w:bCs/>
          <w:color w:val="231F20"/>
          <w:sz w:val="24"/>
          <w:szCs w:val="24"/>
          <w:lang w:val="ru-RU"/>
        </w:rPr>
        <w:t>) в картер.</w:t>
      </w:r>
    </w:p>
    <w:p w:rsidR="002C4C79" w:rsidRPr="005A62FD" w:rsidRDefault="002C4C79" w:rsidP="006E6A41">
      <w:pPr>
        <w:pStyle w:val="ListParagraph"/>
        <w:numPr>
          <w:ilvl w:val="0"/>
          <w:numId w:val="32"/>
        </w:numPr>
        <w:spacing w:afterLines="50" w:after="120" w:line="240" w:lineRule="auto"/>
        <w:ind w:leftChars="129" w:left="284" w:right="-221" w:firstLine="0"/>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После пополнения смазки надежно установите крышку масляного бака.</w:t>
      </w:r>
    </w:p>
    <w:p w:rsidR="002C4C79" w:rsidRPr="002C4C79" w:rsidRDefault="002C4C79" w:rsidP="006E6A41">
      <w:pPr>
        <w:spacing w:afterLines="50" w:after="120" w:line="240" w:lineRule="auto"/>
        <w:ind w:leftChars="129" w:left="284" w:right="-221"/>
        <w:jc w:val="both"/>
        <w:rPr>
          <w:rFonts w:ascii="Arial" w:hAnsi="Arial" w:cs="Arial"/>
          <w:b/>
          <w:bCs/>
          <w:color w:val="231F20"/>
          <w:sz w:val="24"/>
          <w:szCs w:val="24"/>
          <w:lang w:val="ru-RU" w:eastAsia="zh-CN"/>
        </w:rPr>
      </w:pPr>
      <w:r w:rsidRPr="002C4C79">
        <w:rPr>
          <w:rFonts w:ascii="Arial" w:hAnsi="Arial" w:cs="Arial"/>
          <w:b/>
          <w:color w:val="000000"/>
          <w:sz w:val="24"/>
          <w:szCs w:val="24"/>
          <w:shd w:val="clear" w:color="auto" w:fill="FFFFFF"/>
          <w:lang w:val="ru-RU"/>
        </w:rPr>
        <w:t>Примечание</w:t>
      </w:r>
      <w:r w:rsidRPr="002C4C79">
        <w:rPr>
          <w:rFonts w:ascii="Arial" w:hAnsi="Arial" w:cs="Arial"/>
          <w:b/>
          <w:bCs/>
          <w:color w:val="231F20"/>
          <w:sz w:val="24"/>
          <w:szCs w:val="24"/>
          <w:lang w:val="ru-RU" w:eastAsia="zh-CN"/>
        </w:rPr>
        <w:t>:</w:t>
      </w:r>
    </w:p>
    <w:p w:rsidR="007E19B5" w:rsidRPr="005A62FD" w:rsidRDefault="006E6A41" w:rsidP="006E6A41">
      <w:pPr>
        <w:spacing w:afterLines="50" w:after="120" w:line="240" w:lineRule="auto"/>
        <w:ind w:leftChars="129" w:left="284"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С</w:t>
      </w:r>
      <w:r w:rsidR="009455B3">
        <w:rPr>
          <w:rFonts w:ascii="Arial" w:eastAsia="Arial" w:hAnsi="Arial" w:cs="Arial"/>
          <w:bCs/>
          <w:color w:val="231F20"/>
          <w:sz w:val="24"/>
          <w:szCs w:val="24"/>
          <w:lang w:val="ru-RU"/>
        </w:rPr>
        <w:t xml:space="preserve">мазка </w:t>
      </w:r>
      <w:r>
        <w:rPr>
          <w:rFonts w:ascii="Arial" w:eastAsia="Arial" w:hAnsi="Arial" w:cs="Arial"/>
          <w:bCs/>
          <w:color w:val="231F20"/>
          <w:sz w:val="24"/>
          <w:szCs w:val="24"/>
          <w:lang w:val="ru-RU"/>
        </w:rPr>
        <w:t>перфоратора</w:t>
      </w:r>
      <w:r w:rsidR="00B57E37" w:rsidRPr="005A62FD">
        <w:rPr>
          <w:rFonts w:ascii="Arial" w:eastAsia="Arial" w:hAnsi="Arial" w:cs="Arial"/>
          <w:bCs/>
          <w:color w:val="231F20"/>
          <w:sz w:val="24"/>
          <w:szCs w:val="24"/>
          <w:lang w:val="ru-RU"/>
        </w:rPr>
        <w:t xml:space="preserve"> </w:t>
      </w:r>
      <w:r w:rsidR="00B57E37" w:rsidRPr="005A62FD">
        <w:rPr>
          <w:rFonts w:ascii="Arial" w:eastAsia="Arial" w:hAnsi="Arial" w:cs="Arial"/>
          <w:bCs/>
          <w:color w:val="231F20"/>
          <w:sz w:val="24"/>
          <w:szCs w:val="24"/>
        </w:rPr>
        <w:t>INGCO</w:t>
      </w:r>
      <w:r w:rsidR="00B57E37" w:rsidRPr="005A62FD">
        <w:rPr>
          <w:rFonts w:ascii="Arial" w:eastAsia="Arial" w:hAnsi="Arial" w:cs="Arial"/>
          <w:bCs/>
          <w:color w:val="231F20"/>
          <w:sz w:val="24"/>
          <w:szCs w:val="24"/>
          <w:lang w:val="ru-RU"/>
        </w:rPr>
        <w:t xml:space="preserve"> относится </w:t>
      </w:r>
      <w:r w:rsidR="002C4C79" w:rsidRPr="005A62FD">
        <w:rPr>
          <w:rFonts w:ascii="Arial" w:eastAsia="Arial" w:hAnsi="Arial" w:cs="Arial"/>
          <w:bCs/>
          <w:color w:val="231F20"/>
          <w:sz w:val="24"/>
          <w:szCs w:val="24"/>
          <w:lang w:val="ru-RU"/>
        </w:rPr>
        <w:t xml:space="preserve">к типу </w:t>
      </w:r>
      <w:r>
        <w:rPr>
          <w:rFonts w:ascii="Arial" w:eastAsia="Arial" w:hAnsi="Arial" w:cs="Arial"/>
          <w:bCs/>
          <w:color w:val="231F20"/>
          <w:sz w:val="24"/>
          <w:szCs w:val="24"/>
          <w:lang w:val="ru-RU"/>
        </w:rPr>
        <w:t xml:space="preserve">смазок </w:t>
      </w:r>
      <w:r w:rsidR="002C4C79" w:rsidRPr="005A62FD">
        <w:rPr>
          <w:rFonts w:ascii="Arial" w:eastAsia="Arial" w:hAnsi="Arial" w:cs="Arial"/>
          <w:bCs/>
          <w:color w:val="231F20"/>
          <w:sz w:val="24"/>
          <w:szCs w:val="24"/>
          <w:lang w:val="ru-RU"/>
        </w:rPr>
        <w:t>с низкой вязкостью</w:t>
      </w:r>
      <w:r w:rsidR="00B57E37" w:rsidRPr="005A62FD">
        <w:rPr>
          <w:rFonts w:ascii="Arial" w:eastAsia="Arial" w:hAnsi="Arial" w:cs="Arial"/>
          <w:bCs/>
          <w:color w:val="231F20"/>
          <w:sz w:val="24"/>
          <w:szCs w:val="24"/>
          <w:lang w:val="ru-RU"/>
        </w:rPr>
        <w:t xml:space="preserve">. При необходимости купить у </w:t>
      </w:r>
      <w:r w:rsidR="002C4C79" w:rsidRPr="005A62FD">
        <w:rPr>
          <w:rFonts w:ascii="Arial" w:eastAsia="Arial" w:hAnsi="Arial" w:cs="Arial"/>
          <w:bCs/>
          <w:color w:val="231F20"/>
          <w:sz w:val="24"/>
          <w:szCs w:val="24"/>
          <w:lang w:val="ru-RU"/>
        </w:rPr>
        <w:t>INGCO Авторизованный Сервисный Центр</w:t>
      </w:r>
      <w:r w:rsidR="005A62FD">
        <w:rPr>
          <w:rFonts w:ascii="Arial" w:eastAsia="Arial" w:hAnsi="Arial" w:cs="Arial"/>
          <w:bCs/>
          <w:color w:val="231F20"/>
          <w:sz w:val="24"/>
          <w:szCs w:val="24"/>
          <w:lang w:val="ru-RU"/>
        </w:rPr>
        <w:t>.</w:t>
      </w:r>
    </w:p>
    <w:p w:rsidR="00C94AAF" w:rsidRPr="00C94AAF" w:rsidRDefault="00C94AAF" w:rsidP="006E6A41">
      <w:pPr>
        <w:spacing w:afterLines="50" w:after="120" w:line="240" w:lineRule="auto"/>
        <w:ind w:leftChars="129" w:left="284" w:right="-221"/>
        <w:jc w:val="both"/>
        <w:rPr>
          <w:rFonts w:ascii="Arial" w:eastAsia="Arial" w:hAnsi="Arial" w:cs="Arial"/>
          <w:b/>
          <w:color w:val="231F20"/>
          <w:sz w:val="24"/>
          <w:szCs w:val="24"/>
          <w:lang w:val="ru-RU"/>
        </w:rPr>
      </w:pPr>
    </w:p>
    <w:p w:rsidR="002C4C79" w:rsidRPr="00C94AAF" w:rsidRDefault="00C94AAF" w:rsidP="006E6A41">
      <w:pPr>
        <w:spacing w:afterLines="50" w:after="120" w:line="240" w:lineRule="auto"/>
        <w:ind w:leftChars="129" w:left="284" w:right="-221"/>
        <w:jc w:val="both"/>
        <w:rPr>
          <w:rFonts w:ascii="Arial" w:eastAsia="Arial" w:hAnsi="Arial" w:cs="Arial"/>
          <w:b/>
          <w:color w:val="231F20"/>
          <w:sz w:val="28"/>
          <w:szCs w:val="28"/>
          <w:lang w:val="ru-RU"/>
        </w:rPr>
      </w:pPr>
      <w:r w:rsidRPr="00C94AAF">
        <w:rPr>
          <w:rFonts w:ascii="Arial" w:eastAsia="Arial" w:hAnsi="Arial" w:cs="Arial"/>
          <w:b/>
          <w:color w:val="231F20"/>
          <w:sz w:val="28"/>
          <w:szCs w:val="28"/>
          <w:lang w:val="ru-RU"/>
        </w:rPr>
        <w:t>ОБСЛУЖИВАНИЕ И ИНСПЕКЦИЯ</w:t>
      </w:r>
    </w:p>
    <w:p w:rsidR="00AE7BC5" w:rsidRPr="006E6A41" w:rsidRDefault="00EF5737" w:rsidP="006E6A41">
      <w:pPr>
        <w:spacing w:afterLines="50" w:after="120" w:line="240" w:lineRule="auto"/>
        <w:ind w:leftChars="129" w:left="284" w:right="-221"/>
        <w:jc w:val="both"/>
        <w:rPr>
          <w:rFonts w:ascii="Arial" w:eastAsia="Arial" w:hAnsi="Arial" w:cs="Arial"/>
          <w:b/>
          <w:color w:val="231F20"/>
          <w:sz w:val="24"/>
          <w:szCs w:val="24"/>
          <w:lang w:val="ru-RU"/>
        </w:rPr>
      </w:pPr>
      <w:r w:rsidRPr="006E6A41">
        <w:rPr>
          <w:rFonts w:ascii="Arial" w:eastAsia="Arial" w:hAnsi="Arial" w:cs="Arial"/>
          <w:b/>
          <w:color w:val="231F20"/>
          <w:sz w:val="24"/>
          <w:szCs w:val="24"/>
          <w:lang w:val="ru-RU"/>
        </w:rPr>
        <w:t>1. Осмотр инструмента</w:t>
      </w:r>
    </w:p>
    <w:p w:rsidR="00AE7BC5" w:rsidRPr="00EF5737" w:rsidRDefault="00EF5737" w:rsidP="006E6A41">
      <w:pPr>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Поскольку</w:t>
      </w:r>
      <w:r w:rsidR="00AE7BC5" w:rsidRPr="00EF5737">
        <w:rPr>
          <w:rFonts w:ascii="Arial" w:eastAsia="Arial" w:hAnsi="Arial" w:cs="Arial"/>
          <w:bCs/>
          <w:color w:val="231F20"/>
          <w:sz w:val="24"/>
          <w:szCs w:val="24"/>
          <w:lang w:val="ru-RU"/>
        </w:rPr>
        <w:t xml:space="preserve"> использование тусклого инструмента ухудшит эффективность и приведет к возможной неисправности двигателя, заточите или замените инструмент, как только будет замече</w:t>
      </w:r>
      <w:r w:rsidRPr="00EF5737">
        <w:rPr>
          <w:rFonts w:ascii="Arial" w:eastAsia="Arial" w:hAnsi="Arial" w:cs="Arial"/>
          <w:bCs/>
          <w:color w:val="231F20"/>
          <w:sz w:val="24"/>
          <w:szCs w:val="24"/>
          <w:lang w:val="ru-RU"/>
        </w:rPr>
        <w:t>но истирание.</w:t>
      </w:r>
    </w:p>
    <w:p w:rsidR="00AE7BC5" w:rsidRPr="006E6A41" w:rsidRDefault="00AE7BC5" w:rsidP="006E6A41">
      <w:pPr>
        <w:spacing w:afterLines="50" w:after="120" w:line="240" w:lineRule="auto"/>
        <w:ind w:leftChars="129" w:left="284" w:right="-221"/>
        <w:jc w:val="both"/>
        <w:rPr>
          <w:rFonts w:ascii="Arial" w:eastAsia="Arial" w:hAnsi="Arial" w:cs="Arial"/>
          <w:b/>
          <w:color w:val="231F20"/>
          <w:sz w:val="24"/>
          <w:szCs w:val="24"/>
          <w:lang w:val="ru-RU"/>
        </w:rPr>
      </w:pPr>
      <w:r w:rsidRPr="006E6A41">
        <w:rPr>
          <w:rFonts w:ascii="Arial" w:eastAsia="Arial" w:hAnsi="Arial" w:cs="Arial"/>
          <w:b/>
          <w:color w:val="231F20"/>
          <w:sz w:val="24"/>
          <w:szCs w:val="24"/>
          <w:lang w:val="ru-RU"/>
        </w:rPr>
        <w:t>2. Проверка крепежных винтов</w:t>
      </w:r>
    </w:p>
    <w:p w:rsidR="00AE7BC5" w:rsidRPr="00EF5737" w:rsidRDefault="00EF5737" w:rsidP="006E6A41">
      <w:pPr>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 xml:space="preserve">Регулярно </w:t>
      </w:r>
      <w:r w:rsidR="00AE7BC5" w:rsidRPr="00EF5737">
        <w:rPr>
          <w:rFonts w:ascii="Arial" w:eastAsia="Arial" w:hAnsi="Arial" w:cs="Arial"/>
          <w:bCs/>
          <w:color w:val="231F20"/>
          <w:sz w:val="24"/>
          <w:szCs w:val="24"/>
          <w:lang w:val="ru-RU"/>
        </w:rPr>
        <w:t xml:space="preserve">проверяйте все крепежные винты и убедитесь, что они правильно затянуты. В случае ослабления винтов немедленно подтяните их. Невыполнение этого требования может </w:t>
      </w:r>
      <w:r w:rsidRPr="00EF5737">
        <w:rPr>
          <w:rFonts w:ascii="Arial" w:eastAsia="Arial" w:hAnsi="Arial" w:cs="Arial"/>
          <w:bCs/>
          <w:color w:val="231F20"/>
          <w:sz w:val="24"/>
          <w:szCs w:val="24"/>
          <w:lang w:val="ru-RU"/>
        </w:rPr>
        <w:t>привести к серьезной опасности.</w:t>
      </w:r>
    </w:p>
    <w:p w:rsidR="00AE7BC5" w:rsidRPr="006E6A41" w:rsidRDefault="00652FD4" w:rsidP="006E6A41">
      <w:pPr>
        <w:spacing w:afterLines="50" w:after="120" w:line="240" w:lineRule="auto"/>
        <w:ind w:leftChars="129" w:left="284" w:right="-221"/>
        <w:jc w:val="both"/>
        <w:rPr>
          <w:rFonts w:ascii="Arial" w:eastAsia="Arial" w:hAnsi="Arial" w:cs="Arial"/>
          <w:b/>
          <w:color w:val="231F20"/>
          <w:sz w:val="24"/>
          <w:szCs w:val="24"/>
          <w:lang w:val="ru-RU"/>
        </w:rPr>
      </w:pPr>
      <w:r w:rsidRPr="006E6A41">
        <w:rPr>
          <w:rFonts w:ascii="Arial" w:eastAsia="Arial" w:hAnsi="Arial" w:cs="Arial"/>
          <w:b/>
          <w:color w:val="231F20"/>
          <w:sz w:val="24"/>
          <w:szCs w:val="24"/>
          <w:lang w:val="ru-RU"/>
        </w:rPr>
        <w:t xml:space="preserve">3. </w:t>
      </w:r>
      <w:r w:rsidR="00AE7BC5" w:rsidRPr="006E6A41">
        <w:rPr>
          <w:rFonts w:ascii="Arial" w:eastAsia="Arial" w:hAnsi="Arial" w:cs="Arial"/>
          <w:b/>
          <w:color w:val="231F20"/>
          <w:sz w:val="24"/>
          <w:szCs w:val="24"/>
          <w:lang w:val="ru-RU"/>
        </w:rPr>
        <w:t>Технич</w:t>
      </w:r>
      <w:r w:rsidR="00EF5737" w:rsidRPr="006E6A41">
        <w:rPr>
          <w:rFonts w:ascii="Arial" w:eastAsia="Arial" w:hAnsi="Arial" w:cs="Arial"/>
          <w:b/>
          <w:color w:val="231F20"/>
          <w:sz w:val="24"/>
          <w:szCs w:val="24"/>
          <w:lang w:val="ru-RU"/>
        </w:rPr>
        <w:t>еское обслуживание мотора</w:t>
      </w:r>
    </w:p>
    <w:p w:rsidR="00AE7BC5" w:rsidRPr="00EF5737" w:rsidRDefault="00EF5737" w:rsidP="006E6A41">
      <w:pPr>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Обмотка</w:t>
      </w:r>
      <w:r w:rsidR="00AE7BC5" w:rsidRPr="00EF5737">
        <w:rPr>
          <w:rFonts w:ascii="Arial" w:eastAsia="Arial" w:hAnsi="Arial" w:cs="Arial"/>
          <w:bCs/>
          <w:color w:val="231F20"/>
          <w:sz w:val="24"/>
          <w:szCs w:val="24"/>
          <w:lang w:val="ru-RU"/>
        </w:rPr>
        <w:t xml:space="preserve"> двигателя - это самое «сердце» электроинструмента. Соблюдайте осторожность, чтобы не повредить обмотку и / или не промокнуть маслом или водой.</w:t>
      </w:r>
    </w:p>
    <w:p w:rsidR="00EF5737" w:rsidRPr="006E6A41" w:rsidRDefault="00EF5737" w:rsidP="006E6A41">
      <w:pPr>
        <w:spacing w:afterLines="50" w:after="120" w:line="240" w:lineRule="auto"/>
        <w:ind w:leftChars="129" w:left="284" w:right="-221"/>
        <w:jc w:val="both"/>
        <w:rPr>
          <w:rFonts w:ascii="Arial" w:eastAsia="Arial" w:hAnsi="Arial" w:cs="Arial"/>
          <w:b/>
          <w:color w:val="231F20"/>
          <w:sz w:val="24"/>
          <w:szCs w:val="24"/>
          <w:lang w:val="ru-RU"/>
        </w:rPr>
      </w:pPr>
      <w:r w:rsidRPr="006E6A41">
        <w:rPr>
          <w:rFonts w:ascii="Arial" w:eastAsia="Arial" w:hAnsi="Arial" w:cs="Arial"/>
          <w:b/>
          <w:color w:val="231F20"/>
          <w:sz w:val="24"/>
          <w:szCs w:val="24"/>
          <w:lang w:val="ru-RU"/>
        </w:rPr>
        <w:t>4. Осмотр угольных щеток</w:t>
      </w:r>
    </w:p>
    <w:p w:rsidR="006E6A41" w:rsidRDefault="00783E90" w:rsidP="006E6A41">
      <w:pPr>
        <w:tabs>
          <w:tab w:val="left" w:pos="10065"/>
        </w:tabs>
        <w:spacing w:afterLines="50" w:after="120" w:line="240" w:lineRule="auto"/>
        <w:ind w:leftChars="129" w:left="284"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 xml:space="preserve">В двигателе </w:t>
      </w:r>
      <w:r w:rsidR="00EF5737" w:rsidRPr="00EF5737">
        <w:rPr>
          <w:rFonts w:ascii="Arial" w:eastAsia="Arial" w:hAnsi="Arial" w:cs="Arial"/>
          <w:bCs/>
          <w:color w:val="231F20"/>
          <w:sz w:val="24"/>
          <w:szCs w:val="24"/>
          <w:lang w:val="ru-RU"/>
        </w:rPr>
        <w:t>используются угольные щетки, которые являются расходными деталями. Когда они изнашиваются до или вблизи «предела износа», это</w:t>
      </w:r>
      <w:r>
        <w:rPr>
          <w:rFonts w:ascii="Arial" w:eastAsia="Arial" w:hAnsi="Arial" w:cs="Arial"/>
          <w:bCs/>
          <w:color w:val="231F20"/>
          <w:sz w:val="24"/>
          <w:szCs w:val="24"/>
          <w:lang w:val="ru-RU"/>
        </w:rPr>
        <w:t xml:space="preserve"> может привести к неисправности </w:t>
      </w:r>
      <w:r w:rsidR="00EF5737" w:rsidRPr="00EF5737">
        <w:rPr>
          <w:rFonts w:ascii="Arial" w:eastAsia="Arial" w:hAnsi="Arial" w:cs="Arial"/>
          <w:bCs/>
          <w:color w:val="231F20"/>
          <w:sz w:val="24"/>
          <w:szCs w:val="24"/>
          <w:lang w:val="ru-RU"/>
        </w:rPr>
        <w:t>двигателя. Красный светодиодный индикатор обслуживания загорается при износе угольных щеток, указывая на необходимость обслуживания инструмента. Затем электроинструмент должен быть отправлен агенту послепродажного обслуживания.</w:t>
      </w:r>
    </w:p>
    <w:p w:rsidR="00EF5737" w:rsidRPr="00EF5737" w:rsidRDefault="00EF5737" w:rsidP="006E6A41">
      <w:pPr>
        <w:tabs>
          <w:tab w:val="left" w:pos="10065"/>
        </w:tabs>
        <w:spacing w:afterLines="50" w:after="120" w:line="240" w:lineRule="auto"/>
        <w:ind w:leftChars="129" w:left="284" w:right="-221"/>
        <w:jc w:val="both"/>
        <w:rPr>
          <w:rFonts w:ascii="Arial" w:eastAsia="Arial" w:hAnsi="Arial" w:cs="Arial"/>
          <w:bCs/>
          <w:color w:val="231F20"/>
          <w:sz w:val="24"/>
          <w:szCs w:val="24"/>
          <w:lang w:val="ru-RU"/>
        </w:rPr>
      </w:pPr>
      <w:r>
        <w:rPr>
          <w:rFonts w:ascii="Arial" w:eastAsia="Arial" w:hAnsi="Arial" w:cs="Arial"/>
          <w:bCs/>
          <w:color w:val="231F20"/>
          <w:sz w:val="24"/>
          <w:szCs w:val="24"/>
          <w:lang w:val="ru-RU"/>
        </w:rPr>
        <w:t xml:space="preserve">Если </w:t>
      </w:r>
      <w:r w:rsidRPr="00EF5737">
        <w:rPr>
          <w:rFonts w:ascii="Arial" w:eastAsia="Arial" w:hAnsi="Arial" w:cs="Arial"/>
          <w:bCs/>
          <w:color w:val="231F20"/>
          <w:sz w:val="24"/>
          <w:szCs w:val="24"/>
          <w:lang w:val="ru-RU"/>
        </w:rPr>
        <w:t>вам необходимо заменить угольные щетки самостоятельно, следуйте порядку:</w:t>
      </w:r>
    </w:p>
    <w:p w:rsidR="00EF5737" w:rsidRPr="00EF5737" w:rsidRDefault="00EF5737" w:rsidP="006E6A41">
      <w:pPr>
        <w:tabs>
          <w:tab w:val="left" w:pos="10065"/>
        </w:tabs>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(1) Ослабьте четыре установочных винта и снимите крышку вентилятора.</w:t>
      </w:r>
    </w:p>
    <w:p w:rsidR="00EF5737" w:rsidRPr="00EF5737" w:rsidRDefault="00EF5737" w:rsidP="006E6A41">
      <w:pPr>
        <w:tabs>
          <w:tab w:val="left" w:pos="10065"/>
        </w:tabs>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(2) Снимите спиральную пружину и угольные щетки.</w:t>
      </w:r>
    </w:p>
    <w:p w:rsidR="00EF5737" w:rsidRPr="00EF5737" w:rsidRDefault="00EF5737" w:rsidP="006E6A41">
      <w:pPr>
        <w:tabs>
          <w:tab w:val="left" w:pos="10065"/>
        </w:tabs>
        <w:spacing w:afterLines="50" w:after="120" w:line="240" w:lineRule="auto"/>
        <w:ind w:leftChars="129" w:left="284" w:right="-221"/>
        <w:jc w:val="both"/>
        <w:rPr>
          <w:rFonts w:ascii="Arial" w:eastAsia="Arial" w:hAnsi="Arial" w:cs="Arial"/>
          <w:bCs/>
          <w:color w:val="231F20"/>
          <w:sz w:val="24"/>
          <w:szCs w:val="24"/>
          <w:lang w:val="ru-RU"/>
        </w:rPr>
      </w:pPr>
      <w:r w:rsidRPr="00EF5737">
        <w:rPr>
          <w:rFonts w:ascii="Arial" w:eastAsia="Arial" w:hAnsi="Arial" w:cs="Arial"/>
          <w:bCs/>
          <w:color w:val="231F20"/>
          <w:sz w:val="24"/>
          <w:szCs w:val="24"/>
          <w:lang w:val="ru-RU"/>
        </w:rPr>
        <w:t>(3) После замены угольных щеток установите спиральну</w:t>
      </w:r>
      <w:r w:rsidR="00783E90">
        <w:rPr>
          <w:rFonts w:ascii="Arial" w:eastAsia="Arial" w:hAnsi="Arial" w:cs="Arial"/>
          <w:bCs/>
          <w:color w:val="231F20"/>
          <w:sz w:val="24"/>
          <w:szCs w:val="24"/>
          <w:lang w:val="ru-RU"/>
        </w:rPr>
        <w:t xml:space="preserve">ю пружину и крышку вентилятора, </w:t>
      </w:r>
      <w:r>
        <w:rPr>
          <w:rFonts w:ascii="Arial" w:eastAsia="Arial" w:hAnsi="Arial" w:cs="Arial"/>
          <w:bCs/>
          <w:color w:val="231F20"/>
          <w:sz w:val="24"/>
          <w:szCs w:val="24"/>
          <w:lang w:val="ru-RU"/>
        </w:rPr>
        <w:lastRenderedPageBreak/>
        <w:t xml:space="preserve">затянуть </w:t>
      </w:r>
      <w:r w:rsidRPr="00EF5737">
        <w:rPr>
          <w:rFonts w:ascii="Arial" w:eastAsia="Arial" w:hAnsi="Arial" w:cs="Arial"/>
          <w:bCs/>
          <w:color w:val="231F20"/>
          <w:sz w:val="24"/>
          <w:szCs w:val="24"/>
          <w:lang w:val="ru-RU"/>
        </w:rPr>
        <w:t>четыре установочных винта.</w:t>
      </w:r>
    </w:p>
    <w:p w:rsidR="00EF5737" w:rsidRPr="00E65276" w:rsidRDefault="00EF5737" w:rsidP="006E6A41">
      <w:pPr>
        <w:spacing w:afterLines="50" w:after="120" w:line="240" w:lineRule="auto"/>
        <w:ind w:leftChars="129" w:left="284" w:right="-221"/>
        <w:jc w:val="both"/>
        <w:rPr>
          <w:rFonts w:ascii="Arial" w:hAnsi="Arial" w:cs="Arial"/>
          <w:b/>
          <w:bCs/>
          <w:color w:val="231F20"/>
          <w:sz w:val="24"/>
          <w:szCs w:val="24"/>
          <w:lang w:val="ru-RU" w:eastAsia="zh-CN"/>
        </w:rPr>
      </w:pPr>
      <w:r w:rsidRPr="00E65276">
        <w:rPr>
          <w:rFonts w:ascii="Arial" w:hAnsi="Arial" w:cs="Arial"/>
          <w:b/>
          <w:bCs/>
          <w:color w:val="231F20"/>
          <w:sz w:val="24"/>
          <w:szCs w:val="24"/>
          <w:lang w:val="ru-RU" w:eastAsia="zh-CN"/>
        </w:rPr>
        <w:t>Внимание:</w:t>
      </w:r>
    </w:p>
    <w:p w:rsidR="002C4C79" w:rsidRPr="005A62FD" w:rsidRDefault="00C9323B" w:rsidP="006E6A41">
      <w:pPr>
        <w:spacing w:afterLines="50" w:after="120" w:line="240" w:lineRule="auto"/>
        <w:ind w:leftChars="129" w:left="284"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 xml:space="preserve">Ремонт, </w:t>
      </w:r>
      <w:r w:rsidR="003F75BB">
        <w:rPr>
          <w:rFonts w:ascii="Arial" w:eastAsia="Arial" w:hAnsi="Arial" w:cs="Arial"/>
          <w:bCs/>
          <w:color w:val="231F20"/>
          <w:sz w:val="24"/>
          <w:szCs w:val="24"/>
          <w:lang w:val="ru-RU"/>
        </w:rPr>
        <w:t>модификация</w:t>
      </w:r>
      <w:r w:rsidR="00EF5737" w:rsidRPr="005A62FD">
        <w:rPr>
          <w:rFonts w:ascii="Arial" w:eastAsia="Arial" w:hAnsi="Arial" w:cs="Arial"/>
          <w:bCs/>
          <w:color w:val="231F20"/>
          <w:sz w:val="24"/>
          <w:szCs w:val="24"/>
          <w:lang w:val="ru-RU"/>
        </w:rPr>
        <w:t xml:space="preserve"> и проверка электроинструментов INGCO должны выполняться авторизо</w:t>
      </w:r>
      <w:r w:rsidRPr="005A62FD">
        <w:rPr>
          <w:rFonts w:ascii="Arial" w:eastAsia="Arial" w:hAnsi="Arial" w:cs="Arial"/>
          <w:bCs/>
          <w:color w:val="231F20"/>
          <w:sz w:val="24"/>
          <w:szCs w:val="24"/>
          <w:lang w:val="ru-RU"/>
        </w:rPr>
        <w:t>ванным сервисным центром INGCO.</w:t>
      </w:r>
      <w:r w:rsidR="00305098">
        <w:rPr>
          <w:rFonts w:ascii="Arial" w:eastAsia="Arial" w:hAnsi="Arial" w:cs="Arial"/>
          <w:bCs/>
          <w:color w:val="231F20"/>
          <w:sz w:val="24"/>
          <w:szCs w:val="24"/>
          <w:lang w:val="ru-RU"/>
        </w:rPr>
        <w:t xml:space="preserve"> </w:t>
      </w:r>
      <w:r w:rsidRPr="005A62FD">
        <w:rPr>
          <w:rFonts w:ascii="Arial" w:eastAsia="Arial" w:hAnsi="Arial" w:cs="Arial"/>
          <w:bCs/>
          <w:color w:val="231F20"/>
          <w:sz w:val="24"/>
          <w:szCs w:val="24"/>
          <w:lang w:val="ru-RU"/>
        </w:rPr>
        <w:t>При</w:t>
      </w:r>
      <w:r w:rsidR="00EF5737" w:rsidRPr="005A62FD">
        <w:rPr>
          <w:rFonts w:ascii="Arial" w:eastAsia="Arial" w:hAnsi="Arial" w:cs="Arial"/>
          <w:bCs/>
          <w:color w:val="231F20"/>
          <w:sz w:val="24"/>
          <w:szCs w:val="24"/>
          <w:lang w:val="ru-RU"/>
        </w:rPr>
        <w:t xml:space="preserve"> эксплуатации и обслуживании электроинструментов должны соблюдаться правила и стандарты безопасности, предписанные в каждой стране.</w:t>
      </w:r>
    </w:p>
    <w:p w:rsidR="00C9323B" w:rsidRPr="003F75BB" w:rsidRDefault="003F75BB" w:rsidP="006E6A41">
      <w:pPr>
        <w:spacing w:afterLines="50" w:after="120" w:line="240" w:lineRule="auto"/>
        <w:ind w:leftChars="128" w:left="282" w:right="-221"/>
        <w:jc w:val="both"/>
        <w:rPr>
          <w:rFonts w:ascii="Arial" w:eastAsia="Arial" w:hAnsi="Arial" w:cs="Arial"/>
          <w:b/>
          <w:color w:val="231F20"/>
          <w:sz w:val="28"/>
          <w:szCs w:val="28"/>
          <w:lang w:val="ru-RU"/>
        </w:rPr>
      </w:pPr>
      <w:r w:rsidRPr="003F75BB">
        <w:rPr>
          <w:rFonts w:ascii="Arial" w:eastAsia="Arial" w:hAnsi="Arial" w:cs="Arial"/>
          <w:b/>
          <w:color w:val="231F20"/>
          <w:sz w:val="28"/>
          <w:szCs w:val="28"/>
          <w:lang w:val="ru-RU"/>
        </w:rPr>
        <w:t>МОДИФИКАЦИИ</w:t>
      </w:r>
      <w:r w:rsidR="00C9323B" w:rsidRPr="003F75BB">
        <w:rPr>
          <w:rFonts w:ascii="Arial" w:eastAsia="Arial" w:hAnsi="Arial" w:cs="Arial"/>
          <w:b/>
          <w:color w:val="231F20"/>
          <w:sz w:val="28"/>
          <w:szCs w:val="28"/>
          <w:lang w:val="ru-RU"/>
        </w:rPr>
        <w:t>:</w:t>
      </w:r>
    </w:p>
    <w:p w:rsidR="00C9323B" w:rsidRPr="005A62FD" w:rsidRDefault="00C9323B" w:rsidP="006E6A41">
      <w:pPr>
        <w:spacing w:afterLines="50" w:after="120" w:line="240" w:lineRule="auto"/>
        <w:ind w:left="270"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Электроинструменты INGCO постоянно совершенствуются и модифицируются с учетом последних технологических достижения.</w:t>
      </w:r>
    </w:p>
    <w:p w:rsidR="002C4C79" w:rsidRPr="005A62FD" w:rsidRDefault="00C9323B" w:rsidP="006E6A41">
      <w:pPr>
        <w:spacing w:afterLines="50" w:after="120" w:line="240" w:lineRule="auto"/>
        <w:ind w:left="270"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Соответственно,некоторые части (то есть кодовые номера и/или дизайн) могут быть изменены без предварительного уведомления.</w:t>
      </w:r>
    </w:p>
    <w:p w:rsidR="00C9323B" w:rsidRPr="005A62FD" w:rsidRDefault="00C9323B" w:rsidP="006E6A41">
      <w:pPr>
        <w:spacing w:afterLines="50" w:after="120" w:line="240" w:lineRule="auto"/>
        <w:ind w:left="270" w:right="-221"/>
        <w:jc w:val="both"/>
        <w:rPr>
          <w:rFonts w:ascii="Arial" w:hAnsi="Arial" w:cs="Arial"/>
          <w:b/>
          <w:bCs/>
          <w:color w:val="231F20"/>
          <w:sz w:val="24"/>
          <w:szCs w:val="24"/>
          <w:lang w:val="ru-RU" w:eastAsia="zh-CN"/>
        </w:rPr>
      </w:pPr>
      <w:r w:rsidRPr="005A62FD">
        <w:rPr>
          <w:rFonts w:ascii="Arial" w:hAnsi="Arial" w:cs="Arial"/>
          <w:b/>
          <w:color w:val="000000"/>
          <w:sz w:val="24"/>
          <w:szCs w:val="24"/>
          <w:shd w:val="clear" w:color="auto" w:fill="FFFFFF"/>
          <w:lang w:val="ru-RU"/>
        </w:rPr>
        <w:t>Примечание</w:t>
      </w:r>
      <w:r w:rsidRPr="005A62FD">
        <w:rPr>
          <w:rFonts w:ascii="Arial" w:hAnsi="Arial" w:cs="Arial"/>
          <w:b/>
          <w:bCs/>
          <w:color w:val="231F20"/>
          <w:sz w:val="24"/>
          <w:szCs w:val="24"/>
          <w:lang w:val="ru-RU" w:eastAsia="zh-CN"/>
        </w:rPr>
        <w:t>:</w:t>
      </w:r>
    </w:p>
    <w:p w:rsidR="002C4C79" w:rsidRPr="005A62FD" w:rsidRDefault="00C9323B" w:rsidP="006E6A41">
      <w:pPr>
        <w:spacing w:afterLines="50" w:after="120" w:line="240" w:lineRule="auto"/>
        <w:ind w:left="270" w:right="-221"/>
        <w:jc w:val="both"/>
        <w:rPr>
          <w:rFonts w:ascii="Arial" w:hAnsi="Arial" w:cs="Arial"/>
          <w:b/>
          <w:bCs/>
          <w:color w:val="231F20"/>
          <w:sz w:val="24"/>
          <w:szCs w:val="24"/>
          <w:lang w:val="ru-RU" w:eastAsia="zh-CN"/>
        </w:rPr>
      </w:pPr>
      <w:r w:rsidRPr="005A62FD">
        <w:rPr>
          <w:rFonts w:ascii="Arial" w:hAnsi="Arial" w:cs="Arial"/>
          <w:bCs/>
          <w:color w:val="231F20"/>
          <w:sz w:val="24"/>
          <w:szCs w:val="24"/>
          <w:lang w:val="ru-RU" w:eastAsia="zh-CN"/>
        </w:rPr>
        <w:t>В</w:t>
      </w:r>
      <w:r w:rsidRPr="005A62FD">
        <w:rPr>
          <w:rFonts w:ascii="Arial" w:eastAsia="Arial" w:hAnsi="Arial" w:cs="Arial"/>
          <w:bCs/>
          <w:color w:val="231F20"/>
          <w:sz w:val="24"/>
          <w:szCs w:val="24"/>
          <w:lang w:val="ru-RU"/>
        </w:rPr>
        <w:t xml:space="preserve"> связи с продолжающейся программой исследований и разработок INGCO, приведенные здесь спецификации могут быть изменены без предварительного уведомления.</w:t>
      </w:r>
    </w:p>
    <w:p w:rsidR="002C4C79" w:rsidRPr="005A62FD" w:rsidRDefault="00C9323B" w:rsidP="006E6A41">
      <w:pPr>
        <w:spacing w:afterLines="50" w:after="120" w:line="240" w:lineRule="auto"/>
        <w:ind w:left="270" w:right="-221"/>
        <w:jc w:val="both"/>
        <w:rPr>
          <w:rFonts w:ascii="Arial" w:eastAsia="Arial" w:hAnsi="Arial" w:cs="Arial"/>
          <w:b/>
          <w:bCs/>
          <w:color w:val="231F20"/>
          <w:sz w:val="24"/>
          <w:szCs w:val="24"/>
          <w:lang w:val="ru-RU"/>
        </w:rPr>
      </w:pPr>
      <w:r w:rsidRPr="005A62FD">
        <w:rPr>
          <w:rFonts w:ascii="Arial" w:eastAsia="Arial" w:hAnsi="Arial" w:cs="Arial"/>
          <w:b/>
          <w:bCs/>
          <w:color w:val="231F20"/>
          <w:sz w:val="24"/>
          <w:szCs w:val="24"/>
          <w:lang w:val="ru-RU"/>
        </w:rPr>
        <w:t>Выбытие</w:t>
      </w:r>
    </w:p>
    <w:p w:rsidR="00CF7CB7" w:rsidRPr="005A62FD" w:rsidRDefault="00C9323B" w:rsidP="006E6A41">
      <w:pPr>
        <w:spacing w:afterLines="50" w:after="120" w:line="240" w:lineRule="auto"/>
        <w:ind w:left="270" w:right="-221"/>
        <w:jc w:val="both"/>
        <w:rPr>
          <w:rFonts w:ascii="Arial" w:eastAsia="Arial" w:hAnsi="Arial" w:cs="Arial"/>
          <w:bCs/>
          <w:color w:val="231F20"/>
          <w:sz w:val="24"/>
          <w:szCs w:val="24"/>
          <w:lang w:val="ru-RU"/>
        </w:rPr>
      </w:pPr>
      <w:r w:rsidRPr="005A62FD">
        <w:rPr>
          <w:rFonts w:ascii="Arial" w:eastAsia="Arial" w:hAnsi="Arial" w:cs="Arial"/>
          <w:bCs/>
          <w:noProof/>
          <w:color w:val="231F20"/>
          <w:sz w:val="24"/>
          <w:szCs w:val="24"/>
          <w:lang w:eastAsia="zh-CN"/>
        </w:rPr>
        <w:drawing>
          <wp:inline distT="0" distB="0" distL="0" distR="0" wp14:anchorId="109A0826" wp14:editId="0037578D">
            <wp:extent cx="318976" cy="365204"/>
            <wp:effectExtent l="0" t="0" r="5080" b="0"/>
            <wp:docPr id="20029" name="图片 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120068--English.bmp"/>
                    <pic:cNvPicPr/>
                  </pic:nvPicPr>
                  <pic:blipFill>
                    <a:blip r:embed="rId32">
                      <a:extLst>
                        <a:ext uri="{28A0092B-C50C-407E-A947-70E740481C1C}">
                          <a14:useLocalDpi xmlns:a14="http://schemas.microsoft.com/office/drawing/2010/main" val="0"/>
                        </a:ext>
                      </a:extLst>
                    </a:blip>
                    <a:stretch>
                      <a:fillRect/>
                    </a:stretch>
                  </pic:blipFill>
                  <pic:spPr>
                    <a:xfrm>
                      <a:off x="0" y="0"/>
                      <a:ext cx="321209" cy="367761"/>
                    </a:xfrm>
                    <a:prstGeom prst="rect">
                      <a:avLst/>
                    </a:prstGeom>
                  </pic:spPr>
                </pic:pic>
              </a:graphicData>
            </a:graphic>
          </wp:inline>
        </w:drawing>
      </w:r>
      <w:r w:rsidR="00783E90">
        <w:rPr>
          <w:rFonts w:ascii="Arial" w:eastAsia="Arial" w:hAnsi="Arial" w:cs="Arial"/>
          <w:bCs/>
          <w:color w:val="231F20"/>
          <w:sz w:val="24"/>
          <w:szCs w:val="24"/>
          <w:lang w:val="ru-RU"/>
        </w:rPr>
        <w:t xml:space="preserve"> </w:t>
      </w:r>
      <w:r w:rsidR="005A62FD">
        <w:rPr>
          <w:rFonts w:ascii="Arial" w:eastAsia="Arial" w:hAnsi="Arial" w:cs="Arial"/>
          <w:bCs/>
          <w:color w:val="231F20"/>
          <w:sz w:val="24"/>
          <w:szCs w:val="24"/>
          <w:lang w:val="ru-RU"/>
        </w:rPr>
        <w:t>Не</w:t>
      </w:r>
      <w:r w:rsidR="00CF7CB7" w:rsidRPr="005A62FD">
        <w:rPr>
          <w:rFonts w:ascii="Arial" w:eastAsia="Arial" w:hAnsi="Arial" w:cs="Arial"/>
          <w:bCs/>
          <w:color w:val="231F20"/>
          <w:sz w:val="24"/>
          <w:szCs w:val="24"/>
          <w:lang w:val="ru-RU"/>
        </w:rPr>
        <w:t xml:space="preserve"> выбрасывайте электроинструменты вместе с бытовыми отходами!</w:t>
      </w:r>
    </w:p>
    <w:p w:rsidR="002C4C79" w:rsidRPr="00652FD4" w:rsidRDefault="00CF7CB7" w:rsidP="003F75BB">
      <w:pPr>
        <w:spacing w:afterLines="50" w:after="120" w:line="240" w:lineRule="auto"/>
        <w:ind w:left="270" w:right="-221"/>
        <w:jc w:val="both"/>
        <w:rPr>
          <w:rFonts w:ascii="Arial" w:eastAsia="Arial" w:hAnsi="Arial" w:cs="Arial"/>
          <w:bCs/>
          <w:color w:val="231F20"/>
          <w:sz w:val="24"/>
          <w:szCs w:val="24"/>
          <w:lang w:val="ru-RU"/>
        </w:rPr>
      </w:pPr>
      <w:r w:rsidRPr="005A62FD">
        <w:rPr>
          <w:rFonts w:ascii="Arial" w:eastAsia="Arial" w:hAnsi="Arial" w:cs="Arial"/>
          <w:bCs/>
          <w:color w:val="231F20"/>
          <w:sz w:val="24"/>
          <w:szCs w:val="24"/>
          <w:lang w:val="ru-RU"/>
        </w:rPr>
        <w:t>В соответствии с Европейской директивой об утилизации электрического и электронного оборудования и ее реализацией в соответствии с национальным законодательством, электроинструменты, срок эксплуатации которых истек, должны быть собраны отдельно и возвращен</w:t>
      </w:r>
      <w:r w:rsidR="00305098">
        <w:rPr>
          <w:rFonts w:ascii="Arial" w:eastAsia="Arial" w:hAnsi="Arial" w:cs="Arial"/>
          <w:bCs/>
          <w:color w:val="231F20"/>
          <w:sz w:val="24"/>
          <w:szCs w:val="24"/>
          <w:lang w:val="ru-RU"/>
        </w:rPr>
        <w:t>ы</w:t>
      </w:r>
      <w:r w:rsidRPr="005A62FD">
        <w:rPr>
          <w:rFonts w:ascii="Arial" w:eastAsia="Arial" w:hAnsi="Arial" w:cs="Arial"/>
          <w:bCs/>
          <w:color w:val="231F20"/>
          <w:sz w:val="24"/>
          <w:szCs w:val="24"/>
          <w:lang w:val="ru-RU"/>
        </w:rPr>
        <w:t xml:space="preserve"> на экологически безопа</w:t>
      </w:r>
      <w:r w:rsidR="00652FD4">
        <w:rPr>
          <w:rFonts w:ascii="Arial" w:eastAsia="Arial" w:hAnsi="Arial" w:cs="Arial"/>
          <w:bCs/>
          <w:color w:val="231F20"/>
          <w:sz w:val="24"/>
          <w:szCs w:val="24"/>
          <w:lang w:val="ru-RU"/>
        </w:rPr>
        <w:t>сное предприятие по переработке</w:t>
      </w:r>
      <w:r w:rsidR="00305098">
        <w:rPr>
          <w:rFonts w:ascii="Arial" w:eastAsia="Arial" w:hAnsi="Arial" w:cs="Arial"/>
          <w:bCs/>
          <w:color w:val="231F20"/>
          <w:sz w:val="24"/>
          <w:szCs w:val="24"/>
          <w:lang w:val="ru-RU"/>
        </w:rPr>
        <w:t>.</w:t>
      </w:r>
    </w:p>
    <w:p w:rsidR="002C4C79" w:rsidRDefault="00652FD4" w:rsidP="007E19B5">
      <w:pPr>
        <w:spacing w:before="29" w:afterLines="50" w:after="120" w:line="360" w:lineRule="auto"/>
        <w:ind w:right="-23"/>
        <w:jc w:val="both"/>
        <w:rPr>
          <w:rFonts w:ascii="Arial" w:eastAsia="Arial" w:hAnsi="Arial" w:cs="Arial"/>
          <w:bCs/>
          <w:color w:val="231F20"/>
          <w:sz w:val="20"/>
          <w:szCs w:val="20"/>
          <w:lang w:val="ru-RU"/>
        </w:rPr>
      </w:pPr>
      <w:r>
        <w:rPr>
          <w:rFonts w:ascii="Arial" w:eastAsia="Arial" w:hAnsi="Arial" w:cs="Arial"/>
          <w:bCs/>
          <w:noProof/>
          <w:color w:val="231F20"/>
          <w:sz w:val="20"/>
          <w:szCs w:val="20"/>
          <w:lang w:eastAsia="zh-CN"/>
        </w:rPr>
        <w:lastRenderedPageBreak/>
        <w:drawing>
          <wp:anchor distT="0" distB="0" distL="114300" distR="114300" simplePos="0" relativeHeight="251673088" behindDoc="0" locked="0" layoutInCell="1" allowOverlap="1" wp14:anchorId="6626631C" wp14:editId="69B50D6D">
            <wp:simplePos x="0" y="0"/>
            <wp:positionH relativeFrom="column">
              <wp:posOffset>-1270</wp:posOffset>
            </wp:positionH>
            <wp:positionV relativeFrom="paragraph">
              <wp:posOffset>-55245</wp:posOffset>
            </wp:positionV>
            <wp:extent cx="6889750" cy="9131935"/>
            <wp:effectExtent l="0" t="0" r="6350" b="0"/>
            <wp:wrapSquare wrapText="bothSides"/>
            <wp:docPr id="20030" name="图片 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F527C-DA05-4CF2-B2C1-D975CB919284}.bmp"/>
                    <pic:cNvPicPr/>
                  </pic:nvPicPr>
                  <pic:blipFill>
                    <a:blip r:embed="rId33">
                      <a:extLst>
                        <a:ext uri="{28A0092B-C50C-407E-A947-70E740481C1C}">
                          <a14:useLocalDpi xmlns:a14="http://schemas.microsoft.com/office/drawing/2010/main" val="0"/>
                        </a:ext>
                      </a:extLst>
                    </a:blip>
                    <a:stretch>
                      <a:fillRect/>
                    </a:stretch>
                  </pic:blipFill>
                  <pic:spPr>
                    <a:xfrm>
                      <a:off x="0" y="0"/>
                      <a:ext cx="6889750" cy="9131935"/>
                    </a:xfrm>
                    <a:prstGeom prst="rect">
                      <a:avLst/>
                    </a:prstGeom>
                  </pic:spPr>
                </pic:pic>
              </a:graphicData>
            </a:graphic>
            <wp14:sizeRelH relativeFrom="page">
              <wp14:pctWidth>0</wp14:pctWidth>
            </wp14:sizeRelH>
            <wp14:sizeRelV relativeFrom="page">
              <wp14:pctHeight>0</wp14:pctHeight>
            </wp14:sizeRelV>
          </wp:anchor>
        </w:drawing>
      </w:r>
    </w:p>
    <w:p w:rsidR="002C4C79" w:rsidRDefault="002C4C79" w:rsidP="007E19B5">
      <w:pPr>
        <w:spacing w:before="29" w:afterLines="50" w:after="120" w:line="360" w:lineRule="auto"/>
        <w:ind w:right="-23"/>
        <w:jc w:val="both"/>
        <w:rPr>
          <w:rFonts w:ascii="Arial" w:eastAsia="Arial" w:hAnsi="Arial" w:cs="Arial"/>
          <w:bCs/>
          <w:color w:val="231F20"/>
          <w:sz w:val="20"/>
          <w:szCs w:val="20"/>
          <w:lang w:val="ru-RU"/>
        </w:rPr>
      </w:pPr>
    </w:p>
    <w:tbl>
      <w:tblPr>
        <w:tblStyle w:val="TableGrid"/>
        <w:tblW w:w="0" w:type="auto"/>
        <w:tblInd w:w="288" w:type="dxa"/>
        <w:tblLook w:val="04A0" w:firstRow="1" w:lastRow="0" w:firstColumn="1" w:lastColumn="0" w:noHBand="0" w:noVBand="1"/>
      </w:tblPr>
      <w:tblGrid>
        <w:gridCol w:w="10285"/>
        <w:gridCol w:w="222"/>
      </w:tblGrid>
      <w:tr w:rsidR="00FE7BB6" w:rsidRPr="006C4F56" w:rsidTr="00EF19C8">
        <w:trPr>
          <w:trHeight w:val="14488"/>
        </w:trPr>
        <w:tc>
          <w:tcPr>
            <w:tcW w:w="5498" w:type="dxa"/>
            <w:tcBorders>
              <w:top w:val="nil"/>
              <w:left w:val="nil"/>
              <w:bottom w:val="nil"/>
              <w:right w:val="nil"/>
            </w:tcBorders>
          </w:tcPr>
          <w:p w:rsidR="00FE7BB6" w:rsidRPr="003C6DA4" w:rsidRDefault="00652FD4" w:rsidP="005B0D93">
            <w:pPr>
              <w:ind w:right="-20"/>
              <w:jc w:val="both"/>
              <w:rPr>
                <w:rFonts w:ascii="Arial" w:eastAsia="Arial" w:hAnsi="Arial" w:cs="Arial"/>
                <w:b/>
                <w:color w:val="222220"/>
                <w:sz w:val="28"/>
                <w:lang w:val="ru-RU"/>
              </w:rPr>
            </w:pPr>
            <w:r>
              <w:rPr>
                <w:rFonts w:ascii="Arial" w:eastAsia="Arial" w:hAnsi="Arial" w:cs="Arial"/>
                <w:bCs/>
                <w:noProof/>
                <w:color w:val="231F20"/>
                <w:sz w:val="20"/>
                <w:szCs w:val="20"/>
                <w:lang w:eastAsia="zh-CN"/>
              </w:rPr>
              <w:lastRenderedPageBreak/>
              <w:drawing>
                <wp:anchor distT="0" distB="0" distL="114300" distR="114300" simplePos="0" relativeHeight="251677184" behindDoc="0" locked="0" layoutInCell="1" allowOverlap="1" wp14:anchorId="13A20285" wp14:editId="4947647C">
                  <wp:simplePos x="0" y="0"/>
                  <wp:positionH relativeFrom="column">
                    <wp:posOffset>13335</wp:posOffset>
                  </wp:positionH>
                  <wp:positionV relativeFrom="paragraph">
                    <wp:posOffset>-211455</wp:posOffset>
                  </wp:positionV>
                  <wp:extent cx="6517640" cy="9531350"/>
                  <wp:effectExtent l="0" t="0" r="0" b="0"/>
                  <wp:wrapSquare wrapText="bothSides"/>
                  <wp:docPr id="20031" name="图片 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7D549-49DE-4A48-B092-B7E750BA5F86}.bmp"/>
                          <pic:cNvPicPr/>
                        </pic:nvPicPr>
                        <pic:blipFill>
                          <a:blip r:embed="rId34">
                            <a:extLst>
                              <a:ext uri="{28A0092B-C50C-407E-A947-70E740481C1C}">
                                <a14:useLocalDpi xmlns:a14="http://schemas.microsoft.com/office/drawing/2010/main" val="0"/>
                              </a:ext>
                            </a:extLst>
                          </a:blip>
                          <a:stretch>
                            <a:fillRect/>
                          </a:stretch>
                        </pic:blipFill>
                        <pic:spPr>
                          <a:xfrm>
                            <a:off x="0" y="0"/>
                            <a:ext cx="6517640" cy="9531350"/>
                          </a:xfrm>
                          <a:prstGeom prst="rect">
                            <a:avLst/>
                          </a:prstGeom>
                        </pic:spPr>
                      </pic:pic>
                    </a:graphicData>
                  </a:graphic>
                  <wp14:sizeRelH relativeFrom="page">
                    <wp14:pctWidth>0</wp14:pctWidth>
                  </wp14:sizeRelH>
                  <wp14:sizeRelV relativeFrom="page">
                    <wp14:pctHeight>0</wp14:pctHeight>
                  </wp14:sizeRelV>
                </wp:anchor>
              </w:drawing>
            </w:r>
          </w:p>
        </w:tc>
        <w:tc>
          <w:tcPr>
            <w:tcW w:w="5009" w:type="dxa"/>
            <w:tcBorders>
              <w:top w:val="nil"/>
              <w:left w:val="nil"/>
              <w:bottom w:val="nil"/>
              <w:right w:val="nil"/>
            </w:tcBorders>
          </w:tcPr>
          <w:p w:rsidR="00FE7BB6" w:rsidRPr="009F2401" w:rsidRDefault="00FE7BB6" w:rsidP="00E65276">
            <w:pPr>
              <w:ind w:right="-20"/>
              <w:jc w:val="both"/>
              <w:rPr>
                <w:rFonts w:ascii="Arial" w:eastAsia="Arial" w:hAnsi="Arial" w:cs="Arial"/>
                <w:color w:val="231F20"/>
                <w:position w:val="-1"/>
                <w:sz w:val="20"/>
                <w:szCs w:val="20"/>
                <w:lang w:val="ru-RU"/>
              </w:rPr>
            </w:pPr>
          </w:p>
        </w:tc>
      </w:tr>
    </w:tbl>
    <w:p w:rsidR="00DE5E20" w:rsidRDefault="00DE5E20">
      <w:pPr>
        <w:spacing w:after="0"/>
        <w:rPr>
          <w:lang w:val="ru-RU" w:eastAsia="zh-CN"/>
        </w:rPr>
        <w:sectPr w:rsidR="00DE5E20" w:rsidSect="00254081">
          <w:headerReference w:type="default" r:id="rId35"/>
          <w:pgSz w:w="11920" w:h="16840"/>
          <w:pgMar w:top="1560" w:right="721" w:bottom="280" w:left="620" w:header="720" w:footer="720" w:gutter="0"/>
          <w:cols w:space="720"/>
          <w:docGrid w:linePitch="299"/>
        </w:sectPr>
      </w:pPr>
    </w:p>
    <w:p w:rsidR="00E538F1" w:rsidRPr="00254081" w:rsidRDefault="00EF19C8" w:rsidP="00254081">
      <w:pPr>
        <w:rPr>
          <w:sz w:val="20"/>
          <w:szCs w:val="20"/>
          <w:lang w:val="ru-RU" w:eastAsia="zh-CN"/>
        </w:rPr>
      </w:pPr>
      <w:r>
        <w:rPr>
          <w:rFonts w:ascii="Arial" w:eastAsia="Arial" w:hAnsi="Arial" w:cs="Arial"/>
          <w:bCs/>
          <w:noProof/>
          <w:color w:val="231F20"/>
          <w:sz w:val="20"/>
          <w:szCs w:val="20"/>
          <w:lang w:eastAsia="zh-CN"/>
        </w:rPr>
        <w:lastRenderedPageBreak/>
        <w:drawing>
          <wp:anchor distT="0" distB="0" distL="114300" distR="114300" simplePos="0" relativeHeight="251675136" behindDoc="0" locked="0" layoutInCell="1" allowOverlap="1" wp14:anchorId="66A215C5" wp14:editId="732A0D4A">
            <wp:simplePos x="0" y="0"/>
            <wp:positionH relativeFrom="column">
              <wp:posOffset>-929640</wp:posOffset>
            </wp:positionH>
            <wp:positionV relativeFrom="paragraph">
              <wp:posOffset>-990600</wp:posOffset>
            </wp:positionV>
            <wp:extent cx="7548880" cy="10688320"/>
            <wp:effectExtent l="0" t="0" r="0" b="0"/>
            <wp:wrapSquare wrapText="bothSides"/>
            <wp:docPr id="20032" name="图片 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BF92D-DBE7-4871-83C6-C5048D3D2EF3}.bmp"/>
                    <pic:cNvPicPr/>
                  </pic:nvPicPr>
                  <pic:blipFill>
                    <a:blip r:embed="rId36">
                      <a:extLst>
                        <a:ext uri="{28A0092B-C50C-407E-A947-70E740481C1C}">
                          <a14:useLocalDpi xmlns:a14="http://schemas.microsoft.com/office/drawing/2010/main" val="0"/>
                        </a:ext>
                      </a:extLst>
                    </a:blip>
                    <a:stretch>
                      <a:fillRect/>
                    </a:stretch>
                  </pic:blipFill>
                  <pic:spPr>
                    <a:xfrm>
                      <a:off x="0" y="0"/>
                      <a:ext cx="7548880" cy="10688320"/>
                    </a:xfrm>
                    <a:prstGeom prst="rect">
                      <a:avLst/>
                    </a:prstGeom>
                  </pic:spPr>
                </pic:pic>
              </a:graphicData>
            </a:graphic>
            <wp14:sizeRelH relativeFrom="page">
              <wp14:pctWidth>0</wp14:pctWidth>
            </wp14:sizeRelH>
            <wp14:sizeRelV relativeFrom="page">
              <wp14:pctHeight>0</wp14:pctHeight>
            </wp14:sizeRelV>
          </wp:anchor>
        </w:drawing>
      </w:r>
    </w:p>
    <w:sectPr w:rsidR="00E538F1" w:rsidRPr="00254081">
      <w:headerReference w:type="default" r:id="rId37"/>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F56" w:rsidRDefault="006C4F56">
      <w:pPr>
        <w:spacing w:after="0" w:line="240" w:lineRule="auto"/>
      </w:pPr>
      <w:r>
        <w:separator/>
      </w:r>
    </w:p>
  </w:endnote>
  <w:endnote w:type="continuationSeparator" w:id="0">
    <w:p w:rsidR="006C4F56" w:rsidRDefault="006C4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F56" w:rsidRDefault="006C4F56">
      <w:pPr>
        <w:spacing w:after="0" w:line="240" w:lineRule="auto"/>
      </w:pPr>
      <w:r>
        <w:separator/>
      </w:r>
    </w:p>
  </w:footnote>
  <w:footnote w:type="continuationSeparator" w:id="0">
    <w:p w:rsidR="006C4F56" w:rsidRDefault="006C4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F56" w:rsidRDefault="006C4F56">
    <w:pPr>
      <w:spacing w:after="0" w:line="200" w:lineRule="exact"/>
      <w:rPr>
        <w:sz w:val="20"/>
        <w:szCs w:val="20"/>
      </w:rPr>
    </w:pPr>
    <w:r>
      <w:rPr>
        <w:noProof/>
        <w:lang w:eastAsia="zh-CN"/>
      </w:rPr>
      <mc:AlternateContent>
        <mc:Choice Requires="wps">
          <w:drawing>
            <wp:anchor distT="0" distB="0" distL="114300" distR="114300" simplePos="0" relativeHeight="251660288" behindDoc="1" locked="0" layoutInCell="1" allowOverlap="1" wp14:anchorId="7E57C6AE" wp14:editId="086DED30">
              <wp:simplePos x="0" y="0"/>
              <wp:positionH relativeFrom="page">
                <wp:posOffset>3449320</wp:posOffset>
              </wp:positionH>
              <wp:positionV relativeFrom="page">
                <wp:posOffset>474980</wp:posOffset>
              </wp:positionV>
              <wp:extent cx="835025" cy="165735"/>
              <wp:effectExtent l="1270" t="0" r="1905" b="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56" w:rsidRPr="00F520FD" w:rsidRDefault="006C4F56">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Pr>
                              <w:rFonts w:ascii="Arial" w:eastAsia="Arial" w:hAnsi="Arial" w:cs="Arial"/>
                              <w:b/>
                              <w:bCs/>
                              <w:noProof/>
                              <w:sz w:val="24"/>
                              <w:szCs w:val="24"/>
                            </w:rPr>
                            <w:t>7</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C6AE" id="_x0000_t202" coordsize="21600,21600" o:spt="202" path="m,l,21600r21600,l21600,xe">
              <v:stroke joinstyle="miter"/>
              <v:path gradientshapeok="t" o:connecttype="rect"/>
            </v:shapetype>
            <v:shape id="Text Box 16" o:spid="_x0000_s1026" type="#_x0000_t202" style="position:absolute;margin-left:271.6pt;margin-top:37.4pt;width:65.7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XArQIAAKo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" filled="f" stroked="f">
              <v:textbox inset="0,0,0,0">
                <w:txbxContent>
                  <w:p w:rsidR="006C4F56" w:rsidRPr="00F520FD" w:rsidRDefault="006C4F56">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Pr>
                        <w:rFonts w:ascii="Arial" w:eastAsia="Arial" w:hAnsi="Arial" w:cs="Arial"/>
                        <w:b/>
                        <w:bCs/>
                        <w:noProof/>
                        <w:sz w:val="24"/>
                        <w:szCs w:val="24"/>
                      </w:rPr>
                      <w:t>7</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mc:Fallback>
      </mc:AlternateContent>
    </w:r>
    <w:r>
      <w:rPr>
        <w:noProof/>
        <w:lang w:eastAsia="zh-CN"/>
      </w:rPr>
      <mc:AlternateContent>
        <mc:Choice Requires="wpg">
          <w:drawing>
            <wp:anchor distT="0" distB="0" distL="114300" distR="114300" simplePos="0" relativeHeight="251656192" behindDoc="1" locked="0" layoutInCell="1" allowOverlap="1">
              <wp:simplePos x="0" y="0"/>
              <wp:positionH relativeFrom="page">
                <wp:posOffset>474345</wp:posOffset>
              </wp:positionH>
              <wp:positionV relativeFrom="page">
                <wp:posOffset>558800</wp:posOffset>
              </wp:positionV>
              <wp:extent cx="2943225" cy="1270"/>
              <wp:effectExtent l="17145" t="15875" r="20955" b="11430"/>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270"/>
                        <a:chOff x="747" y="880"/>
                        <a:chExt cx="4635" cy="2"/>
                      </a:xfrm>
                    </wpg:grpSpPr>
                    <wps:wsp>
                      <wps:cNvPr id="31" name="Freeform 20"/>
                      <wps:cNvSpPr>
                        <a:spLocks/>
                      </wps:cNvSpPr>
                      <wps:spPr bwMode="auto">
                        <a:xfrm>
                          <a:off x="747" y="880"/>
                          <a:ext cx="4635" cy="2"/>
                        </a:xfrm>
                        <a:custGeom>
                          <a:avLst/>
                          <a:gdLst>
                            <a:gd name="T0" fmla="+- 0 747 747"/>
                            <a:gd name="T1" fmla="*/ T0 w 4635"/>
                            <a:gd name="T2" fmla="+- 0 5382 747"/>
                            <a:gd name="T3" fmla="*/ T2 w 4635"/>
                          </a:gdLst>
                          <a:ahLst/>
                          <a:cxnLst>
                            <a:cxn ang="0">
                              <a:pos x="T1" y="0"/>
                            </a:cxn>
                            <a:cxn ang="0">
                              <a:pos x="T3" y="0"/>
                            </a:cxn>
                          </a:cxnLst>
                          <a:rect l="0" t="0" r="r" b="b"/>
                          <a:pathLst>
                            <a:path w="4635">
                              <a:moveTo>
                                <a:pt x="0" y="0"/>
                              </a:moveTo>
                              <a:lnTo>
                                <a:pt x="46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3F646" id="Group 19" o:spid="_x0000_s1026" style="position:absolute;margin-left:37.35pt;margin-top:44pt;width:231.75pt;height:.1pt;z-index:-251660288;mso-position-horizontal-relative:page;mso-position-vertical-relative:page" coordorigin="747,880" coordsize="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">
              <v:shape id="Freeform 20" o:spid="_x0000_s1027" style="position:absolute;left:747;top:880;width:4635;height:2;visibility:visible;mso-wrap-style:square;v-text-anchor:top"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" path="m,l4635,e" filled="f" strokeweight="2pt">
                <v:path arrowok="t" o:connecttype="custom" o:connectlocs="0,0;4635,0" o:connectangles="0,0"/>
              </v:shape>
              <w10:wrap anchorx="page" anchory="page"/>
            </v:group>
          </w:pict>
        </mc:Fallback>
      </mc:AlternateContent>
    </w:r>
    <w:r>
      <w:rPr>
        <w:noProof/>
        <w:lang w:eastAsia="zh-CN"/>
      </w:rPr>
      <mc:AlternateContent>
        <mc:Choice Requires="wpg">
          <w:drawing>
            <wp:anchor distT="0" distB="0" distL="114300" distR="114300" simplePos="0" relativeHeight="251658240" behindDoc="1" locked="0" layoutInCell="1" allowOverlap="1">
              <wp:simplePos x="0" y="0"/>
              <wp:positionH relativeFrom="page">
                <wp:posOffset>4246245</wp:posOffset>
              </wp:positionH>
              <wp:positionV relativeFrom="page">
                <wp:posOffset>558800</wp:posOffset>
              </wp:positionV>
              <wp:extent cx="2849245" cy="1270"/>
              <wp:effectExtent l="17145" t="15875" r="19685" b="1143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1270"/>
                        <a:chOff x="6687" y="880"/>
                        <a:chExt cx="4487" cy="2"/>
                      </a:xfrm>
                    </wpg:grpSpPr>
                    <wps:wsp>
                      <wps:cNvPr id="24" name="Freeform 18"/>
                      <wps:cNvSpPr>
                        <a:spLocks/>
                      </wps:cNvSpPr>
                      <wps:spPr bwMode="auto">
                        <a:xfrm>
                          <a:off x="6687" y="880"/>
                          <a:ext cx="4487" cy="2"/>
                        </a:xfrm>
                        <a:custGeom>
                          <a:avLst/>
                          <a:gdLst>
                            <a:gd name="T0" fmla="+- 0 6687 6687"/>
                            <a:gd name="T1" fmla="*/ T0 w 4487"/>
                            <a:gd name="T2" fmla="+- 0 11173 6687"/>
                            <a:gd name="T3" fmla="*/ T2 w 4487"/>
                          </a:gdLst>
                          <a:ahLst/>
                          <a:cxnLst>
                            <a:cxn ang="0">
                              <a:pos x="T1" y="0"/>
                            </a:cxn>
                            <a:cxn ang="0">
                              <a:pos x="T3" y="0"/>
                            </a:cxn>
                          </a:cxnLst>
                          <a:rect l="0" t="0" r="r" b="b"/>
                          <a:pathLst>
                            <a:path w="4487">
                              <a:moveTo>
                                <a:pt x="0" y="0"/>
                              </a:moveTo>
                              <a:lnTo>
                                <a:pt x="4486"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E0D1C" id="Group 17" o:spid="_x0000_s1026" style="position:absolute;margin-left:334.35pt;margin-top:44pt;width:224.35pt;height:.1pt;z-index:-251658240;mso-position-horizontal-relative:page;mso-position-vertical-relative:page" coordorigin="6687,880" coordsize="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">
              <v:shape id="Freeform 18" o:spid="_x0000_s1027" style="position:absolute;left:6687;top:880;width:4487;height:2;visibility:visible;mso-wrap-style:square;v-text-anchor:top" coordsize="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" path="m,l4486,e" filled="f" strokeweight="2pt">
                <v:path arrowok="t" o:connecttype="custom" o:connectlocs="0,0;4486,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F56" w:rsidRDefault="006C4F56">
    <w:pPr>
      <w:spacing w:after="0" w:line="200" w:lineRule="exact"/>
      <w:rPr>
        <w:sz w:val="20"/>
        <w:szCs w:val="20"/>
      </w:rPr>
    </w:pPr>
    <w:r>
      <w:rPr>
        <w:noProof/>
        <w:lang w:eastAsia="zh-CN"/>
      </w:rPr>
      <mc:AlternateContent>
        <mc:Choice Requires="wpg">
          <w:drawing>
            <wp:anchor distT="0" distB="0" distL="114300" distR="114300" simplePos="0" relativeHeight="251668480" behindDoc="1" locked="0" layoutInCell="1" allowOverlap="1" wp14:anchorId="299EC92F" wp14:editId="4B98D0F6">
              <wp:simplePos x="0" y="0"/>
              <wp:positionH relativeFrom="page">
                <wp:posOffset>4326700</wp:posOffset>
              </wp:positionH>
              <wp:positionV relativeFrom="page">
                <wp:posOffset>558800</wp:posOffset>
              </wp:positionV>
              <wp:extent cx="2849245" cy="1270"/>
              <wp:effectExtent l="0" t="0" r="0" b="0"/>
              <wp:wrapNone/>
              <wp:docPr id="200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1270"/>
                        <a:chOff x="6687" y="880"/>
                        <a:chExt cx="4487" cy="2"/>
                      </a:xfrm>
                    </wpg:grpSpPr>
                    <wps:wsp>
                      <wps:cNvPr id="20037" name="Freeform 18"/>
                      <wps:cNvSpPr>
                        <a:spLocks/>
                      </wps:cNvSpPr>
                      <wps:spPr bwMode="auto">
                        <a:xfrm>
                          <a:off x="6687" y="880"/>
                          <a:ext cx="4487" cy="2"/>
                        </a:xfrm>
                        <a:custGeom>
                          <a:avLst/>
                          <a:gdLst>
                            <a:gd name="T0" fmla="+- 0 6687 6687"/>
                            <a:gd name="T1" fmla="*/ T0 w 4487"/>
                            <a:gd name="T2" fmla="+- 0 11173 6687"/>
                            <a:gd name="T3" fmla="*/ T2 w 4487"/>
                          </a:gdLst>
                          <a:ahLst/>
                          <a:cxnLst>
                            <a:cxn ang="0">
                              <a:pos x="T1" y="0"/>
                            </a:cxn>
                            <a:cxn ang="0">
                              <a:pos x="T3" y="0"/>
                            </a:cxn>
                          </a:cxnLst>
                          <a:rect l="0" t="0" r="r" b="b"/>
                          <a:pathLst>
                            <a:path w="4487">
                              <a:moveTo>
                                <a:pt x="0" y="0"/>
                              </a:moveTo>
                              <a:lnTo>
                                <a:pt x="4486"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73EA2" id="Group 17" o:spid="_x0000_s1026" style="position:absolute;margin-left:340.7pt;margin-top:44pt;width:224.35pt;height:.1pt;z-index:-251648000;mso-position-horizontal-relative:page;mso-position-vertical-relative:page" coordorigin="6687,880" coordsize="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">
              <v:shape id="Freeform 18" o:spid="_x0000_s1027" style="position:absolute;left:6687;top:880;width:4487;height:2;visibility:visible;mso-wrap-style:square;v-text-anchor:top" coordsize="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" path="m,l4486,e" filled="f" strokeweight="2pt">
                <v:path arrowok="t" o:connecttype="custom" o:connectlocs="0,0;4486,0" o:connectangles="0,0"/>
              </v:shape>
              <w10:wrap anchorx="page" anchory="page"/>
            </v:group>
          </w:pict>
        </mc:Fallback>
      </mc:AlternateContent>
    </w:r>
    <w:r>
      <w:rPr>
        <w:noProof/>
        <w:lang w:eastAsia="zh-CN"/>
      </w:rPr>
      <mc:AlternateContent>
        <mc:Choice Requires="wps">
          <w:drawing>
            <wp:anchor distT="0" distB="0" distL="114300" distR="114300" simplePos="0" relativeHeight="251669504" behindDoc="1" locked="0" layoutInCell="1" allowOverlap="1" wp14:anchorId="0B3D9762" wp14:editId="54E5469E">
              <wp:simplePos x="0" y="0"/>
              <wp:positionH relativeFrom="page">
                <wp:posOffset>3449320</wp:posOffset>
              </wp:positionH>
              <wp:positionV relativeFrom="page">
                <wp:posOffset>474980</wp:posOffset>
              </wp:positionV>
              <wp:extent cx="835025" cy="165735"/>
              <wp:effectExtent l="1270" t="0" r="1905" b="0"/>
              <wp:wrapNone/>
              <wp:docPr id="200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56" w:rsidRPr="00F520FD" w:rsidRDefault="006C4F56">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Pr>
                              <w:rFonts w:ascii="Arial" w:eastAsia="Arial" w:hAnsi="Arial" w:cs="Arial"/>
                              <w:b/>
                              <w:bCs/>
                              <w:noProof/>
                              <w:sz w:val="24"/>
                              <w:szCs w:val="24"/>
                            </w:rPr>
                            <w:t>10</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D9762" id="_x0000_t202" coordsize="21600,21600" o:spt="202" path="m,l,21600r21600,l21600,xe">
              <v:stroke joinstyle="miter"/>
              <v:path gradientshapeok="t" o:connecttype="rect"/>
            </v:shapetype>
            <v:shape id="_x0000_s1027" type="#_x0000_t202" style="position:absolute;margin-left:271.6pt;margin-top:37.4pt;width:65.7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1Ksg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" filled="f" stroked="f">
              <v:textbox inset="0,0,0,0">
                <w:txbxContent>
                  <w:p w:rsidR="006C4F56" w:rsidRPr="00F520FD" w:rsidRDefault="006C4F56">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Pr>
                        <w:rFonts w:ascii="Arial" w:eastAsia="Arial" w:hAnsi="Arial" w:cs="Arial"/>
                        <w:b/>
                        <w:bCs/>
                        <w:noProof/>
                        <w:sz w:val="24"/>
                        <w:szCs w:val="24"/>
                      </w:rPr>
                      <w:t>10</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mc:Fallback>
      </mc:AlternateContent>
    </w:r>
    <w:r>
      <w:rPr>
        <w:noProof/>
        <w:lang w:eastAsia="zh-CN"/>
      </w:rPr>
      <mc:AlternateContent>
        <mc:Choice Requires="wpg">
          <w:drawing>
            <wp:anchor distT="0" distB="0" distL="114300" distR="114300" simplePos="0" relativeHeight="251667456" behindDoc="1" locked="0" layoutInCell="1" allowOverlap="1" wp14:anchorId="7AD30831" wp14:editId="0CEE361E">
              <wp:simplePos x="0" y="0"/>
              <wp:positionH relativeFrom="page">
                <wp:posOffset>474345</wp:posOffset>
              </wp:positionH>
              <wp:positionV relativeFrom="page">
                <wp:posOffset>558800</wp:posOffset>
              </wp:positionV>
              <wp:extent cx="2943225" cy="1270"/>
              <wp:effectExtent l="17145" t="15875" r="20955" b="11430"/>
              <wp:wrapNone/>
              <wp:docPr id="200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270"/>
                        <a:chOff x="747" y="880"/>
                        <a:chExt cx="4635" cy="2"/>
                      </a:xfrm>
                    </wpg:grpSpPr>
                    <wps:wsp>
                      <wps:cNvPr id="20035" name="Freeform 20"/>
                      <wps:cNvSpPr>
                        <a:spLocks/>
                      </wps:cNvSpPr>
                      <wps:spPr bwMode="auto">
                        <a:xfrm>
                          <a:off x="747" y="880"/>
                          <a:ext cx="4635" cy="2"/>
                        </a:xfrm>
                        <a:custGeom>
                          <a:avLst/>
                          <a:gdLst>
                            <a:gd name="T0" fmla="+- 0 747 747"/>
                            <a:gd name="T1" fmla="*/ T0 w 4635"/>
                            <a:gd name="T2" fmla="+- 0 5382 747"/>
                            <a:gd name="T3" fmla="*/ T2 w 4635"/>
                          </a:gdLst>
                          <a:ahLst/>
                          <a:cxnLst>
                            <a:cxn ang="0">
                              <a:pos x="T1" y="0"/>
                            </a:cxn>
                            <a:cxn ang="0">
                              <a:pos x="T3" y="0"/>
                            </a:cxn>
                          </a:cxnLst>
                          <a:rect l="0" t="0" r="r" b="b"/>
                          <a:pathLst>
                            <a:path w="4635">
                              <a:moveTo>
                                <a:pt x="0" y="0"/>
                              </a:moveTo>
                              <a:lnTo>
                                <a:pt x="46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EB35E" id="Group 19" o:spid="_x0000_s1026" style="position:absolute;margin-left:37.35pt;margin-top:44pt;width:231.75pt;height:.1pt;z-index:-251649024;mso-position-horizontal-relative:page;mso-position-vertical-relative:page" coordorigin="747,880" coordsize="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">
              <v:shape id="Freeform 20" o:spid="_x0000_s1027" style="position:absolute;left:747;top:880;width:4635;height:2;visibility:visible;mso-wrap-style:square;v-text-anchor:top" coordsize="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" path="m,l4635,e" filled="f" strokeweight="2pt">
                <v:path arrowok="t" o:connecttype="custom" o:connectlocs="0,0;4635,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F56" w:rsidRDefault="006C4F56">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1.8pt;height:31.8pt;visibility:visible;mso-wrap-style:square" o:bullet="t">
        <v:imagedata r:id="rId1" o:title=""/>
      </v:shape>
    </w:pict>
  </w:numPicBullet>
  <w:abstractNum w:abstractNumId="0" w15:restartNumberingAfterBreak="0">
    <w:nsid w:val="024F4E06"/>
    <w:multiLevelType w:val="hybridMultilevel"/>
    <w:tmpl w:val="4EBA8DCC"/>
    <w:lvl w:ilvl="0" w:tplc="66DA368C">
      <w:start w:val="1"/>
      <w:numFmt w:val="decimal"/>
      <w:lvlText w:val="(%1)"/>
      <w:lvlJc w:val="left"/>
      <w:pPr>
        <w:ind w:left="78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57B60F2"/>
    <w:multiLevelType w:val="hybridMultilevel"/>
    <w:tmpl w:val="ED8E01A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E20878"/>
    <w:multiLevelType w:val="hybridMultilevel"/>
    <w:tmpl w:val="233C3014"/>
    <w:lvl w:ilvl="0" w:tplc="183AD436">
      <w:start w:val="1"/>
      <w:numFmt w:val="decimal"/>
      <w:lvlText w:val="(%1)"/>
      <w:lvlJc w:val="left"/>
      <w:pPr>
        <w:ind w:left="1063" w:hanging="42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0CB52958"/>
    <w:multiLevelType w:val="hybridMultilevel"/>
    <w:tmpl w:val="9E780C14"/>
    <w:lvl w:ilvl="0" w:tplc="5726E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3B7AEC"/>
    <w:multiLevelType w:val="hybridMultilevel"/>
    <w:tmpl w:val="F0102020"/>
    <w:lvl w:ilvl="0" w:tplc="345AC646">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130A27A1"/>
    <w:multiLevelType w:val="hybridMultilevel"/>
    <w:tmpl w:val="C108FC9E"/>
    <w:lvl w:ilvl="0" w:tplc="F8429016">
      <w:start w:val="1"/>
      <w:numFmt w:val="decimal"/>
      <w:lvlText w:val="(%1)"/>
      <w:lvlJc w:val="left"/>
      <w:pPr>
        <w:ind w:left="42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A258B2"/>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7"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A3A520C"/>
    <w:multiLevelType w:val="hybridMultilevel"/>
    <w:tmpl w:val="0C9035C4"/>
    <w:lvl w:ilvl="0" w:tplc="90661B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E5C8E"/>
    <w:multiLevelType w:val="hybridMultilevel"/>
    <w:tmpl w:val="B13CF8A4"/>
    <w:lvl w:ilvl="0" w:tplc="6C580E7E">
      <w:start w:val="1"/>
      <w:numFmt w:val="decimal"/>
      <w:lvlText w:val="(%1)"/>
      <w:lvlJc w:val="left"/>
      <w:pPr>
        <w:ind w:left="42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9D0F63"/>
    <w:multiLevelType w:val="hybridMultilevel"/>
    <w:tmpl w:val="B3F8B74E"/>
    <w:lvl w:ilvl="0" w:tplc="DC8806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D13BC5"/>
    <w:multiLevelType w:val="hybridMultilevel"/>
    <w:tmpl w:val="52BC855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339808C7"/>
    <w:multiLevelType w:val="hybridMultilevel"/>
    <w:tmpl w:val="9D58E1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38B68E6"/>
    <w:multiLevelType w:val="hybridMultilevel"/>
    <w:tmpl w:val="3F1220B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500452C"/>
    <w:multiLevelType w:val="hybridMultilevel"/>
    <w:tmpl w:val="F17CAF8C"/>
    <w:lvl w:ilvl="0" w:tplc="4148B6E8">
      <w:start w:val="1"/>
      <w:numFmt w:val="decimal"/>
      <w:lvlText w:val="%1."/>
      <w:lvlJc w:val="left"/>
      <w:pPr>
        <w:ind w:left="720" w:hanging="360"/>
      </w:pPr>
      <w:rPr>
        <w:rFonts w:hint="default"/>
        <w:b/>
        <w:bCs/>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58035F"/>
    <w:multiLevelType w:val="hybridMultilevel"/>
    <w:tmpl w:val="B9686D62"/>
    <w:lvl w:ilvl="0" w:tplc="BD480F74">
      <w:start w:val="1"/>
      <w:numFmt w:val="decimal"/>
      <w:lvlText w:val="(%1)"/>
      <w:lvlJc w:val="left"/>
      <w:pPr>
        <w:ind w:left="123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20" w15:restartNumberingAfterBreak="0">
    <w:nsid w:val="473A3254"/>
    <w:multiLevelType w:val="hybridMultilevel"/>
    <w:tmpl w:val="182CA2A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22"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4" w15:restartNumberingAfterBreak="0">
    <w:nsid w:val="51295665"/>
    <w:multiLevelType w:val="hybridMultilevel"/>
    <w:tmpl w:val="50CE4F3C"/>
    <w:lvl w:ilvl="0" w:tplc="49E426EE">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334261E"/>
    <w:multiLevelType w:val="hybridMultilevel"/>
    <w:tmpl w:val="06569204"/>
    <w:lvl w:ilvl="0" w:tplc="04090011">
      <w:start w:val="1"/>
      <w:numFmt w:val="decimal"/>
      <w:lvlText w:val="%1)"/>
      <w:lvlJc w:val="left"/>
      <w:pPr>
        <w:ind w:left="870" w:hanging="420"/>
      </w:p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26" w15:restartNumberingAfterBreak="0">
    <w:nsid w:val="5B20186C"/>
    <w:multiLevelType w:val="hybridMultilevel"/>
    <w:tmpl w:val="2BC46476"/>
    <w:lvl w:ilvl="0" w:tplc="2D462F1C">
      <w:start w:val="7"/>
      <w:numFmt w:val="lowerLetter"/>
      <w:lvlText w:val="%1)"/>
      <w:lvlJc w:val="left"/>
      <w:pPr>
        <w:ind w:left="90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F06969"/>
    <w:multiLevelType w:val="hybridMultilevel"/>
    <w:tmpl w:val="82E8978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29"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30" w15:restartNumberingAfterBreak="0">
    <w:nsid w:val="73600264"/>
    <w:multiLevelType w:val="hybridMultilevel"/>
    <w:tmpl w:val="3AA0854E"/>
    <w:lvl w:ilvl="0" w:tplc="87006B76">
      <w:start w:val="1"/>
      <w:numFmt w:val="decimal"/>
      <w:lvlText w:val="(%1)"/>
      <w:lvlJc w:val="left"/>
      <w:pPr>
        <w:ind w:left="42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67441A"/>
    <w:multiLevelType w:val="hybridMultilevel"/>
    <w:tmpl w:val="A4E8F314"/>
    <w:lvl w:ilvl="0" w:tplc="297844D6">
      <w:start w:val="1"/>
      <w:numFmt w:val="lowerLetter"/>
      <w:lvlText w:val="%1)"/>
      <w:lvlJc w:val="left"/>
      <w:pPr>
        <w:ind w:left="840" w:hanging="420"/>
      </w:pPr>
      <w:rPr>
        <w:rFonts w:hint="default"/>
        <w:b w:val="0"/>
        <w:color w:val="231F2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F762AEA"/>
    <w:multiLevelType w:val="hybridMultilevel"/>
    <w:tmpl w:val="6E1C87D8"/>
    <w:lvl w:ilvl="0" w:tplc="DB3C192C">
      <w:start w:val="1"/>
      <w:numFmt w:val="decimal"/>
      <w:lvlText w:val="(%1)"/>
      <w:lvlJc w:val="left"/>
      <w:pPr>
        <w:ind w:left="420" w:hanging="42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3"/>
  </w:num>
  <w:num w:numId="3">
    <w:abstractNumId w:val="9"/>
  </w:num>
  <w:num w:numId="4">
    <w:abstractNumId w:val="7"/>
  </w:num>
  <w:num w:numId="5">
    <w:abstractNumId w:val="2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8"/>
  </w:num>
  <w:num w:numId="9">
    <w:abstractNumId w:val="15"/>
  </w:num>
  <w:num w:numId="10">
    <w:abstractNumId w:val="16"/>
  </w:num>
  <w:num w:numId="11">
    <w:abstractNumId w:val="18"/>
  </w:num>
  <w:num w:numId="12">
    <w:abstractNumId w:val="29"/>
  </w:num>
  <w:num w:numId="13">
    <w:abstractNumId w:val="10"/>
  </w:num>
  <w:num w:numId="14">
    <w:abstractNumId w:val="31"/>
  </w:num>
  <w:num w:numId="15">
    <w:abstractNumId w:val="14"/>
  </w:num>
  <w:num w:numId="16">
    <w:abstractNumId w:val="25"/>
  </w:num>
  <w:num w:numId="17">
    <w:abstractNumId w:val="19"/>
  </w:num>
  <w:num w:numId="18">
    <w:abstractNumId w:val="24"/>
  </w:num>
  <w:num w:numId="19">
    <w:abstractNumId w:val="8"/>
  </w:num>
  <w:num w:numId="20">
    <w:abstractNumId w:val="11"/>
  </w:num>
  <w:num w:numId="21">
    <w:abstractNumId w:val="0"/>
  </w:num>
  <w:num w:numId="22">
    <w:abstractNumId w:val="3"/>
  </w:num>
  <w:num w:numId="23">
    <w:abstractNumId w:val="30"/>
  </w:num>
  <w:num w:numId="24">
    <w:abstractNumId w:val="12"/>
  </w:num>
  <w:num w:numId="25">
    <w:abstractNumId w:val="27"/>
  </w:num>
  <w:num w:numId="26">
    <w:abstractNumId w:val="1"/>
  </w:num>
  <w:num w:numId="27">
    <w:abstractNumId w:val="4"/>
  </w:num>
  <w:num w:numId="28">
    <w:abstractNumId w:val="2"/>
  </w:num>
  <w:num w:numId="29">
    <w:abstractNumId w:val="5"/>
  </w:num>
  <w:num w:numId="30">
    <w:abstractNumId w:val="20"/>
  </w:num>
  <w:num w:numId="31">
    <w:abstractNumId w:val="32"/>
  </w:num>
  <w:num w:numId="32">
    <w:abstractNumId w:val="33"/>
  </w:num>
  <w:num w:numId="33">
    <w:abstractNumId w:val="17"/>
  </w:num>
  <w:num w:numId="34">
    <w:abstractNumId w:val="13"/>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38F1"/>
    <w:rsid w:val="00012019"/>
    <w:rsid w:val="000278B7"/>
    <w:rsid w:val="00045758"/>
    <w:rsid w:val="00055B45"/>
    <w:rsid w:val="0005779C"/>
    <w:rsid w:val="000655EC"/>
    <w:rsid w:val="000717D3"/>
    <w:rsid w:val="00074A46"/>
    <w:rsid w:val="000820AC"/>
    <w:rsid w:val="000A0703"/>
    <w:rsid w:val="000A58E5"/>
    <w:rsid w:val="000B6F46"/>
    <w:rsid w:val="000C306F"/>
    <w:rsid w:val="000D7CFF"/>
    <w:rsid w:val="000F2FAB"/>
    <w:rsid w:val="001028AD"/>
    <w:rsid w:val="00112D75"/>
    <w:rsid w:val="00137FFA"/>
    <w:rsid w:val="001654DD"/>
    <w:rsid w:val="00175534"/>
    <w:rsid w:val="0018583C"/>
    <w:rsid w:val="001858BC"/>
    <w:rsid w:val="00194759"/>
    <w:rsid w:val="00195B18"/>
    <w:rsid w:val="001A1795"/>
    <w:rsid w:val="001A5ACC"/>
    <w:rsid w:val="001A61D7"/>
    <w:rsid w:val="001B1DE7"/>
    <w:rsid w:val="001C1FC5"/>
    <w:rsid w:val="001D0C95"/>
    <w:rsid w:val="001E031B"/>
    <w:rsid w:val="001E3BAD"/>
    <w:rsid w:val="001E748B"/>
    <w:rsid w:val="0020797A"/>
    <w:rsid w:val="002201DC"/>
    <w:rsid w:val="002275D1"/>
    <w:rsid w:val="0023448D"/>
    <w:rsid w:val="002421D2"/>
    <w:rsid w:val="00254081"/>
    <w:rsid w:val="002561DE"/>
    <w:rsid w:val="002600E7"/>
    <w:rsid w:val="00262619"/>
    <w:rsid w:val="00273B7F"/>
    <w:rsid w:val="00293151"/>
    <w:rsid w:val="002A3547"/>
    <w:rsid w:val="002A7541"/>
    <w:rsid w:val="002C4C79"/>
    <w:rsid w:val="002C6808"/>
    <w:rsid w:val="002D1DDE"/>
    <w:rsid w:val="002E24D8"/>
    <w:rsid w:val="00305098"/>
    <w:rsid w:val="003120D8"/>
    <w:rsid w:val="003170FC"/>
    <w:rsid w:val="003259D3"/>
    <w:rsid w:val="00364E0E"/>
    <w:rsid w:val="0037222F"/>
    <w:rsid w:val="003901F3"/>
    <w:rsid w:val="003951A7"/>
    <w:rsid w:val="00396138"/>
    <w:rsid w:val="003A2138"/>
    <w:rsid w:val="003B3C2A"/>
    <w:rsid w:val="003C28DE"/>
    <w:rsid w:val="003C6DA4"/>
    <w:rsid w:val="003D5031"/>
    <w:rsid w:val="003E79E6"/>
    <w:rsid w:val="003F75BB"/>
    <w:rsid w:val="00410A76"/>
    <w:rsid w:val="0042492C"/>
    <w:rsid w:val="00432FDE"/>
    <w:rsid w:val="00441C55"/>
    <w:rsid w:val="00450EC3"/>
    <w:rsid w:val="0048669E"/>
    <w:rsid w:val="00495812"/>
    <w:rsid w:val="004A7B23"/>
    <w:rsid w:val="004B6CAA"/>
    <w:rsid w:val="004E4385"/>
    <w:rsid w:val="005729C9"/>
    <w:rsid w:val="0057453E"/>
    <w:rsid w:val="005879F4"/>
    <w:rsid w:val="00593AF4"/>
    <w:rsid w:val="005A62FD"/>
    <w:rsid w:val="005A75A2"/>
    <w:rsid w:val="005B02E0"/>
    <w:rsid w:val="005B0BEE"/>
    <w:rsid w:val="005B0D93"/>
    <w:rsid w:val="005B1B74"/>
    <w:rsid w:val="005B39DA"/>
    <w:rsid w:val="005B7A8E"/>
    <w:rsid w:val="005E3ED7"/>
    <w:rsid w:val="005F64FC"/>
    <w:rsid w:val="0061472A"/>
    <w:rsid w:val="00617C8D"/>
    <w:rsid w:val="00627E3F"/>
    <w:rsid w:val="00652FD4"/>
    <w:rsid w:val="006A3418"/>
    <w:rsid w:val="006B797F"/>
    <w:rsid w:val="006C0574"/>
    <w:rsid w:val="006C4F56"/>
    <w:rsid w:val="006E1257"/>
    <w:rsid w:val="006E6A41"/>
    <w:rsid w:val="006E740E"/>
    <w:rsid w:val="006F7FD0"/>
    <w:rsid w:val="00700661"/>
    <w:rsid w:val="00702DBB"/>
    <w:rsid w:val="00704789"/>
    <w:rsid w:val="007135E8"/>
    <w:rsid w:val="00727D40"/>
    <w:rsid w:val="0073393D"/>
    <w:rsid w:val="007367EA"/>
    <w:rsid w:val="007449F6"/>
    <w:rsid w:val="00745823"/>
    <w:rsid w:val="0077327E"/>
    <w:rsid w:val="00783E90"/>
    <w:rsid w:val="00784664"/>
    <w:rsid w:val="007A6A19"/>
    <w:rsid w:val="007A7D9C"/>
    <w:rsid w:val="007E19B5"/>
    <w:rsid w:val="007E52AF"/>
    <w:rsid w:val="007F2C59"/>
    <w:rsid w:val="008004BB"/>
    <w:rsid w:val="00845C99"/>
    <w:rsid w:val="008631D2"/>
    <w:rsid w:val="00876263"/>
    <w:rsid w:val="00884325"/>
    <w:rsid w:val="0088698E"/>
    <w:rsid w:val="00895923"/>
    <w:rsid w:val="008977B4"/>
    <w:rsid w:val="008C0A90"/>
    <w:rsid w:val="008E5FE9"/>
    <w:rsid w:val="00904F77"/>
    <w:rsid w:val="00912EFC"/>
    <w:rsid w:val="00937B4F"/>
    <w:rsid w:val="009455B3"/>
    <w:rsid w:val="00954712"/>
    <w:rsid w:val="009A1094"/>
    <w:rsid w:val="009B1AC1"/>
    <w:rsid w:val="009C7AD6"/>
    <w:rsid w:val="009D0808"/>
    <w:rsid w:val="009E272F"/>
    <w:rsid w:val="009F2401"/>
    <w:rsid w:val="009F379A"/>
    <w:rsid w:val="00A033CD"/>
    <w:rsid w:val="00A05AC1"/>
    <w:rsid w:val="00A06902"/>
    <w:rsid w:val="00A1505E"/>
    <w:rsid w:val="00A1617A"/>
    <w:rsid w:val="00A216D1"/>
    <w:rsid w:val="00A3515D"/>
    <w:rsid w:val="00A5169D"/>
    <w:rsid w:val="00A83798"/>
    <w:rsid w:val="00A83BB0"/>
    <w:rsid w:val="00A854F6"/>
    <w:rsid w:val="00AB3366"/>
    <w:rsid w:val="00AB529F"/>
    <w:rsid w:val="00AC55CC"/>
    <w:rsid w:val="00AE0F53"/>
    <w:rsid w:val="00AE7BC5"/>
    <w:rsid w:val="00AF1704"/>
    <w:rsid w:val="00AF4A8C"/>
    <w:rsid w:val="00B02410"/>
    <w:rsid w:val="00B031FE"/>
    <w:rsid w:val="00B527CE"/>
    <w:rsid w:val="00B566AE"/>
    <w:rsid w:val="00B57E37"/>
    <w:rsid w:val="00B6254B"/>
    <w:rsid w:val="00B72240"/>
    <w:rsid w:val="00B862A9"/>
    <w:rsid w:val="00B8777D"/>
    <w:rsid w:val="00B9233B"/>
    <w:rsid w:val="00B975A0"/>
    <w:rsid w:val="00BA787E"/>
    <w:rsid w:val="00BB6DAB"/>
    <w:rsid w:val="00BD11EF"/>
    <w:rsid w:val="00BD4F78"/>
    <w:rsid w:val="00BD6181"/>
    <w:rsid w:val="00BE3E4A"/>
    <w:rsid w:val="00C01BA7"/>
    <w:rsid w:val="00C04162"/>
    <w:rsid w:val="00C0720D"/>
    <w:rsid w:val="00C145CB"/>
    <w:rsid w:val="00C16585"/>
    <w:rsid w:val="00C25C14"/>
    <w:rsid w:val="00C36BEF"/>
    <w:rsid w:val="00C76923"/>
    <w:rsid w:val="00C80DA0"/>
    <w:rsid w:val="00C82E57"/>
    <w:rsid w:val="00C913ED"/>
    <w:rsid w:val="00C9323B"/>
    <w:rsid w:val="00C94AAF"/>
    <w:rsid w:val="00C94AF0"/>
    <w:rsid w:val="00CD7600"/>
    <w:rsid w:val="00CE1156"/>
    <w:rsid w:val="00CE1D0D"/>
    <w:rsid w:val="00CF701D"/>
    <w:rsid w:val="00CF7CB7"/>
    <w:rsid w:val="00D10AB9"/>
    <w:rsid w:val="00D11111"/>
    <w:rsid w:val="00D1127B"/>
    <w:rsid w:val="00D13F6B"/>
    <w:rsid w:val="00D206F9"/>
    <w:rsid w:val="00D37723"/>
    <w:rsid w:val="00D42051"/>
    <w:rsid w:val="00D420A4"/>
    <w:rsid w:val="00D43CF3"/>
    <w:rsid w:val="00D53E54"/>
    <w:rsid w:val="00D73A71"/>
    <w:rsid w:val="00D82EBA"/>
    <w:rsid w:val="00D9530C"/>
    <w:rsid w:val="00DA3A95"/>
    <w:rsid w:val="00DB2053"/>
    <w:rsid w:val="00DC07F0"/>
    <w:rsid w:val="00DC5C96"/>
    <w:rsid w:val="00DE4B6A"/>
    <w:rsid w:val="00DE5E20"/>
    <w:rsid w:val="00DF1D62"/>
    <w:rsid w:val="00E2351F"/>
    <w:rsid w:val="00E402EC"/>
    <w:rsid w:val="00E41CBE"/>
    <w:rsid w:val="00E52DE9"/>
    <w:rsid w:val="00E52E26"/>
    <w:rsid w:val="00E538F1"/>
    <w:rsid w:val="00E65276"/>
    <w:rsid w:val="00E703A9"/>
    <w:rsid w:val="00E75A2C"/>
    <w:rsid w:val="00EA0EDD"/>
    <w:rsid w:val="00EB1419"/>
    <w:rsid w:val="00EB5DA1"/>
    <w:rsid w:val="00EB69B5"/>
    <w:rsid w:val="00EC1D6E"/>
    <w:rsid w:val="00EE4325"/>
    <w:rsid w:val="00EF06EA"/>
    <w:rsid w:val="00EF19C8"/>
    <w:rsid w:val="00EF5737"/>
    <w:rsid w:val="00EF7366"/>
    <w:rsid w:val="00F1531C"/>
    <w:rsid w:val="00F22D43"/>
    <w:rsid w:val="00F520FD"/>
    <w:rsid w:val="00F72DA9"/>
    <w:rsid w:val="00F8345C"/>
    <w:rsid w:val="00F85AAA"/>
    <w:rsid w:val="00F94D67"/>
    <w:rsid w:val="00F95313"/>
    <w:rsid w:val="00F96D0C"/>
    <w:rsid w:val="00FD1AC1"/>
    <w:rsid w:val="00FE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EECF"/>
  <w15:docId w15:val="{29E89FA1-0C89-40F4-93D9-2C1B4BEC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3259D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259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36051-199F-440E-8B00-F293EBB59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16</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63</cp:revision>
  <dcterms:created xsi:type="dcterms:W3CDTF">2019-08-23T04:43:00Z</dcterms:created>
  <dcterms:modified xsi:type="dcterms:W3CDTF">2019-09-03T07:26:00Z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