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138" w:rsidRPr="00EF06EA" w:rsidRDefault="009224BF">
      <w:pPr>
        <w:spacing w:after="0" w:line="389" w:lineRule="exact"/>
        <w:ind w:left="1740" w:right="-20"/>
        <w:rPr>
          <w:rFonts w:ascii="Arial" w:eastAsia="Arial" w:hAnsi="Arial" w:cs="Arial"/>
          <w:bCs/>
          <w:w w:val="101"/>
          <w:sz w:val="35"/>
          <w:szCs w:val="35"/>
          <w:lang w:val="ru-RU"/>
        </w:rPr>
      </w:pPr>
      <w:r>
        <w:rPr>
          <w:rFonts w:ascii="Arial" w:eastAsia="Arial" w:hAnsi="Arial" w:cs="Arial"/>
          <w:bCs/>
          <w:noProof/>
          <w:w w:val="101"/>
          <w:sz w:val="35"/>
          <w:szCs w:val="35"/>
          <w:lang w:val="ru-RU"/>
        </w:rPr>
        <w:drawing>
          <wp:anchor distT="0" distB="0" distL="114300" distR="114300" simplePos="0" relativeHeight="252429312" behindDoc="1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-990601</wp:posOffset>
            </wp:positionV>
            <wp:extent cx="7552706" cy="10747057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768" cy="10782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8F1" w:rsidRPr="00EF06EA" w:rsidRDefault="00E538F1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:rsidR="00E538F1" w:rsidRPr="00EF06EA" w:rsidRDefault="00E538F1">
      <w:pPr>
        <w:spacing w:after="0"/>
        <w:rPr>
          <w:lang w:val="ru-RU"/>
        </w:rPr>
        <w:sectPr w:rsidR="00E538F1" w:rsidRPr="00EF06EA" w:rsidSect="00396138">
          <w:type w:val="continuous"/>
          <w:pgSz w:w="11920" w:h="16840"/>
          <w:pgMar w:top="1560" w:right="940" w:bottom="280" w:left="1100" w:header="720" w:footer="720" w:gutter="0"/>
          <w:cols w:num="2" w:space="2460" w:equalWidth="0">
            <w:col w:w="1700" w:space="2616"/>
            <w:col w:w="5564"/>
          </w:cols>
        </w:sectPr>
      </w:pPr>
    </w:p>
    <w:p w:rsidR="00E538F1" w:rsidRPr="00F520FD" w:rsidRDefault="005362FB">
      <w:pPr>
        <w:spacing w:before="75" w:after="0" w:line="240" w:lineRule="auto"/>
        <w:ind w:left="4148" w:right="416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lastRenderedPageBreak/>
        <w:pict>
          <v:group id="_x0000_s1865" style="position:absolute;left:0;text-align:left;margin-left:42.45pt;margin-top:44.45pt;width:244.35pt;height:.1pt;z-index:-251660288;mso-position-horizontal-relative:page;mso-position-vertical-relative:page" coordorigin="849,889" coordsize="4887,2">
            <v:shape id="_x0000_s1866" style="position:absolute;left:849;top:889;width:4887;height:2" coordorigin="849,889" coordsize="4887,0" path="m849,889r4888,e" filled="f" strokeweight=".88875mm">
              <v:path arrowok="t"/>
            </v:shape>
            <w10:wrap anchorx="page" anchory="page"/>
          </v:group>
        </w:pict>
      </w:r>
      <w:r>
        <w:pict>
          <v:group id="_x0000_s1863" style="position:absolute;left:0;text-align:left;margin-left:306.65pt;margin-top:44.45pt;width:246.15pt;height:.1pt;z-index:-251659264;mso-position-horizontal-relative:page;mso-position-vertical-relative:page" coordorigin="6133,889" coordsize="4923,2">
            <v:shape id="_x0000_s1864" style="position:absolute;left:6133;top:889;width:4923;height:2" coordorigin="6133,889" coordsize="4923,0" path="m6133,889r4923,e" filled="f" strokeweight=".88875mm">
              <v:path arrowok="t"/>
            </v:shape>
            <w10:wrap anchorx="page" anchory="page"/>
          </v:group>
        </w:pict>
      </w:r>
      <w:r w:rsidR="00937B4F" w:rsidRPr="00F520FD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2</w:t>
      </w:r>
    </w:p>
    <w:p w:rsidR="00E538F1" w:rsidRPr="00F520FD" w:rsidRDefault="00E538F1">
      <w:pPr>
        <w:spacing w:before="9" w:after="0" w:line="160" w:lineRule="exact"/>
        <w:rPr>
          <w:sz w:val="16"/>
          <w:szCs w:val="16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937B4F">
      <w:pPr>
        <w:tabs>
          <w:tab w:val="left" w:pos="7520"/>
        </w:tabs>
        <w:spacing w:after="0" w:line="240" w:lineRule="auto"/>
        <w:ind w:left="530" w:right="-20"/>
        <w:rPr>
          <w:rFonts w:ascii="Arial" w:eastAsia="Arial" w:hAnsi="Arial" w:cs="Arial"/>
          <w:sz w:val="40"/>
          <w:szCs w:val="40"/>
          <w:lang w:val="ru-RU"/>
        </w:rPr>
      </w:pPr>
      <w:r w:rsidRPr="00F520FD">
        <w:rPr>
          <w:rFonts w:ascii="Arial" w:eastAsia="Arial" w:hAnsi="Arial" w:cs="Arial"/>
          <w:spacing w:val="-6"/>
          <w:w w:val="101"/>
          <w:sz w:val="40"/>
          <w:szCs w:val="40"/>
          <w:lang w:val="ru-RU"/>
        </w:rPr>
        <w:t>Русский</w:t>
      </w:r>
      <w:r w:rsidRPr="00F520FD">
        <w:rPr>
          <w:rFonts w:ascii="Arial" w:eastAsia="Arial" w:hAnsi="Arial" w:cs="Arial"/>
          <w:w w:val="58"/>
          <w:sz w:val="40"/>
          <w:szCs w:val="40"/>
          <w:lang w:val="ru-RU"/>
        </w:rPr>
        <w:t>-------------------------------------------------------</w:t>
      </w:r>
      <w:r w:rsidRPr="00F520FD">
        <w:rPr>
          <w:rFonts w:ascii="Arial" w:eastAsia="Arial" w:hAnsi="Arial" w:cs="Arial"/>
          <w:spacing w:val="-72"/>
          <w:sz w:val="40"/>
          <w:szCs w:val="40"/>
          <w:lang w:val="ru-RU"/>
        </w:rPr>
        <w:t xml:space="preserve"> </w:t>
      </w:r>
      <w:r w:rsidRPr="00F520FD">
        <w:rPr>
          <w:rFonts w:ascii="Arial" w:eastAsia="Arial" w:hAnsi="Arial" w:cs="Arial"/>
          <w:spacing w:val="6"/>
          <w:sz w:val="40"/>
          <w:szCs w:val="40"/>
          <w:lang w:val="ru-RU"/>
        </w:rPr>
        <w:t>Стр</w:t>
      </w:r>
      <w:r w:rsidRPr="00F520FD">
        <w:rPr>
          <w:rFonts w:ascii="Arial" w:eastAsia="Arial" w:hAnsi="Arial" w:cs="Arial"/>
          <w:sz w:val="40"/>
          <w:szCs w:val="40"/>
          <w:lang w:val="ru-RU"/>
        </w:rPr>
        <w:tab/>
        <w:t>3-</w:t>
      </w:r>
      <w:r w:rsidRPr="00F520FD">
        <w:rPr>
          <w:rFonts w:ascii="Arial" w:eastAsia="Arial" w:hAnsi="Arial" w:cs="Arial"/>
          <w:spacing w:val="8"/>
          <w:sz w:val="40"/>
          <w:szCs w:val="40"/>
          <w:lang w:val="ru-RU"/>
        </w:rPr>
        <w:t>1</w:t>
      </w:r>
      <w:r w:rsidR="001C1FC5">
        <w:rPr>
          <w:rFonts w:ascii="Arial" w:eastAsia="Arial" w:hAnsi="Arial" w:cs="Arial"/>
          <w:sz w:val="40"/>
          <w:szCs w:val="40"/>
          <w:lang w:val="ru-RU"/>
        </w:rPr>
        <w:t>6</w:t>
      </w:r>
    </w:p>
    <w:p w:rsidR="00E538F1" w:rsidRPr="00F520FD" w:rsidRDefault="00E538F1">
      <w:pPr>
        <w:spacing w:after="0"/>
        <w:rPr>
          <w:lang w:val="ru-RU"/>
        </w:rPr>
        <w:sectPr w:rsidR="00E538F1" w:rsidRPr="00F520FD">
          <w:pgSz w:w="11920" w:h="16840"/>
          <w:pgMar w:top="640" w:right="1680" w:bottom="280" w:left="1680" w:header="720" w:footer="720" w:gutter="0"/>
          <w:cols w:space="720"/>
        </w:sect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937B4F" w:rsidRPr="00937B4F" w:rsidRDefault="00937B4F" w:rsidP="00937B4F">
      <w:pPr>
        <w:spacing w:before="17" w:after="0" w:line="200" w:lineRule="exact"/>
        <w:rPr>
          <w:szCs w:val="20"/>
          <w:lang w:val="ru-RU"/>
        </w:rPr>
      </w:pPr>
    </w:p>
    <w:p w:rsidR="00937B4F" w:rsidRPr="0096127A" w:rsidRDefault="00937B4F" w:rsidP="00937B4F">
      <w:pPr>
        <w:spacing w:after="0" w:line="240" w:lineRule="auto"/>
        <w:ind w:left="450"/>
        <w:rPr>
          <w:sz w:val="20"/>
          <w:szCs w:val="20"/>
          <w:lang w:val="ru-RU"/>
        </w:rPr>
      </w:pPr>
      <w:bookmarkStart w:id="0" w:name="_Hlk531798189"/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Символы</w:t>
      </w:r>
      <w:r w:rsidRPr="00937B4F">
        <w:rPr>
          <w:rFonts w:ascii="Arial" w:eastAsia="Arial" w:hAnsi="Arial" w:cs="Arial"/>
          <w:color w:val="231F20"/>
          <w:spacing w:val="-7"/>
          <w:w w:val="91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исполь</w:t>
      </w:r>
      <w:r w:rsidRPr="00937B4F">
        <w:rPr>
          <w:rFonts w:ascii="Arial" w:eastAsia="Arial" w:hAnsi="Arial" w:cs="Arial"/>
          <w:color w:val="231F20"/>
          <w:spacing w:val="-2"/>
          <w:w w:val="91"/>
          <w:szCs w:val="20"/>
          <w:lang w:val="ru-RU"/>
        </w:rPr>
        <w:t>зу</w:t>
      </w:r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емые</w:t>
      </w:r>
      <w:r w:rsidRPr="00937B4F">
        <w:rPr>
          <w:rFonts w:ascii="Arial" w:eastAsia="Arial" w:hAnsi="Arial" w:cs="Arial"/>
          <w:color w:val="231F20"/>
          <w:spacing w:val="15"/>
          <w:w w:val="91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в</w:t>
      </w:r>
      <w:r w:rsidRPr="00937B4F">
        <w:rPr>
          <w:rFonts w:ascii="Arial" w:eastAsia="Arial" w:hAnsi="Arial" w:cs="Arial"/>
          <w:color w:val="231F20"/>
          <w:spacing w:val="-18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данном</w:t>
      </w:r>
      <w:r w:rsidRPr="00937B4F">
        <w:rPr>
          <w:rFonts w:ascii="Arial" w:eastAsia="Arial" w:hAnsi="Arial" w:cs="Arial"/>
          <w:color w:val="231F20"/>
          <w:spacing w:val="-9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pacing w:val="-2"/>
          <w:w w:val="94"/>
          <w:szCs w:val="20"/>
          <w:lang w:val="ru-RU"/>
        </w:rPr>
        <w:t>р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ов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о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д</w:t>
      </w:r>
      <w:r w:rsidRPr="00937B4F">
        <w:rPr>
          <w:rFonts w:ascii="Arial" w:eastAsia="Arial" w:hAnsi="Arial" w:cs="Arial"/>
          <w:color w:val="231F20"/>
          <w:spacing w:val="3"/>
          <w:w w:val="94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ве</w:t>
      </w:r>
      <w:r w:rsidRPr="00937B4F">
        <w:rPr>
          <w:rFonts w:ascii="Arial" w:eastAsia="Arial" w:hAnsi="Arial" w:cs="Arial"/>
          <w:color w:val="231F20"/>
          <w:spacing w:val="4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по</w:t>
      </w:r>
      <w:r w:rsidRPr="00937B4F">
        <w:rPr>
          <w:rFonts w:ascii="Arial" w:eastAsia="Arial" w:hAnsi="Arial" w:cs="Arial"/>
          <w:color w:val="231F20"/>
          <w:spacing w:val="-1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9"/>
          <w:szCs w:val="20"/>
          <w:lang w:val="ru-RU"/>
        </w:rPr>
        <w:t>э</w:t>
      </w:r>
      <w:r w:rsidRPr="00937B4F">
        <w:rPr>
          <w:rFonts w:ascii="Arial" w:eastAsia="Arial" w:hAnsi="Arial" w:cs="Arial"/>
          <w:color w:val="231F20"/>
          <w:spacing w:val="-1"/>
          <w:w w:val="99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2"/>
          <w:szCs w:val="20"/>
          <w:lang w:val="ru-RU"/>
        </w:rPr>
        <w:t>спл</w:t>
      </w:r>
      <w:r w:rsidRPr="00937B4F">
        <w:rPr>
          <w:rFonts w:ascii="Arial" w:eastAsia="Arial" w:hAnsi="Arial" w:cs="Arial"/>
          <w:color w:val="231F20"/>
          <w:spacing w:val="-1"/>
          <w:w w:val="92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86"/>
          <w:szCs w:val="20"/>
          <w:lang w:val="ru-RU"/>
        </w:rPr>
        <w:t>а</w:t>
      </w:r>
      <w:r w:rsidRPr="00937B4F">
        <w:rPr>
          <w:rFonts w:ascii="Arial" w:eastAsia="Arial" w:hAnsi="Arial" w:cs="Arial"/>
          <w:color w:val="231F20"/>
          <w:spacing w:val="-3"/>
          <w:w w:val="89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92"/>
          <w:szCs w:val="20"/>
          <w:lang w:val="ru-RU"/>
        </w:rPr>
        <w:t xml:space="preserve">ации,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на</w:t>
      </w:r>
      <w:r w:rsidRPr="00937B4F">
        <w:rPr>
          <w:rFonts w:ascii="Arial" w:eastAsia="Arial" w:hAnsi="Arial" w:cs="Arial"/>
          <w:color w:val="231F20"/>
          <w:spacing w:val="-13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упа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ов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е</w:t>
      </w:r>
      <w:r w:rsidRPr="00937B4F">
        <w:rPr>
          <w:rFonts w:ascii="Arial" w:eastAsia="Arial" w:hAnsi="Arial" w:cs="Arial"/>
          <w:color w:val="231F20"/>
          <w:spacing w:val="11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и</w:t>
      </w:r>
      <w:r w:rsidRPr="00937B4F">
        <w:rPr>
          <w:rFonts w:ascii="Arial" w:eastAsia="Arial" w:hAnsi="Arial" w:cs="Arial"/>
          <w:color w:val="231F20"/>
          <w:spacing w:val="-13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на</w:t>
      </w:r>
      <w:r w:rsidRPr="00937B4F">
        <w:rPr>
          <w:rFonts w:ascii="Arial" w:eastAsia="Arial" w:hAnsi="Arial" w:cs="Arial"/>
          <w:color w:val="231F20"/>
          <w:spacing w:val="-13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орп</w:t>
      </w:r>
      <w:r w:rsidRPr="00937B4F">
        <w:rPr>
          <w:rFonts w:ascii="Arial" w:eastAsia="Arial" w:hAnsi="Arial" w:cs="Arial"/>
          <w:color w:val="231F20"/>
          <w:spacing w:val="-2"/>
          <w:w w:val="94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е</w:t>
      </w:r>
      <w:r w:rsidRPr="00937B4F">
        <w:rPr>
          <w:rFonts w:ascii="Arial" w:eastAsia="Arial" w:hAnsi="Arial" w:cs="Arial"/>
          <w:color w:val="231F20"/>
          <w:spacing w:val="10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6"/>
          <w:szCs w:val="20"/>
          <w:lang w:val="ru-RU"/>
        </w:rPr>
        <w:t>ин</w:t>
      </w:r>
      <w:r w:rsidRPr="00937B4F">
        <w:rPr>
          <w:rFonts w:ascii="Arial" w:eastAsia="Arial" w:hAnsi="Arial" w:cs="Arial"/>
          <w:color w:val="231F20"/>
          <w:spacing w:val="3"/>
          <w:w w:val="96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spacing w:val="-1"/>
          <w:w w:val="89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spacing w:val="-2"/>
          <w:w w:val="102"/>
          <w:szCs w:val="20"/>
          <w:lang w:val="ru-RU"/>
        </w:rPr>
        <w:t>р</w:t>
      </w:r>
      <w:r w:rsidRPr="00937B4F">
        <w:rPr>
          <w:rFonts w:ascii="Arial" w:eastAsia="Arial" w:hAnsi="Arial" w:cs="Arial"/>
          <w:color w:val="231F20"/>
          <w:w w:val="93"/>
          <w:szCs w:val="20"/>
          <w:lang w:val="ru-RU"/>
        </w:rPr>
        <w:t>умен</w:t>
      </w:r>
      <w:r w:rsidRPr="00937B4F">
        <w:rPr>
          <w:rFonts w:ascii="Arial" w:eastAsia="Arial" w:hAnsi="Arial" w:cs="Arial"/>
          <w:color w:val="231F20"/>
          <w:spacing w:val="-3"/>
          <w:w w:val="93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86"/>
          <w:szCs w:val="20"/>
          <w:lang w:val="ru-RU"/>
        </w:rPr>
        <w:t>а</w:t>
      </w:r>
      <w:r w:rsidRPr="0096127A">
        <w:rPr>
          <w:rFonts w:ascii="Arial" w:eastAsia="Arial" w:hAnsi="Arial" w:cs="Arial"/>
          <w:color w:val="231F20"/>
          <w:w w:val="74"/>
          <w:sz w:val="20"/>
          <w:szCs w:val="20"/>
          <w:lang w:val="ru-RU"/>
        </w:rPr>
        <w:t>.</w:t>
      </w:r>
    </w:p>
    <w:bookmarkEnd w:id="0"/>
    <w:p w:rsidR="00937B4F" w:rsidRPr="00937B4F" w:rsidRDefault="00937B4F" w:rsidP="00937B4F">
      <w:pPr>
        <w:spacing w:before="7" w:after="0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3"/>
        <w:gridCol w:w="7194"/>
      </w:tblGrid>
      <w:tr w:rsidR="00937B4F" w:rsidRPr="002762FE" w:rsidTr="00937B4F">
        <w:trPr>
          <w:trHeight w:hRule="exact" w:val="80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>
                  <wp:extent cx="477032" cy="46313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5508 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67" cy="464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Двойн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я</w:t>
            </w:r>
            <w:r w:rsidRPr="00937B4F">
              <w:rPr>
                <w:rFonts w:ascii="Arial" w:eastAsia="Arial" w:hAnsi="Arial" w:cs="Arial"/>
                <w:color w:val="231F20"/>
                <w:spacing w:val="17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изоляция</w:t>
            </w:r>
            <w:r w:rsidRPr="00937B4F">
              <w:rPr>
                <w:rFonts w:ascii="Arial" w:eastAsia="Arial" w:hAnsi="Arial" w:cs="Arial"/>
                <w:color w:val="231F20"/>
                <w:spacing w:val="16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1"/>
                <w:sz w:val="20"/>
                <w:szCs w:val="20"/>
                <w:lang w:val="ru-RU"/>
              </w:rPr>
              <w:t>д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л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я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дополни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льной</w:t>
            </w:r>
            <w:r w:rsidRPr="00937B4F">
              <w:rPr>
                <w:rFonts w:ascii="Arial" w:eastAsia="Arial" w:hAnsi="Arial" w:cs="Arial"/>
                <w:color w:val="231F20"/>
                <w:spacing w:val="43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ы.</w:t>
            </w:r>
          </w:p>
        </w:tc>
      </w:tr>
      <w:tr w:rsidR="00937B4F" w:rsidRPr="002762FE" w:rsidTr="00937B4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5D525C09" wp14:editId="3BA1A5ED">
                  <wp:extent cx="561975" cy="508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5508 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Пр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ч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э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ов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д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во</w:t>
            </w:r>
            <w:r w:rsidRPr="00937B4F">
              <w:rPr>
                <w:rFonts w:ascii="Arial" w:eastAsia="Arial" w:hAnsi="Arial" w:cs="Arial"/>
                <w:color w:val="231F20"/>
                <w:spacing w:val="2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по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э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спл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уа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ации</w:t>
            </w:r>
            <w:r w:rsidRPr="00937B4F">
              <w:rPr>
                <w:rFonts w:ascii="Arial" w:eastAsia="Arial" w:hAnsi="Arial" w:cs="Arial"/>
                <w:color w:val="231F20"/>
                <w:spacing w:val="-5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 xml:space="preserve">перед 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использованием</w:t>
            </w:r>
            <w:r w:rsidRPr="00937B4F">
              <w:rPr>
                <w:rFonts w:ascii="Arial" w:eastAsia="Arial" w:hAnsi="Arial" w:cs="Arial"/>
                <w:color w:val="231F20"/>
                <w:spacing w:val="-9"/>
                <w:w w:val="9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ин</w:t>
            </w:r>
            <w:r w:rsidRPr="00937B4F"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умен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а.</w:t>
            </w:r>
          </w:p>
        </w:tc>
      </w:tr>
      <w:tr w:rsidR="00937B4F" w:rsidTr="00937B4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518B5B40" wp14:editId="6A3894D8">
                  <wp:extent cx="621665" cy="508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5508 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от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ве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вие</w:t>
            </w:r>
            <w:r w:rsidRPr="00937B4F">
              <w:rPr>
                <w:rFonts w:ascii="Arial" w:eastAsia="Arial" w:hAnsi="Arial" w:cs="Arial"/>
                <w:color w:val="231F20"/>
                <w:spacing w:val="-5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ребованиям</w:t>
            </w:r>
            <w:r w:rsidRPr="00937B4F">
              <w:rPr>
                <w:rFonts w:ascii="Arial" w:eastAsia="Arial" w:hAnsi="Arial" w:cs="Arial"/>
                <w:color w:val="231F20"/>
                <w:spacing w:val="20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Европейс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</w:rPr>
              <w:t>г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42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</w:rPr>
              <w:t>оюза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.</w:t>
            </w:r>
          </w:p>
        </w:tc>
      </w:tr>
      <w:tr w:rsidR="00937B4F" w:rsidRPr="002762FE" w:rsidTr="00937B4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spacing w:after="0" w:line="240" w:lineRule="auto"/>
              <w:ind w:left="20"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122FE4AE" wp14:editId="52649212">
                  <wp:extent cx="523240" cy="508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D5508 6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При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раб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11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ин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умен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ом</w:t>
            </w:r>
            <w:r w:rsidRPr="00937B4F">
              <w:rPr>
                <w:rFonts w:ascii="Arial" w:eastAsia="Arial" w:hAnsi="Arial" w:cs="Arial"/>
                <w:color w:val="231F20"/>
                <w:spacing w:val="10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исполь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з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ные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чки,</w:t>
            </w:r>
            <w:r w:rsidRPr="00937B4F">
              <w:rPr>
                <w:rFonts w:ascii="Arial" w:eastAsia="Arial" w:hAnsi="Arial" w:cs="Arial"/>
                <w:color w:val="231F20"/>
                <w:spacing w:val="9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 xml:space="preserve">ные </w:t>
            </w:r>
            <w:r w:rsidRPr="00937B4F">
              <w:rPr>
                <w:rFonts w:ascii="Arial" w:eastAsia="Arial" w:hAnsi="Arial" w:cs="Arial"/>
                <w:color w:val="231F20"/>
                <w:w w:val="96"/>
                <w:sz w:val="20"/>
                <w:szCs w:val="20"/>
                <w:lang w:val="ru-RU"/>
              </w:rPr>
              <w:t>н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6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6"/>
                <w:sz w:val="20"/>
                <w:szCs w:val="20"/>
                <w:lang w:val="ru-RU"/>
              </w:rPr>
              <w:t>ушники</w:t>
            </w:r>
            <w:r w:rsidRPr="00937B4F">
              <w:rPr>
                <w:rFonts w:ascii="Arial" w:eastAsia="Arial" w:hAnsi="Arial" w:cs="Arial"/>
                <w:color w:val="231F20"/>
                <w:spacing w:val="-6"/>
                <w:w w:val="96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пылезащи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тн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ую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мас</w:t>
            </w:r>
            <w:r w:rsidRPr="00937B4F"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у</w:t>
            </w:r>
          </w:p>
        </w:tc>
      </w:tr>
      <w:tr w:rsidR="00937B4F" w:rsidRPr="00937B4F" w:rsidTr="00937B4F">
        <w:trPr>
          <w:trHeight w:hRule="exact" w:val="128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587A8DF6" wp14:editId="70A50808">
                  <wp:extent cx="762960" cy="7362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5508 7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21" cy="74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spacing w:after="0" w:line="240" w:lineRule="auto"/>
              <w:ind w:left="388" w:right="269" w:firstLine="1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2"/>
                <w:sz w:val="20"/>
                <w:szCs w:val="20"/>
                <w:lang w:val="ru-RU"/>
              </w:rPr>
              <w:t>х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ды</w:t>
            </w:r>
            <w:r w:rsidRPr="00937B4F">
              <w:rPr>
                <w:rFonts w:ascii="Arial" w:eastAsia="Arial" w:hAnsi="Arial" w:cs="Arial"/>
                <w:color w:val="231F20"/>
                <w:spacing w:val="-1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эле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ческих</w:t>
            </w:r>
            <w:r w:rsidRPr="00937B4F">
              <w:rPr>
                <w:rFonts w:ascii="Arial" w:eastAsia="Arial" w:hAnsi="Arial" w:cs="Arial"/>
                <w:color w:val="231F20"/>
                <w:spacing w:val="3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пр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ду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ов</w:t>
            </w:r>
            <w:r w:rsidRPr="00937B4F">
              <w:rPr>
                <w:rFonts w:ascii="Arial" w:eastAsia="Arial" w:hAnsi="Arial" w:cs="Arial"/>
                <w:color w:val="231F20"/>
                <w:spacing w:val="35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не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0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лед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0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0"/>
                <w:w w:val="90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0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илизиров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ат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ь</w:t>
            </w:r>
            <w:r w:rsidRPr="00937B4F">
              <w:rPr>
                <w:rFonts w:ascii="Arial" w:eastAsia="Arial" w:hAnsi="Arial" w:cs="Arial"/>
                <w:color w:val="231F20"/>
                <w:spacing w:val="44"/>
                <w:w w:val="90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 xml:space="preserve">с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бы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овыми</w:t>
            </w:r>
            <w:r w:rsidRPr="00937B4F">
              <w:rPr>
                <w:rFonts w:ascii="Arial" w:eastAsia="Arial" w:hAnsi="Arial" w:cs="Arial"/>
                <w:color w:val="231F20"/>
                <w:spacing w:val="14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  <w:lang w:val="ru-RU"/>
              </w:rPr>
              <w:t>х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дами.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П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1"/>
                <w:sz w:val="20"/>
                <w:szCs w:val="20"/>
                <w:lang w:val="ru-RU"/>
              </w:rPr>
              <w:t>ж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луй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1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а,</w:t>
            </w:r>
            <w:r w:rsidRPr="00937B4F">
              <w:rPr>
                <w:rFonts w:ascii="Arial" w:eastAsia="Arial" w:hAnsi="Arial" w:cs="Arial"/>
                <w:color w:val="231F20"/>
                <w:spacing w:val="-9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1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илизи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1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30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в</w:t>
            </w:r>
            <w:r w:rsidRPr="00937B4F"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специ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3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 xml:space="preserve">льно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веденных</w:t>
            </w:r>
            <w:r w:rsidRPr="00937B4F">
              <w:rPr>
                <w:rFonts w:ascii="Arial" w:eastAsia="Arial" w:hAnsi="Arial" w:cs="Arial"/>
                <w:color w:val="231F20"/>
                <w:spacing w:val="-7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ме</w:t>
            </w:r>
            <w:r w:rsidRPr="00937B4F"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ах.</w:t>
            </w:r>
          </w:p>
        </w:tc>
      </w:tr>
      <w:tr w:rsidR="00937B4F" w:rsidRPr="002762FE" w:rsidTr="00937B4F">
        <w:trPr>
          <w:trHeight w:hRule="exact" w:val="92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1757EE75" wp14:editId="2363B461">
                  <wp:extent cx="625475" cy="508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D5508 8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tabs>
                <w:tab w:val="left" w:pos="478"/>
              </w:tabs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Предупре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4"/>
                <w:sz w:val="20"/>
                <w:szCs w:val="20"/>
                <w:lang w:val="ru-RU"/>
              </w:rPr>
              <w:t>ж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дение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безопасно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89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9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w w:val="74"/>
                <w:sz w:val="20"/>
                <w:szCs w:val="20"/>
                <w:lang w:val="ru-RU"/>
              </w:rPr>
              <w:t>.</w:t>
            </w:r>
          </w:p>
          <w:p w:rsidR="00937B4F" w:rsidRPr="00937B4F" w:rsidRDefault="00937B4F" w:rsidP="00937B4F">
            <w:pPr>
              <w:spacing w:before="10"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Исполь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з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ль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кс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ары,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ре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оменд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емые</w:t>
            </w:r>
            <w:r w:rsidRPr="00937B4F">
              <w:rPr>
                <w:rFonts w:ascii="Arial" w:eastAsia="Arial" w:hAnsi="Arial" w:cs="Arial"/>
                <w:color w:val="231F20"/>
                <w:spacing w:val="19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из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г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ови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лем.</w:t>
            </w:r>
          </w:p>
        </w:tc>
      </w:tr>
    </w:tbl>
    <w:p w:rsidR="00E538F1" w:rsidRPr="00937B4F" w:rsidRDefault="00E538F1">
      <w:pPr>
        <w:spacing w:after="0"/>
        <w:rPr>
          <w:lang w:val="ru-RU"/>
        </w:rPr>
      </w:pPr>
    </w:p>
    <w:p w:rsidR="00937B4F" w:rsidRPr="00937B4F" w:rsidRDefault="00937B4F">
      <w:pPr>
        <w:spacing w:after="0"/>
        <w:rPr>
          <w:lang w:val="ru-RU"/>
        </w:rPr>
      </w:pPr>
    </w:p>
    <w:p w:rsidR="00937B4F" w:rsidRPr="00937B4F" w:rsidRDefault="00937B4F">
      <w:pPr>
        <w:spacing w:after="0"/>
        <w:rPr>
          <w:lang w:val="ru-RU"/>
        </w:rPr>
      </w:pPr>
    </w:p>
    <w:p w:rsidR="00937B4F" w:rsidRPr="00937B4F" w:rsidRDefault="00937B4F">
      <w:pPr>
        <w:spacing w:after="0"/>
        <w:rPr>
          <w:lang w:val="ru-RU"/>
        </w:rPr>
        <w:sectPr w:rsidR="00937B4F" w:rsidRPr="00937B4F">
          <w:headerReference w:type="default" r:id="rId15"/>
          <w:pgSz w:w="11920" w:h="16840"/>
          <w:pgMar w:top="1000" w:right="600" w:bottom="280" w:left="620" w:header="768" w:footer="0" w:gutter="0"/>
          <w:pgNumType w:start="3"/>
          <w:cols w:space="720"/>
        </w:sectPr>
      </w:pPr>
    </w:p>
    <w:p w:rsidR="00E538F1" w:rsidRPr="00937B4F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937B4F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293151" w:rsidRPr="001E5FF0" w:rsidRDefault="005362FB" w:rsidP="00293151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19" style="position:absolute;left:0;text-align:left;margin-left:33.35pt;margin-top:1.5pt;width:.1pt;height:21.75pt;z-index:-251653120" coordorigin="867,1460" coordsize="2,435">
            <v:shape id="_x0000_s3120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17" style="position:absolute;left:0;text-align:left;margin-left:33pt;margin-top:1.15pt;width:508.7pt;height:.1pt;z-index:-251654144" coordorigin="860,1453" coordsize="10174,2">
            <v:shape id="_x0000_s3118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15" style="position:absolute;left:0;text-align:left;margin-left:40.9pt;margin-top:1.5pt;width:492.9pt;height:21.65pt;z-index:-251655168" coordorigin="1018,1460" coordsize="9858,433">
            <v:shape id="_x0000_s3116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13" style="position:absolute;left:0;text-align:left;margin-left:533.8pt;margin-top:1.5pt;width:7.2pt;height:21.65pt;z-index:-251656192" coordorigin="10876,1460" coordsize="144,433">
            <v:shape id="_x0000_s3114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11" style="position:absolute;left:0;text-align:left;margin-left:33.65pt;margin-top:1.5pt;width:507.35pt;height:21.75pt;z-index:-251657216" coordorigin="873,1460" coordsize="10147,435">
            <v:shape id="_x0000_s3112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293151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Общие меры безопасности при работе с электроинструментом</w:t>
      </w:r>
    </w:p>
    <w:p w:rsidR="00293151" w:rsidRPr="001E5FF0" w:rsidRDefault="00293151" w:rsidP="00293151">
      <w:pPr>
        <w:spacing w:before="6" w:after="0" w:line="130" w:lineRule="exact"/>
        <w:rPr>
          <w:sz w:val="13"/>
          <w:szCs w:val="13"/>
          <w:lang w:val="ru-RU"/>
        </w:rPr>
      </w:pPr>
    </w:p>
    <w:p w:rsidR="00293151" w:rsidRPr="001E5FF0" w:rsidRDefault="00293151" w:rsidP="00293151">
      <w:pPr>
        <w:spacing w:after="0" w:line="200" w:lineRule="exact"/>
        <w:rPr>
          <w:sz w:val="20"/>
          <w:szCs w:val="20"/>
          <w:lang w:val="ru-RU"/>
        </w:rPr>
      </w:pPr>
    </w:p>
    <w:p w:rsidR="00293151" w:rsidRPr="001E5FF0" w:rsidRDefault="00293151" w:rsidP="009224BF">
      <w:pPr>
        <w:tabs>
          <w:tab w:val="left" w:pos="2980"/>
        </w:tabs>
        <w:spacing w:before="25" w:after="0" w:line="239" w:lineRule="auto"/>
        <w:ind w:left="630" w:right="260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48113E57" wp14:editId="58915F7A">
            <wp:extent cx="274320" cy="246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B8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94438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Внимание!</w:t>
      </w:r>
      <w:r w:rsidRPr="00001B8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1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ь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ю</w:t>
      </w:r>
      <w:r w:rsidRPr="001E5FF0">
        <w:rPr>
          <w:rFonts w:ascii="Arial" w:eastAsia="Arial" w:hAnsi="Arial" w:cs="Arial"/>
          <w:spacing w:val="-1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щ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я</w:t>
      </w:r>
      <w:r w:rsidRPr="001E5FF0">
        <w:rPr>
          <w:rFonts w:ascii="Arial" w:eastAsia="Arial" w:hAnsi="Arial" w:cs="Arial"/>
          <w:spacing w:val="-1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ар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z w:val="24"/>
          <w:szCs w:val="24"/>
          <w:lang w:val="ru-RU"/>
        </w:rPr>
        <w:t>,</w:t>
      </w:r>
      <w:r w:rsidRPr="001E5FF0">
        <w:rPr>
          <w:rFonts w:ascii="Arial" w:eastAsia="Arial" w:hAnsi="Arial" w:cs="Arial"/>
          <w:spacing w:val="-1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й</w:t>
      </w:r>
      <w:r w:rsidRPr="001E5FF0">
        <w:rPr>
          <w:rFonts w:ascii="Arial" w:eastAsia="Arial" w:hAnsi="Arial" w:cs="Arial"/>
          <w:spacing w:val="-1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э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-1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 xml:space="preserve">м и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30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э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ле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28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ю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й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3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ер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4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по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5"/>
          <w:sz w:val="24"/>
          <w:szCs w:val="24"/>
          <w:lang w:val="ru-RU"/>
        </w:rPr>
        <w:t>х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ни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!</w:t>
      </w:r>
    </w:p>
    <w:p w:rsidR="00293151" w:rsidRPr="001E5FF0" w:rsidRDefault="00293151" w:rsidP="00293151">
      <w:pPr>
        <w:spacing w:after="0" w:line="200" w:lineRule="exact"/>
        <w:rPr>
          <w:sz w:val="20"/>
          <w:szCs w:val="20"/>
          <w:lang w:val="ru-RU"/>
        </w:rPr>
      </w:pPr>
    </w:p>
    <w:p w:rsidR="00293151" w:rsidRPr="001E5FF0" w:rsidRDefault="00293151" w:rsidP="00293151">
      <w:pPr>
        <w:tabs>
          <w:tab w:val="left" w:pos="1400"/>
        </w:tabs>
        <w:spacing w:after="0" w:line="240" w:lineRule="auto"/>
        <w:ind w:left="816" w:right="-20"/>
        <w:jc w:val="both"/>
        <w:rPr>
          <w:rFonts w:ascii="Arial" w:eastAsia="Arial" w:hAnsi="Arial" w:cs="Arial"/>
          <w:sz w:val="28"/>
          <w:szCs w:val="24"/>
          <w:lang w:val="ru-RU"/>
        </w:rPr>
      </w:pPr>
      <w:r w:rsidRPr="001E5FF0">
        <w:rPr>
          <w:rFonts w:ascii="Arial" w:eastAsia="Arial" w:hAnsi="Arial" w:cs="Arial"/>
          <w:b/>
          <w:bCs/>
          <w:color w:val="231F20"/>
          <w:sz w:val="28"/>
          <w:szCs w:val="24"/>
          <w:lang w:val="ru-RU"/>
        </w:rPr>
        <w:t>1)</w:t>
      </w:r>
      <w:r w:rsidRPr="001E5FF0">
        <w:rPr>
          <w:rFonts w:ascii="Arial" w:eastAsia="Arial" w:hAnsi="Arial" w:cs="Arial"/>
          <w:b/>
          <w:bCs/>
          <w:color w:val="231F20"/>
          <w:sz w:val="28"/>
          <w:szCs w:val="24"/>
          <w:lang w:val="ru-RU"/>
        </w:rPr>
        <w:tab/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Б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зо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п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н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 xml:space="preserve">ь 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н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боч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м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 xml:space="preserve"> м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ес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:</w:t>
      </w:r>
    </w:p>
    <w:p w:rsidR="00293151" w:rsidRPr="001E5FF0" w:rsidRDefault="00293151" w:rsidP="009224BF">
      <w:pPr>
        <w:tabs>
          <w:tab w:val="left" w:pos="1620"/>
          <w:tab w:val="left" w:pos="2160"/>
        </w:tabs>
        <w:spacing w:after="0" w:line="240" w:lineRule="auto"/>
        <w:ind w:left="630" w:right="170" w:hanging="450"/>
        <w:rPr>
          <w:rFonts w:ascii="Arial" w:eastAsia="Arial" w:hAnsi="Arial" w:cs="Arial"/>
          <w:sz w:val="24"/>
          <w:szCs w:val="24"/>
          <w:lang w:val="ru-RU"/>
        </w:rPr>
      </w:pPr>
      <w:r w:rsidRPr="001E5FF0">
        <w:rPr>
          <w:rFonts w:ascii="Arial" w:eastAsia="Arial" w:hAnsi="Arial" w:cs="Arial"/>
          <w:color w:val="231F20"/>
          <w:sz w:val="24"/>
          <w:szCs w:val="24"/>
        </w:rPr>
        <w:t>a</w:t>
      </w:r>
      <w:r w:rsidRPr="001E5FF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1E5FF0">
        <w:rPr>
          <w:rFonts w:ascii="Arial" w:eastAsia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-10"/>
          <w:sz w:val="24"/>
          <w:szCs w:val="24"/>
          <w:lang w:val="ru-RU"/>
        </w:rPr>
        <w:t xml:space="preserve">   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Со</w:t>
      </w:r>
      <w:r w:rsidRPr="001E5FF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30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26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b/>
          <w:spacing w:val="29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чи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1E5FF0">
        <w:rPr>
          <w:rFonts w:ascii="Arial" w:eastAsia="Arial" w:hAnsi="Arial" w:cs="Arial"/>
          <w:spacing w:val="3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я</w:t>
      </w:r>
      <w:r w:rsidRPr="001E5FF0">
        <w:rPr>
          <w:rFonts w:ascii="Arial" w:eastAsia="Arial" w:hAnsi="Arial" w:cs="Arial"/>
          <w:spacing w:val="-4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28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ещ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ча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 xml:space="preserve">ки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п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ым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я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1E5FF0" w:rsidRDefault="00293151" w:rsidP="009224BF">
      <w:pPr>
        <w:tabs>
          <w:tab w:val="left" w:pos="1620"/>
          <w:tab w:val="left" w:pos="1980"/>
          <w:tab w:val="left" w:pos="10800"/>
        </w:tabs>
        <w:spacing w:after="0" w:line="200" w:lineRule="exact"/>
        <w:ind w:left="630" w:right="170" w:hanging="450"/>
        <w:rPr>
          <w:sz w:val="20"/>
          <w:szCs w:val="20"/>
          <w:lang w:val="ru-RU"/>
        </w:rPr>
      </w:pPr>
    </w:p>
    <w:p w:rsidR="00293151" w:rsidRPr="001E5FF0" w:rsidRDefault="00293151" w:rsidP="009224BF">
      <w:pPr>
        <w:tabs>
          <w:tab w:val="left" w:pos="1620"/>
          <w:tab w:val="left" w:pos="1980"/>
          <w:tab w:val="left" w:pos="10800"/>
        </w:tabs>
        <w:spacing w:after="0" w:line="240" w:lineRule="auto"/>
        <w:ind w:left="630" w:right="170" w:hanging="450"/>
        <w:rPr>
          <w:rFonts w:ascii="Arial" w:eastAsia="Arial" w:hAnsi="Arial" w:cs="Arial"/>
          <w:sz w:val="28"/>
          <w:szCs w:val="28"/>
          <w:lang w:val="ru-RU"/>
        </w:rPr>
      </w:pPr>
      <w:r w:rsidRPr="001E5FF0">
        <w:rPr>
          <w:rFonts w:ascii="Arial" w:eastAsia="Arial" w:hAnsi="Arial" w:cs="Arial"/>
          <w:color w:val="231F20"/>
          <w:sz w:val="24"/>
          <w:szCs w:val="28"/>
        </w:rPr>
        <w:t>b</w:t>
      </w:r>
      <w:r w:rsidRPr="001E5FF0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1E5FF0">
        <w:rPr>
          <w:rFonts w:ascii="Arial" w:eastAsia="Arial" w:hAnsi="Arial" w:cs="Arial"/>
          <w:color w:val="231F20"/>
          <w:spacing w:val="-13"/>
          <w:sz w:val="24"/>
          <w:szCs w:val="28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24"/>
          <w:szCs w:val="28"/>
          <w:lang w:val="ru-RU"/>
        </w:rPr>
        <w:t xml:space="preserve">  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Не</w:t>
      </w:r>
      <w:r w:rsidRPr="001E5FF0">
        <w:rPr>
          <w:rFonts w:ascii="Arial" w:eastAsia="Arial" w:hAnsi="Arial" w:cs="Arial"/>
          <w:b/>
          <w:spacing w:val="38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бо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йт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41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pacing w:val="39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эти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35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э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ле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к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тро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ин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у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40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во</w:t>
      </w:r>
      <w:r w:rsidRPr="001E5FF0">
        <w:rPr>
          <w:rFonts w:ascii="Arial" w:eastAsia="Arial" w:hAnsi="Arial" w:cs="Arial"/>
          <w:b/>
          <w:spacing w:val="40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в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з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ы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в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п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38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п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щ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,</w:t>
      </w:r>
      <w:r w:rsidRPr="001E5FF0">
        <w:rPr>
          <w:rFonts w:ascii="Arial" w:eastAsia="Arial" w:hAnsi="Arial" w:cs="Arial"/>
          <w:b/>
          <w:spacing w:val="36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 xml:space="preserve">в </w:t>
      </w:r>
      <w:r w:rsidRPr="001E5FF0">
        <w:rPr>
          <w:rFonts w:ascii="Arial" w:eastAsia="Arial" w:hAnsi="Arial" w:cs="Arial"/>
          <w:b/>
          <w:sz w:val="24"/>
          <w:lang w:val="ru-RU"/>
        </w:rPr>
        <w:t>к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z w:val="24"/>
          <w:lang w:val="ru-RU"/>
        </w:rPr>
        <w:t xml:space="preserve">м 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х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д</w:t>
      </w:r>
      <w:r w:rsidRPr="001E5FF0">
        <w:rPr>
          <w:rFonts w:ascii="Arial" w:eastAsia="Arial" w:hAnsi="Arial" w:cs="Arial"/>
          <w:b/>
          <w:sz w:val="24"/>
          <w:lang w:val="ru-RU"/>
        </w:rPr>
        <w:t>я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z w:val="24"/>
          <w:lang w:val="ru-RU"/>
        </w:rPr>
        <w:t xml:space="preserve">ся 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г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ор</w:t>
      </w:r>
      <w:r w:rsidRPr="001E5FF0">
        <w:rPr>
          <w:rFonts w:ascii="Arial" w:eastAsia="Arial" w:hAnsi="Arial" w:cs="Arial"/>
          <w:b/>
          <w:sz w:val="24"/>
          <w:lang w:val="ru-RU"/>
        </w:rPr>
        <w:t>ючие</w:t>
      </w:r>
      <w:r w:rsidRPr="001E5FF0">
        <w:rPr>
          <w:rFonts w:ascii="Arial" w:eastAsia="Arial" w:hAnsi="Arial" w:cs="Arial"/>
          <w:b/>
          <w:spacing w:val="4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lang w:val="ru-RU"/>
        </w:rPr>
        <w:t>жи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д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sz w:val="24"/>
          <w:lang w:val="ru-RU"/>
        </w:rPr>
        <w:t>,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в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z w:val="24"/>
          <w:lang w:val="ru-RU"/>
        </w:rPr>
        <w:t>сп</w:t>
      </w:r>
      <w:r w:rsidRPr="001E5FF0">
        <w:rPr>
          <w:rFonts w:ascii="Arial" w:eastAsia="Arial" w:hAnsi="Arial" w:cs="Arial"/>
          <w:b/>
          <w:spacing w:val="-4"/>
          <w:sz w:val="24"/>
          <w:lang w:val="ru-RU"/>
        </w:rPr>
        <w:t>л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я</w:t>
      </w:r>
      <w:r w:rsidRPr="001E5FF0">
        <w:rPr>
          <w:rFonts w:ascii="Arial" w:eastAsia="Arial" w:hAnsi="Arial" w:cs="Arial"/>
          <w:b/>
          <w:sz w:val="24"/>
          <w:lang w:val="ru-RU"/>
        </w:rPr>
        <w:t>ю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щ</w:t>
      </w:r>
      <w:r w:rsidRPr="001E5FF0">
        <w:rPr>
          <w:rFonts w:ascii="Arial" w:eastAsia="Arial" w:hAnsi="Arial" w:cs="Arial"/>
          <w:b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lang w:val="ru-RU"/>
        </w:rPr>
        <w:t xml:space="preserve">ся </w:t>
      </w:r>
      <w:r w:rsidRPr="001E5FF0">
        <w:rPr>
          <w:rFonts w:ascii="Arial" w:eastAsia="Arial" w:hAnsi="Arial" w:cs="Arial"/>
          <w:b/>
          <w:spacing w:val="-4"/>
          <w:sz w:val="24"/>
          <w:lang w:val="ru-RU"/>
        </w:rPr>
        <w:t>г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з</w:t>
      </w:r>
      <w:r w:rsidRPr="001E5FF0">
        <w:rPr>
          <w:rFonts w:ascii="Arial" w:eastAsia="Arial" w:hAnsi="Arial" w:cs="Arial"/>
          <w:b/>
          <w:sz w:val="24"/>
          <w:lang w:val="ru-RU"/>
        </w:rPr>
        <w:t>ы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lang w:val="ru-RU"/>
        </w:rPr>
        <w:t>или пы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л</w:t>
      </w:r>
      <w:r w:rsidRPr="001E5FF0">
        <w:rPr>
          <w:rFonts w:ascii="Arial" w:eastAsia="Arial" w:hAnsi="Arial" w:cs="Arial"/>
          <w:b/>
          <w:sz w:val="24"/>
          <w:lang w:val="ru-RU"/>
        </w:rPr>
        <w:t>ь.</w:t>
      </w:r>
      <w:r w:rsidRPr="001E5FF0">
        <w:rPr>
          <w:rFonts w:ascii="Arial" w:eastAsia="Arial" w:hAnsi="Arial" w:cs="Arial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4"/>
          <w:sz w:val="24"/>
          <w:lang w:val="ru-RU"/>
        </w:rPr>
        <w:t xml:space="preserve">Во </w:t>
      </w:r>
      <w:r w:rsidRPr="001E5FF0">
        <w:rPr>
          <w:rFonts w:ascii="Arial" w:eastAsia="Arial" w:hAnsi="Arial" w:cs="Arial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мя</w:t>
      </w:r>
      <w:r w:rsidRPr="001E5FF0">
        <w:rPr>
          <w:rFonts w:ascii="Arial" w:eastAsia="Arial" w:hAnsi="Arial" w:cs="Arial"/>
          <w:spacing w:val="20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э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sz w:val="24"/>
          <w:lang w:val="ru-RU"/>
        </w:rPr>
        <w:t>сп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л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у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ц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ии</w:t>
      </w:r>
      <w:r w:rsidRPr="001E5FF0">
        <w:rPr>
          <w:rFonts w:ascii="Arial" w:eastAsia="Arial" w:hAnsi="Arial" w:cs="Arial"/>
          <w:sz w:val="24"/>
          <w:lang w:val="ru-RU"/>
        </w:rPr>
        <w:t>,</w:t>
      </w:r>
      <w:r w:rsidRPr="001E5FF0">
        <w:rPr>
          <w:rFonts w:ascii="Arial" w:eastAsia="Arial" w:hAnsi="Arial" w:cs="Arial"/>
          <w:spacing w:val="7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 xml:space="preserve">а 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кж</w:t>
      </w:r>
      <w:r w:rsidRPr="001E5FF0">
        <w:rPr>
          <w:rFonts w:ascii="Arial" w:eastAsia="Arial" w:hAnsi="Arial" w:cs="Arial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7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при</w:t>
      </w:r>
      <w:r w:rsidRPr="001E5FF0">
        <w:rPr>
          <w:rFonts w:ascii="Arial" w:eastAsia="Arial" w:hAnsi="Arial" w:cs="Arial"/>
          <w:spacing w:val="2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л</w:t>
      </w:r>
      <w:r w:rsidRPr="001E5FF0">
        <w:rPr>
          <w:rFonts w:ascii="Arial" w:eastAsia="Arial" w:hAnsi="Arial" w:cs="Arial"/>
          <w:sz w:val="24"/>
          <w:lang w:val="ru-RU"/>
        </w:rPr>
        <w:t>ю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и</w:t>
      </w:r>
      <w:r w:rsidRPr="001E5FF0">
        <w:rPr>
          <w:rFonts w:ascii="Arial" w:eastAsia="Arial" w:hAnsi="Arial" w:cs="Arial"/>
          <w:sz w:val="24"/>
          <w:lang w:val="ru-RU"/>
        </w:rPr>
        <w:t>и</w:t>
      </w:r>
      <w:r w:rsidRPr="001E5FF0">
        <w:rPr>
          <w:rFonts w:ascii="Arial" w:eastAsia="Arial" w:hAnsi="Arial" w:cs="Arial"/>
          <w:spacing w:val="6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и</w:t>
      </w:r>
      <w:r w:rsidRPr="001E5FF0">
        <w:rPr>
          <w:rFonts w:ascii="Arial" w:eastAsia="Arial" w:hAnsi="Arial" w:cs="Arial"/>
          <w:spacing w:val="4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в</w:t>
      </w:r>
      <w:r w:rsidRPr="001E5FF0">
        <w:rPr>
          <w:rFonts w:ascii="Arial" w:eastAsia="Arial" w:hAnsi="Arial" w:cs="Arial"/>
          <w:sz w:val="24"/>
          <w:lang w:val="ru-RU"/>
        </w:rPr>
        <w:t>ык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л</w:t>
      </w:r>
      <w:r w:rsidRPr="001E5FF0">
        <w:rPr>
          <w:rFonts w:ascii="Arial" w:eastAsia="Arial" w:hAnsi="Arial" w:cs="Arial"/>
          <w:sz w:val="24"/>
          <w:lang w:val="ru-RU"/>
        </w:rPr>
        <w:t>ю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н</w:t>
      </w:r>
      <w:r w:rsidRPr="001E5FF0">
        <w:rPr>
          <w:rFonts w:ascii="Arial" w:eastAsia="Arial" w:hAnsi="Arial" w:cs="Arial"/>
          <w:sz w:val="24"/>
          <w:lang w:val="ru-RU"/>
        </w:rPr>
        <w:t>ии</w:t>
      </w:r>
      <w:r w:rsidRPr="001E5FF0">
        <w:rPr>
          <w:rFonts w:ascii="Arial" w:eastAsia="Arial" w:hAnsi="Arial" w:cs="Arial"/>
          <w:spacing w:val="3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и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с</w:t>
      </w:r>
      <w:r w:rsidRPr="001E5FF0">
        <w:rPr>
          <w:rFonts w:ascii="Arial" w:eastAsia="Arial" w:hAnsi="Arial" w:cs="Arial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ум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н</w:t>
      </w:r>
      <w:r w:rsidRPr="001E5FF0">
        <w:rPr>
          <w:rFonts w:ascii="Arial" w:eastAsia="Arial" w:hAnsi="Arial" w:cs="Arial"/>
          <w:sz w:val="24"/>
          <w:lang w:val="ru-RU"/>
        </w:rPr>
        <w:t>т 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ы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аба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z w:val="24"/>
          <w:lang w:val="ru-RU"/>
        </w:rPr>
        <w:t>ы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 xml:space="preserve">т </w:t>
      </w:r>
      <w:r w:rsidRPr="001E5FF0">
        <w:rPr>
          <w:rFonts w:ascii="Arial" w:eastAsia="Arial" w:hAnsi="Arial" w:cs="Arial"/>
          <w:spacing w:val="7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ис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ы</w:t>
      </w:r>
      <w:r w:rsidRPr="001E5FF0">
        <w:rPr>
          <w:rFonts w:ascii="Arial" w:eastAsia="Arial" w:hAnsi="Arial" w:cs="Arial"/>
          <w:sz w:val="24"/>
          <w:lang w:val="ru-RU"/>
        </w:rPr>
        <w:t>,</w:t>
      </w:r>
      <w:r w:rsidRPr="001E5FF0">
        <w:rPr>
          <w:rFonts w:ascii="Arial" w:eastAsia="Arial" w:hAnsi="Arial" w:cs="Arial"/>
          <w:spacing w:val="2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ч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z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ж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п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р</w:t>
      </w:r>
      <w:r w:rsidRPr="001E5FF0">
        <w:rPr>
          <w:rFonts w:ascii="Arial" w:eastAsia="Arial" w:hAnsi="Arial" w:cs="Arial"/>
          <w:sz w:val="24"/>
          <w:lang w:val="ru-RU"/>
        </w:rPr>
        <w:t>и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с</w:t>
      </w:r>
      <w:r w:rsidRPr="001E5FF0">
        <w:rPr>
          <w:rFonts w:ascii="Arial" w:eastAsia="Arial" w:hAnsi="Arial" w:cs="Arial"/>
          <w:sz w:val="24"/>
          <w:lang w:val="ru-RU"/>
        </w:rPr>
        <w:t>ти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о</w:t>
      </w:r>
      <w:r w:rsidRPr="001E5FF0">
        <w:rPr>
          <w:rFonts w:ascii="Arial" w:eastAsia="Arial" w:hAnsi="Arial" w:cs="Arial"/>
          <w:sz w:val="24"/>
          <w:lang w:val="ru-RU"/>
        </w:rPr>
        <w:t>сп</w:t>
      </w:r>
      <w:r w:rsidRPr="001E5FF0">
        <w:rPr>
          <w:rFonts w:ascii="Arial" w:eastAsia="Arial" w:hAnsi="Arial" w:cs="Arial"/>
          <w:spacing w:val="-4"/>
          <w:sz w:val="24"/>
          <w:lang w:val="ru-RU"/>
        </w:rPr>
        <w:t>л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а</w:t>
      </w:r>
      <w:r w:rsidRPr="001E5FF0">
        <w:rPr>
          <w:rFonts w:ascii="Arial" w:eastAsia="Arial" w:hAnsi="Arial" w:cs="Arial"/>
          <w:sz w:val="24"/>
          <w:lang w:val="ru-RU"/>
        </w:rPr>
        <w:t>м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и</w:t>
      </w:r>
      <w:r w:rsidRPr="001E5FF0">
        <w:rPr>
          <w:rFonts w:ascii="Arial" w:eastAsia="Arial" w:hAnsi="Arial" w:cs="Arial"/>
          <w:sz w:val="24"/>
          <w:lang w:val="ru-RU"/>
        </w:rPr>
        <w:t>ю п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ы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л</w:t>
      </w:r>
      <w:r w:rsidRPr="001E5FF0">
        <w:rPr>
          <w:rFonts w:ascii="Arial" w:eastAsia="Arial" w:hAnsi="Arial" w:cs="Arial"/>
          <w:sz w:val="24"/>
          <w:lang w:val="ru-RU"/>
        </w:rPr>
        <w:t>и или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па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ро</w:t>
      </w:r>
      <w:r w:rsidRPr="001E5FF0">
        <w:rPr>
          <w:rFonts w:ascii="Arial" w:eastAsia="Arial" w:hAnsi="Arial" w:cs="Arial"/>
          <w:sz w:val="24"/>
          <w:lang w:val="ru-RU"/>
        </w:rPr>
        <w:t>в.</w:t>
      </w:r>
    </w:p>
    <w:p w:rsidR="00293151" w:rsidRPr="00476F6A" w:rsidRDefault="00293151" w:rsidP="009224BF">
      <w:pPr>
        <w:tabs>
          <w:tab w:val="left" w:pos="1620"/>
          <w:tab w:val="left" w:pos="1980"/>
          <w:tab w:val="left" w:pos="10800"/>
        </w:tabs>
        <w:spacing w:after="0" w:line="200" w:lineRule="exact"/>
        <w:ind w:left="630" w:right="170" w:hanging="450"/>
        <w:rPr>
          <w:sz w:val="20"/>
          <w:szCs w:val="20"/>
          <w:lang w:val="ru-RU"/>
        </w:rPr>
      </w:pPr>
    </w:p>
    <w:p w:rsidR="00293151" w:rsidRPr="00E677E1" w:rsidRDefault="00293151" w:rsidP="009224BF">
      <w:pPr>
        <w:tabs>
          <w:tab w:val="left" w:pos="1620"/>
          <w:tab w:val="left" w:pos="1980"/>
          <w:tab w:val="left" w:pos="10170"/>
          <w:tab w:val="left" w:pos="10800"/>
        </w:tabs>
        <w:spacing w:after="0" w:line="240" w:lineRule="auto"/>
        <w:ind w:left="630" w:right="170" w:hanging="450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pacing w:val="1"/>
          <w:sz w:val="24"/>
          <w:szCs w:val="28"/>
        </w:rPr>
        <w:t>c</w:t>
      </w:r>
      <w:r w:rsidRPr="00FB5173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FB5173">
        <w:rPr>
          <w:rFonts w:ascii="Arial" w:eastAsia="Arial" w:hAnsi="Arial" w:cs="Arial"/>
          <w:color w:val="231F20"/>
          <w:spacing w:val="30"/>
          <w:sz w:val="24"/>
          <w:szCs w:val="28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30"/>
          <w:sz w:val="24"/>
          <w:szCs w:val="28"/>
          <w:lang w:val="ru-RU"/>
        </w:rPr>
        <w:t xml:space="preserve"> 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Во в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мя 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ра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б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ы с</w:t>
      </w:r>
      <w:r w:rsidRPr="00FB5173">
        <w:rPr>
          <w:rFonts w:ascii="Arial" w:eastAsia="Arial" w:hAnsi="Arial" w:cs="Arial"/>
          <w:b/>
          <w:spacing w:val="13"/>
          <w:position w:val="-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э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к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тро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ин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ум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м не 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д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п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у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ск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а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йт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е 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б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и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зк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о к В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а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ш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му 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б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ч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му м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ту</w:t>
      </w:r>
      <w:r w:rsidRPr="00FB517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й</w:t>
      </w:r>
      <w:r w:rsidRPr="00FB5173">
        <w:rPr>
          <w:rFonts w:ascii="Arial" w:eastAsia="Arial" w:hAnsi="Arial" w:cs="Arial"/>
          <w:b/>
          <w:spacing w:val="1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FB5173">
        <w:rPr>
          <w:rFonts w:ascii="Arial" w:eastAsia="Arial" w:hAnsi="Arial" w:cs="Arial"/>
          <w:b/>
          <w:spacing w:val="1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ст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их</w:t>
      </w:r>
      <w:r w:rsidRPr="00FB517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иц.</w:t>
      </w:r>
      <w:r w:rsidRPr="00FB5173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тв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кш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ь</w:t>
      </w:r>
      <w:r w:rsidRPr="00FB5173">
        <w:rPr>
          <w:rFonts w:ascii="Arial" w:eastAsia="Arial" w:hAnsi="Arial" w:cs="Arial"/>
          <w:sz w:val="24"/>
          <w:szCs w:val="24"/>
          <w:lang w:val="ru-RU"/>
        </w:rPr>
        <w:t>,</w:t>
      </w:r>
      <w:r w:rsidRPr="00FB5173">
        <w:rPr>
          <w:rFonts w:ascii="Arial" w:eastAsia="Arial" w:hAnsi="Arial" w:cs="Arial"/>
          <w:spacing w:val="1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В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ы</w:t>
      </w:r>
      <w:r w:rsidRPr="00FB517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ж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9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я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ть к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ь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над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э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кт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ин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м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м</w:t>
      </w:r>
      <w:r w:rsidRPr="00E677E1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476F6A" w:rsidRDefault="00293151" w:rsidP="009224BF">
      <w:pPr>
        <w:tabs>
          <w:tab w:val="left" w:pos="10170"/>
          <w:tab w:val="left" w:pos="10800"/>
        </w:tabs>
        <w:spacing w:before="7" w:after="0" w:line="280" w:lineRule="exact"/>
        <w:ind w:right="170"/>
        <w:rPr>
          <w:szCs w:val="28"/>
          <w:lang w:val="ru-RU"/>
        </w:rPr>
      </w:pPr>
    </w:p>
    <w:p w:rsidR="00293151" w:rsidRPr="00FB5173" w:rsidRDefault="00293151" w:rsidP="009224BF">
      <w:pPr>
        <w:tabs>
          <w:tab w:val="left" w:pos="1400"/>
          <w:tab w:val="left" w:pos="10170"/>
          <w:tab w:val="left" w:pos="10800"/>
        </w:tabs>
        <w:spacing w:after="0" w:line="240" w:lineRule="auto"/>
        <w:ind w:left="816" w:right="170"/>
        <w:rPr>
          <w:rFonts w:ascii="Arial" w:eastAsia="Arial" w:hAnsi="Arial" w:cs="Arial"/>
          <w:sz w:val="28"/>
          <w:szCs w:val="28"/>
          <w:lang w:val="ru-RU"/>
        </w:rPr>
      </w:pPr>
      <w:r w:rsidRPr="00FB5173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2)</w:t>
      </w:r>
      <w:r w:rsidRPr="00FB5173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Э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л</w:t>
      </w:r>
      <w:r w:rsidRPr="00FB5173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е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к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т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р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о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б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е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зо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п</w:t>
      </w:r>
      <w:r w:rsidRPr="00FB5173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а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сн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о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т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ь</w:t>
      </w:r>
      <w:r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:</w:t>
      </w:r>
    </w:p>
    <w:p w:rsidR="00293151" w:rsidRPr="00FB5173" w:rsidRDefault="00293151" w:rsidP="009224BF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40" w:lineRule="auto"/>
        <w:ind w:left="630" w:right="170" w:hanging="471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a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6B0F9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Штепсельная вилка электроинструмента должна соответствовать штепсельной розетке. Никоим образом не изменяйте штепсельную вилку. Не применяйте переходных штекеров для электроинструментов с защитным заземлением.</w:t>
      </w:r>
      <w:r w:rsidRPr="006B0F9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Неизмененные штепсельные вилки и подходящие штепсельные розетки снижают риск поражения электротоком</w:t>
      </w:r>
      <w:r w:rsidRPr="00FB5173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476F6A" w:rsidRDefault="00293151" w:rsidP="009224BF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40" w:lineRule="auto"/>
        <w:ind w:left="630" w:right="170" w:hanging="471"/>
        <w:rPr>
          <w:sz w:val="20"/>
          <w:szCs w:val="24"/>
          <w:lang w:val="ru-RU"/>
        </w:rPr>
      </w:pPr>
    </w:p>
    <w:p w:rsidR="00293151" w:rsidRPr="00FB5173" w:rsidRDefault="00293151" w:rsidP="009224BF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40" w:lineRule="auto"/>
        <w:ind w:left="630" w:right="170" w:hanging="471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b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 xml:space="preserve">Предпринимайте необходимые меры предосторожности от удара электрическим током.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Избегайте контакта корпуса инструмента с заземленными поверхностями, такими как трубы, отопление, холодильники</w:t>
      </w:r>
      <w:r w:rsidRPr="00FB5173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476F6A" w:rsidRDefault="00293151" w:rsidP="009224BF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40" w:lineRule="auto"/>
        <w:ind w:left="630" w:right="170" w:hanging="471"/>
        <w:rPr>
          <w:sz w:val="20"/>
          <w:szCs w:val="24"/>
          <w:lang w:val="ru-RU"/>
        </w:rPr>
      </w:pPr>
    </w:p>
    <w:p w:rsidR="00293151" w:rsidRPr="00FB5173" w:rsidRDefault="00293151" w:rsidP="009224BF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41" w:lineRule="auto"/>
        <w:ind w:left="630" w:right="170" w:hanging="471"/>
        <w:rPr>
          <w:rFonts w:ascii="Arial" w:eastAsia="Arial" w:hAnsi="Arial" w:cs="Arial"/>
          <w:b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pacing w:val="1"/>
          <w:sz w:val="24"/>
          <w:szCs w:val="24"/>
        </w:rPr>
        <w:t>c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 xml:space="preserve">Защищайте электроинструмент от дождя и сырости.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Проникновение воды в электроинструмент повышает риск поражения электротоком.</w:t>
      </w:r>
    </w:p>
    <w:p w:rsidR="00293151" w:rsidRPr="00476F6A" w:rsidRDefault="00293151" w:rsidP="009224BF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00" w:lineRule="exact"/>
        <w:ind w:left="630" w:right="170" w:hanging="471"/>
        <w:rPr>
          <w:sz w:val="20"/>
          <w:szCs w:val="24"/>
          <w:lang w:val="ru-RU"/>
        </w:rPr>
      </w:pPr>
    </w:p>
    <w:p w:rsidR="00293151" w:rsidRPr="00E677E1" w:rsidRDefault="00293151" w:rsidP="009224BF">
      <w:pPr>
        <w:tabs>
          <w:tab w:val="left" w:pos="1620"/>
          <w:tab w:val="left" w:pos="2340"/>
          <w:tab w:val="left" w:pos="2520"/>
          <w:tab w:val="left" w:pos="10980"/>
        </w:tabs>
        <w:spacing w:after="0" w:line="240" w:lineRule="auto"/>
        <w:ind w:left="630" w:right="170" w:hanging="471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d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32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кает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28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исп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ь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ат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ь</w:t>
      </w:r>
      <w:r w:rsidRPr="00062FED">
        <w:rPr>
          <w:rFonts w:ascii="Arial" w:eastAsia="Arial" w:hAnsi="Arial" w:cs="Arial"/>
          <w:b/>
          <w:spacing w:val="33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шн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3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3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ч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ию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062FED">
        <w:rPr>
          <w:rFonts w:ascii="Arial" w:eastAsia="Arial" w:hAnsi="Arial" w:cs="Arial"/>
          <w:b/>
          <w:spacing w:val="3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062FED">
        <w:rPr>
          <w:rFonts w:ascii="Arial" w:eastAsia="Arial" w:hAnsi="Arial" w:cs="Arial"/>
          <w:b/>
          <w:spacing w:val="3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для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7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6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э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ектр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инс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062FED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выт</w:t>
      </w:r>
      <w:r w:rsidRPr="00062FED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яг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ив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5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ви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и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з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ль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17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зе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тк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062FED">
        <w:rPr>
          <w:rFonts w:ascii="Arial" w:eastAsia="Arial" w:hAnsi="Arial" w:cs="Arial"/>
          <w:b/>
          <w:spacing w:val="1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щ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щ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1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ш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т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13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062FED">
        <w:rPr>
          <w:rFonts w:ascii="Arial" w:eastAsia="Arial" w:hAnsi="Arial" w:cs="Arial"/>
          <w:b/>
          <w:spacing w:val="1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тем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ера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ма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х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к и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и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жн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062FED">
        <w:rPr>
          <w:rFonts w:ascii="Arial" w:eastAsia="Arial" w:hAnsi="Arial" w:cs="Arial"/>
          <w:b/>
          <w:spacing w:val="6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ч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э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ектро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инс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та</w:t>
      </w:r>
      <w:r w:rsidRPr="00062FED">
        <w:rPr>
          <w:rFonts w:ascii="Arial" w:eastAsia="Arial" w:hAnsi="Arial" w:cs="Arial"/>
          <w:sz w:val="24"/>
          <w:szCs w:val="24"/>
          <w:lang w:val="ru-RU"/>
        </w:rPr>
        <w:t>. П</w:t>
      </w:r>
      <w:r w:rsidRPr="00062FED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ж</w:t>
      </w:r>
      <w:r w:rsidRPr="00062FED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sz w:val="24"/>
          <w:szCs w:val="24"/>
          <w:lang w:val="ru-RU"/>
        </w:rPr>
        <w:t>ый</w:t>
      </w:r>
      <w:r w:rsidRPr="00062FED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spacing w:val="-5"/>
          <w:position w:val="-1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>нн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ш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spacing w:val="-5"/>
          <w:position w:val="-1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пов</w:t>
      </w:r>
      <w:r w:rsidRPr="00062FED">
        <w:rPr>
          <w:rFonts w:ascii="Arial" w:eastAsia="Arial" w:hAnsi="Arial" w:cs="Arial"/>
          <w:spacing w:val="3"/>
          <w:position w:val="-1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ша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spacing w:val="2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иск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ор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ж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ния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э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тро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м</w:t>
      </w:r>
      <w:r w:rsidRPr="00E677E1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476F6A" w:rsidRDefault="00293151" w:rsidP="009224BF">
      <w:pPr>
        <w:tabs>
          <w:tab w:val="left" w:pos="1620"/>
          <w:tab w:val="left" w:pos="10170"/>
          <w:tab w:val="left" w:pos="10800"/>
        </w:tabs>
        <w:spacing w:after="0" w:line="240" w:lineRule="auto"/>
        <w:ind w:left="630" w:right="170"/>
        <w:rPr>
          <w:sz w:val="20"/>
          <w:szCs w:val="24"/>
          <w:lang w:val="ru-RU"/>
        </w:rPr>
      </w:pPr>
    </w:p>
    <w:p w:rsidR="00293151" w:rsidRPr="00062FED" w:rsidRDefault="00293151" w:rsidP="009224BF">
      <w:pPr>
        <w:tabs>
          <w:tab w:val="left" w:pos="1620"/>
          <w:tab w:val="left" w:pos="10170"/>
          <w:tab w:val="left" w:pos="10800"/>
        </w:tabs>
        <w:spacing w:after="0" w:line="241" w:lineRule="auto"/>
        <w:ind w:left="630" w:right="170" w:hanging="468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e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При работе на свежем воздухе используйте соответствующий удлинитель. </w:t>
      </w:r>
      <w:r w:rsidRPr="00062FED">
        <w:rPr>
          <w:rFonts w:ascii="Arial" w:eastAsia="Arial" w:hAnsi="Arial" w:cs="Arial"/>
          <w:spacing w:val="-5"/>
          <w:sz w:val="24"/>
          <w:szCs w:val="24"/>
          <w:lang w:val="ru-RU"/>
        </w:rPr>
        <w:t>Используйте только такой удлинитель, который подходит для работы на улице</w:t>
      </w:r>
      <w:r w:rsidRPr="00062FED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476F6A" w:rsidRDefault="00293151" w:rsidP="009224BF">
      <w:pPr>
        <w:tabs>
          <w:tab w:val="left" w:pos="1620"/>
          <w:tab w:val="left" w:pos="10170"/>
          <w:tab w:val="left" w:pos="10800"/>
        </w:tabs>
        <w:spacing w:after="0" w:line="240" w:lineRule="auto"/>
        <w:ind w:left="630" w:right="170"/>
        <w:rPr>
          <w:sz w:val="20"/>
          <w:szCs w:val="24"/>
          <w:lang w:val="ru-RU"/>
        </w:rPr>
      </w:pPr>
    </w:p>
    <w:p w:rsidR="00293151" w:rsidRPr="009407DE" w:rsidRDefault="00293151" w:rsidP="009224BF">
      <w:pPr>
        <w:tabs>
          <w:tab w:val="left" w:pos="1620"/>
          <w:tab w:val="left" w:pos="10980"/>
        </w:tabs>
        <w:spacing w:after="0" w:line="240" w:lineRule="auto"/>
        <w:ind w:left="630" w:right="170" w:hanging="450"/>
        <w:rPr>
          <w:rFonts w:ascii="Arial" w:eastAsia="Arial" w:hAnsi="Arial" w:cs="Arial"/>
          <w:sz w:val="28"/>
          <w:szCs w:val="28"/>
          <w:lang w:val="ru-RU"/>
        </w:rPr>
      </w:pPr>
      <w:r w:rsidRPr="000E4510">
        <w:rPr>
          <w:rFonts w:ascii="Arial" w:eastAsia="Arial" w:hAnsi="Arial" w:cs="Arial"/>
          <w:color w:val="231F20"/>
          <w:sz w:val="24"/>
          <w:szCs w:val="24"/>
        </w:rPr>
        <w:t>f</w:t>
      </w:r>
      <w:r w:rsidRPr="000E451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62FED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ab/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Если невозможно избежать применения электроинструмента в сыром помещении, то устанавливайте выключатель защиты от токов повреждения. </w:t>
      </w:r>
      <w:r w:rsidRPr="009407DE">
        <w:rPr>
          <w:rFonts w:ascii="Arial" w:eastAsia="Arial" w:hAnsi="Arial" w:cs="Arial"/>
          <w:spacing w:val="-5"/>
          <w:sz w:val="24"/>
          <w:szCs w:val="24"/>
          <w:lang w:val="ru-RU"/>
        </w:rPr>
        <w:t>Применение выключателя защиты от токов повреждения  снижает риск электрического поражения</w:t>
      </w:r>
      <w:r w:rsidRPr="009407DE">
        <w:rPr>
          <w:rFonts w:ascii="Arial" w:eastAsia="Arial" w:hAnsi="Arial" w:cs="Arial"/>
          <w:i/>
          <w:color w:val="231F20"/>
          <w:sz w:val="28"/>
          <w:szCs w:val="28"/>
          <w:lang w:val="ru-RU"/>
        </w:rPr>
        <w:t>.</w:t>
      </w:r>
    </w:p>
    <w:p w:rsidR="00293151" w:rsidRPr="00062FED" w:rsidRDefault="00293151" w:rsidP="009224BF">
      <w:pPr>
        <w:spacing w:after="0" w:line="200" w:lineRule="exact"/>
        <w:ind w:right="170"/>
        <w:rPr>
          <w:sz w:val="20"/>
          <w:szCs w:val="20"/>
          <w:lang w:val="ru-RU"/>
        </w:rPr>
      </w:pPr>
    </w:p>
    <w:p w:rsidR="00293151" w:rsidRPr="009407DE" w:rsidRDefault="00293151" w:rsidP="009224BF">
      <w:pPr>
        <w:tabs>
          <w:tab w:val="left" w:pos="1340"/>
        </w:tabs>
        <w:spacing w:after="0" w:line="240" w:lineRule="auto"/>
        <w:ind w:left="814" w:right="170"/>
        <w:rPr>
          <w:rFonts w:ascii="Arial" w:eastAsia="Arial" w:hAnsi="Arial" w:cs="Arial"/>
          <w:sz w:val="28"/>
          <w:szCs w:val="28"/>
          <w:lang w:val="ru-RU"/>
        </w:rPr>
      </w:pPr>
      <w:r w:rsidRPr="009407DE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3)</w:t>
      </w:r>
      <w:r w:rsidRPr="009407DE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Л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>и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ч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н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а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я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 xml:space="preserve"> б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е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>з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па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с</w:t>
      </w:r>
      <w:r w:rsidRPr="009407DE">
        <w:rPr>
          <w:rFonts w:ascii="Arial" w:eastAsia="Arial" w:hAnsi="Arial" w:cs="Arial"/>
          <w:b/>
          <w:bCs/>
          <w:spacing w:val="-3"/>
          <w:position w:val="-2"/>
          <w:sz w:val="28"/>
          <w:szCs w:val="28"/>
          <w:lang w:val="ru-RU"/>
        </w:rPr>
        <w:t>н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ос</w:t>
      </w:r>
      <w:r w:rsidRPr="009407DE">
        <w:rPr>
          <w:rFonts w:ascii="Arial" w:eastAsia="Arial" w:hAnsi="Arial" w:cs="Arial"/>
          <w:b/>
          <w:bCs/>
          <w:spacing w:val="-5"/>
          <w:position w:val="-2"/>
          <w:sz w:val="28"/>
          <w:szCs w:val="28"/>
          <w:lang w:val="ru-RU"/>
        </w:rPr>
        <w:t>т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ь</w:t>
      </w:r>
    </w:p>
    <w:p w:rsidR="00293151" w:rsidRPr="009407DE" w:rsidRDefault="00293151" w:rsidP="009224BF">
      <w:pPr>
        <w:pStyle w:val="ListParagraph"/>
        <w:numPr>
          <w:ilvl w:val="0"/>
          <w:numId w:val="1"/>
        </w:numPr>
        <w:tabs>
          <w:tab w:val="left" w:pos="1350"/>
          <w:tab w:val="left" w:pos="11160"/>
        </w:tabs>
        <w:spacing w:after="0" w:line="240" w:lineRule="auto"/>
        <w:ind w:left="630" w:right="170" w:hanging="360"/>
        <w:rPr>
          <w:rFonts w:ascii="Arial" w:eastAsia="Arial" w:hAnsi="Arial" w:cs="Arial"/>
          <w:b/>
          <w:spacing w:val="-6"/>
          <w:sz w:val="24"/>
          <w:szCs w:val="24"/>
          <w:lang w:val="ru-RU"/>
        </w:rPr>
      </w:pP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Б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ь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вни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ьн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ы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з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53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9407DE">
        <w:rPr>
          <w:rFonts w:ascii="Arial" w:eastAsia="Arial" w:hAnsi="Arial" w:cs="Arial"/>
          <w:b/>
          <w:spacing w:val="47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ч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ы 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и руководствуйтесь здравым смыслом при эксплуатации электроинструмента.</w:t>
      </w:r>
    </w:p>
    <w:p w:rsidR="00293151" w:rsidRPr="009407DE" w:rsidRDefault="00293151" w:rsidP="009224BF">
      <w:pPr>
        <w:pStyle w:val="ListParagraph"/>
        <w:tabs>
          <w:tab w:val="left" w:pos="1350"/>
          <w:tab w:val="left" w:pos="11160"/>
        </w:tabs>
        <w:spacing w:after="0" w:line="240" w:lineRule="auto"/>
        <w:ind w:left="630" w:right="170"/>
        <w:rPr>
          <w:rFonts w:ascii="Arial" w:eastAsia="Arial" w:hAnsi="Arial" w:cs="Arial"/>
          <w:sz w:val="24"/>
          <w:szCs w:val="24"/>
          <w:lang w:val="ru-RU"/>
        </w:rPr>
      </w:pPr>
      <w:r w:rsidRPr="009407DE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38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ль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у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й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ь</w:t>
      </w:r>
      <w:r w:rsidRPr="009407DE">
        <w:rPr>
          <w:rFonts w:ascii="Arial" w:eastAsia="Arial" w:hAnsi="Arial" w:cs="Arial"/>
          <w:b/>
          <w:spacing w:val="3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э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к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тро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ме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м в</w:t>
      </w:r>
      <w:r w:rsidRPr="009407DE">
        <w:rPr>
          <w:rFonts w:ascii="Arial" w:eastAsia="Arial" w:hAnsi="Arial" w:cs="Arial"/>
          <w:b/>
          <w:spacing w:val="15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ст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я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и усталости</w:t>
      </w:r>
      <w:r w:rsidRPr="009407DE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9407DE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ы</w:t>
      </w:r>
      <w:r w:rsidRPr="009407DE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10"/>
          <w:sz w:val="24"/>
          <w:szCs w:val="24"/>
          <w:lang w:val="ru-RU"/>
        </w:rPr>
        <w:t>х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ь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ияни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аркот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ко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спи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р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ны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х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тк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в 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16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ек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9407DE">
        <w:rPr>
          <w:rFonts w:ascii="Arial" w:eastAsia="Arial" w:hAnsi="Arial" w:cs="Arial"/>
          <w:spacing w:val="2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Кратковременная потеря концентрации внимания при эксплуатации электроинструмента</w:t>
      </w:r>
      <w:r w:rsidRPr="009407DE">
        <w:rPr>
          <w:rFonts w:ascii="Arial" w:eastAsia="Arial" w:hAnsi="Arial" w:cs="Arial"/>
          <w:spacing w:val="60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привес</w:t>
      </w:r>
      <w:r w:rsidRPr="009407DE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к</w:t>
      </w:r>
      <w:r w:rsidRPr="009407DE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ье</w:t>
      </w:r>
      <w:r w:rsidRPr="009407DE">
        <w:rPr>
          <w:rFonts w:ascii="Arial" w:eastAsia="Arial" w:hAnsi="Arial" w:cs="Arial"/>
          <w:spacing w:val="3"/>
          <w:sz w:val="24"/>
          <w:szCs w:val="24"/>
          <w:lang w:val="ru-RU"/>
        </w:rPr>
        <w:t>з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ным</w:t>
      </w:r>
      <w:r w:rsidRPr="009407DE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9407DE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вм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Default="00293151" w:rsidP="008A5615">
      <w:pPr>
        <w:tabs>
          <w:tab w:val="left" w:pos="1350"/>
          <w:tab w:val="left" w:pos="11160"/>
        </w:tabs>
        <w:spacing w:after="0" w:line="200" w:lineRule="exact"/>
        <w:ind w:left="630" w:right="80" w:hanging="360"/>
        <w:rPr>
          <w:sz w:val="20"/>
          <w:szCs w:val="20"/>
          <w:lang w:val="ru-RU"/>
        </w:rPr>
      </w:pPr>
    </w:p>
    <w:p w:rsidR="009224BF" w:rsidRPr="009407DE" w:rsidRDefault="009224BF" w:rsidP="008A5615">
      <w:pPr>
        <w:tabs>
          <w:tab w:val="left" w:pos="1350"/>
          <w:tab w:val="left" w:pos="11160"/>
        </w:tabs>
        <w:spacing w:after="0" w:line="200" w:lineRule="exact"/>
        <w:ind w:left="630" w:right="80" w:hanging="360"/>
        <w:rPr>
          <w:sz w:val="20"/>
          <w:szCs w:val="20"/>
          <w:lang w:val="ru-RU"/>
        </w:rPr>
      </w:pPr>
    </w:p>
    <w:p w:rsidR="00293151" w:rsidRPr="00E677E1" w:rsidRDefault="00293151" w:rsidP="008A5615">
      <w:pPr>
        <w:tabs>
          <w:tab w:val="left" w:pos="1350"/>
          <w:tab w:val="left" w:pos="2040"/>
          <w:tab w:val="left" w:pos="11160"/>
        </w:tabs>
        <w:spacing w:after="0" w:line="240" w:lineRule="auto"/>
        <w:ind w:left="630" w:right="80" w:hanging="360"/>
        <w:rPr>
          <w:rFonts w:ascii="Arial" w:eastAsia="Arial" w:hAnsi="Arial" w:cs="Arial"/>
          <w:sz w:val="24"/>
          <w:szCs w:val="24"/>
          <w:lang w:val="ru-RU"/>
        </w:rPr>
      </w:pPr>
      <w:r w:rsidRPr="00E677E1">
        <w:rPr>
          <w:rFonts w:ascii="Arial" w:eastAsia="Arial" w:hAnsi="Arial" w:cs="Arial"/>
          <w:color w:val="231F20"/>
          <w:sz w:val="24"/>
          <w:szCs w:val="24"/>
        </w:rPr>
        <w:lastRenderedPageBreak/>
        <w:t>b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Пользуйтесь индивидуальными защитными средствами. Всегда надевайте средства для защиты глаз.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Защитные средства – такие, как пылезащитные маски, перчатки, обуви на нескользящей подошве, каска или средства защиты ушей, используемые в соответствующих условиях – уменьшат опасность получения повреждений.</w:t>
      </w:r>
    </w:p>
    <w:p w:rsidR="00293151" w:rsidRPr="00476F6A" w:rsidRDefault="00293151" w:rsidP="008A5615">
      <w:pPr>
        <w:tabs>
          <w:tab w:val="left" w:pos="1350"/>
          <w:tab w:val="left" w:pos="11160"/>
        </w:tabs>
        <w:spacing w:after="0" w:line="200" w:lineRule="exact"/>
        <w:ind w:left="630" w:right="80" w:hanging="360"/>
        <w:rPr>
          <w:sz w:val="20"/>
          <w:szCs w:val="24"/>
          <w:lang w:val="ru-RU"/>
        </w:rPr>
      </w:pPr>
    </w:p>
    <w:p w:rsidR="00293151" w:rsidRPr="00E677E1" w:rsidRDefault="00293151" w:rsidP="008A5615">
      <w:pPr>
        <w:tabs>
          <w:tab w:val="left" w:pos="1350"/>
          <w:tab w:val="left" w:pos="11160"/>
        </w:tabs>
        <w:spacing w:after="0" w:line="240" w:lineRule="auto"/>
        <w:ind w:left="630" w:right="80" w:hanging="360"/>
        <w:rPr>
          <w:rFonts w:ascii="Arial" w:eastAsia="Arial" w:hAnsi="Arial" w:cs="Arial"/>
          <w:b/>
          <w:spacing w:val="-6"/>
          <w:sz w:val="24"/>
          <w:szCs w:val="24"/>
          <w:lang w:val="ru-RU"/>
        </w:rPr>
      </w:pPr>
      <w:r w:rsidRPr="00E677E1">
        <w:rPr>
          <w:rFonts w:ascii="Arial" w:eastAsia="Arial" w:hAnsi="Arial" w:cs="Arial"/>
          <w:color w:val="231F20"/>
          <w:spacing w:val="1"/>
          <w:sz w:val="24"/>
          <w:szCs w:val="24"/>
        </w:rPr>
        <w:t>c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Не допускайте непреднамеренное включение электроинструмента. Обеспечьте, чтобы выключатель находился в положении «отключено» перед подсоединением к сети и (или) к аккумуляторной батарее и при подъеме и переноске электроинструмента.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Если при переноске электроинструмента палец находится на выключателе или происходит под- ключение к сети (подсоединение к аккумуляторной батарее) электроинструмента, у которой выключатель находится в положении «включено», это может привести к несчастному случаю.</w:t>
      </w:r>
    </w:p>
    <w:p w:rsidR="00293151" w:rsidRPr="00476F6A" w:rsidRDefault="00293151" w:rsidP="008A5615">
      <w:pPr>
        <w:tabs>
          <w:tab w:val="left" w:pos="1350"/>
          <w:tab w:val="left" w:pos="11160"/>
        </w:tabs>
        <w:spacing w:after="0" w:line="200" w:lineRule="exact"/>
        <w:ind w:left="630" w:right="80" w:hanging="360"/>
        <w:rPr>
          <w:sz w:val="20"/>
          <w:szCs w:val="24"/>
          <w:lang w:val="ru-RU"/>
        </w:rPr>
      </w:pPr>
    </w:p>
    <w:p w:rsidR="00293151" w:rsidRPr="00E677E1" w:rsidRDefault="00293151" w:rsidP="008A5615">
      <w:pPr>
        <w:tabs>
          <w:tab w:val="left" w:pos="1350"/>
          <w:tab w:val="left" w:pos="11160"/>
        </w:tabs>
        <w:spacing w:after="0" w:line="240" w:lineRule="auto"/>
        <w:ind w:left="630" w:right="8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E677E1">
        <w:rPr>
          <w:rFonts w:ascii="Arial" w:eastAsia="Arial" w:hAnsi="Arial" w:cs="Arial"/>
          <w:color w:val="231F20"/>
          <w:sz w:val="24"/>
          <w:szCs w:val="24"/>
        </w:rPr>
        <w:t>d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Убирайте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регулировачный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инструмент и гаечные ключи до включения электроинструмента.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Инструмент или ключ, попавший во вращающиеся части электроинструмента, может привести к травмам.</w:t>
      </w:r>
    </w:p>
    <w:p w:rsidR="00293151" w:rsidRPr="00E677E1" w:rsidRDefault="00293151" w:rsidP="008A5615">
      <w:pPr>
        <w:tabs>
          <w:tab w:val="left" w:pos="1350"/>
          <w:tab w:val="left" w:pos="11160"/>
        </w:tabs>
        <w:spacing w:after="0" w:line="200" w:lineRule="exact"/>
        <w:ind w:left="630" w:right="80" w:hanging="360"/>
        <w:rPr>
          <w:sz w:val="20"/>
          <w:szCs w:val="20"/>
          <w:lang w:val="ru-RU"/>
        </w:rPr>
      </w:pPr>
    </w:p>
    <w:p w:rsidR="00293151" w:rsidRPr="00E677E1" w:rsidRDefault="00293151" w:rsidP="008A5615">
      <w:pPr>
        <w:tabs>
          <w:tab w:val="left" w:pos="1350"/>
          <w:tab w:val="left" w:pos="2040"/>
          <w:tab w:val="left" w:pos="11160"/>
        </w:tabs>
        <w:spacing w:after="0" w:line="240" w:lineRule="auto"/>
        <w:ind w:left="630" w:right="8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8"/>
        </w:rPr>
        <w:t>e</w:t>
      </w:r>
      <w:r w:rsidRPr="00293151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Не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переутомляйтесь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. Сохраняйте правильную стойку и баланс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тела 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во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время работы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Это позволяет лучше контролировать электроинструмент в непредвиденных ситуациях.</w:t>
      </w:r>
    </w:p>
    <w:p w:rsidR="00293151" w:rsidRPr="00E677E1" w:rsidRDefault="00293151" w:rsidP="008A5615">
      <w:pPr>
        <w:tabs>
          <w:tab w:val="left" w:pos="1350"/>
          <w:tab w:val="left" w:pos="11160"/>
        </w:tabs>
        <w:spacing w:after="0" w:line="200" w:lineRule="exact"/>
        <w:ind w:left="630" w:right="80" w:hanging="360"/>
        <w:rPr>
          <w:sz w:val="20"/>
          <w:szCs w:val="20"/>
          <w:lang w:val="ru-RU"/>
        </w:rPr>
      </w:pPr>
    </w:p>
    <w:p w:rsidR="00293151" w:rsidRPr="000E4510" w:rsidRDefault="00293151" w:rsidP="008A5615">
      <w:pPr>
        <w:tabs>
          <w:tab w:val="left" w:pos="1350"/>
          <w:tab w:val="left" w:pos="11160"/>
        </w:tabs>
        <w:spacing w:after="0" w:line="240" w:lineRule="auto"/>
        <w:ind w:left="630" w:right="80" w:hanging="360"/>
        <w:rPr>
          <w:sz w:val="11"/>
          <w:szCs w:val="11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8"/>
        </w:rPr>
        <w:t>f</w:t>
      </w:r>
      <w:r w:rsidRPr="00293151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0E4510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Носите</w:t>
      </w:r>
      <w:r w:rsidRPr="000E451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х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ю</w:t>
      </w:r>
      <w:r w:rsidRPr="000E4510">
        <w:rPr>
          <w:rFonts w:ascii="Arial" w:eastAsia="Arial" w:hAnsi="Arial" w:cs="Arial"/>
          <w:b/>
          <w:spacing w:val="27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б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ю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жд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0E451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Не</w:t>
      </w:r>
      <w:r w:rsidRPr="000E4510">
        <w:rPr>
          <w:rFonts w:ascii="Arial" w:eastAsia="Arial" w:hAnsi="Arial" w:cs="Arial"/>
          <w:b/>
          <w:spacing w:val="22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носите</w:t>
      </w:r>
      <w:r w:rsidRPr="000E451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ш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ю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жду</w:t>
      </w:r>
      <w:r w:rsidRPr="000E4510">
        <w:rPr>
          <w:rFonts w:ascii="Arial" w:eastAsia="Arial" w:hAnsi="Arial" w:cs="Arial"/>
          <w:b/>
          <w:spacing w:val="2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шения.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жи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е вол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сы,</w:t>
      </w:r>
      <w:r w:rsidRPr="000E4510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жду и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ви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ы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ви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жу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х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ся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час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те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й.</w:t>
      </w:r>
      <w:r w:rsidRPr="000E4510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в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ная</w:t>
      </w:r>
      <w:r w:rsidRPr="000E4510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жда,</w:t>
      </w:r>
      <w:r w:rsidRPr="000E4510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ювел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0E4510">
        <w:rPr>
          <w:rFonts w:ascii="Arial" w:eastAsia="Arial" w:hAnsi="Arial" w:cs="Arial"/>
          <w:sz w:val="24"/>
          <w:szCs w:val="24"/>
          <w:lang w:val="ru-RU"/>
        </w:rPr>
        <w:t xml:space="preserve">ные 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sz w:val="24"/>
          <w:szCs w:val="24"/>
          <w:lang w:val="ru-RU"/>
        </w:rPr>
        <w:t xml:space="preserve">шения, 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сп</w:t>
      </w:r>
      <w:r w:rsidRPr="000E4510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н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ые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в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z w:val="24"/>
          <w:szCs w:val="24"/>
          <w:lang w:val="ru-RU"/>
        </w:rPr>
        <w:t xml:space="preserve">сы 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поп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сть в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виж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ся час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spacing w:val="5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293151" w:rsidRPr="000E4510" w:rsidRDefault="00293151" w:rsidP="00476F6A">
      <w:pPr>
        <w:tabs>
          <w:tab w:val="left" w:pos="1710"/>
          <w:tab w:val="left" w:pos="11160"/>
        </w:tabs>
        <w:spacing w:after="0" w:line="200" w:lineRule="exact"/>
        <w:ind w:left="1710" w:right="80" w:hanging="1440"/>
        <w:rPr>
          <w:sz w:val="20"/>
          <w:szCs w:val="20"/>
          <w:lang w:val="ru-RU"/>
        </w:rPr>
      </w:pPr>
    </w:p>
    <w:p w:rsidR="00293151" w:rsidRPr="000E4510" w:rsidRDefault="00293151" w:rsidP="008A5615">
      <w:pPr>
        <w:tabs>
          <w:tab w:val="left" w:pos="1350"/>
          <w:tab w:val="left" w:pos="11160"/>
        </w:tabs>
        <w:spacing w:after="0" w:line="240" w:lineRule="auto"/>
        <w:ind w:left="630" w:right="80" w:hanging="360"/>
        <w:rPr>
          <w:rFonts w:ascii="Arial" w:eastAsia="Arial" w:hAnsi="Arial" w:cs="Arial"/>
          <w:sz w:val="28"/>
          <w:szCs w:val="28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8"/>
        </w:rPr>
        <w:t>g</w:t>
      </w:r>
      <w:r w:rsidRPr="00293151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293151">
        <w:rPr>
          <w:rFonts w:ascii="Arial" w:eastAsia="Arial" w:hAnsi="Arial" w:cs="Arial"/>
          <w:color w:val="231F20"/>
          <w:spacing w:val="76"/>
          <w:sz w:val="24"/>
          <w:szCs w:val="28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 xml:space="preserve">Если предусмотрены средства для подсоединения к оборудованию для отсоса и сбора пыли, </w:t>
      </w:r>
      <w:r>
        <w:rPr>
          <w:rFonts w:ascii="Arial" w:eastAsia="Arial" w:hAnsi="Arial" w:cs="Arial"/>
          <w:b/>
          <w:sz w:val="24"/>
          <w:szCs w:val="24"/>
          <w:lang w:val="ru-RU"/>
        </w:rPr>
        <w:t xml:space="preserve">то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 xml:space="preserve">обеспечьте их надлежащее присоединение и эксплуатацию.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Сбор пыли может уменьшить опасности, связанные с пылью.</w:t>
      </w:r>
    </w:p>
    <w:p w:rsidR="00293151" w:rsidRPr="000E4510" w:rsidRDefault="00293151" w:rsidP="008A5615">
      <w:pPr>
        <w:spacing w:after="0" w:line="200" w:lineRule="exact"/>
        <w:ind w:right="80"/>
        <w:rPr>
          <w:sz w:val="20"/>
          <w:szCs w:val="20"/>
          <w:lang w:val="ru-RU"/>
        </w:rPr>
      </w:pPr>
    </w:p>
    <w:p w:rsidR="00293151" w:rsidRPr="00472266" w:rsidRDefault="00293151" w:rsidP="008A5615">
      <w:pPr>
        <w:spacing w:before="57" w:after="0" w:line="240" w:lineRule="auto"/>
        <w:ind w:left="810" w:right="80"/>
        <w:rPr>
          <w:rFonts w:ascii="Arial" w:eastAsia="Arial" w:hAnsi="Arial" w:cs="Arial"/>
          <w:sz w:val="18"/>
          <w:szCs w:val="18"/>
          <w:lang w:val="ru-RU"/>
        </w:rPr>
      </w:pP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4)</w:t>
      </w: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="00C07B47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Эксплуатация и уход за электроинструментом</w:t>
      </w:r>
    </w:p>
    <w:p w:rsidR="00293151" w:rsidRPr="000E4510" w:rsidRDefault="00293151" w:rsidP="00D83975">
      <w:pPr>
        <w:tabs>
          <w:tab w:val="left" w:pos="1350"/>
        </w:tabs>
        <w:spacing w:after="0" w:line="240" w:lineRule="auto"/>
        <w:ind w:left="630" w:right="80" w:hanging="360"/>
        <w:rPr>
          <w:rFonts w:ascii="Arial" w:eastAsia="Arial" w:hAnsi="Arial" w:cs="Arial"/>
          <w:sz w:val="28"/>
          <w:szCs w:val="28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4"/>
        </w:rPr>
        <w:t>a</w:t>
      </w:r>
      <w:r w:rsidRPr="0029315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E4510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 xml:space="preserve">Не перегружайте электроинструмент. Используйте электроинструмент соответствую- щего назначения для выполнения необходимой вам работы.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Лучше и безопаснее выполнять электроинструментом ту работу, на которую он рассчитан.</w:t>
      </w:r>
    </w:p>
    <w:p w:rsidR="00293151" w:rsidRPr="000E4510" w:rsidRDefault="00293151" w:rsidP="00D83975">
      <w:pPr>
        <w:tabs>
          <w:tab w:val="left" w:pos="1350"/>
        </w:tabs>
        <w:spacing w:after="0" w:line="200" w:lineRule="exact"/>
        <w:ind w:left="630" w:right="80" w:hanging="360"/>
        <w:rPr>
          <w:sz w:val="20"/>
          <w:szCs w:val="20"/>
          <w:lang w:val="ru-RU"/>
        </w:rPr>
      </w:pPr>
    </w:p>
    <w:p w:rsidR="00293151" w:rsidRPr="008D34B0" w:rsidRDefault="00293151" w:rsidP="00D83975">
      <w:pPr>
        <w:tabs>
          <w:tab w:val="left" w:pos="1350"/>
        </w:tabs>
        <w:spacing w:after="0" w:line="240" w:lineRule="auto"/>
        <w:ind w:left="630" w:right="80" w:hanging="360"/>
        <w:rPr>
          <w:rFonts w:ascii="Arial" w:eastAsia="Arial" w:hAnsi="Arial" w:cs="Arial"/>
          <w:sz w:val="24"/>
          <w:szCs w:val="24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4"/>
        </w:rPr>
        <w:t>b</w:t>
      </w:r>
      <w:r w:rsidRPr="0029315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8D34B0">
        <w:rPr>
          <w:rFonts w:ascii="Arial" w:eastAsia="Arial" w:hAnsi="Arial" w:cs="Arial"/>
          <w:b/>
          <w:sz w:val="24"/>
          <w:szCs w:val="24"/>
          <w:lang w:val="ru-RU"/>
        </w:rPr>
        <w:t xml:space="preserve">Не используйте электроинструмент, если его выключатель неисправен (не включает или не выключает). </w:t>
      </w:r>
      <w:r w:rsidRPr="008D34B0">
        <w:rPr>
          <w:rFonts w:ascii="Arial" w:eastAsia="Arial" w:hAnsi="Arial" w:cs="Arial"/>
          <w:sz w:val="24"/>
          <w:szCs w:val="24"/>
          <w:lang w:val="ru-RU"/>
        </w:rPr>
        <w:t>Любой электроинструмент, котор</w:t>
      </w:r>
      <w:r>
        <w:rPr>
          <w:rFonts w:ascii="Arial" w:eastAsia="Arial" w:hAnsi="Arial" w:cs="Arial"/>
          <w:sz w:val="24"/>
          <w:szCs w:val="24"/>
          <w:lang w:val="ru-RU"/>
        </w:rPr>
        <w:t>ый</w:t>
      </w:r>
      <w:r w:rsidRPr="008D34B0">
        <w:rPr>
          <w:rFonts w:ascii="Arial" w:eastAsia="Arial" w:hAnsi="Arial" w:cs="Arial"/>
          <w:sz w:val="24"/>
          <w:szCs w:val="24"/>
          <w:lang w:val="ru-RU"/>
        </w:rPr>
        <w:t xml:space="preserve"> не может управляться с помощью выключателя, представляет опасность и подлежит ремонту.</w:t>
      </w:r>
    </w:p>
    <w:p w:rsidR="00293151" w:rsidRPr="008D34B0" w:rsidRDefault="00293151" w:rsidP="00D83975">
      <w:pPr>
        <w:tabs>
          <w:tab w:val="left" w:pos="1350"/>
        </w:tabs>
        <w:spacing w:after="0" w:line="200" w:lineRule="exact"/>
        <w:ind w:left="630" w:right="80" w:hanging="360"/>
        <w:rPr>
          <w:sz w:val="20"/>
          <w:szCs w:val="20"/>
          <w:lang w:val="ru-RU"/>
        </w:rPr>
      </w:pPr>
    </w:p>
    <w:p w:rsidR="00293151" w:rsidRPr="008D34B0" w:rsidRDefault="00293151" w:rsidP="00D83975">
      <w:pPr>
        <w:tabs>
          <w:tab w:val="left" w:pos="1350"/>
          <w:tab w:val="left" w:pos="11160"/>
        </w:tabs>
        <w:spacing w:after="0" w:line="240" w:lineRule="auto"/>
        <w:ind w:left="630" w:right="80" w:hanging="360"/>
        <w:rPr>
          <w:rFonts w:ascii="Arial" w:eastAsia="Arial" w:hAnsi="Arial" w:cs="Arial"/>
          <w:sz w:val="24"/>
          <w:szCs w:val="24"/>
          <w:lang w:val="ru-RU"/>
        </w:rPr>
      </w:pPr>
      <w:r w:rsidRPr="00293151">
        <w:rPr>
          <w:rFonts w:ascii="Arial" w:eastAsia="Arial" w:hAnsi="Arial" w:cs="Arial"/>
          <w:color w:val="231F20"/>
          <w:spacing w:val="1"/>
          <w:sz w:val="24"/>
          <w:szCs w:val="24"/>
        </w:rPr>
        <w:t>c</w:t>
      </w:r>
      <w:r w:rsidRPr="0029315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Отсоедините вилку от источника питания и (или) аккумуляторную батарею от электроинструмента перед выполнением каких-либо регулировок, заменой принадлежностей или помещением его на хранение.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Подобные меры безопасности уменьшают риск случайного включения электроинструмента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293151" w:rsidRPr="00476F6A" w:rsidRDefault="00293151" w:rsidP="00D83975">
      <w:pPr>
        <w:tabs>
          <w:tab w:val="left" w:pos="1710"/>
          <w:tab w:val="left" w:pos="11160"/>
        </w:tabs>
        <w:spacing w:after="0" w:line="200" w:lineRule="exact"/>
        <w:ind w:left="630" w:right="80" w:hanging="360"/>
        <w:rPr>
          <w:sz w:val="20"/>
          <w:szCs w:val="24"/>
          <w:lang w:val="ru-RU"/>
        </w:rPr>
      </w:pPr>
    </w:p>
    <w:p w:rsidR="00293151" w:rsidRPr="008D34B0" w:rsidRDefault="00293151" w:rsidP="00D83975">
      <w:pPr>
        <w:tabs>
          <w:tab w:val="left" w:pos="1350"/>
          <w:tab w:val="left" w:pos="11160"/>
        </w:tabs>
        <w:spacing w:after="0" w:line="240" w:lineRule="auto"/>
        <w:ind w:left="630" w:right="80" w:hanging="360"/>
        <w:rPr>
          <w:rFonts w:ascii="Arial" w:eastAsia="Arial" w:hAnsi="Arial" w:cs="Arial"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d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Храните неработающий электроинструмент в месте, недоступном для детей, и не разрешайте лицам, не знакомым с электроинструментом или настоящей инструкцией, пользоваться электроинструментом.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Электроинструмент представляют опасность в руках неквалифицированных пользователей.</w:t>
      </w:r>
    </w:p>
    <w:p w:rsidR="00293151" w:rsidRPr="00F520FD" w:rsidRDefault="00293151" w:rsidP="00D83975">
      <w:pPr>
        <w:tabs>
          <w:tab w:val="left" w:pos="1350"/>
          <w:tab w:val="left" w:pos="11160"/>
        </w:tabs>
        <w:spacing w:after="0" w:line="200" w:lineRule="exact"/>
        <w:ind w:left="630" w:right="80" w:hanging="360"/>
        <w:rPr>
          <w:sz w:val="20"/>
          <w:szCs w:val="24"/>
          <w:lang w:val="ru-RU"/>
        </w:rPr>
      </w:pPr>
    </w:p>
    <w:p w:rsidR="00293151" w:rsidRPr="008D34B0" w:rsidRDefault="00293151" w:rsidP="00D83975">
      <w:pPr>
        <w:tabs>
          <w:tab w:val="left" w:pos="1350"/>
          <w:tab w:val="left" w:pos="11160"/>
        </w:tabs>
        <w:spacing w:after="0" w:line="240" w:lineRule="auto"/>
        <w:ind w:left="630" w:right="80" w:hanging="360"/>
        <w:rPr>
          <w:rFonts w:ascii="Arial" w:eastAsia="Arial" w:hAnsi="Arial" w:cs="Arial"/>
          <w:i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e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Обеспечьте техническое обслуживание электроинструмента. Проверьте электроинструмент на предмет правильности соединения и закрепления движущихся частей, поломки деталей и иных несоответствий, которые могут повлиять на работу. В случае неисправности отремонтируйте электроинструмент перед использованием.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Часто несчастные случаи происходят из-за плохого обслуживания электроинструмента</w:t>
      </w:r>
      <w:r w:rsidRPr="008D34B0">
        <w:rPr>
          <w:rFonts w:ascii="Arial" w:eastAsia="Arial" w:hAnsi="Arial" w:cs="Arial"/>
          <w:i/>
          <w:color w:val="231F20"/>
          <w:sz w:val="28"/>
          <w:szCs w:val="28"/>
          <w:lang w:val="ru-RU"/>
        </w:rPr>
        <w:t>.</w:t>
      </w:r>
    </w:p>
    <w:p w:rsidR="00293151" w:rsidRPr="00476F6A" w:rsidRDefault="00293151" w:rsidP="00D83975">
      <w:pPr>
        <w:tabs>
          <w:tab w:val="left" w:pos="1350"/>
          <w:tab w:val="left" w:pos="11160"/>
        </w:tabs>
        <w:spacing w:after="0" w:line="200" w:lineRule="exact"/>
        <w:ind w:left="630" w:right="80" w:hanging="360"/>
        <w:rPr>
          <w:sz w:val="20"/>
          <w:szCs w:val="20"/>
          <w:lang w:val="ru-RU"/>
        </w:rPr>
      </w:pPr>
    </w:p>
    <w:p w:rsidR="00293151" w:rsidRPr="008D34B0" w:rsidRDefault="00293151" w:rsidP="00D83975">
      <w:pPr>
        <w:tabs>
          <w:tab w:val="left" w:pos="1350"/>
          <w:tab w:val="left" w:pos="11160"/>
        </w:tabs>
        <w:spacing w:after="0" w:line="241" w:lineRule="auto"/>
        <w:ind w:left="630" w:right="80" w:hanging="360"/>
        <w:rPr>
          <w:rFonts w:ascii="Arial" w:eastAsia="Arial" w:hAnsi="Arial" w:cs="Arial"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f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Храните режущие инструменты в заточенном и чистом состоянии.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Режущие инструменты с острыми кромками, обслуживаемые надлежащим образом, реже заклинивают и ими легче управлять.</w:t>
      </w:r>
    </w:p>
    <w:p w:rsidR="00293151" w:rsidRDefault="00293151" w:rsidP="00D83975">
      <w:pPr>
        <w:tabs>
          <w:tab w:val="left" w:pos="1350"/>
          <w:tab w:val="left" w:pos="11160"/>
        </w:tabs>
        <w:spacing w:after="0" w:line="200" w:lineRule="exact"/>
        <w:ind w:left="630" w:right="80" w:hanging="360"/>
        <w:rPr>
          <w:sz w:val="20"/>
          <w:szCs w:val="24"/>
          <w:lang w:val="ru-RU"/>
        </w:rPr>
      </w:pPr>
    </w:p>
    <w:p w:rsidR="009224BF" w:rsidRPr="00F520FD" w:rsidRDefault="009224BF" w:rsidP="00D83975">
      <w:pPr>
        <w:tabs>
          <w:tab w:val="left" w:pos="1350"/>
          <w:tab w:val="left" w:pos="11160"/>
        </w:tabs>
        <w:spacing w:after="0" w:line="200" w:lineRule="exact"/>
        <w:ind w:left="630" w:right="80" w:hanging="360"/>
        <w:rPr>
          <w:sz w:val="20"/>
          <w:szCs w:val="24"/>
          <w:lang w:val="ru-RU"/>
        </w:rPr>
      </w:pPr>
    </w:p>
    <w:p w:rsidR="00293151" w:rsidRPr="008D34B0" w:rsidRDefault="00293151" w:rsidP="00D83975">
      <w:pPr>
        <w:tabs>
          <w:tab w:val="left" w:pos="1350"/>
          <w:tab w:val="left" w:pos="11160"/>
        </w:tabs>
        <w:spacing w:after="0" w:line="240" w:lineRule="auto"/>
        <w:ind w:left="630" w:right="8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lastRenderedPageBreak/>
        <w:t>g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Используйте электроинструмент,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аксессуары</w:t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,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биты</w:t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и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т.д.</w:t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в соответствии с настоящей инструкцией с учетом условий и характера выполняемой работы.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Использование электроинструмента для выполнения операций, на которые он не рассчитан, может создать опасную ситуацию.</w:t>
      </w:r>
    </w:p>
    <w:p w:rsidR="00293151" w:rsidRPr="008D34B0" w:rsidRDefault="00293151" w:rsidP="008A5615">
      <w:pPr>
        <w:spacing w:after="0" w:line="200" w:lineRule="exact"/>
        <w:ind w:right="80"/>
        <w:rPr>
          <w:sz w:val="20"/>
          <w:szCs w:val="20"/>
          <w:lang w:val="ru-RU"/>
        </w:rPr>
      </w:pPr>
    </w:p>
    <w:p w:rsidR="00293151" w:rsidRPr="00D54241" w:rsidRDefault="00293151" w:rsidP="008A5615">
      <w:pPr>
        <w:spacing w:after="0" w:line="240" w:lineRule="auto"/>
        <w:ind w:left="900" w:right="80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5)</w:t>
      </w: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D5424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</w:t>
      </w:r>
      <w:r w:rsidR="00C07B47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бслуживание</w:t>
      </w:r>
    </w:p>
    <w:p w:rsidR="00293151" w:rsidRPr="0033476B" w:rsidRDefault="00293151" w:rsidP="008A5615">
      <w:pPr>
        <w:spacing w:after="0" w:line="239" w:lineRule="auto"/>
        <w:ind w:left="630" w:right="8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D54241">
        <w:rPr>
          <w:rFonts w:ascii="Arial" w:eastAsia="Arial" w:hAnsi="Arial" w:cs="Arial"/>
          <w:color w:val="231F20"/>
          <w:sz w:val="24"/>
          <w:szCs w:val="24"/>
        </w:rPr>
        <w:t>a</w:t>
      </w:r>
      <w:r w:rsidRPr="00D5424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D54241">
        <w:rPr>
          <w:rFonts w:ascii="Arial" w:eastAsia="Arial" w:hAnsi="Arial" w:cs="Arial"/>
          <w:color w:val="231F20"/>
          <w:spacing w:val="71"/>
          <w:sz w:val="28"/>
          <w:szCs w:val="28"/>
          <w:lang w:val="ru-RU"/>
        </w:rPr>
        <w:t xml:space="preserve"> </w:t>
      </w:r>
      <w:r w:rsidRPr="00D5424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Обслуживание вашего электроинструмента должно быть поручено квалифицированному специалисту, использующему только оригинальные детали.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Это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позволит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сохранить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безопасность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вашего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электроинструмента</w:t>
      </w:r>
    </w:p>
    <w:p w:rsidR="00293151" w:rsidRPr="0033476B" w:rsidRDefault="00293151" w:rsidP="00EF7366">
      <w:pPr>
        <w:spacing w:before="1" w:after="0" w:line="240" w:lineRule="auto"/>
        <w:ind w:left="630" w:hanging="366"/>
        <w:rPr>
          <w:rFonts w:ascii="Arial" w:eastAsia="Arial" w:hAnsi="Arial" w:cs="Arial"/>
          <w:b/>
          <w:spacing w:val="-6"/>
          <w:sz w:val="24"/>
          <w:szCs w:val="24"/>
          <w:lang w:val="ru-RU"/>
        </w:rPr>
      </w:pPr>
    </w:p>
    <w:p w:rsidR="00EF7366" w:rsidRPr="00EF7366" w:rsidRDefault="005362FB" w:rsidP="00EF7366">
      <w:pPr>
        <w:spacing w:before="24" w:after="0" w:line="316" w:lineRule="exact"/>
        <w:ind w:left="818" w:right="-20"/>
        <w:rPr>
          <w:rFonts w:ascii="Arial" w:eastAsia="Arial" w:hAnsi="Arial" w:cs="Arial"/>
          <w:sz w:val="24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139" style="position:absolute;left:0;text-align:left;margin-left:33.35pt;margin-top:1.5pt;width:.1pt;height:21.75pt;z-index:-251679744" coordorigin="867,1460" coordsize="2,435">
            <v:shape id="_x0000_s3140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137" style="position:absolute;left:0;text-align:left;margin-left:33pt;margin-top:1.15pt;width:508.7pt;height:.1pt;z-index:-251680768" coordorigin="860,1453" coordsize="10174,2">
            <v:shape id="_x0000_s3138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135" style="position:absolute;left:0;text-align:left;margin-left:40.9pt;margin-top:1.5pt;width:492.9pt;height:21.65pt;z-index:-251681792" coordorigin="1018,1460" coordsize="9858,433">
            <v:shape id="_x0000_s3136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133" style="position:absolute;left:0;text-align:left;margin-left:533.8pt;margin-top:1.5pt;width:7.2pt;height:21.65pt;z-index:-251682816" coordorigin="10876,1460" coordsize="144,433">
            <v:shape id="_x0000_s3134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131" style="position:absolute;left:0;text-align:left;margin-left:33.65pt;margin-top:1.5pt;width:507.35pt;height:21.75pt;z-index:-251683840" coordorigin="873,1460" coordsize="10147,435">
            <v:shape id="_x0000_s3132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EF7366" w:rsidRPr="00EF7366"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 xml:space="preserve">Дополнительные меры безопасности при работе с </w:t>
      </w:r>
      <w:r w:rsidR="00C07B47"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>циркулярными пилами</w:t>
      </w:r>
    </w:p>
    <w:p w:rsidR="00EF7366" w:rsidRPr="00EF7366" w:rsidRDefault="00EF7366" w:rsidP="00EF7366">
      <w:pPr>
        <w:spacing w:before="90" w:after="0" w:line="240" w:lineRule="auto"/>
        <w:ind w:left="810" w:right="-20"/>
        <w:rPr>
          <w:rFonts w:ascii="Arial" w:hAnsi="Arial" w:cs="Arial"/>
          <w:sz w:val="18"/>
          <w:szCs w:val="24"/>
          <w:lang w:val="ru-RU"/>
        </w:rPr>
      </w:pPr>
    </w:p>
    <w:p w:rsidR="001A1795" w:rsidRPr="0097603D" w:rsidRDefault="00C07B47" w:rsidP="009224BF">
      <w:pPr>
        <w:spacing w:after="0" w:line="240" w:lineRule="auto"/>
        <w:ind w:left="630" w:right="-20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97603D">
        <w:rPr>
          <w:rFonts w:ascii="Arial" w:eastAsia="Arial" w:hAnsi="Arial" w:cs="Arial"/>
          <w:spacing w:val="-6"/>
          <w:sz w:val="24"/>
          <w:szCs w:val="24"/>
          <w:lang w:val="ru-RU"/>
        </w:rPr>
        <w:t>Не производите данными дисковыми пилами такие работы, как работу шлифовальными кругами</w:t>
      </w:r>
      <w:r w:rsidR="001A1795" w:rsidRPr="0097603D">
        <w:rPr>
          <w:rFonts w:ascii="Arial" w:eastAsia="Arial" w:hAnsi="Arial" w:cs="Arial"/>
          <w:spacing w:val="-6"/>
          <w:sz w:val="24"/>
          <w:szCs w:val="24"/>
          <w:lang w:val="ru-RU"/>
        </w:rPr>
        <w:t>.</w:t>
      </w:r>
    </w:p>
    <w:p w:rsidR="00E538F1" w:rsidRPr="00476F6A" w:rsidRDefault="00E538F1" w:rsidP="008A5615">
      <w:pPr>
        <w:spacing w:before="8" w:after="0" w:line="240" w:lineRule="auto"/>
        <w:ind w:right="-20"/>
        <w:rPr>
          <w:rFonts w:ascii="Arial" w:hAnsi="Arial" w:cs="Arial"/>
          <w:sz w:val="20"/>
          <w:szCs w:val="24"/>
          <w:lang w:val="ru-RU"/>
        </w:rPr>
      </w:pPr>
    </w:p>
    <w:p w:rsidR="001A1795" w:rsidRPr="0097603D" w:rsidRDefault="00937B4F" w:rsidP="00D83975">
      <w:pPr>
        <w:tabs>
          <w:tab w:val="left" w:pos="9360"/>
          <w:tab w:val="left" w:pos="9450"/>
        </w:tabs>
        <w:spacing w:after="0" w:line="243" w:lineRule="auto"/>
        <w:ind w:left="630" w:right="-20" w:hanging="360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97603D">
        <w:rPr>
          <w:rFonts w:ascii="Arial" w:eastAsia="Arial" w:hAnsi="Arial" w:cs="Arial"/>
          <w:color w:val="231F20"/>
          <w:sz w:val="24"/>
          <w:szCs w:val="24"/>
        </w:rPr>
        <w:t>a</w:t>
      </w:r>
      <w:r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97603D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C07B47" w:rsidRPr="009760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Не пользуйтесь оснасткой и другими вспомогательными устройствами, которые не предназначены специально для этой дисковой пилы и не рекомендованы изготовителем</w:t>
      </w:r>
      <w:r w:rsidR="005B0BEE" w:rsidRPr="009760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.</w:t>
      </w:r>
    </w:p>
    <w:p w:rsidR="00E538F1" w:rsidRPr="00476F6A" w:rsidRDefault="00E538F1" w:rsidP="00D83975">
      <w:pPr>
        <w:spacing w:before="7" w:after="0" w:line="260" w:lineRule="exact"/>
        <w:ind w:left="630" w:right="-20" w:hanging="360"/>
        <w:rPr>
          <w:rFonts w:ascii="Arial" w:hAnsi="Arial" w:cs="Arial"/>
          <w:sz w:val="20"/>
          <w:szCs w:val="24"/>
          <w:lang w:val="ru-RU"/>
        </w:rPr>
      </w:pPr>
    </w:p>
    <w:p w:rsidR="00E538F1" w:rsidRPr="0097603D" w:rsidRDefault="00937B4F" w:rsidP="00D83975">
      <w:pPr>
        <w:spacing w:after="0" w:line="243" w:lineRule="auto"/>
        <w:ind w:left="630" w:right="-20" w:hanging="360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97603D">
        <w:rPr>
          <w:rFonts w:ascii="Arial" w:eastAsia="Arial" w:hAnsi="Arial" w:cs="Arial"/>
          <w:color w:val="231F20"/>
          <w:sz w:val="24"/>
          <w:szCs w:val="24"/>
        </w:rPr>
        <w:t>b</w:t>
      </w:r>
      <w:r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97603D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C07B47" w:rsidRPr="009760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Номинальная частота вращения оснастки (диска), указанная на нём, не должна быть меньше частоты, указанной на дисковой пиле</w:t>
      </w:r>
      <w:r w:rsidR="001E031B"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E538F1" w:rsidRPr="00476F6A" w:rsidRDefault="00E538F1" w:rsidP="00D83975">
      <w:pPr>
        <w:spacing w:before="6" w:after="0" w:line="260" w:lineRule="exact"/>
        <w:ind w:left="630" w:right="-20" w:hanging="360"/>
        <w:rPr>
          <w:rFonts w:ascii="Arial" w:hAnsi="Arial" w:cs="Arial"/>
          <w:sz w:val="20"/>
          <w:szCs w:val="24"/>
          <w:lang w:val="ru-RU"/>
        </w:rPr>
      </w:pPr>
    </w:p>
    <w:p w:rsidR="001E031B" w:rsidRPr="0097603D" w:rsidRDefault="00937B4F" w:rsidP="00D83975">
      <w:pPr>
        <w:spacing w:after="0" w:line="243" w:lineRule="auto"/>
        <w:ind w:left="630" w:right="-20" w:hanging="36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97603D">
        <w:rPr>
          <w:rFonts w:ascii="Arial" w:eastAsia="Arial" w:hAnsi="Arial" w:cs="Arial"/>
          <w:color w:val="231F20"/>
          <w:sz w:val="24"/>
          <w:szCs w:val="24"/>
        </w:rPr>
        <w:t>c</w:t>
      </w:r>
      <w:r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97603D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C07B47" w:rsidRPr="009760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Максимальный диаметр и толщина оснастки должна соответствовать функциональным возможностям дисковой пилы</w:t>
      </w:r>
      <w:r w:rsidR="00C25C14" w:rsidRPr="0097603D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</w:t>
      </w:r>
    </w:p>
    <w:p w:rsidR="00E538F1" w:rsidRPr="00476F6A" w:rsidRDefault="00E538F1" w:rsidP="00D83975">
      <w:pPr>
        <w:spacing w:before="7" w:after="0" w:line="260" w:lineRule="exact"/>
        <w:ind w:left="630" w:right="-20" w:hanging="360"/>
        <w:rPr>
          <w:rFonts w:ascii="Arial" w:hAnsi="Arial" w:cs="Arial"/>
          <w:sz w:val="20"/>
          <w:szCs w:val="24"/>
          <w:lang w:val="ru-RU"/>
        </w:rPr>
      </w:pPr>
    </w:p>
    <w:p w:rsidR="00C07B47" w:rsidRPr="0097603D" w:rsidRDefault="00937B4F" w:rsidP="00D83975">
      <w:pPr>
        <w:spacing w:after="0" w:line="241" w:lineRule="auto"/>
        <w:ind w:left="630" w:right="-20" w:hanging="360"/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</w:pPr>
      <w:r w:rsidRPr="0097603D">
        <w:rPr>
          <w:rFonts w:ascii="Arial" w:eastAsia="Arial" w:hAnsi="Arial" w:cs="Arial"/>
          <w:color w:val="231F20"/>
          <w:sz w:val="24"/>
          <w:szCs w:val="24"/>
        </w:rPr>
        <w:t>d</w:t>
      </w:r>
      <w:r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97603D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C07B47" w:rsidRPr="009760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Не применяйте повреждённую оснастку. Перед каждым использованием осматривайте диски на предмет их целостности. </w:t>
      </w:r>
      <w:r w:rsidR="00C07B47" w:rsidRPr="009760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После падения дисковой пилы или оснастки производите осмотр на наличие повреждений. Если сомневаетесь в исправности, установите новую оснастку</w:t>
      </w:r>
    </w:p>
    <w:p w:rsidR="00E538F1" w:rsidRPr="00476F6A" w:rsidRDefault="00E538F1" w:rsidP="00D83975">
      <w:pPr>
        <w:spacing w:before="10" w:after="0" w:line="260" w:lineRule="exact"/>
        <w:ind w:left="630" w:right="-20" w:hanging="360"/>
        <w:rPr>
          <w:rFonts w:ascii="Arial" w:hAnsi="Arial" w:cs="Arial"/>
          <w:sz w:val="20"/>
          <w:szCs w:val="24"/>
          <w:lang w:val="ru-RU"/>
        </w:rPr>
      </w:pPr>
    </w:p>
    <w:p w:rsidR="005B0BEE" w:rsidRPr="0097603D" w:rsidRDefault="00937B4F" w:rsidP="00D83975">
      <w:pPr>
        <w:spacing w:after="0" w:line="244" w:lineRule="auto"/>
        <w:ind w:left="630" w:right="-20" w:hanging="360"/>
        <w:rPr>
          <w:rFonts w:ascii="Arial" w:eastAsia="Arial" w:hAnsi="Arial" w:cs="Arial"/>
          <w:i/>
          <w:color w:val="231F20"/>
          <w:spacing w:val="3"/>
          <w:sz w:val="24"/>
          <w:szCs w:val="24"/>
          <w:lang w:val="ru-RU"/>
        </w:rPr>
      </w:pPr>
      <w:r w:rsidRPr="0097603D">
        <w:rPr>
          <w:rFonts w:ascii="Arial" w:eastAsia="Arial" w:hAnsi="Arial" w:cs="Arial"/>
          <w:color w:val="231F20"/>
          <w:sz w:val="24"/>
          <w:szCs w:val="24"/>
        </w:rPr>
        <w:t>e</w:t>
      </w:r>
      <w:r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97603D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A67A80" w:rsidRPr="009760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Применяйте средства индивидуальной защиты. В зависимости от выполняемой работы пользуйтесь защитным лицевым щитком или защитными очками. </w:t>
      </w:r>
      <w:r w:rsidR="00A67A80" w:rsidRPr="009760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По мере необходимости пользуйтесь пылезащитной маской, средствами защиты органов слуха, перчатками и защитным фартуком, способным задерживать мелкие абразивные частицы и частицы обрабатываемого материала. Средства защиты должны быть способны задерживать разлетающиеся частицы, образующиеся при производстве различных работ</w:t>
      </w:r>
      <w:r w:rsidR="005B0BEE"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E538F1" w:rsidRPr="00476F6A" w:rsidRDefault="00E538F1" w:rsidP="00D83975">
      <w:pPr>
        <w:spacing w:before="6" w:after="0" w:line="260" w:lineRule="exact"/>
        <w:ind w:left="630" w:right="-20" w:hanging="360"/>
        <w:rPr>
          <w:rFonts w:ascii="Arial" w:hAnsi="Arial" w:cs="Arial"/>
          <w:sz w:val="20"/>
          <w:szCs w:val="24"/>
          <w:lang w:val="ru-RU"/>
        </w:rPr>
      </w:pPr>
    </w:p>
    <w:p w:rsidR="005B0BEE" w:rsidRPr="0097603D" w:rsidRDefault="00937B4F" w:rsidP="00D83975">
      <w:pPr>
        <w:tabs>
          <w:tab w:val="left" w:pos="630"/>
          <w:tab w:val="left" w:pos="810"/>
        </w:tabs>
        <w:spacing w:after="0" w:line="244" w:lineRule="auto"/>
        <w:ind w:left="630" w:right="-20" w:hanging="360"/>
        <w:rPr>
          <w:rFonts w:ascii="Arial" w:eastAsia="Arial" w:hAnsi="Arial" w:cs="Arial"/>
          <w:color w:val="231F20"/>
          <w:sz w:val="24"/>
          <w:szCs w:val="24"/>
          <w:lang w:val="ru-RU"/>
        </w:rPr>
      </w:pPr>
      <w:r w:rsidRPr="0097603D">
        <w:rPr>
          <w:rFonts w:ascii="Arial" w:eastAsia="Arial" w:hAnsi="Arial" w:cs="Arial"/>
          <w:color w:val="231F20"/>
          <w:sz w:val="24"/>
          <w:szCs w:val="24"/>
        </w:rPr>
        <w:t>f</w:t>
      </w:r>
      <w:r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) </w:t>
      </w:r>
      <w:r w:rsidR="008A5615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</w:t>
      </w:r>
      <w:r w:rsidR="00A67A80" w:rsidRPr="009760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Не допускайте посторонних непосредственно близко к рабочей зоне. </w:t>
      </w:r>
      <w:r w:rsidR="00A67A80" w:rsidRPr="009760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Располагайте кабель питания на расстоянии от вращающейся оснастки</w:t>
      </w:r>
      <w:r w:rsidR="005B0BEE" w:rsidRPr="009760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.</w:t>
      </w:r>
    </w:p>
    <w:p w:rsidR="00E538F1" w:rsidRPr="00476F6A" w:rsidRDefault="00E538F1" w:rsidP="00D83975">
      <w:pPr>
        <w:tabs>
          <w:tab w:val="left" w:pos="900"/>
        </w:tabs>
        <w:spacing w:before="5" w:after="0" w:line="260" w:lineRule="exact"/>
        <w:ind w:left="630" w:right="-20" w:hanging="360"/>
        <w:rPr>
          <w:rFonts w:ascii="Arial" w:hAnsi="Arial" w:cs="Arial"/>
          <w:sz w:val="20"/>
          <w:szCs w:val="24"/>
          <w:lang w:val="ru-RU"/>
        </w:rPr>
      </w:pPr>
    </w:p>
    <w:p w:rsidR="005B0BEE" w:rsidRPr="0097603D" w:rsidRDefault="00937B4F" w:rsidP="00D83975">
      <w:pPr>
        <w:spacing w:after="0" w:line="243" w:lineRule="auto"/>
        <w:ind w:left="630" w:right="-20" w:hanging="360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97603D">
        <w:rPr>
          <w:rFonts w:ascii="Arial" w:eastAsia="Arial" w:hAnsi="Arial" w:cs="Arial"/>
          <w:color w:val="231F20"/>
          <w:sz w:val="24"/>
          <w:szCs w:val="24"/>
        </w:rPr>
        <w:t>g</w:t>
      </w:r>
      <w:r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97603D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8A561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A67A80" w:rsidRPr="009760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Никогда не кладите дисковую пилу до полной остановки оснастки. </w:t>
      </w:r>
      <w:r w:rsidR="00A67A80" w:rsidRPr="009760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Вращающийся диск может зацепиться за поверхность, и вы не удержите пилу в руках</w:t>
      </w:r>
      <w:r w:rsidR="00CE1156" w:rsidRPr="0097603D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.</w:t>
      </w:r>
    </w:p>
    <w:p w:rsidR="00E538F1" w:rsidRPr="00476F6A" w:rsidRDefault="00E538F1" w:rsidP="00D83975">
      <w:pPr>
        <w:tabs>
          <w:tab w:val="left" w:pos="900"/>
        </w:tabs>
        <w:spacing w:before="6" w:after="0" w:line="260" w:lineRule="exact"/>
        <w:ind w:left="630" w:right="-20" w:hanging="360"/>
        <w:rPr>
          <w:rFonts w:ascii="Arial" w:hAnsi="Arial" w:cs="Arial"/>
          <w:sz w:val="20"/>
          <w:szCs w:val="24"/>
          <w:lang w:val="ru-RU"/>
        </w:rPr>
      </w:pPr>
    </w:p>
    <w:p w:rsidR="00CE1156" w:rsidRPr="0097603D" w:rsidRDefault="00937B4F" w:rsidP="00D83975">
      <w:pPr>
        <w:tabs>
          <w:tab w:val="left" w:pos="900"/>
        </w:tabs>
        <w:spacing w:after="0" w:line="243" w:lineRule="auto"/>
        <w:ind w:left="630" w:right="-20" w:hanging="360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97603D">
        <w:rPr>
          <w:rFonts w:ascii="Arial" w:eastAsia="Arial" w:hAnsi="Arial" w:cs="Arial"/>
          <w:color w:val="231F20"/>
          <w:sz w:val="24"/>
          <w:szCs w:val="24"/>
        </w:rPr>
        <w:t>h</w:t>
      </w:r>
      <w:r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97603D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8A561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A67A80" w:rsidRPr="009760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Не включайте дисковую пилу во время её переноски</w:t>
      </w:r>
      <w:r w:rsidR="00CD7600" w:rsidRPr="0097603D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>.</w:t>
      </w:r>
    </w:p>
    <w:p w:rsidR="00E538F1" w:rsidRPr="00476F6A" w:rsidRDefault="00E538F1" w:rsidP="00D83975">
      <w:pPr>
        <w:spacing w:before="7" w:after="0" w:line="260" w:lineRule="exact"/>
        <w:ind w:left="630" w:hanging="360"/>
        <w:rPr>
          <w:rFonts w:ascii="Arial" w:hAnsi="Arial" w:cs="Arial"/>
          <w:sz w:val="20"/>
          <w:szCs w:val="24"/>
          <w:lang w:val="ru-RU"/>
        </w:rPr>
      </w:pPr>
    </w:p>
    <w:p w:rsidR="00CD7600" w:rsidRPr="0097603D" w:rsidRDefault="00937B4F" w:rsidP="00D83975">
      <w:pPr>
        <w:tabs>
          <w:tab w:val="left" w:pos="720"/>
          <w:tab w:val="left" w:pos="9450"/>
        </w:tabs>
        <w:spacing w:after="0" w:line="243" w:lineRule="auto"/>
        <w:ind w:left="630" w:right="80" w:hanging="360"/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</w:pPr>
      <w:r w:rsidRPr="0097603D">
        <w:rPr>
          <w:rFonts w:ascii="Arial" w:eastAsia="Arial" w:hAnsi="Arial" w:cs="Arial"/>
          <w:color w:val="231F20"/>
          <w:sz w:val="24"/>
          <w:szCs w:val="24"/>
        </w:rPr>
        <w:t>i</w:t>
      </w:r>
      <w:r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97603D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="008A5615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="00A67A80" w:rsidRPr="009760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Регулярно производите очистку вентиляционных отверстий дисковой пилы. </w:t>
      </w:r>
      <w:r w:rsidR="00A67A80" w:rsidRPr="009760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Вентилятор электродвигателя затягивает пыль внутрь корпуса, чрезмерное скопление пыли может привести к опасности поражения электрическим током</w:t>
      </w:r>
      <w:r w:rsidR="009760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 или поломке инструмента</w:t>
      </w:r>
      <w:r w:rsidR="0005779C" w:rsidRPr="0097603D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>.</w:t>
      </w:r>
    </w:p>
    <w:p w:rsidR="00E538F1" w:rsidRPr="00476F6A" w:rsidRDefault="00E538F1" w:rsidP="00D83975">
      <w:pPr>
        <w:tabs>
          <w:tab w:val="left" w:pos="720"/>
        </w:tabs>
        <w:spacing w:before="7" w:after="0" w:line="260" w:lineRule="exact"/>
        <w:ind w:left="630" w:right="80" w:hanging="360"/>
        <w:rPr>
          <w:rFonts w:ascii="Arial" w:hAnsi="Arial" w:cs="Arial"/>
          <w:sz w:val="20"/>
          <w:szCs w:val="24"/>
          <w:lang w:val="ru-RU"/>
        </w:rPr>
      </w:pPr>
    </w:p>
    <w:p w:rsidR="0005779C" w:rsidRPr="0097603D" w:rsidRDefault="00937B4F" w:rsidP="00D83975">
      <w:pPr>
        <w:tabs>
          <w:tab w:val="left" w:pos="720"/>
        </w:tabs>
        <w:spacing w:before="65" w:after="0" w:line="240" w:lineRule="auto"/>
        <w:ind w:left="630" w:right="80" w:hanging="360"/>
        <w:rPr>
          <w:rFonts w:ascii="Arial" w:eastAsia="Arial" w:hAnsi="Arial" w:cs="Arial"/>
          <w:color w:val="231F20"/>
          <w:w w:val="74"/>
          <w:sz w:val="24"/>
          <w:szCs w:val="24"/>
          <w:lang w:val="ru-RU"/>
        </w:rPr>
      </w:pPr>
      <w:r w:rsidRPr="0097603D">
        <w:rPr>
          <w:rFonts w:ascii="Arial" w:eastAsia="Arial" w:hAnsi="Arial" w:cs="Arial"/>
          <w:color w:val="231F20"/>
          <w:sz w:val="24"/>
          <w:szCs w:val="24"/>
        </w:rPr>
        <w:t>j</w:t>
      </w:r>
      <w:r w:rsidRPr="0097603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97603D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="008A5615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="00A67A80" w:rsidRPr="009760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Не работайте дисковой пилой рядом с воспламеняемыми материалами. </w:t>
      </w:r>
      <w:r w:rsidR="00A67A80" w:rsidRPr="009760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Они могут воспламениться от искр, возникающих при работе двигателя</w:t>
      </w:r>
      <w:r w:rsidR="00AF4A8C" w:rsidRPr="0097603D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</w:t>
      </w:r>
    </w:p>
    <w:p w:rsidR="00C145CB" w:rsidRDefault="00C145CB" w:rsidP="00CE1156">
      <w:pPr>
        <w:spacing w:after="0" w:line="240" w:lineRule="auto"/>
        <w:ind w:left="720" w:right="-20" w:hanging="270"/>
        <w:rPr>
          <w:rFonts w:ascii="Arial" w:eastAsia="Arial" w:hAnsi="Arial" w:cs="Arial"/>
          <w:b/>
          <w:color w:val="231F20"/>
          <w:sz w:val="24"/>
          <w:szCs w:val="24"/>
          <w:lang w:val="ru-RU"/>
        </w:rPr>
      </w:pPr>
    </w:p>
    <w:p w:rsidR="00476F6A" w:rsidRDefault="00476F6A" w:rsidP="00CE1156">
      <w:pPr>
        <w:spacing w:after="0" w:line="240" w:lineRule="auto"/>
        <w:ind w:left="720" w:right="-20" w:hanging="270"/>
        <w:rPr>
          <w:rFonts w:ascii="Arial" w:eastAsia="Arial" w:hAnsi="Arial" w:cs="Arial"/>
          <w:b/>
          <w:color w:val="231F20"/>
          <w:sz w:val="24"/>
          <w:szCs w:val="24"/>
          <w:lang w:val="ru-RU"/>
        </w:rPr>
      </w:pPr>
    </w:p>
    <w:p w:rsidR="00476F6A" w:rsidRPr="00C145CB" w:rsidRDefault="00476F6A" w:rsidP="00CE1156">
      <w:pPr>
        <w:spacing w:after="0" w:line="240" w:lineRule="auto"/>
        <w:ind w:left="720" w:right="-20" w:hanging="270"/>
        <w:rPr>
          <w:rFonts w:ascii="Arial" w:eastAsia="Arial" w:hAnsi="Arial" w:cs="Arial"/>
          <w:b/>
          <w:color w:val="231F20"/>
          <w:sz w:val="24"/>
          <w:szCs w:val="24"/>
          <w:lang w:val="ru-RU"/>
        </w:rPr>
      </w:pPr>
    </w:p>
    <w:p w:rsidR="00C145CB" w:rsidRPr="001E5FF0" w:rsidRDefault="005362FB" w:rsidP="00C145CB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49" style="position:absolute;left:0;text-align:left;margin-left:33.35pt;margin-top:1.5pt;width:.1pt;height:21.75pt;z-index:-251674624" coordorigin="867,1460" coordsize="2,435">
            <v:shape id="_x0000_s3150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47" style="position:absolute;left:0;text-align:left;margin-left:33pt;margin-top:1.15pt;width:508.7pt;height:.1pt;z-index:-251675648" coordorigin="860,1453" coordsize="10174,2">
            <v:shape id="_x0000_s3148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45" style="position:absolute;left:0;text-align:left;margin-left:40.9pt;margin-top:1.5pt;width:492.9pt;height:21.65pt;z-index:-251676672" coordorigin="1018,1460" coordsize="9858,433">
            <v:shape id="_x0000_s3146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43" style="position:absolute;left:0;text-align:left;margin-left:533.8pt;margin-top:1.5pt;width:7.2pt;height:21.65pt;z-index:-251677696" coordorigin="10876,1460" coordsize="144,433">
            <v:shape id="_x0000_s3144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41" style="position:absolute;left:0;text-align:left;margin-left:33.65pt;margin-top:1.5pt;width:507.35pt;height:21.75pt;z-index:-251678720" coordorigin="873,1460" coordsize="10147,435">
            <v:shape id="_x0000_s3142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C145CB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указания мер безопасности</w:t>
      </w:r>
    </w:p>
    <w:p w:rsidR="00E538F1" w:rsidRPr="00C145CB" w:rsidRDefault="005362FB">
      <w:pPr>
        <w:spacing w:before="2" w:after="0" w:line="220" w:lineRule="exact"/>
        <w:rPr>
          <w:lang w:val="ru-RU"/>
        </w:rPr>
      </w:pPr>
      <w:r>
        <w:rPr>
          <w:noProof/>
        </w:rPr>
        <w:pict>
          <v:group id="_x0000_s1731" style="position:absolute;margin-left:488.05pt;margin-top:2.8pt;width:.45pt;height:.1pt;z-index:-251652096" coordorigin="10381,-166" coordsize="9,2" o:regroupid="3">
            <v:shape id="_x0000_s1732" style="position:absolute;left:10381;top:-166;width:9;height:2" coordorigin="10381,-166" coordsize="9,0" path="m10381,-166r9,e" filled="f" strokeweight=".16256mm">
              <v:path arrowok="t"/>
            </v:shape>
          </v:group>
        </w:pict>
      </w:r>
    </w:p>
    <w:p w:rsidR="00E538F1" w:rsidRPr="00C145CB" w:rsidRDefault="00C145CB" w:rsidP="009224BF">
      <w:pPr>
        <w:spacing w:before="37" w:after="0" w:line="240" w:lineRule="auto"/>
        <w:ind w:left="630" w:right="-20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Отскок и соответствующие предупреждения.</w:t>
      </w:r>
    </w:p>
    <w:p w:rsidR="00E538F1" w:rsidRPr="0088698E" w:rsidRDefault="00E538F1" w:rsidP="009224BF">
      <w:pPr>
        <w:spacing w:before="10" w:after="0" w:line="240" w:lineRule="auto"/>
        <w:ind w:left="630"/>
        <w:rPr>
          <w:rFonts w:ascii="Arial" w:hAnsi="Arial" w:cs="Arial"/>
          <w:sz w:val="20"/>
          <w:szCs w:val="24"/>
          <w:lang w:val="ru-RU"/>
        </w:rPr>
      </w:pPr>
    </w:p>
    <w:p w:rsidR="00A67A80" w:rsidRDefault="00C145CB" w:rsidP="009224BF">
      <w:pPr>
        <w:tabs>
          <w:tab w:val="left" w:pos="10620"/>
        </w:tabs>
        <w:spacing w:after="0" w:line="240" w:lineRule="auto"/>
        <w:ind w:left="630" w:right="80" w:firstLine="1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Отскок – это реакция </w:t>
      </w:r>
      <w:r w:rsidR="003255B0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циркулярной пилы</w:t>
      </w: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на внезапное заедание или заклинивание вращающегося рабочего инструмента. Заклинивание вызывает резкое торможение рабочего инструмента, что приводит к возникновению силы отдачи, воздействующей на </w:t>
      </w:r>
      <w:r w:rsidR="003255B0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циркулярную пилу</w:t>
      </w: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, направленной противоположно направлению вращения рабочего инструмента. Если круг заклинен в объекте обработки, а кромка круга заглублена в поверхности материала, круг может отскочить в сторону оператора</w:t>
      </w:r>
      <w:r w:rsidR="003255B0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</w:t>
      </w:r>
    </w:p>
    <w:p w:rsidR="00E538F1" w:rsidRPr="0088698E" w:rsidRDefault="00C145CB" w:rsidP="009224BF">
      <w:pPr>
        <w:tabs>
          <w:tab w:val="left" w:pos="10620"/>
        </w:tabs>
        <w:spacing w:after="0" w:line="240" w:lineRule="auto"/>
        <w:ind w:left="630" w:right="80" w:firstLine="1"/>
        <w:rPr>
          <w:rFonts w:ascii="Arial" w:eastAsia="Arial" w:hAnsi="Arial" w:cs="Arial"/>
          <w:sz w:val="24"/>
          <w:szCs w:val="24"/>
          <w:lang w:val="ru-RU"/>
        </w:rPr>
      </w:pP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Отскока можно избежать, принимая приведённые ниже меры предосторожности</w:t>
      </w:r>
      <w:r w:rsidRPr="0088698E">
        <w:rPr>
          <w:rFonts w:ascii="Arial" w:eastAsia="Arial" w:hAnsi="Arial" w:cs="Arial"/>
          <w:color w:val="231F20"/>
          <w:w w:val="74"/>
          <w:sz w:val="24"/>
          <w:szCs w:val="24"/>
          <w:lang w:val="ru-RU"/>
        </w:rPr>
        <w:t>.</w:t>
      </w:r>
    </w:p>
    <w:p w:rsidR="00E538F1" w:rsidRPr="0088698E" w:rsidRDefault="00E538F1">
      <w:pPr>
        <w:spacing w:before="1" w:after="0" w:line="220" w:lineRule="exact"/>
        <w:rPr>
          <w:rFonts w:ascii="Arial" w:hAnsi="Arial" w:cs="Arial"/>
          <w:sz w:val="20"/>
          <w:szCs w:val="24"/>
          <w:lang w:val="ru-RU"/>
        </w:rPr>
      </w:pPr>
    </w:p>
    <w:p w:rsidR="00E538F1" w:rsidRPr="0088698E" w:rsidRDefault="0088698E" w:rsidP="00D83975">
      <w:pPr>
        <w:spacing w:after="0" w:line="241" w:lineRule="auto"/>
        <w:ind w:left="630" w:right="80" w:hanging="36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a</w:t>
      </w:r>
      <w:r w:rsidRPr="00F520F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520FD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Надёжно удерживайте </w:t>
      </w:r>
      <w:r w:rsidR="003255B0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циркулярную пилу</w:t>
      </w:r>
      <w:r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. Ваше тело и руки должны находиться в состоянии готовности в любой момент погасить силу отдачи, возникающую при отскоке.</w:t>
      </w: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Обязательно пользуйтесь дополнительной рукояткой, что обеспечит Вашу готовность быстро скомпенсировать силу отдачи или реактивного момента при пуске.</w:t>
      </w:r>
    </w:p>
    <w:p w:rsidR="00E538F1" w:rsidRDefault="00E538F1" w:rsidP="00D83975">
      <w:pPr>
        <w:spacing w:before="10" w:after="0" w:line="260" w:lineRule="exact"/>
        <w:ind w:left="630" w:right="80" w:hanging="360"/>
        <w:rPr>
          <w:rFonts w:ascii="Arial" w:eastAsia="Arial" w:hAnsi="Arial" w:cs="Arial"/>
          <w:color w:val="231F20"/>
          <w:spacing w:val="2"/>
          <w:sz w:val="20"/>
          <w:szCs w:val="24"/>
          <w:lang w:val="ru-RU"/>
        </w:rPr>
      </w:pPr>
    </w:p>
    <w:p w:rsidR="0088698E" w:rsidRDefault="0088698E" w:rsidP="00D83975">
      <w:pPr>
        <w:spacing w:before="10" w:after="0" w:line="260" w:lineRule="exact"/>
        <w:ind w:left="630" w:right="80" w:hanging="36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b</w:t>
      </w:r>
      <w:r w:rsidRPr="0088698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8698E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Никогда не приближайте руку к вращающемуся рабочему инструменту.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Рабочий инструмент может повредить вашу руку.</w:t>
      </w:r>
    </w:p>
    <w:p w:rsidR="00E538F1" w:rsidRPr="00F520FD" w:rsidRDefault="00E538F1" w:rsidP="00D83975">
      <w:pPr>
        <w:spacing w:before="11" w:after="0" w:line="260" w:lineRule="exact"/>
        <w:ind w:left="630" w:hanging="360"/>
        <w:rPr>
          <w:rFonts w:ascii="Arial" w:hAnsi="Arial" w:cs="Arial"/>
          <w:sz w:val="20"/>
          <w:szCs w:val="24"/>
          <w:lang w:val="ru-RU"/>
        </w:rPr>
      </w:pPr>
    </w:p>
    <w:p w:rsidR="0088698E" w:rsidRPr="0088698E" w:rsidRDefault="00937B4F" w:rsidP="00D83975">
      <w:pPr>
        <w:spacing w:after="0" w:line="244" w:lineRule="auto"/>
        <w:ind w:left="630" w:right="80" w:hanging="360"/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c</w:t>
      </w:r>
      <w:r w:rsidRPr="0088698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88698E"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располагайтесь в зоне предполагаемого движения рабочего инструмента в случае отскока. </w:t>
      </w:r>
      <w:r w:rsidR="0088698E"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При отскоке рабочий инструмент отбрасывается в направлении, противоположном направлению вращения круга в месте заклинивания.</w:t>
      </w:r>
    </w:p>
    <w:p w:rsidR="00E538F1" w:rsidRPr="00F520FD" w:rsidRDefault="00E538F1" w:rsidP="00D83975">
      <w:pPr>
        <w:spacing w:before="5" w:after="0" w:line="260" w:lineRule="exact"/>
        <w:ind w:left="630" w:hanging="360"/>
        <w:rPr>
          <w:rFonts w:ascii="Arial" w:hAnsi="Arial" w:cs="Arial"/>
          <w:sz w:val="20"/>
          <w:szCs w:val="24"/>
          <w:lang w:val="ru-RU"/>
        </w:rPr>
      </w:pPr>
    </w:p>
    <w:p w:rsidR="0088698E" w:rsidRPr="00BD11EF" w:rsidRDefault="00937B4F" w:rsidP="00D83975">
      <w:pPr>
        <w:tabs>
          <w:tab w:val="left" w:pos="10620"/>
        </w:tabs>
        <w:spacing w:after="0" w:line="240" w:lineRule="auto"/>
        <w:ind w:left="630" w:right="80" w:hanging="36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d</w:t>
      </w:r>
      <w:r w:rsidRPr="0088698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8698E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88698E"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Будьте особо осторожны при работе в углах, на острых кромках и т.п. </w:t>
      </w:r>
      <w:r w:rsidR="0088698E" w:rsidRPr="00BD11E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Избегайте вибрации и заедания рабочего инструмента это может привести к отскоку.</w:t>
      </w:r>
    </w:p>
    <w:p w:rsidR="00E538F1" w:rsidRPr="00F520FD" w:rsidRDefault="00E538F1" w:rsidP="00D83975">
      <w:pPr>
        <w:spacing w:before="7" w:after="0" w:line="260" w:lineRule="exact"/>
        <w:ind w:left="630" w:hanging="360"/>
        <w:rPr>
          <w:rFonts w:ascii="Arial" w:hAnsi="Arial" w:cs="Arial"/>
          <w:sz w:val="20"/>
          <w:szCs w:val="24"/>
          <w:lang w:val="ru-RU"/>
        </w:rPr>
      </w:pPr>
    </w:p>
    <w:p w:rsidR="00A67A80" w:rsidRDefault="00937B4F" w:rsidP="00D83975">
      <w:pPr>
        <w:spacing w:after="0" w:line="244" w:lineRule="auto"/>
        <w:ind w:left="630" w:right="80" w:hanging="360"/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e</w:t>
      </w:r>
      <w:r w:rsidRPr="00BD11E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BD11EF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D8397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A67A80" w:rsidRPr="00A67A80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Пользуйтесь только теми типами дисков, которые рекомендованы для данной дисковой пилы. Диски, для которых пила не предназначена, являются небезопасными</w:t>
      </w:r>
      <w:r w:rsidR="003255B0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.</w:t>
      </w:r>
    </w:p>
    <w:p w:rsidR="00A67A80" w:rsidRPr="00A67A80" w:rsidRDefault="00A67A80" w:rsidP="00D83975">
      <w:pPr>
        <w:spacing w:before="7" w:after="0" w:line="260" w:lineRule="exact"/>
        <w:ind w:left="630" w:hanging="360"/>
        <w:rPr>
          <w:rFonts w:ascii="Arial" w:eastAsia="Arial" w:hAnsi="Arial" w:cs="Arial"/>
          <w:color w:val="231F20"/>
          <w:spacing w:val="2"/>
          <w:sz w:val="20"/>
          <w:szCs w:val="24"/>
          <w:lang w:val="ru-RU"/>
        </w:rPr>
      </w:pPr>
    </w:p>
    <w:p w:rsidR="00BD11EF" w:rsidRDefault="00A67A80" w:rsidP="00D83975">
      <w:pPr>
        <w:spacing w:after="0" w:line="244" w:lineRule="auto"/>
        <w:ind w:left="630" w:right="80" w:hanging="360"/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</w:pPr>
      <w:r>
        <w:rPr>
          <w:rFonts w:ascii="Arial" w:eastAsia="Arial" w:hAnsi="Arial" w:cs="Arial"/>
          <w:color w:val="231F20"/>
          <w:spacing w:val="3"/>
          <w:sz w:val="24"/>
          <w:szCs w:val="24"/>
        </w:rPr>
        <w:t>f</w:t>
      </w:r>
      <w:r w:rsidRPr="00A67A80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) </w:t>
      </w:r>
      <w:r w:rsidR="00D8397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A67A80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Пильные диски должны применяться только для рекомендуемых работ</w:t>
      </w:r>
      <w:r w:rsidR="003255B0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.</w:t>
      </w:r>
    </w:p>
    <w:p w:rsidR="00A67A80" w:rsidRPr="00476F6A" w:rsidRDefault="00A67A80" w:rsidP="00D83975">
      <w:pPr>
        <w:spacing w:after="0" w:line="244" w:lineRule="auto"/>
        <w:ind w:left="630" w:right="80" w:hanging="360"/>
        <w:rPr>
          <w:rFonts w:ascii="Arial" w:eastAsia="Arial" w:hAnsi="Arial" w:cs="Arial"/>
          <w:color w:val="231F20"/>
          <w:spacing w:val="3"/>
          <w:sz w:val="20"/>
          <w:szCs w:val="24"/>
          <w:lang w:val="ru-RU"/>
        </w:rPr>
      </w:pPr>
    </w:p>
    <w:p w:rsidR="00A67A80" w:rsidRPr="00A67A80" w:rsidRDefault="00A67A80" w:rsidP="00D83975">
      <w:pPr>
        <w:spacing w:after="0" w:line="244" w:lineRule="auto"/>
        <w:ind w:left="630" w:right="80" w:hanging="360"/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</w:pPr>
      <w:r>
        <w:rPr>
          <w:rFonts w:ascii="Arial" w:eastAsia="Arial" w:hAnsi="Arial" w:cs="Arial"/>
          <w:color w:val="231F20"/>
          <w:spacing w:val="3"/>
          <w:sz w:val="24"/>
          <w:szCs w:val="24"/>
        </w:rPr>
        <w:t>g</w:t>
      </w:r>
      <w:r w:rsidRPr="00A67A80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) </w:t>
      </w:r>
      <w:r w:rsidR="00D8397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A67A80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Не пользуйтесь дисками от дисковых пил, рассчитанных на больший диаметр</w:t>
      </w:r>
      <w:r w:rsidR="003255B0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.</w:t>
      </w:r>
    </w:p>
    <w:p w:rsidR="00E538F1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3255B0" w:rsidRDefault="003255B0">
      <w:pPr>
        <w:spacing w:after="0" w:line="200" w:lineRule="exact"/>
        <w:rPr>
          <w:sz w:val="20"/>
          <w:szCs w:val="20"/>
          <w:lang w:val="ru-RU"/>
        </w:rPr>
      </w:pPr>
    </w:p>
    <w:p w:rsidR="003255B0" w:rsidRDefault="003255B0">
      <w:pPr>
        <w:spacing w:after="0" w:line="200" w:lineRule="exact"/>
        <w:rPr>
          <w:sz w:val="20"/>
          <w:szCs w:val="20"/>
          <w:lang w:val="ru-RU"/>
        </w:rPr>
      </w:pPr>
    </w:p>
    <w:p w:rsidR="003255B0" w:rsidRDefault="003255B0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476F6A" w:rsidRDefault="00476F6A">
      <w:pPr>
        <w:spacing w:after="0" w:line="200" w:lineRule="exact"/>
        <w:rPr>
          <w:sz w:val="20"/>
          <w:szCs w:val="20"/>
          <w:lang w:val="ru-RU"/>
        </w:rPr>
      </w:pPr>
    </w:p>
    <w:p w:rsidR="00A67A80" w:rsidRDefault="00A67A80">
      <w:pPr>
        <w:spacing w:after="0" w:line="200" w:lineRule="exact"/>
        <w:rPr>
          <w:sz w:val="20"/>
          <w:szCs w:val="20"/>
          <w:lang w:val="ru-RU"/>
        </w:rPr>
      </w:pPr>
    </w:p>
    <w:p w:rsidR="0057453E" w:rsidRPr="00D82EBA" w:rsidRDefault="005362FB" w:rsidP="0057453E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25" style="position:absolute;left:0;text-align:left;margin-left:33.35pt;margin-top:1.5pt;width:.1pt;height:21.75pt;z-index:-251629568" coordorigin="867,1460" coordsize="2,435">
            <v:shape id="_x0000_s3226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23" style="position:absolute;left:0;text-align:left;margin-left:33pt;margin-top:1.15pt;width:508.7pt;height:.1pt;z-index:-251630592" coordorigin="860,1453" coordsize="10174,2">
            <v:shape id="_x0000_s3224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21" style="position:absolute;left:0;text-align:left;margin-left:40.9pt;margin-top:1.5pt;width:492.9pt;height:21.65pt;z-index:-251631616" coordorigin="1018,1460" coordsize="9858,433">
            <v:shape id="_x0000_s3222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19" style="position:absolute;left:0;text-align:left;margin-left:533.8pt;margin-top:1.5pt;width:7.2pt;height:21.65pt;z-index:-251632640" coordorigin="10876,1460" coordsize="144,433">
            <v:shape id="_x0000_s3220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17" style="position:absolute;left:0;text-align:left;margin-left:33.65pt;margin-top:1.5pt;width:507.35pt;height:21.75pt;z-index:-251633664" coordorigin="873,1460" coordsize="10147,435">
            <v:shape id="_x0000_s3218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57453E" w:rsidRP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Другие</w:t>
      </w:r>
      <w:r w:rsidR="0057453E" w:rsidRPr="00F520FD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 </w:t>
      </w:r>
      <w:r w:rsid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факторы </w:t>
      </w:r>
      <w:r w:rsidR="0057453E" w:rsidRP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риск</w:t>
      </w:r>
      <w:r w:rsidR="00D82EBA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a</w:t>
      </w:r>
    </w:p>
    <w:p w:rsidR="0057453E" w:rsidRPr="00F520FD" w:rsidRDefault="0057453E">
      <w:pPr>
        <w:spacing w:after="0" w:line="200" w:lineRule="exact"/>
        <w:rPr>
          <w:sz w:val="20"/>
          <w:szCs w:val="20"/>
          <w:lang w:val="ru-RU"/>
        </w:rPr>
      </w:pPr>
    </w:p>
    <w:p w:rsidR="0057453E" w:rsidRPr="00F520FD" w:rsidRDefault="0057453E">
      <w:pPr>
        <w:spacing w:after="0" w:line="200" w:lineRule="exact"/>
        <w:rPr>
          <w:sz w:val="20"/>
          <w:szCs w:val="20"/>
          <w:lang w:val="ru-RU"/>
        </w:rPr>
      </w:pPr>
    </w:p>
    <w:p w:rsidR="0057453E" w:rsidRPr="0057453E" w:rsidRDefault="0057453E" w:rsidP="009224BF">
      <w:pPr>
        <w:spacing w:before="31" w:after="0" w:line="240" w:lineRule="auto"/>
        <w:ind w:left="630" w:right="80"/>
        <w:jc w:val="both"/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</w:pPr>
      <w:r w:rsidRPr="0057453E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Даже при использовании электроинструмента в соответствии с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указаниями</w:t>
      </w:r>
      <w:r w:rsidRPr="0057453E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невозможно устранить все остаточные факторы риска. В связи с конструкцией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и дизайном </w:t>
      </w:r>
      <w:r w:rsidRPr="0057453E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электроинструмента могут возникнуть следующие опасности:</w:t>
      </w:r>
    </w:p>
    <w:p w:rsidR="0057453E" w:rsidRPr="0073393D" w:rsidRDefault="0057453E" w:rsidP="0057453E">
      <w:pPr>
        <w:spacing w:before="31" w:after="0" w:line="240" w:lineRule="auto"/>
        <w:ind w:left="720" w:right="80"/>
        <w:jc w:val="both"/>
        <w:rPr>
          <w:rFonts w:ascii="Arial" w:eastAsia="Arial" w:hAnsi="Arial" w:cs="Arial"/>
          <w:bCs/>
          <w:color w:val="231F20"/>
          <w:sz w:val="20"/>
          <w:szCs w:val="24"/>
          <w:lang w:val="ru-RU"/>
        </w:rPr>
      </w:pPr>
    </w:p>
    <w:p w:rsidR="0057453E" w:rsidRPr="0057453E" w:rsidRDefault="00D83975" w:rsidP="00D83975">
      <w:pPr>
        <w:tabs>
          <w:tab w:val="left" w:pos="630"/>
          <w:tab w:val="left" w:pos="990"/>
        </w:tabs>
        <w:spacing w:before="31" w:after="0" w:line="240" w:lineRule="auto"/>
        <w:ind w:left="630" w:right="80" w:hanging="360"/>
        <w:rPr>
          <w:rFonts w:ascii="Arial" w:eastAsia="Arial" w:hAnsi="Arial" w:cs="Arial"/>
          <w:bCs/>
          <w:color w:val="231F20"/>
          <w:sz w:val="24"/>
          <w:szCs w:val="24"/>
          <w:lang w:val="ru-RU"/>
        </w:rPr>
      </w:pPr>
      <w:r>
        <w:rPr>
          <w:rFonts w:ascii="Arial" w:eastAsia="Arial" w:hAnsi="Arial" w:cs="Arial"/>
          <w:bCs/>
          <w:color w:val="231F20"/>
          <w:sz w:val="24"/>
          <w:szCs w:val="24"/>
        </w:rPr>
        <w:t>a</w:t>
      </w:r>
      <w:r w:rsidR="0057453E"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)</w:t>
      </w:r>
      <w:r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 </w:t>
      </w:r>
      <w:r w:rsidR="0057453E"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 </w:t>
      </w:r>
      <w:r w:rsidR="008867D5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Н</w:t>
      </w:r>
      <w:r w:rsidR="007339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арушение</w:t>
      </w:r>
      <w:r w:rsidR="0057453E"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 здоровья в результате вибрации, если инструмент используется в течение длительного периода времени или не надлежащим образом и надлежащ</w:t>
      </w:r>
      <w:r w:rsidR="007339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е</w:t>
      </w:r>
      <w:r w:rsidR="0057453E"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м </w:t>
      </w:r>
      <w:r w:rsidR="007339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состоянии</w:t>
      </w:r>
      <w:r w:rsidR="0057453E"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.</w:t>
      </w:r>
    </w:p>
    <w:p w:rsidR="0057453E" w:rsidRPr="0073393D" w:rsidRDefault="0057453E" w:rsidP="00D83975">
      <w:pPr>
        <w:tabs>
          <w:tab w:val="left" w:pos="630"/>
        </w:tabs>
        <w:spacing w:before="31" w:after="0" w:line="240" w:lineRule="auto"/>
        <w:ind w:left="630" w:right="80" w:hanging="360"/>
        <w:jc w:val="both"/>
        <w:rPr>
          <w:rFonts w:ascii="Arial" w:eastAsia="Arial" w:hAnsi="Arial" w:cs="Arial"/>
          <w:bCs/>
          <w:color w:val="231F20"/>
          <w:sz w:val="20"/>
          <w:szCs w:val="24"/>
          <w:lang w:val="ru-RU"/>
        </w:rPr>
      </w:pPr>
    </w:p>
    <w:p w:rsidR="0057453E" w:rsidRPr="0057453E" w:rsidRDefault="00D83975" w:rsidP="00D83975">
      <w:pPr>
        <w:tabs>
          <w:tab w:val="left" w:pos="630"/>
        </w:tabs>
        <w:spacing w:before="31" w:after="0" w:line="240" w:lineRule="auto"/>
        <w:ind w:left="630" w:right="80" w:hanging="360"/>
        <w:rPr>
          <w:rFonts w:ascii="Arial" w:eastAsia="Arial" w:hAnsi="Arial" w:cs="Arial"/>
          <w:bCs/>
          <w:color w:val="231F20"/>
          <w:sz w:val="24"/>
          <w:szCs w:val="24"/>
          <w:lang w:val="ru-RU"/>
        </w:rPr>
      </w:pPr>
      <w:r>
        <w:rPr>
          <w:rFonts w:ascii="Arial" w:eastAsia="Arial" w:hAnsi="Arial" w:cs="Arial"/>
          <w:bCs/>
          <w:color w:val="231F20"/>
          <w:sz w:val="24"/>
          <w:szCs w:val="24"/>
        </w:rPr>
        <w:t>b</w:t>
      </w:r>
      <w:r w:rsidR="0057453E"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) </w:t>
      </w:r>
      <w:r w:rsidR="009224BF" w:rsidRPr="009224BF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 </w:t>
      </w:r>
      <w:r w:rsidR="008867D5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Т</w:t>
      </w:r>
      <w:r w:rsidR="0057453E"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равмы и повреждения имущества из-за сломанных аксессуаров</w:t>
      </w:r>
      <w:r w:rsidR="007339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 (рабочего инструмента)</w:t>
      </w:r>
      <w:r w:rsidR="0057453E"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, </w:t>
      </w:r>
      <w:r w:rsidR="007339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вследствии их падения</w:t>
      </w:r>
      <w:r w:rsidR="0057453E"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.</w:t>
      </w:r>
    </w:p>
    <w:p w:rsidR="0057453E" w:rsidRPr="0057453E" w:rsidRDefault="0057453E" w:rsidP="0057453E">
      <w:pPr>
        <w:spacing w:before="31" w:after="0" w:line="240" w:lineRule="auto"/>
        <w:ind w:left="720" w:right="80"/>
        <w:jc w:val="both"/>
        <w:rPr>
          <w:rFonts w:ascii="Arial" w:eastAsia="Arial" w:hAnsi="Arial" w:cs="Arial"/>
          <w:b/>
          <w:bCs/>
          <w:color w:val="231F20"/>
          <w:sz w:val="24"/>
          <w:szCs w:val="23"/>
          <w:lang w:val="ru-RU"/>
        </w:rPr>
      </w:pPr>
    </w:p>
    <w:p w:rsidR="00E538F1" w:rsidRDefault="0073393D" w:rsidP="009224BF">
      <w:pPr>
        <w:spacing w:after="0" w:line="240" w:lineRule="auto"/>
        <w:ind w:left="630" w:right="-10"/>
        <w:jc w:val="both"/>
        <w:rPr>
          <w:rFonts w:ascii="Arial" w:eastAsia="Arial" w:hAnsi="Arial" w:cs="Arial"/>
          <w:color w:val="231F20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4320" cy="24500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7339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73393D">
        <w:rPr>
          <w:rFonts w:ascii="Arial" w:eastAsia="Arial" w:hAnsi="Arial" w:cs="Arial"/>
          <w:color w:val="231F20"/>
          <w:sz w:val="24"/>
          <w:szCs w:val="24"/>
          <w:lang w:val="ru-RU"/>
        </w:rPr>
        <w:t>Этот электроинструмент производит электромагнитное поле во время своей работы.</w:t>
      </w:r>
      <w:r w:rsidRPr="0073393D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73393D">
        <w:rPr>
          <w:rFonts w:ascii="Arial" w:eastAsia="Arial" w:hAnsi="Arial" w:cs="Arial"/>
          <w:color w:val="231F20"/>
          <w:sz w:val="24"/>
          <w:szCs w:val="24"/>
          <w:lang w:val="ru-RU"/>
        </w:rPr>
        <w:t>Это поле может, при некоторых обстоятельствах, мешать активным или пассивным медицинским имплантатам. Чтобы снизить риск серьезных или смертельных травм, мы рекомендуем лицам с медицинскими имплантатами проконсультироваться со своим врачом и производителем медицинских имплантатов перед использованием этого электроинструмента</w:t>
      </w:r>
      <w:r w:rsidR="00937B4F" w:rsidRPr="0073393D"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9224BF" w:rsidRPr="0073393D" w:rsidRDefault="009224BF" w:rsidP="009224BF">
      <w:pPr>
        <w:spacing w:after="0" w:line="240" w:lineRule="auto"/>
        <w:ind w:left="540" w:right="-10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:rsidR="00E538F1" w:rsidRPr="0073393D" w:rsidRDefault="00E538F1">
      <w:pPr>
        <w:spacing w:after="0"/>
        <w:jc w:val="both"/>
        <w:rPr>
          <w:lang w:val="ru-RU"/>
        </w:rPr>
        <w:sectPr w:rsidR="00E538F1" w:rsidRPr="0073393D">
          <w:headerReference w:type="default" r:id="rId17"/>
          <w:pgSz w:w="11920" w:h="16840"/>
          <w:pgMar w:top="1000" w:right="600" w:bottom="280" w:left="620" w:header="768" w:footer="0" w:gutter="0"/>
          <w:cols w:space="720"/>
        </w:sectPr>
      </w:pPr>
    </w:p>
    <w:p w:rsidR="00E538F1" w:rsidRDefault="00E538F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341BBB" w:rsidRDefault="00341BBB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Pr="0073393D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E538F1" w:rsidRPr="0073393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2275D1" w:rsidRDefault="002275D1" w:rsidP="00C1785E">
      <w:pPr>
        <w:spacing w:after="0" w:line="200" w:lineRule="exact"/>
        <w:rPr>
          <w:sz w:val="20"/>
          <w:szCs w:val="20"/>
          <w:lang w:val="ru-RU"/>
        </w:rPr>
      </w:pPr>
    </w:p>
    <w:p w:rsidR="006F71A4" w:rsidRDefault="006F71A4" w:rsidP="00240F00">
      <w:pPr>
        <w:spacing w:after="0" w:line="200" w:lineRule="exact"/>
        <w:ind w:left="450"/>
        <w:rPr>
          <w:sz w:val="20"/>
          <w:szCs w:val="20"/>
          <w:lang w:val="ru-RU"/>
        </w:rPr>
      </w:pPr>
    </w:p>
    <w:p w:rsidR="006F71A4" w:rsidRDefault="006F71A4" w:rsidP="006F71A4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</w:rPr>
      </w:pPr>
      <w:r w:rsidRPr="006F71A4">
        <w:rPr>
          <w:rFonts w:ascii="Arial" w:eastAsia="Arial" w:hAnsi="Arial" w:cs="Arial"/>
          <w:b/>
          <w:bCs/>
          <w:color w:val="231F20"/>
          <w:highlight w:val="lightGray"/>
        </w:rPr>
        <w:t>ТЕХНИЧЕСКИЕ ХАРАКТЕРИСТИКИ</w:t>
      </w:r>
    </w:p>
    <w:p w:rsidR="006F71A4" w:rsidRDefault="006F71A4" w:rsidP="006F71A4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</w:rPr>
      </w:pPr>
    </w:p>
    <w:tbl>
      <w:tblPr>
        <w:tblStyle w:val="TableGrid"/>
        <w:tblW w:w="9900" w:type="dxa"/>
        <w:tblInd w:w="558" w:type="dxa"/>
        <w:tblLook w:val="04A0" w:firstRow="1" w:lastRow="0" w:firstColumn="1" w:lastColumn="0" w:noHBand="0" w:noVBand="1"/>
      </w:tblPr>
      <w:tblGrid>
        <w:gridCol w:w="2247"/>
        <w:gridCol w:w="1353"/>
        <w:gridCol w:w="1530"/>
        <w:gridCol w:w="1620"/>
        <w:gridCol w:w="1800"/>
        <w:gridCol w:w="1350"/>
      </w:tblGrid>
      <w:tr w:rsidR="009B55F6" w:rsidRPr="00D37723" w:rsidTr="005362FB">
        <w:tc>
          <w:tcPr>
            <w:tcW w:w="2247" w:type="dxa"/>
            <w:vAlign w:val="center"/>
          </w:tcPr>
          <w:p w:rsidR="009B55F6" w:rsidRPr="00D73A71" w:rsidRDefault="009B55F6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  <w:bookmarkStart w:id="1" w:name="_Hlk1407175"/>
            <w:r w:rsidRPr="00D73A71"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1353" w:type="dxa"/>
            <w:vAlign w:val="center"/>
          </w:tcPr>
          <w:p w:rsidR="009B55F6" w:rsidRPr="00631B4D" w:rsidRDefault="009B55F6" w:rsidP="009B55F6">
            <w:pPr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CS</w:t>
            </w:r>
            <w:r w:rsidR="00C1785E"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2358</w:t>
            </w:r>
          </w:p>
        </w:tc>
        <w:tc>
          <w:tcPr>
            <w:tcW w:w="1530" w:type="dxa"/>
            <w:vAlign w:val="center"/>
          </w:tcPr>
          <w:p w:rsidR="009B55F6" w:rsidRDefault="009B55F6" w:rsidP="009B55F6">
            <w:pPr>
              <w:ind w:left="-104" w:right="-20"/>
              <w:jc w:val="center"/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CS</w:t>
            </w:r>
            <w:r w:rsidR="007113A4"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2358-6</w:t>
            </w:r>
          </w:p>
          <w:p w:rsidR="002762FE" w:rsidRPr="002762FE" w:rsidRDefault="002762FE" w:rsidP="009B55F6">
            <w:pPr>
              <w:ind w:left="-104" w:right="-20"/>
              <w:jc w:val="center"/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>элек.вилка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 xml:space="preserve"> Израиль</w:t>
            </w: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2762FE" w:rsidRDefault="009B55F6" w:rsidP="009B55F6">
            <w:pPr>
              <w:ind w:left="-104" w:right="-20"/>
              <w:jc w:val="center"/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CS</w:t>
            </w:r>
            <w:r w:rsidR="007113A4"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2358-8</w:t>
            </w:r>
          </w:p>
          <w:p w:rsidR="009B55F6" w:rsidRPr="003951A7" w:rsidRDefault="002762FE" w:rsidP="009B55F6">
            <w:pPr>
              <w:ind w:left="-104"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>элек.вилка</w:t>
            </w: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BS</w:t>
            </w: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1800" w:type="dxa"/>
            <w:vAlign w:val="center"/>
          </w:tcPr>
          <w:p w:rsidR="009B55F6" w:rsidRDefault="009B55F6" w:rsidP="009B55F6">
            <w:pPr>
              <w:ind w:left="-104" w:right="-20"/>
              <w:jc w:val="center"/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CS</w:t>
            </w:r>
            <w:r w:rsidR="007113A4"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2358S</w:t>
            </w:r>
          </w:p>
          <w:p w:rsidR="002762FE" w:rsidRPr="0022696C" w:rsidRDefault="002762FE" w:rsidP="009224BF">
            <w:pPr>
              <w:ind w:left="-104" w:right="-112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 xml:space="preserve">(элек.вилка </w:t>
            </w: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SAA</w:t>
            </w: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>)</w:t>
            </w:r>
          </w:p>
        </w:tc>
        <w:tc>
          <w:tcPr>
            <w:tcW w:w="1350" w:type="dxa"/>
            <w:vAlign w:val="center"/>
          </w:tcPr>
          <w:p w:rsidR="009B55F6" w:rsidRPr="0022696C" w:rsidRDefault="009B55F6" w:rsidP="009B55F6">
            <w:pPr>
              <w:ind w:left="-104" w:right="-2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UCS</w:t>
            </w:r>
            <w:r w:rsidR="007113A4"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235</w:t>
            </w:r>
            <w:bookmarkStart w:id="2" w:name="_GoBack"/>
            <w:bookmarkEnd w:id="2"/>
            <w:r w:rsidR="007113A4"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8</w:t>
            </w:r>
          </w:p>
        </w:tc>
      </w:tr>
      <w:tr w:rsidR="009B55F6" w:rsidRPr="00D37723" w:rsidTr="005362FB">
        <w:trPr>
          <w:trHeight w:val="432"/>
        </w:trPr>
        <w:tc>
          <w:tcPr>
            <w:tcW w:w="2247" w:type="dxa"/>
            <w:vAlign w:val="center"/>
          </w:tcPr>
          <w:p w:rsidR="009B55F6" w:rsidRPr="00D73A71" w:rsidRDefault="009B55F6" w:rsidP="009B55F6">
            <w:pPr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П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от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ребляем</w:t>
            </w:r>
            <w:r w:rsidRPr="00D73A71">
              <w:rPr>
                <w:rFonts w:ascii="Arial" w:eastAsia="Arial" w:hAnsi="Arial" w:cs="Arial"/>
                <w:b/>
                <w:color w:val="231F20"/>
                <w:spacing w:val="1"/>
                <w:w w:val="91"/>
                <w:sz w:val="20"/>
                <w:szCs w:val="20"/>
              </w:rPr>
              <w:t>а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я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мощно</w:t>
            </w:r>
            <w:r w:rsidRPr="00D73A71">
              <w:rPr>
                <w:rFonts w:ascii="Arial" w:eastAsia="Arial" w:hAnsi="Arial" w:cs="Arial"/>
                <w:b/>
                <w:color w:val="231F20"/>
                <w:spacing w:val="3"/>
                <w:sz w:val="20"/>
                <w:szCs w:val="20"/>
              </w:rPr>
              <w:t>с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ь:</w:t>
            </w:r>
          </w:p>
        </w:tc>
        <w:tc>
          <w:tcPr>
            <w:tcW w:w="1353" w:type="dxa"/>
            <w:vAlign w:val="center"/>
          </w:tcPr>
          <w:p w:rsidR="009B55F6" w:rsidRPr="00D37723" w:rsidRDefault="007113A4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="009B55F6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00</w:t>
            </w:r>
            <w:r w:rsidR="009B55F6"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530" w:type="dxa"/>
            <w:vAlign w:val="center"/>
          </w:tcPr>
          <w:p w:rsidR="009B55F6" w:rsidRDefault="007113A4" w:rsidP="009B55F6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="009B55F6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00</w:t>
            </w:r>
            <w:r w:rsidR="009B55F6"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620" w:type="dxa"/>
            <w:vAlign w:val="center"/>
          </w:tcPr>
          <w:p w:rsidR="009B55F6" w:rsidRDefault="007113A4" w:rsidP="009B55F6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="009B55F6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00</w:t>
            </w:r>
            <w:r w:rsidR="009B55F6"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800" w:type="dxa"/>
            <w:vAlign w:val="center"/>
          </w:tcPr>
          <w:p w:rsidR="009B55F6" w:rsidRDefault="007113A4" w:rsidP="009B55F6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="009B55F6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00</w:t>
            </w:r>
            <w:r w:rsidR="009B55F6"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350" w:type="dxa"/>
            <w:vAlign w:val="center"/>
          </w:tcPr>
          <w:p w:rsidR="009B55F6" w:rsidRDefault="007113A4" w:rsidP="009B55F6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="009B55F6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00</w:t>
            </w:r>
            <w:r w:rsidR="009B55F6"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</w:tr>
      <w:tr w:rsidR="009B55F6" w:rsidRPr="00D37723" w:rsidTr="005362FB">
        <w:trPr>
          <w:trHeight w:val="432"/>
        </w:trPr>
        <w:tc>
          <w:tcPr>
            <w:tcW w:w="2247" w:type="dxa"/>
            <w:vAlign w:val="center"/>
          </w:tcPr>
          <w:p w:rsidR="009B55F6" w:rsidRPr="00D73A71" w:rsidRDefault="009B55F6" w:rsidP="009B55F6">
            <w:pPr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Параме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ры</w:t>
            </w:r>
            <w:r w:rsidRPr="00D73A71">
              <w:rPr>
                <w:rFonts w:ascii="Arial" w:eastAsia="Arial" w:hAnsi="Arial" w:cs="Arial"/>
                <w:b/>
                <w:color w:val="231F20"/>
                <w:spacing w:val="4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сет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и</w:t>
            </w:r>
            <w:r w:rsidRPr="00D73A71">
              <w:rPr>
                <w:rFonts w:ascii="Arial" w:eastAsia="Arial" w:hAnsi="Arial" w:cs="Arial"/>
                <w:b/>
                <w:color w:val="231F20"/>
                <w:spacing w:val="-4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пи</w:t>
            </w:r>
            <w:r w:rsidRPr="00D73A71">
              <w:rPr>
                <w:rFonts w:ascii="Arial" w:eastAsia="Arial" w:hAnsi="Arial" w:cs="Arial"/>
                <w:b/>
                <w:color w:val="231F20"/>
                <w:spacing w:val="-3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ания:</w:t>
            </w:r>
          </w:p>
        </w:tc>
        <w:tc>
          <w:tcPr>
            <w:tcW w:w="1353" w:type="dxa"/>
          </w:tcPr>
          <w:p w:rsidR="009B55F6" w:rsidRPr="00D37723" w:rsidRDefault="009B55F6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220-240В</w:t>
            </w:r>
          </w:p>
          <w:p w:rsidR="009B55F6" w:rsidRPr="00D37723" w:rsidRDefault="009B55F6" w:rsidP="009B55F6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~50/60Гц</w:t>
            </w:r>
          </w:p>
        </w:tc>
        <w:tc>
          <w:tcPr>
            <w:tcW w:w="1530" w:type="dxa"/>
          </w:tcPr>
          <w:p w:rsidR="009B55F6" w:rsidRPr="00D37723" w:rsidRDefault="009B55F6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24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0В</w:t>
            </w:r>
          </w:p>
          <w:p w:rsidR="009B55F6" w:rsidRPr="00D37723" w:rsidRDefault="009B55F6" w:rsidP="009B55F6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50/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60Гц</w:t>
            </w:r>
          </w:p>
        </w:tc>
        <w:tc>
          <w:tcPr>
            <w:tcW w:w="1620" w:type="dxa"/>
          </w:tcPr>
          <w:p w:rsidR="002762FE" w:rsidRPr="00D37723" w:rsidRDefault="002762FE" w:rsidP="002762FE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24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0В</w:t>
            </w:r>
          </w:p>
          <w:p w:rsidR="009B55F6" w:rsidRPr="00D37723" w:rsidRDefault="002762FE" w:rsidP="002762FE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50/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60Гц</w:t>
            </w:r>
          </w:p>
        </w:tc>
        <w:tc>
          <w:tcPr>
            <w:tcW w:w="1800" w:type="dxa"/>
          </w:tcPr>
          <w:p w:rsidR="009B55F6" w:rsidRPr="00D37723" w:rsidRDefault="009B55F6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24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0В</w:t>
            </w:r>
          </w:p>
          <w:p w:rsidR="009B55F6" w:rsidRPr="00D37723" w:rsidRDefault="009B55F6" w:rsidP="009B55F6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50/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60Гц</w:t>
            </w:r>
          </w:p>
        </w:tc>
        <w:tc>
          <w:tcPr>
            <w:tcW w:w="1350" w:type="dxa"/>
          </w:tcPr>
          <w:p w:rsidR="009B55F6" w:rsidRPr="00D37723" w:rsidRDefault="009B55F6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11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12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0В</w:t>
            </w:r>
          </w:p>
          <w:p w:rsidR="009B55F6" w:rsidRPr="00D37723" w:rsidRDefault="009B55F6" w:rsidP="009B55F6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~60Гц</w:t>
            </w:r>
          </w:p>
        </w:tc>
      </w:tr>
      <w:tr w:rsidR="009B55F6" w:rsidRPr="00D37723" w:rsidTr="005362FB">
        <w:trPr>
          <w:trHeight w:val="432"/>
        </w:trPr>
        <w:tc>
          <w:tcPr>
            <w:tcW w:w="2247" w:type="dxa"/>
            <w:vAlign w:val="center"/>
          </w:tcPr>
          <w:p w:rsidR="009B55F6" w:rsidRPr="00D73A71" w:rsidRDefault="009B55F6" w:rsidP="009B55F6">
            <w:pPr>
              <w:spacing w:before="95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D73A71"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Частотота холостого хода:</w:t>
            </w:r>
          </w:p>
        </w:tc>
        <w:tc>
          <w:tcPr>
            <w:tcW w:w="1353" w:type="dxa"/>
            <w:vAlign w:val="center"/>
          </w:tcPr>
          <w:p w:rsidR="009B55F6" w:rsidRPr="00745823" w:rsidRDefault="007113A4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3</w:t>
            </w:r>
            <w:r w:rsidR="009B55F6"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8</w:t>
            </w:r>
            <w:r w:rsidR="009B55F6"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 xml:space="preserve">00 </w:t>
            </w:r>
            <w:r w:rsidR="009B55F6"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  <w:tc>
          <w:tcPr>
            <w:tcW w:w="1530" w:type="dxa"/>
            <w:vAlign w:val="center"/>
          </w:tcPr>
          <w:p w:rsidR="009B55F6" w:rsidRPr="00745823" w:rsidRDefault="007113A4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3</w:t>
            </w:r>
            <w:r w:rsidR="009B55F6"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8</w:t>
            </w:r>
            <w:r w:rsidR="009B55F6"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>00</w:t>
            </w:r>
            <w:r w:rsidR="009B55F6"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 xml:space="preserve"> </w:t>
            </w:r>
            <w:r w:rsidR="009B55F6"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  <w:tc>
          <w:tcPr>
            <w:tcW w:w="1620" w:type="dxa"/>
            <w:vAlign w:val="center"/>
          </w:tcPr>
          <w:p w:rsidR="009B55F6" w:rsidRPr="00745823" w:rsidRDefault="007113A4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3</w:t>
            </w:r>
            <w:r w:rsidR="009B55F6"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8</w:t>
            </w:r>
            <w:r w:rsidR="009B55F6"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>00</w:t>
            </w:r>
            <w:r w:rsidR="009B55F6"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 xml:space="preserve"> </w:t>
            </w:r>
            <w:r w:rsidR="009B55F6"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  <w:tc>
          <w:tcPr>
            <w:tcW w:w="1800" w:type="dxa"/>
            <w:vAlign w:val="center"/>
          </w:tcPr>
          <w:p w:rsidR="009B55F6" w:rsidRPr="00745823" w:rsidRDefault="007113A4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38</w:t>
            </w:r>
            <w:r w:rsidR="009B55F6"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>00</w:t>
            </w:r>
            <w:r w:rsidR="009B55F6"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 xml:space="preserve"> </w:t>
            </w:r>
            <w:r w:rsidR="009B55F6"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  <w:tc>
          <w:tcPr>
            <w:tcW w:w="1350" w:type="dxa"/>
            <w:vAlign w:val="center"/>
          </w:tcPr>
          <w:p w:rsidR="009B55F6" w:rsidRPr="00745823" w:rsidRDefault="007113A4" w:rsidP="009B55F6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380</w:t>
            </w:r>
            <w:r w:rsidR="009B55F6"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>0</w:t>
            </w:r>
            <w:r w:rsidR="009B55F6"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 xml:space="preserve"> </w:t>
            </w:r>
            <w:r w:rsidR="009B55F6"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</w:tr>
      <w:tr w:rsidR="007113A4" w:rsidRPr="00D37723" w:rsidTr="005362FB">
        <w:trPr>
          <w:trHeight w:val="432"/>
        </w:trPr>
        <w:tc>
          <w:tcPr>
            <w:tcW w:w="2247" w:type="dxa"/>
            <w:vAlign w:val="center"/>
          </w:tcPr>
          <w:p w:rsidR="007113A4" w:rsidRPr="00D73A71" w:rsidRDefault="007113A4" w:rsidP="007113A4">
            <w:pPr>
              <w:spacing w:before="90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Макс. глубина</w:t>
            </w:r>
            <w:r w:rsidRPr="000F75D4"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ре</w:t>
            </w:r>
            <w:r w:rsidRPr="000F75D4"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</w:rPr>
              <w:t xml:space="preserve">за </w:t>
            </w:r>
            <w:r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при</w:t>
            </w:r>
            <w:r w:rsidRPr="000F75D4"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</w:rPr>
              <w:t xml:space="preserve"> 45°</w:t>
            </w:r>
            <w:r w:rsidRPr="00D73A71"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:</w:t>
            </w:r>
          </w:p>
        </w:tc>
        <w:tc>
          <w:tcPr>
            <w:tcW w:w="1353" w:type="dxa"/>
            <w:vAlign w:val="center"/>
          </w:tcPr>
          <w:p w:rsidR="007113A4" w:rsidRPr="00F72711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530" w:type="dxa"/>
            <w:vAlign w:val="center"/>
          </w:tcPr>
          <w:p w:rsidR="007113A4" w:rsidRPr="00F72711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620" w:type="dxa"/>
            <w:vAlign w:val="center"/>
          </w:tcPr>
          <w:p w:rsidR="007113A4" w:rsidRPr="00F72711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800" w:type="dxa"/>
            <w:vAlign w:val="center"/>
          </w:tcPr>
          <w:p w:rsidR="007113A4" w:rsidRPr="00F72711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350" w:type="dxa"/>
            <w:vAlign w:val="center"/>
          </w:tcPr>
          <w:p w:rsidR="007113A4" w:rsidRPr="00F72711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2-9/16”</w:t>
            </w:r>
          </w:p>
        </w:tc>
      </w:tr>
      <w:tr w:rsidR="007113A4" w:rsidRPr="00D37723" w:rsidTr="005362FB">
        <w:trPr>
          <w:trHeight w:val="432"/>
        </w:trPr>
        <w:tc>
          <w:tcPr>
            <w:tcW w:w="2247" w:type="dxa"/>
            <w:vAlign w:val="center"/>
          </w:tcPr>
          <w:p w:rsidR="007113A4" w:rsidRPr="00D73A71" w:rsidRDefault="007113A4" w:rsidP="007113A4">
            <w:pPr>
              <w:spacing w:before="84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Макс. глубина</w:t>
            </w:r>
            <w:r w:rsidRPr="000F75D4"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ре</w:t>
            </w:r>
            <w:r w:rsidRPr="000F75D4"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</w:rPr>
              <w:t xml:space="preserve">за </w:t>
            </w:r>
            <w:r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при</w:t>
            </w:r>
            <w:r w:rsidRPr="000F75D4"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90</w:t>
            </w:r>
            <w:r w:rsidRPr="000F75D4"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</w:rPr>
              <w:t>°</w:t>
            </w:r>
            <w:r w:rsidRPr="00D73A71"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:</w:t>
            </w:r>
          </w:p>
        </w:tc>
        <w:tc>
          <w:tcPr>
            <w:tcW w:w="1353" w:type="dxa"/>
            <w:vAlign w:val="center"/>
          </w:tcPr>
          <w:p w:rsidR="007113A4" w:rsidRPr="00745823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1530" w:type="dxa"/>
            <w:vAlign w:val="center"/>
          </w:tcPr>
          <w:p w:rsidR="007113A4" w:rsidRPr="00745823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1620" w:type="dxa"/>
            <w:vAlign w:val="center"/>
          </w:tcPr>
          <w:p w:rsidR="007113A4" w:rsidRPr="00745823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1800" w:type="dxa"/>
            <w:vAlign w:val="center"/>
          </w:tcPr>
          <w:p w:rsidR="007113A4" w:rsidRPr="00745823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1350" w:type="dxa"/>
            <w:vAlign w:val="center"/>
          </w:tcPr>
          <w:p w:rsidR="007113A4" w:rsidRPr="00745823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3-1/8”</w:t>
            </w:r>
          </w:p>
        </w:tc>
      </w:tr>
      <w:tr w:rsidR="007113A4" w:rsidRPr="00D37723" w:rsidTr="005362FB">
        <w:trPr>
          <w:trHeight w:val="432"/>
        </w:trPr>
        <w:tc>
          <w:tcPr>
            <w:tcW w:w="2247" w:type="dxa"/>
            <w:vAlign w:val="center"/>
          </w:tcPr>
          <w:p w:rsidR="007113A4" w:rsidRPr="00D73A71" w:rsidRDefault="007113A4" w:rsidP="007113A4">
            <w:pPr>
              <w:spacing w:before="84"/>
              <w:ind w:right="-20"/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Наруж. диаметр пильного диска:</w:t>
            </w:r>
          </w:p>
        </w:tc>
        <w:tc>
          <w:tcPr>
            <w:tcW w:w="1353" w:type="dxa"/>
            <w:vAlign w:val="center"/>
          </w:tcPr>
          <w:p w:rsidR="007113A4" w:rsidRPr="00B757A6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530" w:type="dxa"/>
            <w:vAlign w:val="center"/>
          </w:tcPr>
          <w:p w:rsidR="007113A4" w:rsidRPr="00B757A6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620" w:type="dxa"/>
            <w:vAlign w:val="center"/>
          </w:tcPr>
          <w:p w:rsidR="007113A4" w:rsidRPr="00B757A6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800" w:type="dxa"/>
            <w:vAlign w:val="center"/>
          </w:tcPr>
          <w:p w:rsidR="007113A4" w:rsidRPr="00B757A6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350" w:type="dxa"/>
            <w:vAlign w:val="center"/>
          </w:tcPr>
          <w:p w:rsidR="007113A4" w:rsidRDefault="007113A4" w:rsidP="00711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9-1/4”</w:t>
            </w:r>
          </w:p>
        </w:tc>
      </w:tr>
      <w:tr w:rsidR="009B55F6" w:rsidRPr="00D37723" w:rsidTr="005362FB">
        <w:trPr>
          <w:trHeight w:val="432"/>
        </w:trPr>
        <w:tc>
          <w:tcPr>
            <w:tcW w:w="2247" w:type="dxa"/>
          </w:tcPr>
          <w:p w:rsidR="009B55F6" w:rsidRPr="00F72711" w:rsidRDefault="009B55F6" w:rsidP="009B55F6">
            <w:pPr>
              <w:spacing w:before="84"/>
              <w:ind w:right="-20"/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Класс изоляция:</w:t>
            </w:r>
          </w:p>
        </w:tc>
        <w:tc>
          <w:tcPr>
            <w:tcW w:w="1353" w:type="dxa"/>
            <w:vAlign w:val="center"/>
          </w:tcPr>
          <w:p w:rsidR="009B55F6" w:rsidRPr="009B55F6" w:rsidRDefault="009B55F6" w:rsidP="009B55F6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</w:p>
        </w:tc>
        <w:tc>
          <w:tcPr>
            <w:tcW w:w="1530" w:type="dxa"/>
            <w:vAlign w:val="center"/>
          </w:tcPr>
          <w:p w:rsidR="009B55F6" w:rsidRDefault="009B55F6" w:rsidP="009B5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</w:p>
        </w:tc>
        <w:tc>
          <w:tcPr>
            <w:tcW w:w="1620" w:type="dxa"/>
            <w:vAlign w:val="center"/>
          </w:tcPr>
          <w:p w:rsidR="009B55F6" w:rsidRDefault="009B55F6" w:rsidP="009B55F6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</w:p>
        </w:tc>
        <w:tc>
          <w:tcPr>
            <w:tcW w:w="1800" w:type="dxa"/>
            <w:vAlign w:val="center"/>
          </w:tcPr>
          <w:p w:rsidR="009B55F6" w:rsidRDefault="009B55F6" w:rsidP="009B5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</w:p>
        </w:tc>
        <w:tc>
          <w:tcPr>
            <w:tcW w:w="1350" w:type="dxa"/>
            <w:vAlign w:val="center"/>
          </w:tcPr>
          <w:p w:rsidR="009B55F6" w:rsidRDefault="009B55F6" w:rsidP="009B55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|</w:t>
            </w:r>
          </w:p>
        </w:tc>
      </w:tr>
      <w:bookmarkEnd w:id="1"/>
    </w:tbl>
    <w:p w:rsidR="002275D1" w:rsidRPr="008E5FE9" w:rsidRDefault="002275D1" w:rsidP="009224BF">
      <w:pPr>
        <w:spacing w:after="0" w:line="200" w:lineRule="exact"/>
        <w:ind w:left="450"/>
        <w:rPr>
          <w:szCs w:val="20"/>
          <w:lang w:val="ru-RU"/>
        </w:rPr>
      </w:pPr>
    </w:p>
    <w:p w:rsidR="00745823" w:rsidRPr="00577302" w:rsidRDefault="002275D1" w:rsidP="002275D1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  <w:sz w:val="17"/>
          <w:szCs w:val="17"/>
          <w:lang w:val="ru-RU"/>
        </w:rPr>
      </w:pP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*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вне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ш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н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й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в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 xml:space="preserve">д, 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х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а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р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а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кт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е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р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с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т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к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 xml:space="preserve"> к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pacing w:val="3"/>
          <w:sz w:val="17"/>
          <w:szCs w:val="17"/>
          <w:lang w:val="ru-RU"/>
        </w:rPr>
        <w:t>м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п</w:t>
      </w:r>
      <w:r w:rsidRPr="00577302">
        <w:rPr>
          <w:rFonts w:ascii="Arial" w:eastAsia="Arial" w:hAnsi="Arial" w:cs="Arial"/>
          <w:b/>
          <w:bCs/>
          <w:i/>
          <w:spacing w:val="-3"/>
          <w:sz w:val="17"/>
          <w:szCs w:val="17"/>
          <w:lang w:val="ru-RU"/>
        </w:rPr>
        <w:t>л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е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кт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а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ц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я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м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ог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ут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б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ы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т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ь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 xml:space="preserve"> из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мене</w:t>
      </w:r>
      <w:r w:rsidRPr="00577302">
        <w:rPr>
          <w:rFonts w:ascii="Arial" w:eastAsia="Arial" w:hAnsi="Arial" w:cs="Arial"/>
          <w:b/>
          <w:bCs/>
          <w:i/>
          <w:spacing w:val="-3"/>
          <w:sz w:val="17"/>
          <w:szCs w:val="17"/>
          <w:lang w:val="ru-RU"/>
        </w:rPr>
        <w:t>н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ы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б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е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з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ув</w:t>
      </w:r>
      <w:r w:rsidRPr="00577302">
        <w:rPr>
          <w:rFonts w:ascii="Arial" w:eastAsia="Arial" w:hAnsi="Arial" w:cs="Arial"/>
          <w:b/>
          <w:bCs/>
          <w:i/>
          <w:spacing w:val="-2"/>
          <w:sz w:val="17"/>
          <w:szCs w:val="17"/>
          <w:lang w:val="ru-RU"/>
        </w:rPr>
        <w:t>е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д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млен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я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 xml:space="preserve"> к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нечн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pacing w:val="-2"/>
          <w:sz w:val="17"/>
          <w:szCs w:val="17"/>
          <w:lang w:val="ru-RU"/>
        </w:rPr>
        <w:t>г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 xml:space="preserve"> 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п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о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т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р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еб</w:t>
      </w:r>
      <w:r w:rsidRPr="00577302">
        <w:rPr>
          <w:rFonts w:ascii="Arial" w:eastAsia="Arial" w:hAnsi="Arial" w:cs="Arial"/>
          <w:b/>
          <w:bCs/>
          <w:i/>
          <w:spacing w:val="1"/>
          <w:sz w:val="17"/>
          <w:szCs w:val="17"/>
          <w:lang w:val="ru-RU"/>
        </w:rPr>
        <w:t>и</w:t>
      </w:r>
      <w:r w:rsidRPr="00577302">
        <w:rPr>
          <w:rFonts w:ascii="Arial" w:eastAsia="Arial" w:hAnsi="Arial" w:cs="Arial"/>
          <w:b/>
          <w:bCs/>
          <w:i/>
          <w:spacing w:val="-1"/>
          <w:sz w:val="17"/>
          <w:szCs w:val="17"/>
          <w:lang w:val="ru-RU"/>
        </w:rPr>
        <w:t>т</w:t>
      </w:r>
      <w:r w:rsidRPr="00577302">
        <w:rPr>
          <w:rFonts w:ascii="Arial" w:eastAsia="Arial" w:hAnsi="Arial" w:cs="Arial"/>
          <w:b/>
          <w:bCs/>
          <w:i/>
          <w:sz w:val="17"/>
          <w:szCs w:val="17"/>
          <w:lang w:val="ru-RU"/>
        </w:rPr>
        <w:t>еля</w:t>
      </w:r>
    </w:p>
    <w:p w:rsidR="002B388B" w:rsidRDefault="002B388B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E538F1" w:rsidRDefault="00A83BB0" w:rsidP="008E5FE9">
      <w:pPr>
        <w:spacing w:before="23" w:after="0" w:line="240" w:lineRule="auto"/>
        <w:ind w:left="369" w:right="-20"/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  <w:t>Эксплуатация:</w:t>
      </w:r>
    </w:p>
    <w:p w:rsidR="00A83BB0" w:rsidRPr="008E5FE9" w:rsidRDefault="00A83BB0" w:rsidP="008E5FE9">
      <w:pPr>
        <w:spacing w:before="23" w:after="0" w:line="240" w:lineRule="auto"/>
        <w:ind w:left="369" w:right="-20"/>
        <w:rPr>
          <w:rFonts w:ascii="Arial" w:eastAsia="Arial" w:hAnsi="Arial" w:cs="Arial"/>
          <w:szCs w:val="31"/>
          <w:lang w:val="ru-RU"/>
        </w:rPr>
      </w:pPr>
    </w:p>
    <w:p w:rsidR="00A83BB0" w:rsidRPr="007113A4" w:rsidRDefault="00A83BB0" w:rsidP="009224BF">
      <w:pPr>
        <w:spacing w:after="0" w:line="240" w:lineRule="auto"/>
        <w:ind w:left="369" w:right="28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8944C2" wp14:editId="6A1FA988">
            <wp:extent cx="274320" cy="24500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Перед</w:t>
      </w:r>
      <w:r w:rsidRPr="00A83BB0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нач</w:t>
      </w:r>
      <w:r w:rsidRPr="00A83BB0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ru-RU"/>
        </w:rPr>
        <w:t>а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лом</w:t>
      </w:r>
      <w:r w:rsidRPr="00A83BB0">
        <w:rPr>
          <w:rFonts w:ascii="Arial" w:eastAsia="Arial" w:hAnsi="Arial" w:cs="Arial"/>
          <w:color w:val="231F20"/>
          <w:spacing w:val="42"/>
          <w:w w:val="9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работы</w:t>
      </w:r>
      <w:r w:rsidRPr="00A83BB0">
        <w:rPr>
          <w:rFonts w:ascii="Arial" w:eastAsia="Arial" w:hAnsi="Arial" w:cs="Arial"/>
          <w:color w:val="231F20"/>
          <w:spacing w:val="29"/>
          <w:w w:val="9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с</w:t>
      </w:r>
      <w:r w:rsidRPr="00A83BB0">
        <w:rPr>
          <w:rFonts w:ascii="Arial" w:eastAsia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="00250B86">
        <w:rPr>
          <w:rFonts w:ascii="Arial" w:eastAsia="Arial" w:hAnsi="Arial" w:cs="Arial"/>
          <w:color w:val="231F20"/>
          <w:spacing w:val="-10"/>
          <w:sz w:val="24"/>
          <w:szCs w:val="24"/>
          <w:lang w:val="ru-RU"/>
        </w:rPr>
        <w:t>циркулярной пилой</w:t>
      </w:r>
      <w:r w:rsidRPr="00A83BB0">
        <w:rPr>
          <w:rFonts w:ascii="Arial" w:eastAsia="Arial" w:hAnsi="Arial" w:cs="Arial"/>
          <w:color w:val="231F20"/>
          <w:spacing w:val="39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внимат</w:t>
      </w:r>
      <w:r w:rsidRPr="00A83BB0">
        <w:rPr>
          <w:rFonts w:ascii="Arial" w:eastAsia="Arial" w:hAnsi="Arial" w:cs="Arial"/>
          <w:color w:val="231F20"/>
          <w:spacing w:val="2"/>
          <w:w w:val="91"/>
          <w:sz w:val="24"/>
          <w:szCs w:val="24"/>
          <w:lang w:val="ru-RU"/>
        </w:rPr>
        <w:t>е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льно</w:t>
      </w:r>
      <w:r w:rsidRPr="00A83BB0">
        <w:rPr>
          <w:rFonts w:ascii="Arial" w:eastAsia="Arial" w:hAnsi="Arial" w:cs="Arial"/>
          <w:color w:val="231F20"/>
          <w:spacing w:val="28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прочи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тайте</w:t>
      </w:r>
      <w:r w:rsidRPr="00A83BB0">
        <w:rPr>
          <w:rFonts w:ascii="Arial" w:eastAsia="Arial" w:hAnsi="Arial" w:cs="Arial"/>
          <w:color w:val="231F20"/>
          <w:spacing w:val="19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эту</w:t>
      </w:r>
      <w:r w:rsidRPr="00A83BB0">
        <w:rPr>
          <w:rFonts w:ascii="Arial" w:eastAsia="Arial" w:hAnsi="Arial" w:cs="Arial"/>
          <w:color w:val="231F20"/>
          <w:spacing w:val="2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инст</w:t>
      </w:r>
      <w:r w:rsidRPr="00A83BB0">
        <w:rPr>
          <w:rFonts w:ascii="Arial" w:eastAsia="Arial" w:hAnsi="Arial" w:cs="Arial"/>
          <w:color w:val="231F20"/>
          <w:spacing w:val="-1"/>
          <w:w w:val="88"/>
          <w:sz w:val="24"/>
          <w:szCs w:val="24"/>
          <w:lang w:val="ru-RU"/>
        </w:rPr>
        <w:t>р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укцию</w:t>
      </w:r>
      <w:r w:rsidRPr="00A83BB0">
        <w:rPr>
          <w:rFonts w:ascii="Arial" w:eastAsia="Arial" w:hAnsi="Arial" w:cs="Arial"/>
          <w:color w:val="231F20"/>
          <w:spacing w:val="42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и</w:t>
      </w:r>
      <w:r w:rsidRPr="00A83BB0">
        <w:rPr>
          <w:rFonts w:ascii="Arial" w:eastAsia="Arial" w:hAnsi="Arial" w:cs="Arial"/>
          <w:color w:val="231F20"/>
          <w:spacing w:val="-5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pacing w:val="5"/>
          <w:w w:val="88"/>
          <w:sz w:val="24"/>
          <w:szCs w:val="24"/>
          <w:lang w:val="ru-RU"/>
        </w:rPr>
        <w:t>с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ледуйте</w:t>
      </w:r>
      <w:r w:rsidRPr="00A83BB0">
        <w:rPr>
          <w:rFonts w:ascii="Arial" w:eastAsia="Arial" w:hAnsi="Arial" w:cs="Arial"/>
          <w:color w:val="231F20"/>
          <w:spacing w:val="-6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в</w:t>
      </w:r>
      <w:r w:rsidRPr="00A83BB0">
        <w:rPr>
          <w:rFonts w:ascii="Arial" w:eastAsia="Arial" w:hAnsi="Arial" w:cs="Arial"/>
          <w:color w:val="231F20"/>
          <w:spacing w:val="-2"/>
          <w:w w:val="88"/>
          <w:sz w:val="24"/>
          <w:szCs w:val="24"/>
          <w:lang w:val="ru-RU"/>
        </w:rPr>
        <w:t>с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ем</w:t>
      </w:r>
      <w:r w:rsidRPr="00A83BB0">
        <w:rPr>
          <w:rFonts w:ascii="Arial" w:eastAsia="Arial" w:hAnsi="Arial" w:cs="Arial"/>
          <w:color w:val="231F20"/>
          <w:spacing w:val="-9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правилам</w:t>
      </w:r>
      <w:r w:rsidRPr="00A83BB0">
        <w:rPr>
          <w:rFonts w:ascii="Arial" w:eastAsia="Arial" w:hAnsi="Arial" w:cs="Arial"/>
          <w:color w:val="231F20"/>
          <w:spacing w:val="38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б</w:t>
      </w:r>
      <w:r w:rsidRPr="00A83BB0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>е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зопасности</w:t>
      </w:r>
      <w:r w:rsidR="007113A4" w:rsidRPr="007113A4"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A83BB0" w:rsidRDefault="00A83BB0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6E740E" w:rsidRPr="002B388B" w:rsidRDefault="00250B86" w:rsidP="006E740E">
      <w:pPr>
        <w:spacing w:before="23" w:after="0" w:line="240" w:lineRule="auto"/>
        <w:ind w:left="369" w:right="-20"/>
        <w:rPr>
          <w:rFonts w:ascii="Arial" w:eastAsia="Arial" w:hAnsi="Arial" w:cs="Arial"/>
          <w:b/>
          <w:sz w:val="24"/>
          <w:szCs w:val="31"/>
          <w:lang w:val="ru-RU"/>
        </w:rPr>
      </w:pPr>
      <w:r w:rsidRPr="002B388B">
        <w:rPr>
          <w:rFonts w:ascii="Arial" w:eastAsia="Arial" w:hAnsi="Arial" w:cs="Arial"/>
          <w:b/>
          <w:sz w:val="24"/>
          <w:szCs w:val="31"/>
          <w:lang w:val="ru-RU"/>
        </w:rPr>
        <w:t>Снятие и установка пильного диска</w:t>
      </w: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30"/>
      </w:tblGrid>
      <w:tr w:rsidR="00A52520" w:rsidTr="00A52520">
        <w:trPr>
          <w:trHeight w:val="2048"/>
        </w:trPr>
        <w:tc>
          <w:tcPr>
            <w:tcW w:w="5319" w:type="dxa"/>
          </w:tcPr>
          <w:p w:rsidR="006E740E" w:rsidRPr="00250B86" w:rsidRDefault="00250B86" w:rsidP="00045758">
            <w:pPr>
              <w:spacing w:before="23"/>
              <w:ind w:right="-20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250B86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Для снятия пильного диска зажмите кнопку блокировки шпинделя и открутите торцевым ключем винт крепления пильного диска. Затем вытащите болт, снимите наружный фланец </w:t>
            </w:r>
            <w:r w:rsidR="00057549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(7) </w:t>
            </w:r>
            <w:r w:rsidRPr="00250B86">
              <w:rPr>
                <w:rFonts w:ascii="Arial" w:eastAsia="Arial" w:hAnsi="Arial" w:cs="Arial"/>
                <w:sz w:val="20"/>
                <w:szCs w:val="18"/>
                <w:lang w:val="ru-RU"/>
              </w:rPr>
              <w:t>и пильный диск. Для установки пильного диска действуйте в обратном порядке</w:t>
            </w:r>
            <w:r w:rsidR="006E740E"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  <w:p w:rsidR="006E740E" w:rsidRDefault="005362FB" w:rsidP="00045758">
            <w:pPr>
              <w:spacing w:before="23"/>
              <w:ind w:right="-20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>
              <w:pict>
                <v:shape id="_x0000_i1026" type="#_x0000_t75" style="width:14.05pt;height:14.05pt;visibility:visible;mso-wrap-style:square" o:bullet="t">
                  <v:imagedata r:id="rId18" o:title=""/>
                </v:shape>
              </w:pict>
            </w:r>
            <w:r w:rsidR="006E740E"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6E740E"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="00250B86" w:rsidRPr="00250B86">
              <w:rPr>
                <w:rFonts w:ascii="Arial" w:eastAsia="Arial" w:hAnsi="Arial" w:cs="Arial"/>
                <w:sz w:val="20"/>
                <w:szCs w:val="18"/>
                <w:lang w:val="ru-RU"/>
              </w:rPr>
              <w:t>Перед снятием или установкой пильного диска отключите вашу дисковую пилу от сети питания</w:t>
            </w:r>
            <w:r w:rsidR="006E740E"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  <w:p w:rsidR="00A52520" w:rsidRDefault="005362FB" w:rsidP="00045758">
            <w:pPr>
              <w:spacing w:before="23"/>
              <w:ind w:right="-20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>
              <w:pict>
                <v:shape id="_x0000_i1027" type="#_x0000_t75" style="width:14.05pt;height:14.05pt;visibility:visible;mso-wrap-style:square">
                  <v:imagedata r:id="rId18" o:title=""/>
                </v:shape>
              </w:pict>
            </w:r>
            <w:r w:rsidR="00A52520"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A52520"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="00A52520" w:rsidRPr="00A52520">
              <w:rPr>
                <w:rFonts w:ascii="Arial" w:eastAsia="Arial" w:hAnsi="Arial" w:cs="Arial"/>
                <w:sz w:val="20"/>
                <w:szCs w:val="18"/>
                <w:lang w:val="ru-RU"/>
              </w:rPr>
              <w:t>После установки необходимой глубины пиления всегда надежно затягивайте регулировочный винт.</w:t>
            </w:r>
          </w:p>
          <w:p w:rsidR="0097603D" w:rsidRPr="00BD6181" w:rsidRDefault="0097603D" w:rsidP="00045758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C401EE" wp14:editId="4A8AB012">
                  <wp:extent cx="193752" cy="17304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97603D">
              <w:rPr>
                <w:rFonts w:ascii="Arial" w:eastAsia="Arial" w:hAnsi="Arial" w:cs="Arial"/>
                <w:bCs/>
                <w:color w:val="231F20"/>
                <w:sz w:val="20"/>
                <w:szCs w:val="24"/>
                <w:lang w:val="ru-RU"/>
              </w:rPr>
              <w:t xml:space="preserve">Перетяжка 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4"/>
                <w:lang w:val="ru-RU"/>
              </w:rPr>
              <w:t xml:space="preserve">регулировачного винта </w:t>
            </w:r>
            <w:r w:rsidRPr="0097603D">
              <w:rPr>
                <w:rFonts w:ascii="Arial" w:eastAsia="Arial" w:hAnsi="Arial" w:cs="Arial"/>
                <w:bCs/>
                <w:color w:val="231F20"/>
                <w:sz w:val="20"/>
                <w:szCs w:val="24"/>
                <w:lang w:val="ru-RU"/>
              </w:rPr>
              <w:t>гаечным ключом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4"/>
                <w:lang w:val="ru-RU"/>
              </w:rPr>
              <w:t>, а также с помощью молотка, запрещена</w:t>
            </w:r>
          </w:p>
        </w:tc>
        <w:tc>
          <w:tcPr>
            <w:tcW w:w="5130" w:type="dxa"/>
          </w:tcPr>
          <w:p w:rsidR="0048669E" w:rsidRDefault="00320C4A" w:rsidP="00045758">
            <w:pPr>
              <w:spacing w:before="23"/>
              <w:ind w:right="-20"/>
              <w:rPr>
                <w:rFonts w:ascii="Arial" w:eastAsia="Arial" w:hAnsi="Arial" w:cs="Arial"/>
                <w:sz w:val="6"/>
                <w:szCs w:val="6"/>
                <w:lang w:val="ru-RU"/>
              </w:rPr>
            </w:pPr>
            <w:r>
              <w:rPr>
                <w:rFonts w:ascii="Arial" w:eastAsia="Arial" w:hAnsi="Arial" w:cs="Arial"/>
                <w:noProof/>
                <w:sz w:val="6"/>
                <w:szCs w:val="6"/>
                <w:lang w:val="ru-RU"/>
              </w:rPr>
              <w:drawing>
                <wp:inline distT="0" distB="0" distL="0" distR="0">
                  <wp:extent cx="2488292" cy="116545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1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138" cy="1185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2520" w:rsidRPr="0048669E" w:rsidRDefault="00A52520" w:rsidP="00045758">
            <w:pPr>
              <w:spacing w:before="23"/>
              <w:ind w:right="-20"/>
              <w:rPr>
                <w:rFonts w:ascii="Arial" w:eastAsia="Arial" w:hAnsi="Arial" w:cs="Arial"/>
                <w:sz w:val="6"/>
                <w:szCs w:val="6"/>
                <w:lang w:val="ru-RU"/>
              </w:rPr>
            </w:pPr>
            <w:r>
              <w:rPr>
                <w:rFonts w:ascii="Arial" w:eastAsia="Arial" w:hAnsi="Arial" w:cs="Arial"/>
                <w:noProof/>
                <w:sz w:val="6"/>
                <w:szCs w:val="6"/>
                <w:lang w:val="ru-RU"/>
              </w:rPr>
              <w:drawing>
                <wp:inline distT="0" distB="0" distL="0" distR="0">
                  <wp:extent cx="2649034" cy="1353787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14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7874" cy="1383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88B" w:rsidRDefault="002B388B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762FE" w:rsidRDefault="002762F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762FE" w:rsidRDefault="002762F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762FE" w:rsidRDefault="002762F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762FE" w:rsidRDefault="002762F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762FE" w:rsidRDefault="002762F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762FE" w:rsidRDefault="002762F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762FE" w:rsidRDefault="002762F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762FE" w:rsidRDefault="002762F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762FE" w:rsidRDefault="002762F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40F00" w:rsidRPr="00240F00" w:rsidRDefault="00240F00" w:rsidP="0048669E">
      <w:pPr>
        <w:spacing w:before="23" w:after="0" w:line="240" w:lineRule="auto"/>
        <w:ind w:left="369" w:right="-20"/>
        <w:rPr>
          <w:rFonts w:ascii="Arial" w:eastAsia="Arial" w:hAnsi="Arial" w:cs="Arial"/>
          <w:b/>
          <w:sz w:val="20"/>
          <w:szCs w:val="31"/>
          <w:lang w:val="ru-RU"/>
        </w:rPr>
      </w:pPr>
    </w:p>
    <w:p w:rsidR="0048669E" w:rsidRPr="002B388B" w:rsidRDefault="002D2F4C" w:rsidP="0048669E">
      <w:pPr>
        <w:spacing w:before="23" w:after="0" w:line="240" w:lineRule="auto"/>
        <w:ind w:left="369" w:right="-20"/>
        <w:rPr>
          <w:rFonts w:ascii="Arial" w:eastAsia="Arial" w:hAnsi="Arial" w:cs="Arial"/>
          <w:b/>
          <w:sz w:val="24"/>
          <w:szCs w:val="31"/>
          <w:lang w:val="ru-RU"/>
        </w:rPr>
      </w:pPr>
      <w:r w:rsidRPr="002B388B">
        <w:rPr>
          <w:rFonts w:ascii="Arial" w:eastAsia="Arial" w:hAnsi="Arial" w:cs="Arial"/>
          <w:b/>
          <w:sz w:val="24"/>
          <w:szCs w:val="31"/>
          <w:lang w:val="ru-RU"/>
        </w:rPr>
        <w:lastRenderedPageBreak/>
        <w:t>Регулировка глубины пиления</w:t>
      </w: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5040"/>
      </w:tblGrid>
      <w:tr w:rsidR="00057549" w:rsidRPr="00CB539F" w:rsidTr="00CB539F">
        <w:trPr>
          <w:trHeight w:val="2320"/>
        </w:trPr>
        <w:tc>
          <w:tcPr>
            <w:tcW w:w="5409" w:type="dxa"/>
          </w:tcPr>
          <w:p w:rsidR="0048669E" w:rsidRDefault="00887E9B" w:rsidP="00CB539F">
            <w:pPr>
              <w:tabs>
                <w:tab w:val="left" w:pos="4576"/>
              </w:tabs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887E9B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Ослабьте регулировочный винт и перемещайте основание дисковой пилы вверх или вниз для установки нужной вам глубины пиления. После установки нужной глубины тщательно затяните регулировочный винт</w:t>
            </w:r>
            <w:r w:rsidR="0048669E"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  <w:p w:rsidR="00887E9B" w:rsidRDefault="00887E9B" w:rsidP="00CB539F">
            <w:pPr>
              <w:tabs>
                <w:tab w:val="left" w:pos="4576"/>
              </w:tabs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П</w:t>
            </w:r>
            <w:r w:rsidRPr="00887E9B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ильный диск </w:t>
            </w: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должен </w:t>
            </w:r>
            <w:r w:rsidRPr="00887E9B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выступат</w:t>
            </w: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ь</w:t>
            </w:r>
            <w:r w:rsidRPr="00887E9B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за пределы распиливаемого материала примерно на </w:t>
            </w: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2</w:t>
            </w:r>
            <w:r w:rsidRPr="00887E9B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мм</w:t>
            </w:r>
          </w:p>
          <w:p w:rsidR="00240F00" w:rsidRPr="00240F00" w:rsidRDefault="00240F00" w:rsidP="00CB539F">
            <w:pPr>
              <w:tabs>
                <w:tab w:val="left" w:pos="4576"/>
              </w:tabs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D9B23EC" wp14:editId="73BE0A25">
                  <wp:extent cx="193752" cy="17304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240F00">
              <w:rPr>
                <w:rFonts w:ascii="Arial" w:eastAsia="Arial" w:hAnsi="Arial" w:cs="Arial"/>
                <w:bCs/>
                <w:color w:val="231F20"/>
                <w:sz w:val="20"/>
                <w:szCs w:val="24"/>
                <w:lang w:val="ru-RU"/>
              </w:rPr>
              <w:t>Перед устоновкой глубины пропила отключите электропилу от питающей сети</w:t>
            </w:r>
            <w:r w:rsidRPr="00240F00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  <w:p w:rsidR="0048669E" w:rsidRPr="00BD6181" w:rsidRDefault="00CB539F" w:rsidP="00057549">
            <w:pPr>
              <w:tabs>
                <w:tab w:val="left" w:pos="4576"/>
              </w:tabs>
              <w:spacing w:before="23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2207DF4" wp14:editId="238CB6EF">
                  <wp:extent cx="193752" cy="17304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887E9B">
              <w:rPr>
                <w:rFonts w:ascii="Arial" w:eastAsia="Arial" w:hAnsi="Arial" w:cs="Arial"/>
                <w:sz w:val="20"/>
                <w:szCs w:val="18"/>
                <w:lang w:val="ru-RU"/>
              </w:rPr>
              <w:t>После установки необходимой глубины пиления всегда надежно затягивайте регулировочный винт.</w:t>
            </w:r>
          </w:p>
        </w:tc>
        <w:tc>
          <w:tcPr>
            <w:tcW w:w="5040" w:type="dxa"/>
            <w:tcBorders>
              <w:left w:val="nil"/>
            </w:tcBorders>
          </w:tcPr>
          <w:p w:rsidR="0048669E" w:rsidRDefault="00887E9B" w:rsidP="00045758">
            <w:pPr>
              <w:spacing w:before="23"/>
              <w:ind w:right="-20"/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  <w:drawing>
                <wp:inline distT="0" distB="0" distL="0" distR="0">
                  <wp:extent cx="3033765" cy="1222372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15.JP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" r="10811"/>
                          <a:stretch/>
                        </pic:blipFill>
                        <pic:spPr bwMode="auto">
                          <a:xfrm>
                            <a:off x="0" y="0"/>
                            <a:ext cx="3125162" cy="1259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B539F" w:rsidRPr="00CB539F" w:rsidRDefault="00CB539F" w:rsidP="00CB539F">
            <w:pPr>
              <w:ind w:hanging="18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</w:p>
        </w:tc>
      </w:tr>
    </w:tbl>
    <w:p w:rsidR="0048669E" w:rsidRDefault="0048669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A033CD" w:rsidRDefault="00057549" w:rsidP="00A033CD">
      <w:pPr>
        <w:spacing w:before="23" w:after="0" w:line="240" w:lineRule="auto"/>
        <w:ind w:left="369" w:right="-20"/>
        <w:rPr>
          <w:rFonts w:ascii="Arial" w:eastAsia="Arial" w:hAnsi="Arial" w:cs="Arial"/>
          <w:b/>
          <w:sz w:val="24"/>
          <w:szCs w:val="31"/>
          <w:lang w:val="ru-RU"/>
        </w:rPr>
      </w:pPr>
      <w:r w:rsidRPr="002B388B">
        <w:rPr>
          <w:rFonts w:ascii="Arial" w:eastAsia="Arial" w:hAnsi="Arial" w:cs="Arial"/>
          <w:b/>
          <w:sz w:val="24"/>
          <w:szCs w:val="31"/>
          <w:lang w:val="ru-RU"/>
        </w:rPr>
        <w:t>Включение/выключение инструмента</w:t>
      </w: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163"/>
      </w:tblGrid>
      <w:tr w:rsidR="00D83975" w:rsidRPr="00A04914" w:rsidTr="00D83975">
        <w:trPr>
          <w:trHeight w:val="2320"/>
        </w:trPr>
        <w:tc>
          <w:tcPr>
            <w:tcW w:w="5319" w:type="dxa"/>
          </w:tcPr>
          <w:p w:rsidR="00D83975" w:rsidRPr="00057549" w:rsidRDefault="00D83975" w:rsidP="00D83975">
            <w:pPr>
              <w:ind w:right="59"/>
              <w:jc w:val="both"/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</w:pPr>
            <w:r w:rsidRPr="0005754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Перед включением пилы в сеть убедитесь в том, что имеющееся напряжение в сети соответствует данным, указанным на табличке инструмента. </w:t>
            </w:r>
          </w:p>
          <w:p w:rsidR="00D83975" w:rsidRPr="00057549" w:rsidRDefault="00D83975" w:rsidP="00D83975">
            <w:pPr>
              <w:ind w:right="59"/>
              <w:jc w:val="both"/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</w:pPr>
            <w:r w:rsidRPr="0005754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Перед тем как нажать кнопку включения проверти хорошо ли зафиксирован пильный диск и плавно ли вращаются подвижные части.</w:t>
            </w:r>
          </w:p>
          <w:p w:rsidR="00D83975" w:rsidRPr="00057549" w:rsidRDefault="00D83975" w:rsidP="00D83975">
            <w:pPr>
              <w:ind w:right="59"/>
              <w:jc w:val="both"/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</w:pPr>
            <w:r w:rsidRPr="0005754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Нажмите кнопку включения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05754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для начала работы с дисковой пилой. Для остановки дисковой пилы отпустите кнопку включения.</w:t>
            </w:r>
          </w:p>
          <w:p w:rsidR="00D83975" w:rsidRPr="00BD6181" w:rsidRDefault="00D83975" w:rsidP="00D83975">
            <w:pPr>
              <w:tabs>
                <w:tab w:val="left" w:pos="4576"/>
              </w:tabs>
              <w:spacing w:before="23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05754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Если вы хотите, чтобы дисковая пила работала постоянно, при нажатой кнопке включения нажмите кнопку блокировки кнопки включения. Для снятия блокировки включения, нажмите кнопку включения до конца и отпустите её, блокировка снимется автоматически</w:t>
            </w:r>
            <w:r w:rsidR="00240F00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.</w:t>
            </w:r>
          </w:p>
        </w:tc>
        <w:tc>
          <w:tcPr>
            <w:tcW w:w="5130" w:type="dxa"/>
          </w:tcPr>
          <w:p w:rsidR="00D83975" w:rsidRDefault="00D83975" w:rsidP="006D77EF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  <w:drawing>
                <wp:inline distT="0" distB="0" distL="0" distR="0">
                  <wp:extent cx="3154155" cy="157941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.JP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057"/>
                          <a:stretch/>
                        </pic:blipFill>
                        <pic:spPr bwMode="auto">
                          <a:xfrm>
                            <a:off x="0" y="0"/>
                            <a:ext cx="3250215" cy="1627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975" w:rsidRPr="00240F00" w:rsidRDefault="00D83975" w:rsidP="00A033CD">
      <w:pPr>
        <w:spacing w:before="23" w:after="0" w:line="240" w:lineRule="auto"/>
        <w:ind w:left="369" w:right="-20"/>
        <w:rPr>
          <w:rFonts w:ascii="Arial" w:eastAsia="Arial" w:hAnsi="Arial" w:cs="Arial"/>
          <w:b/>
          <w:sz w:val="20"/>
          <w:szCs w:val="31"/>
          <w:lang w:val="ru-RU"/>
        </w:rPr>
      </w:pPr>
    </w:p>
    <w:p w:rsidR="00A033CD" w:rsidRDefault="00057549" w:rsidP="00A033CD">
      <w:pPr>
        <w:spacing w:before="23" w:after="0" w:line="240" w:lineRule="auto"/>
        <w:ind w:left="369" w:right="-20"/>
        <w:rPr>
          <w:rFonts w:ascii="Arial" w:eastAsia="Arial" w:hAnsi="Arial" w:cs="Arial"/>
          <w:b/>
          <w:sz w:val="24"/>
          <w:szCs w:val="31"/>
          <w:lang w:val="ru-RU"/>
        </w:rPr>
      </w:pPr>
      <w:r w:rsidRPr="002B388B">
        <w:rPr>
          <w:rFonts w:ascii="Arial" w:eastAsia="Arial" w:hAnsi="Arial" w:cs="Arial"/>
          <w:b/>
          <w:sz w:val="24"/>
          <w:szCs w:val="31"/>
          <w:lang w:val="ru-RU"/>
        </w:rPr>
        <w:t>Регулировка угла пиления</w:t>
      </w:r>
    </w:p>
    <w:tbl>
      <w:tblPr>
        <w:tblStyle w:val="TableGrid"/>
        <w:tblW w:w="0" w:type="auto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5268"/>
      </w:tblGrid>
      <w:tr w:rsidR="00D83975" w:rsidRPr="00A04914" w:rsidTr="00D83975">
        <w:trPr>
          <w:trHeight w:val="2320"/>
        </w:trPr>
        <w:tc>
          <w:tcPr>
            <w:tcW w:w="5319" w:type="dxa"/>
          </w:tcPr>
          <w:p w:rsidR="00D83975" w:rsidRDefault="00D83975" w:rsidP="00CB539F">
            <w:pPr>
              <w:ind w:left="-14" w:right="66"/>
              <w:jc w:val="both"/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</w:pPr>
            <w:r w:rsidRPr="00057549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Регулировка угла пиления подошвы основания позволяет совершать косоугольные пропилы. Во время работы плита основания должна плотно прилегать к рабочей поверхности, тем самым, уменьшая вибрацию и поломку пильного диска. Циркулярная пила оснащена бесступенчатой регулировкой угла скоса кромки в пределах от 0° до 45°. Чтобы установить требуемый угол пропила</w:t>
            </w: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:</w:t>
            </w:r>
          </w:p>
          <w:p w:rsidR="00D83975" w:rsidRPr="00057549" w:rsidRDefault="00D83975" w:rsidP="00CB539F">
            <w:pPr>
              <w:ind w:left="-14" w:right="66"/>
              <w:jc w:val="both"/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- </w:t>
            </w:r>
            <w:r w:rsidRPr="00057549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Ослабьте винт для настройки угла наклона</w:t>
            </w:r>
          </w:p>
          <w:p w:rsidR="00D83975" w:rsidRPr="00057549" w:rsidRDefault="00D83975" w:rsidP="00CB539F">
            <w:pPr>
              <w:ind w:left="-14" w:right="66"/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- </w:t>
            </w:r>
            <w:r w:rsidRPr="00057549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С помощью шкалы масштабной линейки выставления угла пропила установите требуемый угол скоса</w:t>
            </w:r>
          </w:p>
          <w:p w:rsidR="00D83975" w:rsidRPr="00057549" w:rsidRDefault="00D83975" w:rsidP="00CB539F">
            <w:pPr>
              <w:ind w:left="-14" w:right="66"/>
              <w:jc w:val="both"/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- </w:t>
            </w:r>
            <w:r w:rsidRPr="00057549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Затяните регулировочный винт</w:t>
            </w:r>
          </w:p>
          <w:p w:rsidR="00D83975" w:rsidRPr="00BD6181" w:rsidRDefault="00D83975" w:rsidP="00CB539F">
            <w:pPr>
              <w:tabs>
                <w:tab w:val="left" w:pos="4576"/>
              </w:tabs>
              <w:spacing w:before="23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- </w:t>
            </w:r>
            <w:r w:rsidRPr="00057549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Проверьте угол и надежность крепления опорной плиты</w:t>
            </w:r>
          </w:p>
        </w:tc>
        <w:tc>
          <w:tcPr>
            <w:tcW w:w="5268" w:type="dxa"/>
          </w:tcPr>
          <w:p w:rsidR="00D83975" w:rsidRDefault="00D83975" w:rsidP="006D77EF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  <w:drawing>
                <wp:inline distT="0" distB="0" distL="0" distR="0">
                  <wp:extent cx="3220936" cy="166254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4.JPG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54"/>
                          <a:stretch/>
                        </pic:blipFill>
                        <pic:spPr bwMode="auto">
                          <a:xfrm>
                            <a:off x="0" y="0"/>
                            <a:ext cx="3274876" cy="1690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975" w:rsidRPr="00240F00" w:rsidRDefault="00D83975" w:rsidP="00240F00">
      <w:pPr>
        <w:spacing w:after="0" w:line="240" w:lineRule="auto"/>
        <w:ind w:left="369" w:right="-20"/>
        <w:rPr>
          <w:rFonts w:ascii="Arial" w:eastAsia="Arial" w:hAnsi="Arial" w:cs="Arial"/>
          <w:b/>
          <w:sz w:val="20"/>
          <w:szCs w:val="31"/>
          <w:lang w:val="ru-RU"/>
        </w:rPr>
      </w:pPr>
    </w:p>
    <w:p w:rsidR="008C0A90" w:rsidRPr="002B388B" w:rsidRDefault="00D27184" w:rsidP="008C0A90">
      <w:pPr>
        <w:spacing w:before="23" w:after="0" w:line="240" w:lineRule="auto"/>
        <w:ind w:left="369" w:right="-20"/>
        <w:rPr>
          <w:rFonts w:ascii="Arial" w:eastAsia="Arial" w:hAnsi="Arial" w:cs="Arial"/>
          <w:b/>
          <w:sz w:val="24"/>
          <w:szCs w:val="31"/>
          <w:lang w:val="ru-RU"/>
        </w:rPr>
      </w:pPr>
      <w:r w:rsidRPr="002B388B">
        <w:rPr>
          <w:rFonts w:ascii="Arial" w:eastAsia="Arial" w:hAnsi="Arial" w:cs="Arial"/>
          <w:b/>
          <w:sz w:val="24"/>
          <w:szCs w:val="31"/>
          <w:lang w:val="ru-RU"/>
        </w:rPr>
        <w:t>Использование напрявляющей</w:t>
      </w:r>
    </w:p>
    <w:tbl>
      <w:tblPr>
        <w:tblStyle w:val="TableGrid"/>
        <w:tblW w:w="0" w:type="auto"/>
        <w:tblInd w:w="369" w:type="dxa"/>
        <w:tblLook w:val="04A0" w:firstRow="1" w:lastRow="0" w:firstColumn="1" w:lastColumn="0" w:noHBand="0" w:noVBand="1"/>
      </w:tblPr>
      <w:tblGrid>
        <w:gridCol w:w="10449"/>
      </w:tblGrid>
      <w:tr w:rsidR="00D27184" w:rsidRPr="002762FE" w:rsidTr="00D27184">
        <w:tc>
          <w:tcPr>
            <w:tcW w:w="10449" w:type="dxa"/>
            <w:tcBorders>
              <w:top w:val="nil"/>
              <w:left w:val="nil"/>
              <w:bottom w:val="nil"/>
              <w:right w:val="nil"/>
            </w:tcBorders>
          </w:tcPr>
          <w:p w:rsidR="00D27184" w:rsidRPr="00D27184" w:rsidRDefault="00D27184" w:rsidP="00CB539F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27184">
              <w:rPr>
                <w:rFonts w:ascii="Arial" w:eastAsia="Arial" w:hAnsi="Arial" w:cs="Arial"/>
                <w:sz w:val="20"/>
                <w:szCs w:val="20"/>
                <w:lang w:val="ru-RU"/>
              </w:rPr>
              <w:t>Параллельная направляющая дает возможность выполнять точные пропилы вдоль кромки заготовки и также распиливание на равные по размеру полосы.</w:t>
            </w:r>
          </w:p>
          <w:p w:rsidR="00D27184" w:rsidRPr="00D27184" w:rsidRDefault="00D27184" w:rsidP="00CB539F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27184">
              <w:rPr>
                <w:rFonts w:ascii="Arial" w:eastAsia="Arial" w:hAnsi="Arial" w:cs="Arial"/>
                <w:sz w:val="20"/>
                <w:szCs w:val="20"/>
                <w:lang w:val="ru-RU"/>
              </w:rPr>
              <w:t>Для этого:</w:t>
            </w:r>
          </w:p>
          <w:p w:rsidR="00D27184" w:rsidRPr="00D27184" w:rsidRDefault="00D27184" w:rsidP="00CB539F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27184">
              <w:rPr>
                <w:rFonts w:ascii="Arial" w:eastAsia="Arial" w:hAnsi="Arial" w:cs="Arial"/>
                <w:sz w:val="20"/>
                <w:szCs w:val="20"/>
                <w:lang w:val="ru-RU"/>
              </w:rPr>
              <w:t>- Отпустите регулировочный винт</w:t>
            </w:r>
          </w:p>
          <w:p w:rsidR="00D27184" w:rsidRPr="00D27184" w:rsidRDefault="00D27184" w:rsidP="00CB539F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27184">
              <w:rPr>
                <w:rFonts w:ascii="Arial" w:eastAsia="Arial" w:hAnsi="Arial" w:cs="Arial"/>
                <w:sz w:val="20"/>
                <w:szCs w:val="20"/>
                <w:lang w:val="ru-RU"/>
              </w:rPr>
              <w:t>- Вставьте параллельную направляющую в основание циркулярной пилы.</w:t>
            </w:r>
          </w:p>
          <w:p w:rsidR="00D27184" w:rsidRPr="00D27184" w:rsidRDefault="00D27184" w:rsidP="00CB539F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27184">
              <w:rPr>
                <w:rFonts w:ascii="Arial" w:eastAsia="Arial" w:hAnsi="Arial" w:cs="Arial"/>
                <w:sz w:val="20"/>
                <w:szCs w:val="20"/>
                <w:lang w:val="ru-RU"/>
              </w:rPr>
              <w:t>- Установите параллельную направляющую на величину требуемого отступа на соответствующую маркировку реза.</w:t>
            </w:r>
          </w:p>
          <w:p w:rsidR="00D27184" w:rsidRPr="002762FE" w:rsidRDefault="00D27184" w:rsidP="00CB539F">
            <w:pPr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27184">
              <w:rPr>
                <w:rFonts w:ascii="Arial" w:eastAsia="Arial" w:hAnsi="Arial" w:cs="Arial"/>
                <w:sz w:val="20"/>
                <w:szCs w:val="20"/>
                <w:lang w:val="ru-RU"/>
              </w:rPr>
              <w:t>- Затяните регулировочный винт</w:t>
            </w:r>
            <w:r w:rsidR="002762F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27184" w:rsidRPr="00F72DA9" w:rsidRDefault="00D27184" w:rsidP="00CB539F">
            <w:pPr>
              <w:ind w:right="-20"/>
              <w:rPr>
                <w:rFonts w:ascii="Arial" w:eastAsia="Arial" w:hAnsi="Arial" w:cs="Arial"/>
                <w:sz w:val="14"/>
                <w:szCs w:val="31"/>
                <w:lang w:val="ru-RU"/>
              </w:rPr>
            </w:pPr>
            <w:r w:rsidRPr="00D27184">
              <w:rPr>
                <w:rFonts w:ascii="Arial" w:eastAsia="Arial" w:hAnsi="Arial" w:cs="Arial"/>
                <w:sz w:val="20"/>
                <w:szCs w:val="20"/>
                <w:lang w:val="ru-RU"/>
              </w:rPr>
              <w:t>Маркировка пропила 0º показывает позицию пильного диска при прямоугольном пропиле. Маркировка пропила 45º показывает позицию пильного диска при пропиле в 45º.</w:t>
            </w:r>
          </w:p>
        </w:tc>
      </w:tr>
    </w:tbl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CB539F" w:rsidRDefault="00CB539F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CB539F" w:rsidRDefault="00CB539F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2B388B" w:rsidRDefault="002B388B" w:rsidP="002B388B">
      <w:pPr>
        <w:spacing w:before="23" w:after="0" w:line="240" w:lineRule="auto"/>
        <w:ind w:left="369" w:right="-20"/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  <w:lastRenderedPageBreak/>
        <w:t>Обслуживание:</w:t>
      </w: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Pr="00682DBE" w:rsidRDefault="002B388B" w:rsidP="00D8397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682DB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Следите за чистотой вентиляционных отверстий двигателя</w:t>
      </w:r>
      <w:r w:rsidR="00682DBE" w:rsidRPr="00682DB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, они должны быть всегда чистыми. С регулярностью продувайте пыль и протерайте инструмент.</w:t>
      </w:r>
    </w:p>
    <w:p w:rsidR="00682DBE" w:rsidRPr="004F789D" w:rsidRDefault="00682DBE" w:rsidP="00D83975">
      <w:pPr>
        <w:pStyle w:val="ListParagraph"/>
        <w:spacing w:after="0" w:line="240" w:lineRule="auto"/>
        <w:ind w:left="729" w:right="-20"/>
        <w:rPr>
          <w:rFonts w:ascii="Arial" w:eastAsia="Arial" w:hAnsi="Arial" w:cs="Arial"/>
          <w:b/>
          <w:color w:val="231F20"/>
          <w:spacing w:val="2"/>
          <w:sz w:val="16"/>
          <w:szCs w:val="24"/>
          <w:lang w:val="ru-RU"/>
        </w:rPr>
      </w:pPr>
    </w:p>
    <w:p w:rsidR="002B388B" w:rsidRDefault="00682DBE" w:rsidP="00D8397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  <w:lang w:val="ru-RU"/>
        </w:rPr>
        <w:t>Обращяйтесь к специалистам для проверки износа угольных щеток</w:t>
      </w:r>
      <w:r w:rsidR="00CB539F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682DBE" w:rsidRPr="00682DBE" w:rsidRDefault="00682DBE" w:rsidP="00D83975">
      <w:pPr>
        <w:pStyle w:val="ListParagraph"/>
        <w:spacing w:line="240" w:lineRule="auto"/>
        <w:rPr>
          <w:rFonts w:ascii="Arial" w:eastAsia="Arial" w:hAnsi="Arial" w:cs="Arial"/>
          <w:sz w:val="16"/>
          <w:szCs w:val="24"/>
          <w:lang w:val="ru-RU"/>
        </w:rPr>
      </w:pPr>
    </w:p>
    <w:p w:rsidR="00682DBE" w:rsidRDefault="00682DBE" w:rsidP="00D8397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  <w:lang w:val="ru-RU"/>
        </w:rPr>
        <w:t>Угольные щетки должны быть заменены специалистом в сервисном центре</w:t>
      </w:r>
      <w:r w:rsidR="00CB539F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682DBE" w:rsidRPr="00682DBE" w:rsidRDefault="00682DBE" w:rsidP="00D83975">
      <w:pPr>
        <w:pStyle w:val="ListParagraph"/>
        <w:spacing w:line="240" w:lineRule="auto"/>
        <w:rPr>
          <w:rFonts w:ascii="Arial" w:eastAsia="Arial" w:hAnsi="Arial" w:cs="Arial"/>
          <w:sz w:val="16"/>
          <w:szCs w:val="24"/>
          <w:lang w:val="ru-RU"/>
        </w:rPr>
      </w:pPr>
    </w:p>
    <w:p w:rsidR="00682DBE" w:rsidRDefault="00682DBE" w:rsidP="00D8397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ru-RU"/>
        </w:rPr>
      </w:pPr>
      <w:r w:rsidRPr="00682DBE">
        <w:rPr>
          <w:rFonts w:ascii="Arial" w:eastAsia="Arial" w:hAnsi="Arial" w:cs="Arial"/>
          <w:sz w:val="24"/>
          <w:szCs w:val="24"/>
          <w:lang w:val="ru-RU"/>
        </w:rPr>
        <w:t>Никогда не используйте воду или химические чистящие средства для чистки электроинструмента. Протирайте ваш электроинструмент сухой тканью</w:t>
      </w:r>
      <w:r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682DBE" w:rsidRPr="00682DBE" w:rsidRDefault="00682DBE" w:rsidP="00D83975">
      <w:pPr>
        <w:pStyle w:val="ListParagraph"/>
        <w:spacing w:line="240" w:lineRule="auto"/>
        <w:rPr>
          <w:rFonts w:ascii="Arial" w:eastAsia="Arial" w:hAnsi="Arial" w:cs="Arial"/>
          <w:sz w:val="16"/>
          <w:szCs w:val="24"/>
          <w:lang w:val="ru-RU"/>
        </w:rPr>
      </w:pPr>
    </w:p>
    <w:p w:rsidR="00682DBE" w:rsidRDefault="00682DBE" w:rsidP="00D8397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ru-RU"/>
        </w:rPr>
      </w:pPr>
      <w:r w:rsidRPr="00682DBE">
        <w:rPr>
          <w:rFonts w:ascii="Arial" w:eastAsia="Arial" w:hAnsi="Arial" w:cs="Arial"/>
          <w:sz w:val="24"/>
          <w:szCs w:val="24"/>
          <w:lang w:val="ru-RU"/>
        </w:rPr>
        <w:t xml:space="preserve">Если </w:t>
      </w:r>
      <w:r>
        <w:rPr>
          <w:rFonts w:ascii="Arial" w:eastAsia="Arial" w:hAnsi="Arial" w:cs="Arial"/>
          <w:sz w:val="24"/>
          <w:szCs w:val="24"/>
          <w:lang w:val="ru-RU"/>
        </w:rPr>
        <w:t>кабель</w:t>
      </w:r>
      <w:r w:rsidRPr="00682DBE">
        <w:rPr>
          <w:rFonts w:ascii="Arial" w:eastAsia="Arial" w:hAnsi="Arial" w:cs="Arial"/>
          <w:sz w:val="24"/>
          <w:szCs w:val="24"/>
          <w:lang w:val="ru-RU"/>
        </w:rPr>
        <w:t xml:space="preserve"> питания поврежден, его необходимо заменить в ближайшем авторизованном сервисном центре</w:t>
      </w:r>
      <w:r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682DBE" w:rsidRPr="00682DBE" w:rsidRDefault="00682DBE" w:rsidP="00D83975">
      <w:pPr>
        <w:pStyle w:val="ListParagraph"/>
        <w:spacing w:line="240" w:lineRule="auto"/>
        <w:rPr>
          <w:rFonts w:ascii="Arial" w:eastAsia="Arial" w:hAnsi="Arial" w:cs="Arial"/>
          <w:sz w:val="16"/>
          <w:szCs w:val="24"/>
          <w:lang w:val="ru-RU"/>
        </w:rPr>
      </w:pPr>
    </w:p>
    <w:p w:rsidR="00682DBE" w:rsidRDefault="00682DBE" w:rsidP="00D8397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  <w:lang w:val="ru-RU"/>
        </w:rPr>
        <w:t xml:space="preserve">При работе с данным инструментом или при сдувании пыли всегда используйте защитные очки с боковыми защтными экранами. </w:t>
      </w:r>
    </w:p>
    <w:p w:rsidR="0097603D" w:rsidRPr="0097603D" w:rsidRDefault="0097603D" w:rsidP="00D83975">
      <w:pPr>
        <w:pStyle w:val="ListParagraph"/>
        <w:spacing w:line="240" w:lineRule="auto"/>
        <w:rPr>
          <w:rFonts w:ascii="Arial" w:eastAsia="Arial" w:hAnsi="Arial" w:cs="Arial"/>
          <w:sz w:val="16"/>
          <w:szCs w:val="24"/>
          <w:lang w:val="ru-RU"/>
        </w:rPr>
      </w:pPr>
    </w:p>
    <w:p w:rsidR="0097603D" w:rsidRPr="00682DBE" w:rsidRDefault="0097603D" w:rsidP="00D8397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  <w:lang w:val="ru-RU"/>
        </w:rPr>
        <w:t>Для большей безопасности и надежности все ремонтные работы должны выполняться в авторизованном сервисном центре</w:t>
      </w:r>
      <w:r w:rsidR="00CB539F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Default="00347DB5" w:rsidP="00D83975">
      <w:pPr>
        <w:spacing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D83975" w:rsidRDefault="00D8397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8867D5" w:rsidRDefault="008867D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24"/>
          <w:lang w:val="ru-RU"/>
        </w:rPr>
      </w:pPr>
    </w:p>
    <w:p w:rsidR="00347DB5" w:rsidRPr="00450EC3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32"/>
          <w:szCs w:val="32"/>
          <w:lang w:val="ru-RU"/>
        </w:rPr>
      </w:pPr>
      <w:r w:rsidRPr="00450EC3">
        <w:rPr>
          <w:rFonts w:ascii="Arial" w:eastAsia="Arial" w:hAnsi="Arial" w:cs="Arial"/>
          <w:b/>
          <w:bCs/>
          <w:sz w:val="32"/>
          <w:szCs w:val="32"/>
          <w:lang w:val="ru-RU"/>
        </w:rPr>
        <w:lastRenderedPageBreak/>
        <w:t>Х</w:t>
      </w:r>
      <w:r>
        <w:rPr>
          <w:rFonts w:ascii="Arial" w:eastAsia="Arial" w:hAnsi="Arial" w:cs="Arial"/>
          <w:b/>
          <w:bCs/>
          <w:sz w:val="32"/>
          <w:szCs w:val="32"/>
          <w:lang w:val="ru-RU"/>
        </w:rPr>
        <w:t>ранение, транспортировка и утилизация инструмента</w:t>
      </w:r>
    </w:p>
    <w:p w:rsidR="00347DB5" w:rsidRPr="00AF7EDB" w:rsidRDefault="00347DB5" w:rsidP="00347DB5">
      <w:pPr>
        <w:spacing w:after="0" w:line="240" w:lineRule="auto"/>
        <w:ind w:left="360" w:right="100"/>
        <w:rPr>
          <w:sz w:val="20"/>
          <w:szCs w:val="20"/>
          <w:lang w:val="ru-RU"/>
        </w:rPr>
      </w:pPr>
    </w:p>
    <w:p w:rsidR="00347DB5" w:rsidRPr="00AF7EDB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AF7EDB">
        <w:rPr>
          <w:rFonts w:ascii="Arial" w:eastAsia="Arial" w:hAnsi="Arial" w:cs="Arial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шения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всех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 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м:</w:t>
      </w:r>
    </w:p>
    <w:p w:rsidR="00347DB5" w:rsidRPr="00450EC3" w:rsidRDefault="00347DB5" w:rsidP="00347DB5">
      <w:pPr>
        <w:spacing w:before="21"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450EC3">
        <w:rPr>
          <w:rFonts w:ascii="Arial" w:eastAsia="Arial" w:hAnsi="Arial" w:cs="Arial"/>
          <w:bCs/>
          <w:spacing w:val="1"/>
          <w:sz w:val="24"/>
          <w:szCs w:val="24"/>
          <w:lang w:val="ru-RU"/>
        </w:rPr>
        <w:t>1</w:t>
      </w:r>
      <w:r w:rsidRPr="00450EC3">
        <w:rPr>
          <w:rFonts w:ascii="Arial" w:eastAsia="Arial" w:hAnsi="Arial" w:cs="Arial"/>
          <w:bCs/>
          <w:sz w:val="24"/>
          <w:szCs w:val="24"/>
          <w:lang w:val="ru-RU"/>
        </w:rPr>
        <w:t>.</w:t>
      </w:r>
      <w:r w:rsidRPr="00450EC3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b/>
          <w:bCs/>
          <w:spacing w:val="26"/>
          <w:sz w:val="24"/>
          <w:szCs w:val="24"/>
          <w:lang w:val="ru-RU"/>
        </w:rPr>
        <w:t xml:space="preserve"> </w:t>
      </w:r>
      <w:bookmarkStart w:id="3" w:name="_Hlk2695185"/>
      <w:r w:rsidRPr="00450EC3">
        <w:rPr>
          <w:rFonts w:ascii="Arial" w:eastAsia="Arial" w:hAnsi="Arial" w:cs="Arial"/>
          <w:sz w:val="24"/>
          <w:szCs w:val="24"/>
          <w:lang w:val="ru-RU"/>
        </w:rPr>
        <w:t>С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имите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9B088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пильный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диск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</w:t>
      </w:r>
      <w:r w:rsidR="009B0881" w:rsidRPr="009B088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9B0881">
        <w:rPr>
          <w:rFonts w:ascii="Arial" w:eastAsia="Arial" w:hAnsi="Arial" w:cs="Arial"/>
          <w:sz w:val="24"/>
          <w:szCs w:val="24"/>
          <w:lang w:val="ru-RU"/>
        </w:rPr>
        <w:t>циркулярной пилы</w:t>
      </w:r>
      <w:bookmarkEnd w:id="3"/>
      <w:r w:rsidRPr="00450EC3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AF7EDB" w:rsidRDefault="00347DB5" w:rsidP="008867D5">
      <w:pPr>
        <w:spacing w:before="22"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9D9708" wp14:editId="5BB80EEE">
            <wp:extent cx="274320" cy="24500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Диск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AF7EDB">
        <w:rPr>
          <w:rFonts w:ascii="Arial" w:eastAsia="Arial" w:hAnsi="Arial" w:cs="Arial"/>
          <w:spacing w:val="3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ните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снятым с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инст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и в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ск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ючающим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о пов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ждения по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ния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 пе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ва.</w:t>
      </w:r>
    </w:p>
    <w:p w:rsidR="00347DB5" w:rsidRPr="00450EC3" w:rsidRDefault="00347DB5" w:rsidP="008867D5">
      <w:pPr>
        <w:spacing w:after="0" w:line="240" w:lineRule="auto"/>
        <w:ind w:left="720" w:right="100" w:hanging="360"/>
        <w:rPr>
          <w:rFonts w:ascii="Arial" w:eastAsia="Arial" w:hAnsi="Arial" w:cs="Arial"/>
          <w:sz w:val="24"/>
          <w:szCs w:val="24"/>
          <w:lang w:val="ru-RU"/>
        </w:rPr>
      </w:pP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Pr="00450EC3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Очис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инс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нт 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пы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450EC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чих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язнений.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использ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йте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зив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ые чистя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ства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имик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ты.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Д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я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ч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 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до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ч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ть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слегка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влажн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я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й и 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шить.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pacing w:val="4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сключите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падан</w:t>
      </w:r>
      <w:r w:rsidRPr="00450EC3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ы в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ь инст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450EC3" w:rsidRDefault="00347DB5" w:rsidP="008867D5">
      <w:pPr>
        <w:spacing w:after="0" w:line="240" w:lineRule="auto"/>
        <w:ind w:left="720" w:right="100" w:hanging="360"/>
        <w:rPr>
          <w:rFonts w:ascii="Arial" w:eastAsia="Arial" w:hAnsi="Arial" w:cs="Arial"/>
          <w:sz w:val="24"/>
          <w:szCs w:val="24"/>
          <w:lang w:val="ru-RU"/>
        </w:rPr>
      </w:pP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Pr="00450EC3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По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з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жности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450EC3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йте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нтил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яц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ые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тв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450EC3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тия сж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ым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зду</w:t>
      </w:r>
      <w:r w:rsidRPr="00450EC3">
        <w:rPr>
          <w:rFonts w:ascii="Arial" w:eastAsia="Arial" w:hAnsi="Arial" w:cs="Arial"/>
          <w:spacing w:val="-3"/>
          <w:sz w:val="24"/>
          <w:szCs w:val="24"/>
          <w:lang w:val="ru-RU"/>
        </w:rPr>
        <w:t>х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или почис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пыле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я 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нения пы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 из дви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я инст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450EC3" w:rsidRDefault="00347DB5" w:rsidP="008867D5">
      <w:pPr>
        <w:spacing w:after="0" w:line="240" w:lineRule="auto"/>
        <w:ind w:left="720" w:right="100" w:hanging="360"/>
        <w:rPr>
          <w:rFonts w:ascii="Arial" w:eastAsia="Arial" w:hAnsi="Arial" w:cs="Arial"/>
          <w:sz w:val="24"/>
          <w:szCs w:val="24"/>
          <w:lang w:val="ru-RU"/>
        </w:rPr>
      </w:pP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Pr="00450EC3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ст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инс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нт в сп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ь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ый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к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й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с,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по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воляю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ий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из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бе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ж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ть 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аро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 по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, поп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ния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вла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 и м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ора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AF7EDB" w:rsidRDefault="00347DB5" w:rsidP="008867D5">
      <w:pPr>
        <w:spacing w:after="0" w:line="240" w:lineRule="auto"/>
        <w:ind w:left="720" w:right="100" w:hanging="360"/>
        <w:rPr>
          <w:rFonts w:ascii="Arial" w:eastAsia="Arial" w:hAnsi="Arial" w:cs="Arial"/>
          <w:sz w:val="24"/>
          <w:szCs w:val="24"/>
          <w:lang w:val="ru-RU"/>
        </w:rPr>
      </w:pP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5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Pr="00450EC3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я дан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инст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нта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ео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им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сти в 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ма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ке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пе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м.</w:t>
      </w:r>
      <w:r w:rsidRPr="00450EC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Все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ч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е 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ы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счит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ы на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весь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жбы 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450EC3" w:rsidRDefault="00347DB5" w:rsidP="00347DB5">
      <w:pPr>
        <w:spacing w:before="18" w:after="0" w:line="240" w:lineRule="auto"/>
        <w:ind w:left="360" w:right="100"/>
        <w:rPr>
          <w:rFonts w:ascii="Arial" w:hAnsi="Arial" w:cs="Arial"/>
          <w:sz w:val="20"/>
          <w:szCs w:val="20"/>
          <w:lang w:val="ru-RU"/>
        </w:rPr>
      </w:pPr>
    </w:p>
    <w:p w:rsidR="00347DB5" w:rsidRPr="00AF7EDB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21B892" wp14:editId="0BB29966">
            <wp:extent cx="274320" cy="24500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изводить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ре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 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сное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жив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ние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ько специ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ист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вт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ванного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висно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цент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!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 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жив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ние 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нта сво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ми сил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 или в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оро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ии</w:t>
      </w:r>
      <w:r w:rsidRPr="00AF7EDB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–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сни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ют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 п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водит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я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нтийн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яз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ьства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тв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сть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ю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нан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ый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ким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издели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450EC3" w:rsidRDefault="00347DB5" w:rsidP="00347DB5">
      <w:pPr>
        <w:spacing w:before="19" w:after="0" w:line="240" w:lineRule="auto"/>
        <w:ind w:left="360" w:right="100"/>
        <w:rPr>
          <w:rFonts w:ascii="Arial" w:hAnsi="Arial" w:cs="Arial"/>
          <w:sz w:val="20"/>
          <w:szCs w:val="20"/>
          <w:lang w:val="ru-RU"/>
        </w:rPr>
      </w:pPr>
    </w:p>
    <w:p w:rsidR="00347DB5" w:rsidRDefault="00347DB5" w:rsidP="00347DB5">
      <w:pPr>
        <w:spacing w:before="23"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DB3A828" wp14:editId="5046F905">
            <wp:extent cx="274320" cy="245003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Исп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pacing w:val="2"/>
          <w:sz w:val="24"/>
          <w:szCs w:val="24"/>
          <w:lang w:val="ru-RU"/>
        </w:rPr>
        <w:t>ь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вание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ина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ь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ных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ч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й и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и, 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та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же не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ван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нение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нс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кции</w:t>
      </w:r>
      <w:r w:rsidRPr="00AF7EDB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 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ифик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инст</w:t>
      </w:r>
      <w:r w:rsidRPr="00AF7EDB">
        <w:rPr>
          <w:rFonts w:ascii="Arial" w:eastAsia="Arial" w:hAnsi="Arial" w:cs="Arial"/>
          <w:spacing w:val="2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сни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ют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 пр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изводит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я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тийные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яз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ьст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венно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ть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ю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</w:t>
      </w:r>
      <w:r w:rsidRPr="00AF7EDB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нан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ый 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ким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м.</w:t>
      </w:r>
    </w:p>
    <w:p w:rsidR="00347DB5" w:rsidRDefault="00347DB5" w:rsidP="00347DB5">
      <w:pPr>
        <w:spacing w:before="23" w:after="0" w:line="240" w:lineRule="auto"/>
        <w:ind w:left="360" w:right="100"/>
        <w:rPr>
          <w:rFonts w:ascii="Arial" w:eastAsia="Arial" w:hAnsi="Arial" w:cs="Arial"/>
          <w:sz w:val="20"/>
          <w:szCs w:val="31"/>
          <w:lang w:val="ru-RU"/>
        </w:rPr>
      </w:pPr>
      <w:r>
        <w:rPr>
          <w:rFonts w:ascii="Arial" w:eastAsia="Arial" w:hAnsi="Arial" w:cs="Arial"/>
          <w:noProof/>
          <w:sz w:val="24"/>
          <w:szCs w:val="24"/>
          <w:lang w:val="ru-RU"/>
        </w:rPr>
        <w:drawing>
          <wp:anchor distT="0" distB="0" distL="114300" distR="114300" simplePos="0" relativeHeight="251495936" behindDoc="1" locked="0" layoutInCell="1" allowOverlap="1" wp14:anchorId="4DCC23A3" wp14:editId="2B7FF07E">
            <wp:simplePos x="0" y="0"/>
            <wp:positionH relativeFrom="column">
              <wp:posOffset>-241300</wp:posOffset>
            </wp:positionH>
            <wp:positionV relativeFrom="paragraph">
              <wp:posOffset>171450</wp:posOffset>
            </wp:positionV>
            <wp:extent cx="493259" cy="4762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D5508 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5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DB5" w:rsidRPr="00AF7EDB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39E82A" wp14:editId="568C7DA8">
            <wp:extent cx="274320" cy="24500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ум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ш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ий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свой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с,</w:t>
      </w:r>
      <w:r w:rsidRPr="00AF7EDB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не</w:t>
      </w:r>
      <w:r w:rsidRPr="00AF7EDB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ь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зя 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зи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b/>
          <w:bCs/>
          <w:spacing w:val="2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в</w:t>
      </w:r>
      <w:r w:rsidRPr="00AF7EDB">
        <w:rPr>
          <w:rFonts w:ascii="Arial" w:eastAsia="Arial" w:hAnsi="Arial" w:cs="Arial"/>
          <w:b/>
          <w:bCs/>
          <w:spacing w:val="3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b/>
          <w:bCs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ь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к бы</w:t>
      </w:r>
      <w:r w:rsidRPr="00AF7EDB">
        <w:rPr>
          <w:rFonts w:ascii="Arial" w:eastAsia="Arial" w:hAnsi="Arial" w:cs="Arial"/>
          <w:b/>
          <w:bCs/>
          <w:spacing w:val="-3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b/>
          <w:bCs/>
          <w:spacing w:val="2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вы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b/>
          <w:bCs/>
          <w:spacing w:val="2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b/>
          <w:bCs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>х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ы</w:t>
      </w:r>
      <w:r w:rsidRPr="00AF7EDB">
        <w:rPr>
          <w:rFonts w:ascii="Arial" w:eastAsia="Arial" w:hAnsi="Arial" w:cs="Arial"/>
          <w:sz w:val="24"/>
          <w:szCs w:val="24"/>
          <w:lang w:val="ru-RU"/>
        </w:rPr>
        <w:t>.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ти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йте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нт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то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ько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 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твии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с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 прим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я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ми в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Ва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шем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Default="00347DB5" w:rsidP="00347DB5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Pr="00450EC3" w:rsidRDefault="00347DB5" w:rsidP="00347DB5">
      <w:pPr>
        <w:spacing w:before="62" w:after="0" w:line="271" w:lineRule="exact"/>
        <w:ind w:left="360" w:right="-20"/>
        <w:rPr>
          <w:rFonts w:ascii="Arial" w:eastAsia="Arial" w:hAnsi="Arial" w:cs="Arial"/>
          <w:b/>
          <w:bCs/>
          <w:sz w:val="32"/>
          <w:szCs w:val="32"/>
          <w:lang w:val="ru-RU"/>
        </w:rPr>
      </w:pPr>
      <w:r>
        <w:rPr>
          <w:rFonts w:ascii="Arial" w:eastAsia="Arial" w:hAnsi="Arial" w:cs="Arial"/>
          <w:b/>
          <w:bCs/>
          <w:sz w:val="32"/>
          <w:szCs w:val="32"/>
          <w:lang w:val="ru-RU"/>
        </w:rPr>
        <w:t>У</w:t>
      </w:r>
      <w:r w:rsidRPr="00450EC3">
        <w:rPr>
          <w:rFonts w:ascii="Arial" w:eastAsia="Arial" w:hAnsi="Arial" w:cs="Arial"/>
          <w:b/>
          <w:bCs/>
          <w:sz w:val="32"/>
          <w:szCs w:val="32"/>
          <w:lang w:val="ru-RU"/>
        </w:rPr>
        <w:t>странение проблем</w:t>
      </w:r>
    </w:p>
    <w:p w:rsidR="00347DB5" w:rsidRDefault="00347DB5" w:rsidP="00347DB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120"/>
      </w:tblGrid>
      <w:tr w:rsidR="00347DB5" w:rsidRPr="002762FE" w:rsidTr="008A5615">
        <w:trPr>
          <w:trHeight w:hRule="exact" w:val="838"/>
        </w:trPr>
        <w:tc>
          <w:tcPr>
            <w:tcW w:w="4140" w:type="dxa"/>
            <w:vAlign w:val="center"/>
          </w:tcPr>
          <w:p w:rsidR="00347DB5" w:rsidRDefault="00347DB5" w:rsidP="00250B86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у</w:t>
            </w:r>
            <w:r>
              <w:rPr>
                <w:rFonts w:ascii="Arial" w:eastAsia="Arial" w:hAnsi="Arial" w:cs="Arial"/>
                <w:sz w:val="24"/>
                <w:szCs w:val="24"/>
              </w:rPr>
              <w:t>м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нт не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включа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тся</w:t>
            </w:r>
          </w:p>
        </w:tc>
        <w:tc>
          <w:tcPr>
            <w:tcW w:w="6120" w:type="dxa"/>
            <w:vAlign w:val="center"/>
          </w:tcPr>
          <w:p w:rsidR="00A333FA" w:rsidRDefault="00347DB5" w:rsidP="00250B86">
            <w:pPr>
              <w:spacing w:after="0" w:line="240" w:lineRule="auto"/>
              <w:ind w:left="102" w:right="91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ьте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л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ичия </w:t>
            </w:r>
            <w:r w:rsidRPr="00AF7EDB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ит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ния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в 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з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т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к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е</w:t>
            </w:r>
            <w:r w:rsidR="00A333FA">
              <w:rPr>
                <w:rFonts w:ascii="Arial" w:eastAsia="Arial" w:hAnsi="Arial" w:cs="Arial"/>
                <w:sz w:val="24"/>
                <w:szCs w:val="24"/>
                <w:lang w:val="ru-RU"/>
              </w:rPr>
              <w:t>.</w:t>
            </w:r>
          </w:p>
          <w:p w:rsidR="00347DB5" w:rsidRPr="00AF7EDB" w:rsidRDefault="00347DB5" w:rsidP="00250B86">
            <w:pPr>
              <w:spacing w:after="0" w:line="240" w:lineRule="auto"/>
              <w:ind w:left="102" w:right="91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ьте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о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д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ключ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на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л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и ви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л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ка инст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у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м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нта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к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с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ти 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ит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ния</w:t>
            </w:r>
          </w:p>
        </w:tc>
      </w:tr>
      <w:tr w:rsidR="00347DB5" w:rsidTr="008A5615">
        <w:trPr>
          <w:trHeight w:hRule="exact" w:val="1116"/>
        </w:trPr>
        <w:tc>
          <w:tcPr>
            <w:tcW w:w="4140" w:type="dxa"/>
            <w:vAlign w:val="center"/>
          </w:tcPr>
          <w:p w:rsidR="00347DB5" w:rsidRDefault="00347DB5" w:rsidP="00250B86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Диск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ви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б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z w:val="24"/>
                <w:szCs w:val="24"/>
              </w:rPr>
              <w:t>и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у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т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или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б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о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л</w:t>
            </w:r>
            <w:r>
              <w:rPr>
                <w:rFonts w:ascii="Arial" w:eastAsia="Arial" w:hAnsi="Arial" w:cs="Arial"/>
                <w:sz w:val="24"/>
                <w:szCs w:val="24"/>
              </w:rPr>
              <w:t>т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ае</w:t>
            </w:r>
            <w:r>
              <w:rPr>
                <w:rFonts w:ascii="Arial" w:eastAsia="Arial" w:hAnsi="Arial" w:cs="Arial"/>
                <w:sz w:val="24"/>
                <w:szCs w:val="24"/>
              </w:rPr>
              <w:t>тся</w:t>
            </w:r>
          </w:p>
        </w:tc>
        <w:tc>
          <w:tcPr>
            <w:tcW w:w="6120" w:type="dxa"/>
            <w:vAlign w:val="center"/>
          </w:tcPr>
          <w:p w:rsidR="00347DB5" w:rsidRPr="00AF7EDB" w:rsidRDefault="00347DB5" w:rsidP="00250B86">
            <w:pPr>
              <w:spacing w:before="4" w:after="0" w:line="276" w:lineRule="exact"/>
              <w:ind w:left="102" w:right="360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ьте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ви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л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н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сть 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у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ст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новки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диска П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ьте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ви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л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н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сть 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у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ст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новки 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фл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ц</w:t>
            </w:r>
            <w:r w:rsidR="00B85CA9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а</w:t>
            </w:r>
          </w:p>
          <w:p w:rsidR="00347DB5" w:rsidRDefault="00347DB5" w:rsidP="00250B86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ро</w:t>
            </w:r>
            <w:r>
              <w:rPr>
                <w:rFonts w:ascii="Arial" w:eastAsia="Arial" w:hAnsi="Arial" w:cs="Arial"/>
                <w:sz w:val="24"/>
                <w:szCs w:val="24"/>
              </w:rPr>
              <w:t>в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z w:val="24"/>
                <w:szCs w:val="24"/>
              </w:rPr>
              <w:t>ьте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плотно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с</w:t>
            </w:r>
            <w:r>
              <w:rPr>
                <w:rFonts w:ascii="Arial" w:eastAsia="Arial" w:hAnsi="Arial" w:cs="Arial"/>
                <w:sz w:val="24"/>
                <w:szCs w:val="24"/>
              </w:rPr>
              <w:t>ть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за</w:t>
            </w:r>
            <w:r>
              <w:rPr>
                <w:rFonts w:ascii="Arial" w:eastAsia="Arial" w:hAnsi="Arial" w:cs="Arial"/>
                <w:sz w:val="24"/>
                <w:szCs w:val="24"/>
              </w:rPr>
              <w:t>тя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г</w:t>
            </w:r>
            <w:r>
              <w:rPr>
                <w:rFonts w:ascii="Arial" w:eastAsia="Arial" w:hAnsi="Arial" w:cs="Arial"/>
                <w:sz w:val="24"/>
                <w:szCs w:val="24"/>
              </w:rPr>
              <w:t>а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B85CA9"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фл</w:t>
            </w:r>
            <w:r w:rsidR="00B85CA9"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="00B85CA9"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</w:t>
            </w:r>
            <w:r w:rsidR="00B85CA9"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ц</w:t>
            </w:r>
            <w:r w:rsidR="00B85CA9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а</w:t>
            </w:r>
          </w:p>
        </w:tc>
      </w:tr>
    </w:tbl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E538F1" w:rsidRPr="00A04914" w:rsidRDefault="00E538F1">
      <w:pPr>
        <w:spacing w:after="0"/>
        <w:rPr>
          <w:lang w:val="ru-RU"/>
        </w:rPr>
        <w:sectPr w:rsidR="00E538F1" w:rsidRPr="00A04914" w:rsidSect="00682DBE">
          <w:type w:val="continuous"/>
          <w:pgSz w:w="11920" w:h="16840"/>
          <w:pgMar w:top="1560" w:right="490" w:bottom="280" w:left="620" w:header="720" w:footer="720" w:gutter="0"/>
          <w:cols w:space="720"/>
          <w:docGrid w:linePitch="299"/>
        </w:sectPr>
      </w:pPr>
    </w:p>
    <w:p w:rsidR="00E538F1" w:rsidRPr="00A04914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A333FA" w:rsidRDefault="00D83975" w:rsidP="00D83975">
      <w:pPr>
        <w:spacing w:after="0"/>
        <w:jc w:val="center"/>
      </w:pPr>
      <w:r>
        <w:rPr>
          <w:noProof/>
        </w:rPr>
        <w:drawing>
          <wp:inline distT="0" distB="0" distL="0" distR="0">
            <wp:extent cx="6163293" cy="129004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1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025" cy="130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03917" cy="731162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2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853" cy="732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A71" w:rsidRDefault="00D73A71">
      <w:pPr>
        <w:spacing w:after="0"/>
      </w:pPr>
    </w:p>
    <w:p w:rsidR="00D73A71" w:rsidRDefault="00D73A71">
      <w:pPr>
        <w:spacing w:after="0"/>
        <w:sectPr w:rsidR="00D73A71">
          <w:headerReference w:type="default" r:id="rId26"/>
          <w:pgSz w:w="11920" w:h="16840"/>
          <w:pgMar w:top="1000" w:right="600" w:bottom="280" w:left="580" w:header="764" w:footer="0" w:gutter="0"/>
          <w:cols w:space="720"/>
        </w:sectPr>
      </w:pPr>
    </w:p>
    <w:p w:rsidR="00E538F1" w:rsidRDefault="00E538F1">
      <w:pPr>
        <w:spacing w:after="0"/>
        <w:jc w:val="center"/>
      </w:pPr>
    </w:p>
    <w:p w:rsidR="00A333FA" w:rsidRDefault="00D83975">
      <w:pPr>
        <w:spacing w:after="0"/>
        <w:jc w:val="center"/>
      </w:pPr>
      <w:r>
        <w:rPr>
          <w:noProof/>
        </w:rPr>
        <w:drawing>
          <wp:inline distT="0" distB="0" distL="0" distR="0">
            <wp:extent cx="6407324" cy="849085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3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668" cy="849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138" w:rsidRDefault="00396138">
      <w:pPr>
        <w:spacing w:after="0"/>
        <w:jc w:val="center"/>
      </w:pPr>
    </w:p>
    <w:p w:rsidR="00396138" w:rsidRDefault="00396138">
      <w:pPr>
        <w:spacing w:after="0"/>
        <w:jc w:val="center"/>
        <w:sectPr w:rsidR="00396138">
          <w:headerReference w:type="default" r:id="rId28"/>
          <w:pgSz w:w="11920" w:h="16840"/>
          <w:pgMar w:top="1000" w:right="620" w:bottom="280" w:left="580" w:header="768" w:footer="0" w:gutter="0"/>
          <w:cols w:space="720"/>
        </w:sectPr>
      </w:pPr>
    </w:p>
    <w:p w:rsidR="00E538F1" w:rsidRDefault="00D83975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2428288" behindDoc="1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-990600</wp:posOffset>
            </wp:positionV>
            <wp:extent cx="7564582" cy="1078416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4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258" cy="10809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8F1" w:rsidRDefault="00E538F1">
      <w:pPr>
        <w:spacing w:after="0" w:line="200" w:lineRule="exact"/>
        <w:rPr>
          <w:sz w:val="20"/>
          <w:szCs w:val="20"/>
        </w:rPr>
      </w:pPr>
    </w:p>
    <w:p w:rsidR="00E538F1" w:rsidRDefault="00E538F1">
      <w:pPr>
        <w:spacing w:after="0" w:line="200" w:lineRule="exact"/>
        <w:rPr>
          <w:sz w:val="20"/>
          <w:szCs w:val="20"/>
        </w:rPr>
      </w:pPr>
    </w:p>
    <w:sectPr w:rsidR="00E538F1">
      <w:headerReference w:type="default" r:id="rId30"/>
      <w:pgSz w:w="11920" w:h="16840"/>
      <w:pgMar w:top="1560" w:right="146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B86" w:rsidRDefault="00250B86">
      <w:pPr>
        <w:spacing w:after="0" w:line="240" w:lineRule="auto"/>
      </w:pPr>
      <w:r>
        <w:separator/>
      </w:r>
    </w:p>
  </w:endnote>
  <w:endnote w:type="continuationSeparator" w:id="0">
    <w:p w:rsidR="00250B86" w:rsidRDefault="0025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B86" w:rsidRDefault="00250B86">
      <w:pPr>
        <w:spacing w:after="0" w:line="240" w:lineRule="auto"/>
      </w:pPr>
      <w:r>
        <w:separator/>
      </w:r>
    </w:p>
  </w:footnote>
  <w:footnote w:type="continuationSeparator" w:id="0">
    <w:p w:rsidR="00250B86" w:rsidRDefault="0025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B86" w:rsidRDefault="005362F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71.6pt;margin-top:37.4pt;width:65.75pt;height:13.05pt;z-index:-1977;mso-position-horizontal-relative:page;mso-position-vertical-relative:page" filled="f" stroked="f">
          <v:textbox inset="0,0,0,0">
            <w:txbxContent>
              <w:p w:rsidR="00250B86" w:rsidRPr="00F520FD" w:rsidRDefault="00250B86">
                <w:pPr>
                  <w:spacing w:after="0" w:line="265" w:lineRule="exact"/>
                  <w:ind w:left="40" w:right="-56"/>
                  <w:rPr>
                    <w:rFonts w:ascii="Arial" w:eastAsia="Arial" w:hAnsi="Arial" w:cs="Arial"/>
                    <w:sz w:val="24"/>
                    <w:szCs w:val="24"/>
                    <w:lang w:val="ru-RU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|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ru-RU"/>
                  </w:rPr>
                  <w:t>Русский</w:t>
                </w:r>
              </w:p>
            </w:txbxContent>
          </v:textbox>
          <w10:wrap anchorx="page" anchory="page"/>
        </v:shape>
      </w:pict>
    </w:r>
    <w:r>
      <w:pict>
        <v:group id="_x0000_s2067" style="position:absolute;margin-left:37.35pt;margin-top:44pt;width:231.75pt;height:.1pt;z-index:-1979;mso-position-horizontal-relative:page;mso-position-vertical-relative:page" coordorigin="747,880" coordsize="4635,2">
          <v:shape id="_x0000_s2068" style="position:absolute;left:747;top:880;width:4635;height:2" coordorigin="747,880" coordsize="4635,0" path="m747,880r4635,e" filled="f" strokeweight="2pt">
            <v:path arrowok="t"/>
          </v:shape>
          <w10:wrap anchorx="page" anchory="page"/>
        </v:group>
      </w:pict>
    </w:r>
    <w:r>
      <w:pict>
        <v:group id="_x0000_s2065" style="position:absolute;margin-left:334.35pt;margin-top:44pt;width:224.35pt;height:.1pt;z-index:-1978;mso-position-horizontal-relative:page;mso-position-vertical-relative:page" coordorigin="6687,880" coordsize="4487,2">
          <v:shape id="_x0000_s2066" style="position:absolute;left:6687;top:880;width:4487;height:2" coordorigin="6687,880" coordsize="4487,0" path="m6687,880r4486,e" filled="f" strokeweight="2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B86" w:rsidRDefault="005362FB">
    <w:pPr>
      <w:spacing w:after="0" w:line="200" w:lineRule="exact"/>
      <w:rPr>
        <w:sz w:val="20"/>
        <w:szCs w:val="20"/>
      </w:rPr>
    </w:pPr>
    <w:r>
      <w:pict>
        <v:group id="_x0000_s2060" style="position:absolute;margin-left:339.6pt;margin-top:44pt;width:224.35pt;height:.1pt;z-index:-1975;mso-position-horizontal-relative:page;mso-position-vertical-relative:page" coordorigin="6687,880" coordsize="4487,2">
          <v:shape id="_x0000_s2061" style="position:absolute;left:6687;top:880;width:4487;height:2" coordorigin="6687,880" coordsize="4487,0" path="m6687,880r4486,e" filled="f" strokecolor="#231f20" strokeweight="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9.55pt;margin-top:37.3pt;width:67.05pt;height:14.1pt;z-index:-1974;mso-position-horizontal-relative:page;mso-position-vertical-relative:page" filled="f" stroked="f">
          <v:textbox style="mso-next-textbox:#_x0000_s2059" inset="0,0,0,0">
            <w:txbxContent>
              <w:p w:rsidR="00250B86" w:rsidRPr="00194759" w:rsidRDefault="00250B86">
                <w:pPr>
                  <w:spacing w:after="0" w:line="267" w:lineRule="exact"/>
                  <w:ind w:left="40" w:right="-56"/>
                  <w:rPr>
                    <w:rFonts w:ascii="Arial" w:eastAsia="Arial" w:hAnsi="Arial" w:cs="Arial"/>
                    <w:sz w:val="24"/>
                    <w:szCs w:val="24"/>
                    <w:lang w:val="ru-RU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</w:rPr>
                  <w:t>|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  <w:lang w:val="ru-RU"/>
                  </w:rPr>
                  <w:t>Русский</w:t>
                </w:r>
              </w:p>
            </w:txbxContent>
          </v:textbox>
          <w10:wrap anchorx="page" anchory="page"/>
        </v:shape>
      </w:pict>
    </w:r>
    <w:r>
      <w:pict>
        <v:group id="_x0000_s2062" style="position:absolute;margin-left:37.35pt;margin-top:44pt;width:231.75pt;height:.1pt;z-index:-1976;mso-position-horizontal-relative:page;mso-position-vertical-relative:page" coordorigin="747,880" coordsize="4635,2">
          <v:shape id="_x0000_s2063" style="position:absolute;left:747;top:880;width:4635;height:2" coordorigin="747,880" coordsize="4635,0" path="m747,880r4635,e" filled="f" strokecolor="#231f20" strokeweight="2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B86" w:rsidRDefault="005362F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0.35pt;margin-top:37.9pt;width:72.8pt;height:14.25pt;z-index:-1971;mso-position-horizontal-relative:page;mso-position-vertical-relative:page" filled="f" stroked="f">
          <v:textbox style="mso-next-textbox:#_x0000_s2054" inset="0,0,0,0">
            <w:txbxContent>
              <w:p w:rsidR="00250B86" w:rsidRPr="002275D1" w:rsidRDefault="00250B86">
                <w:pPr>
                  <w:spacing w:after="0" w:line="255" w:lineRule="exact"/>
                  <w:ind w:left="20" w:right="-55"/>
                  <w:rPr>
                    <w:rFonts w:ascii="Arial" w:eastAsia="Arial" w:hAnsi="Arial" w:cs="Arial"/>
                    <w:sz w:val="23"/>
                    <w:szCs w:val="23"/>
                    <w:lang w:val="ru-RU"/>
                  </w:rPr>
                </w:pPr>
                <w:r>
                  <w:rPr>
                    <w:rFonts w:ascii="Arial" w:eastAsia="Arial" w:hAnsi="Arial" w:cs="Arial"/>
                    <w:w w:val="105"/>
                    <w:sz w:val="23"/>
                    <w:szCs w:val="23"/>
                  </w:rPr>
                  <w:t>1</w:t>
                </w:r>
                <w:r w:rsidR="008867D5">
                  <w:rPr>
                    <w:rFonts w:ascii="Arial" w:eastAsia="Arial" w:hAnsi="Arial" w:cs="Arial"/>
                    <w:w w:val="105"/>
                    <w:sz w:val="23"/>
                    <w:szCs w:val="23"/>
                    <w:lang w:val="ru-RU"/>
                  </w:rPr>
                  <w:t>4</w:t>
                </w:r>
                <w:r>
                  <w:rPr>
                    <w:rFonts w:ascii="Arial" w:eastAsia="Arial" w:hAnsi="Arial" w:cs="Arial"/>
                    <w:w w:val="105"/>
                    <w:sz w:val="23"/>
                    <w:szCs w:val="23"/>
                    <w:lang w:val="ru-RU"/>
                  </w:rPr>
                  <w:t>/Русский</w:t>
                </w:r>
              </w:p>
            </w:txbxContent>
          </v:textbox>
          <w10:wrap anchorx="page" anchory="page"/>
        </v:shape>
      </w:pict>
    </w:r>
    <w:r>
      <w:pict>
        <v:group id="_x0000_s2057" style="position:absolute;margin-left:36pt;margin-top:44.1pt;width:232.15pt;height:.1pt;z-index:-1973;mso-position-horizontal-relative:page;mso-position-vertical-relative:page" coordorigin="720,882" coordsize="4643,2">
          <v:shape id="_x0000_s2058" style="position:absolute;left:720;top:882;width:4643;height:2" coordorigin="720,882" coordsize="4643,0" path="m720,882r4643,e" filled="f" strokeweight=".88875mm">
            <v:path arrowok="t"/>
          </v:shape>
          <w10:wrap anchorx="page" anchory="page"/>
        </v:group>
      </w:pict>
    </w:r>
    <w:r>
      <w:pict>
        <v:group id="_x0000_s2055" style="position:absolute;margin-left:333.25pt;margin-top:44.1pt;width:224.6pt;height:.1pt;z-index:-1972;mso-position-horizontal-relative:page;mso-position-vertical-relative:page" coordorigin="6665,882" coordsize="4492,2">
          <v:shape id="_x0000_s2056" style="position:absolute;left:6665;top:882;width:4492;height:2" coordorigin="6665,882" coordsize="4492,0" path="m6665,882r4492,e" filled="f" strokeweight=".88875mm">
            <v:path arrowok="t"/>
          </v:shape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B86" w:rsidRDefault="005362F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25pt;margin-top:37.4pt;width:76.65pt;height:14pt;z-index:-1968;mso-position-horizontal-relative:page;mso-position-vertical-relative:page" filled="f" stroked="f">
          <v:textbox style="mso-next-textbox:#_x0000_s2049" inset="0,0,0,0">
            <w:txbxContent>
              <w:p w:rsidR="00250B86" w:rsidRPr="001C1FC5" w:rsidRDefault="00250B86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  <w:lang w:val="ru-RU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</w:t>
                </w:r>
                <w:r w:rsidR="008867D5"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ru-RU"/>
                  </w:rPr>
                  <w:t>5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|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ru-RU"/>
                  </w:rPr>
                  <w:t>Русский</w:t>
                </w:r>
              </w:p>
            </w:txbxContent>
          </v:textbox>
          <w10:wrap anchorx="page" anchory="page"/>
        </v:shape>
      </w:pict>
    </w:r>
    <w:r>
      <w:pict>
        <v:group id="_x0000_s2052" style="position:absolute;margin-left:36.35pt;margin-top:44pt;width:231.75pt;height:.1pt;z-index:-1970;mso-position-horizontal-relative:page;mso-position-vertical-relative:page" coordorigin="727,880" coordsize="4635,2">
          <v:shape id="_x0000_s2053" style="position:absolute;left:727;top:880;width:4635;height:2" coordorigin="727,880" coordsize="4635,0" path="m727,880r4635,e" filled="f" strokeweight="2pt">
            <v:path arrowok="t"/>
          </v:shape>
          <w10:wrap anchorx="page" anchory="page"/>
        </v:group>
      </w:pict>
    </w:r>
    <w:r>
      <w:pict>
        <v:group id="_x0000_s2050" style="position:absolute;margin-left:333.35pt;margin-top:44pt;width:224.35pt;height:.1pt;z-index:-1969;mso-position-horizontal-relative:page;mso-position-vertical-relative:page" coordorigin="6667,880" coordsize="4487,2">
          <v:shape id="_x0000_s2051" style="position:absolute;left:6667;top:880;width:4487;height:2" coordorigin="6667,880" coordsize="4487,0" path="m6667,880r4486,e" filled="f" strokeweight="2pt">
            <v:path arrowok="t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B86" w:rsidRDefault="00250B86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pt;height:29pt;visibility:visible;mso-wrap-style:square" o:bullet="t">
        <v:imagedata r:id="rId1" o:title=""/>
      </v:shape>
    </w:pict>
  </w:numPicBullet>
  <w:abstractNum w:abstractNumId="0" w15:restartNumberingAfterBreak="0">
    <w:nsid w:val="2CA201D2"/>
    <w:multiLevelType w:val="hybridMultilevel"/>
    <w:tmpl w:val="E3862A68"/>
    <w:lvl w:ilvl="0" w:tplc="5E289652">
      <w:start w:val="1"/>
      <w:numFmt w:val="lowerLetter"/>
      <w:lvlText w:val="%1)"/>
      <w:lvlJc w:val="left"/>
      <w:pPr>
        <w:ind w:left="729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4B554C03"/>
    <w:multiLevelType w:val="hybridMultilevel"/>
    <w:tmpl w:val="4A76F638"/>
    <w:lvl w:ilvl="0" w:tplc="297844D6">
      <w:start w:val="1"/>
      <w:numFmt w:val="lowerLetter"/>
      <w:lvlText w:val="%1)"/>
      <w:lvlJc w:val="left"/>
      <w:pPr>
        <w:ind w:left="2079" w:hanging="465"/>
      </w:pPr>
      <w:rPr>
        <w:rFonts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694" w:hanging="360"/>
      </w:pPr>
    </w:lvl>
    <w:lvl w:ilvl="2" w:tplc="0409001B" w:tentative="1">
      <w:start w:val="1"/>
      <w:numFmt w:val="lowerRoman"/>
      <w:lvlText w:val="%3."/>
      <w:lvlJc w:val="right"/>
      <w:pPr>
        <w:ind w:left="3414" w:hanging="180"/>
      </w:pPr>
    </w:lvl>
    <w:lvl w:ilvl="3" w:tplc="0409000F" w:tentative="1">
      <w:start w:val="1"/>
      <w:numFmt w:val="decimal"/>
      <w:lvlText w:val="%4."/>
      <w:lvlJc w:val="left"/>
      <w:pPr>
        <w:ind w:left="4134" w:hanging="360"/>
      </w:pPr>
    </w:lvl>
    <w:lvl w:ilvl="4" w:tplc="04090019" w:tentative="1">
      <w:start w:val="1"/>
      <w:numFmt w:val="lowerLetter"/>
      <w:lvlText w:val="%5."/>
      <w:lvlJc w:val="left"/>
      <w:pPr>
        <w:ind w:left="4854" w:hanging="360"/>
      </w:pPr>
    </w:lvl>
    <w:lvl w:ilvl="5" w:tplc="0409001B" w:tentative="1">
      <w:start w:val="1"/>
      <w:numFmt w:val="lowerRoman"/>
      <w:lvlText w:val="%6."/>
      <w:lvlJc w:val="right"/>
      <w:pPr>
        <w:ind w:left="5574" w:hanging="180"/>
      </w:pPr>
    </w:lvl>
    <w:lvl w:ilvl="6" w:tplc="0409000F" w:tentative="1">
      <w:start w:val="1"/>
      <w:numFmt w:val="decimal"/>
      <w:lvlText w:val="%7."/>
      <w:lvlJc w:val="left"/>
      <w:pPr>
        <w:ind w:left="6294" w:hanging="360"/>
      </w:pPr>
    </w:lvl>
    <w:lvl w:ilvl="7" w:tplc="04090019" w:tentative="1">
      <w:start w:val="1"/>
      <w:numFmt w:val="lowerLetter"/>
      <w:lvlText w:val="%8."/>
      <w:lvlJc w:val="left"/>
      <w:pPr>
        <w:ind w:left="7014" w:hanging="360"/>
      </w:pPr>
    </w:lvl>
    <w:lvl w:ilvl="8" w:tplc="0409001B" w:tentative="1">
      <w:start w:val="1"/>
      <w:numFmt w:val="lowerRoman"/>
      <w:lvlText w:val="%9."/>
      <w:lvlJc w:val="right"/>
      <w:pPr>
        <w:ind w:left="77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8F1"/>
    <w:rsid w:val="00045758"/>
    <w:rsid w:val="00057549"/>
    <w:rsid w:val="0005779C"/>
    <w:rsid w:val="000A58E5"/>
    <w:rsid w:val="000F75D4"/>
    <w:rsid w:val="0019141C"/>
    <w:rsid w:val="00194759"/>
    <w:rsid w:val="00195B18"/>
    <w:rsid w:val="001A1795"/>
    <w:rsid w:val="001B01F7"/>
    <w:rsid w:val="001C1FC5"/>
    <w:rsid w:val="001E031B"/>
    <w:rsid w:val="001E51EF"/>
    <w:rsid w:val="0021286D"/>
    <w:rsid w:val="0022578E"/>
    <w:rsid w:val="0022696C"/>
    <w:rsid w:val="002275D1"/>
    <w:rsid w:val="00240F00"/>
    <w:rsid w:val="00250B86"/>
    <w:rsid w:val="002561DE"/>
    <w:rsid w:val="002600E7"/>
    <w:rsid w:val="002762FE"/>
    <w:rsid w:val="00293151"/>
    <w:rsid w:val="002B388B"/>
    <w:rsid w:val="002D2F4C"/>
    <w:rsid w:val="003120D8"/>
    <w:rsid w:val="003170FC"/>
    <w:rsid w:val="00320C4A"/>
    <w:rsid w:val="003255B0"/>
    <w:rsid w:val="00341BBB"/>
    <w:rsid w:val="00347DB5"/>
    <w:rsid w:val="003951A7"/>
    <w:rsid w:val="00396138"/>
    <w:rsid w:val="003C28DE"/>
    <w:rsid w:val="003E41F8"/>
    <w:rsid w:val="00410A76"/>
    <w:rsid w:val="00476F6A"/>
    <w:rsid w:val="0048669E"/>
    <w:rsid w:val="004F043C"/>
    <w:rsid w:val="004F789D"/>
    <w:rsid w:val="005362FB"/>
    <w:rsid w:val="0057453E"/>
    <w:rsid w:val="00577302"/>
    <w:rsid w:val="005B0BEE"/>
    <w:rsid w:val="005B1B74"/>
    <w:rsid w:val="005B39DA"/>
    <w:rsid w:val="005B7A8E"/>
    <w:rsid w:val="0061472A"/>
    <w:rsid w:val="00631B4D"/>
    <w:rsid w:val="00682DBE"/>
    <w:rsid w:val="006B797F"/>
    <w:rsid w:val="006C68FC"/>
    <w:rsid w:val="006E740E"/>
    <w:rsid w:val="006F71A4"/>
    <w:rsid w:val="007113A4"/>
    <w:rsid w:val="007135E8"/>
    <w:rsid w:val="0073393D"/>
    <w:rsid w:val="007367EA"/>
    <w:rsid w:val="00745823"/>
    <w:rsid w:val="0077327E"/>
    <w:rsid w:val="00840AB9"/>
    <w:rsid w:val="00846E09"/>
    <w:rsid w:val="008867D5"/>
    <w:rsid w:val="0088698E"/>
    <w:rsid w:val="00887E9B"/>
    <w:rsid w:val="008A5615"/>
    <w:rsid w:val="008C0A90"/>
    <w:rsid w:val="008E4BDF"/>
    <w:rsid w:val="008E5FE9"/>
    <w:rsid w:val="00912EFC"/>
    <w:rsid w:val="00913101"/>
    <w:rsid w:val="009224BF"/>
    <w:rsid w:val="00937B4F"/>
    <w:rsid w:val="0097603D"/>
    <w:rsid w:val="009A1094"/>
    <w:rsid w:val="009B0881"/>
    <w:rsid w:val="009B55F6"/>
    <w:rsid w:val="00A033CD"/>
    <w:rsid w:val="00A04914"/>
    <w:rsid w:val="00A1505E"/>
    <w:rsid w:val="00A333FA"/>
    <w:rsid w:val="00A5169D"/>
    <w:rsid w:val="00A52520"/>
    <w:rsid w:val="00A67A80"/>
    <w:rsid w:val="00A83BB0"/>
    <w:rsid w:val="00AB529F"/>
    <w:rsid w:val="00AC55CC"/>
    <w:rsid w:val="00AD0C8B"/>
    <w:rsid w:val="00AF4A8C"/>
    <w:rsid w:val="00B72240"/>
    <w:rsid w:val="00B757A6"/>
    <w:rsid w:val="00B8567D"/>
    <w:rsid w:val="00B85CA9"/>
    <w:rsid w:val="00BD11EF"/>
    <w:rsid w:val="00BD6181"/>
    <w:rsid w:val="00C07B47"/>
    <w:rsid w:val="00C145CB"/>
    <w:rsid w:val="00C1785E"/>
    <w:rsid w:val="00C25C14"/>
    <w:rsid w:val="00C3225A"/>
    <w:rsid w:val="00C913ED"/>
    <w:rsid w:val="00C94AF0"/>
    <w:rsid w:val="00CB539F"/>
    <w:rsid w:val="00CD7600"/>
    <w:rsid w:val="00CE1156"/>
    <w:rsid w:val="00D10AB9"/>
    <w:rsid w:val="00D27184"/>
    <w:rsid w:val="00D37723"/>
    <w:rsid w:val="00D73A71"/>
    <w:rsid w:val="00D82EBA"/>
    <w:rsid w:val="00D83975"/>
    <w:rsid w:val="00D85365"/>
    <w:rsid w:val="00E538F1"/>
    <w:rsid w:val="00EB5DA1"/>
    <w:rsid w:val="00EF06EA"/>
    <w:rsid w:val="00EF7366"/>
    <w:rsid w:val="00F04999"/>
    <w:rsid w:val="00F0541E"/>
    <w:rsid w:val="00F520FD"/>
    <w:rsid w:val="00F72711"/>
    <w:rsid w:val="00F72DA9"/>
    <w:rsid w:val="00F91241"/>
    <w:rsid w:val="00F94D67"/>
    <w:rsid w:val="00F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0"/>
    <o:shapelayout v:ext="edit">
      <o:idmap v:ext="edit" data="1,3"/>
      <o:regrouptable v:ext="edit">
        <o:entry new="1" old="0"/>
        <o:entry new="2" old="1"/>
        <o:entry new="3" old="0"/>
        <o:entry new="4" old="3"/>
      </o:regrouptable>
    </o:shapelayout>
  </w:shapeDefaults>
  <w:decimalSymbol w:val="."/>
  <w:listSeparator w:val=","/>
  <w14:docId w14:val="0D7A56AC"/>
  <w15:docId w15:val="{78B3BD93-8909-4C76-AD89-9A890CB2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51"/>
  </w:style>
  <w:style w:type="paragraph" w:styleId="Footer">
    <w:name w:val="footer"/>
    <w:basedOn w:val="Normal"/>
    <w:link w:val="FooterChar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51"/>
  </w:style>
  <w:style w:type="paragraph" w:styleId="ListParagraph">
    <w:name w:val="List Paragraph"/>
    <w:basedOn w:val="Normal"/>
    <w:uiPriority w:val="34"/>
    <w:qFormat/>
    <w:rsid w:val="00293151"/>
    <w:pPr>
      <w:ind w:left="720"/>
      <w:contextualSpacing/>
    </w:pPr>
  </w:style>
  <w:style w:type="table" w:styleId="TableGrid">
    <w:name w:val="Table Grid"/>
    <w:basedOn w:val="TableNormal"/>
    <w:uiPriority w:val="59"/>
    <w:rsid w:val="0029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5" Type="http://schemas.openxmlformats.org/officeDocument/2006/relationships/image" Target="media/image16.JP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29" Type="http://schemas.openxmlformats.org/officeDocument/2006/relationships/image" Target="media/image18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5.JP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4.JPG"/><Relationship Id="rId28" Type="http://schemas.openxmlformats.org/officeDocument/2006/relationships/header" Target="header4.xml"/><Relationship Id="rId10" Type="http://schemas.openxmlformats.org/officeDocument/2006/relationships/image" Target="media/image4.JP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3.JPG"/><Relationship Id="rId27" Type="http://schemas.openxmlformats.org/officeDocument/2006/relationships/image" Target="media/image17.JPG"/><Relationship Id="rId30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88CF-ED14-4487-9B59-9B641746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15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</dc:creator>
  <cp:lastModifiedBy>INGCO--Timur</cp:lastModifiedBy>
  <cp:revision>38</cp:revision>
  <dcterms:created xsi:type="dcterms:W3CDTF">2019-01-27T11:50:00Z</dcterms:created>
  <dcterms:modified xsi:type="dcterms:W3CDTF">2019-03-06T07:59:00Z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2012-04-12T00:00:00Z</vt:filetime>
  </property>
  <property fmtid="{D5CDD505-2E9C-101B-9397-08002B2CF9AE}" pid="3" name="LastSaved">
    <vt:filetime>2019-01-27T00:00:00Z</vt:filetime>
  </property>
</Properties>
</file>