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b/>
          <w:bCs/>
          <w:color w:val="333333"/>
          <w:sz w:val="20"/>
          <w:szCs w:val="20"/>
          <w:lang w:eastAsia="ru-RU"/>
        </w:rPr>
        <w:t>Применяется в деревянном домостроении для герметизации по технологии «Теплый Шов»</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b/>
          <w:bCs/>
          <w:color w:val="333333"/>
          <w:sz w:val="20"/>
          <w:szCs w:val="20"/>
          <w:lang w:eastAsia="ru-RU"/>
        </w:rPr>
        <w:t>КРАТКОЕ ОПИСАНИЕ</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proofErr w:type="gramStart"/>
      <w:r w:rsidRPr="0040270D">
        <w:rPr>
          <w:rFonts w:ascii="Times New Roman" w:eastAsia="Times New Roman" w:hAnsi="Times New Roman" w:cs="Times New Roman"/>
          <w:color w:val="333333"/>
          <w:sz w:val="20"/>
          <w:szCs w:val="20"/>
          <w:lang w:eastAsia="ru-RU"/>
        </w:rPr>
        <w:t xml:space="preserve">Профессиональный </w:t>
      </w:r>
      <w:proofErr w:type="spellStart"/>
      <w:r w:rsidRPr="0040270D">
        <w:rPr>
          <w:rFonts w:ascii="Times New Roman" w:eastAsia="Times New Roman" w:hAnsi="Times New Roman" w:cs="Times New Roman"/>
          <w:color w:val="333333"/>
          <w:sz w:val="20"/>
          <w:szCs w:val="20"/>
          <w:lang w:eastAsia="ru-RU"/>
        </w:rPr>
        <w:t>силиконизированный</w:t>
      </w:r>
      <w:proofErr w:type="spellEnd"/>
      <w:r w:rsidRPr="0040270D">
        <w:rPr>
          <w:rFonts w:ascii="Times New Roman" w:eastAsia="Times New Roman" w:hAnsi="Times New Roman" w:cs="Times New Roman"/>
          <w:color w:val="333333"/>
          <w:sz w:val="20"/>
          <w:szCs w:val="20"/>
          <w:lang w:eastAsia="ru-RU"/>
        </w:rPr>
        <w:t xml:space="preserve"> акриловый герметик с отличной адгезией к дереву, кирпичу, штукатурке, натуральному камню, бетону, полимербетону, пенобетону, ПВХ, металлу, в т. ч. жести, оцинковке и т.д.</w:t>
      </w:r>
      <w:proofErr w:type="gramEnd"/>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b/>
          <w:bCs/>
          <w:color w:val="333333"/>
          <w:sz w:val="20"/>
          <w:szCs w:val="20"/>
          <w:lang w:eastAsia="ru-RU"/>
        </w:rPr>
        <w:t>Область применения</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 xml:space="preserve">Используют для долговременной герметизации </w:t>
      </w:r>
      <w:proofErr w:type="spellStart"/>
      <w:r w:rsidRPr="0040270D">
        <w:rPr>
          <w:rFonts w:ascii="Times New Roman" w:eastAsia="Times New Roman" w:hAnsi="Times New Roman" w:cs="Times New Roman"/>
          <w:color w:val="333333"/>
          <w:sz w:val="20"/>
          <w:szCs w:val="20"/>
          <w:lang w:eastAsia="ru-RU"/>
        </w:rPr>
        <w:t>межбревенных</w:t>
      </w:r>
      <w:proofErr w:type="spellEnd"/>
      <w:r w:rsidRPr="0040270D">
        <w:rPr>
          <w:rFonts w:ascii="Times New Roman" w:eastAsia="Times New Roman" w:hAnsi="Times New Roman" w:cs="Times New Roman"/>
          <w:color w:val="333333"/>
          <w:sz w:val="20"/>
          <w:szCs w:val="20"/>
          <w:lang w:eastAsia="ru-RU"/>
        </w:rPr>
        <w:t xml:space="preserve"> швов рубленых домов из бревен, </w:t>
      </w:r>
      <w:proofErr w:type="spellStart"/>
      <w:r w:rsidRPr="0040270D">
        <w:rPr>
          <w:rFonts w:ascii="Times New Roman" w:eastAsia="Times New Roman" w:hAnsi="Times New Roman" w:cs="Times New Roman"/>
          <w:color w:val="333333"/>
          <w:sz w:val="20"/>
          <w:szCs w:val="20"/>
          <w:lang w:eastAsia="ru-RU"/>
        </w:rPr>
        <w:t>оцилиндрованных</w:t>
      </w:r>
      <w:proofErr w:type="spellEnd"/>
      <w:r w:rsidRPr="0040270D">
        <w:rPr>
          <w:rFonts w:ascii="Times New Roman" w:eastAsia="Times New Roman" w:hAnsi="Times New Roman" w:cs="Times New Roman"/>
          <w:color w:val="333333"/>
          <w:sz w:val="20"/>
          <w:szCs w:val="20"/>
          <w:lang w:eastAsia="ru-RU"/>
        </w:rPr>
        <w:t xml:space="preserve"> бревен и бруса, а также для заделки торцевых и боковых трещин на древесине и герметизации швов и соединений различных конструкций из дерева внутри и снаружи помещений всех типов зданий и сооружений. Герметик представляет собой материал, полностью готовый к применению. После отверждения образует эластичный </w:t>
      </w:r>
      <w:proofErr w:type="spellStart"/>
      <w:r w:rsidRPr="0040270D">
        <w:rPr>
          <w:rFonts w:ascii="Times New Roman" w:eastAsia="Times New Roman" w:hAnsi="Times New Roman" w:cs="Times New Roman"/>
          <w:color w:val="333333"/>
          <w:sz w:val="20"/>
          <w:szCs w:val="20"/>
          <w:lang w:eastAsia="ru-RU"/>
        </w:rPr>
        <w:t>резиноподобный</w:t>
      </w:r>
      <w:proofErr w:type="spellEnd"/>
      <w:r w:rsidRPr="0040270D">
        <w:rPr>
          <w:rFonts w:ascii="Times New Roman" w:eastAsia="Times New Roman" w:hAnsi="Times New Roman" w:cs="Times New Roman"/>
          <w:color w:val="333333"/>
          <w:sz w:val="20"/>
          <w:szCs w:val="20"/>
          <w:lang w:eastAsia="ru-RU"/>
        </w:rPr>
        <w:t xml:space="preserve"> материал.</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b/>
          <w:bCs/>
          <w:color w:val="333333"/>
          <w:sz w:val="20"/>
          <w:szCs w:val="20"/>
          <w:lang w:eastAsia="ru-RU"/>
        </w:rPr>
        <w:t>Свойства и особенности:</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 не имеет запаха;</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 обладает высокой эластичностью;</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 обеспечивает эффективную теплоизоляцию;</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 xml:space="preserve">- </w:t>
      </w:r>
      <w:proofErr w:type="gramStart"/>
      <w:r w:rsidRPr="0040270D">
        <w:rPr>
          <w:rFonts w:ascii="Times New Roman" w:eastAsia="Times New Roman" w:hAnsi="Times New Roman" w:cs="Times New Roman"/>
          <w:color w:val="333333"/>
          <w:sz w:val="20"/>
          <w:szCs w:val="20"/>
          <w:lang w:eastAsia="ru-RU"/>
        </w:rPr>
        <w:t>устойчив</w:t>
      </w:r>
      <w:proofErr w:type="gramEnd"/>
      <w:r w:rsidRPr="0040270D">
        <w:rPr>
          <w:rFonts w:ascii="Times New Roman" w:eastAsia="Times New Roman" w:hAnsi="Times New Roman" w:cs="Times New Roman"/>
          <w:color w:val="333333"/>
          <w:sz w:val="20"/>
          <w:szCs w:val="20"/>
          <w:lang w:eastAsia="ru-RU"/>
        </w:rPr>
        <w:t xml:space="preserve"> к атмосферным воздействиям, в </w:t>
      </w:r>
      <w:proofErr w:type="spellStart"/>
      <w:r w:rsidRPr="0040270D">
        <w:rPr>
          <w:rFonts w:ascii="Times New Roman" w:eastAsia="Times New Roman" w:hAnsi="Times New Roman" w:cs="Times New Roman"/>
          <w:color w:val="333333"/>
          <w:sz w:val="20"/>
          <w:szCs w:val="20"/>
          <w:lang w:eastAsia="ru-RU"/>
        </w:rPr>
        <w:t>т.ч</w:t>
      </w:r>
      <w:proofErr w:type="spellEnd"/>
      <w:r w:rsidRPr="0040270D">
        <w:rPr>
          <w:rFonts w:ascii="Times New Roman" w:eastAsia="Times New Roman" w:hAnsi="Times New Roman" w:cs="Times New Roman"/>
          <w:color w:val="333333"/>
          <w:sz w:val="20"/>
          <w:szCs w:val="20"/>
          <w:lang w:eastAsia="ru-RU"/>
        </w:rPr>
        <w:t>. к ультрафиолетовому излучению;</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 xml:space="preserve">- обладает высокой </w:t>
      </w:r>
      <w:proofErr w:type="spellStart"/>
      <w:r w:rsidRPr="0040270D">
        <w:rPr>
          <w:rFonts w:ascii="Times New Roman" w:eastAsia="Times New Roman" w:hAnsi="Times New Roman" w:cs="Times New Roman"/>
          <w:color w:val="333333"/>
          <w:sz w:val="20"/>
          <w:szCs w:val="20"/>
          <w:lang w:eastAsia="ru-RU"/>
        </w:rPr>
        <w:t>паропроницаемостью</w:t>
      </w:r>
      <w:proofErr w:type="spellEnd"/>
      <w:r w:rsidRPr="0040270D">
        <w:rPr>
          <w:rFonts w:ascii="Times New Roman" w:eastAsia="Times New Roman" w:hAnsi="Times New Roman" w:cs="Times New Roman"/>
          <w:color w:val="333333"/>
          <w:sz w:val="20"/>
          <w:szCs w:val="20"/>
          <w:lang w:eastAsia="ru-RU"/>
        </w:rPr>
        <w:t>;</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 возможна поверхностная окраска, а также колеровка материала;</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 может наноситься на влажные (но не мокрые!) поверхности;</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 герметик можно наносить на горизонтальные, вертикальные, наклонные поверхности с положительными и отрицательными углами наклона;</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 xml:space="preserve">- долговременная герметизация швов в строительных конструкциях с </w:t>
      </w:r>
      <w:proofErr w:type="spellStart"/>
      <w:r w:rsidRPr="0040270D">
        <w:rPr>
          <w:rFonts w:ascii="Times New Roman" w:eastAsia="Times New Roman" w:hAnsi="Times New Roman" w:cs="Times New Roman"/>
          <w:color w:val="333333"/>
          <w:sz w:val="20"/>
          <w:szCs w:val="20"/>
          <w:lang w:eastAsia="ru-RU"/>
        </w:rPr>
        <w:t>деформативностью</w:t>
      </w:r>
      <w:proofErr w:type="spellEnd"/>
      <w:r w:rsidRPr="0040270D">
        <w:rPr>
          <w:rFonts w:ascii="Times New Roman" w:eastAsia="Times New Roman" w:hAnsi="Times New Roman" w:cs="Times New Roman"/>
          <w:color w:val="333333"/>
          <w:sz w:val="20"/>
          <w:szCs w:val="20"/>
          <w:lang w:eastAsia="ru-RU"/>
        </w:rPr>
        <w:t xml:space="preserve"> 20%.</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b/>
          <w:bCs/>
          <w:color w:val="333333"/>
          <w:sz w:val="20"/>
          <w:szCs w:val="20"/>
          <w:lang w:eastAsia="ru-RU"/>
        </w:rPr>
        <w:t>Цвет</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proofErr w:type="gramStart"/>
      <w:r w:rsidRPr="0040270D">
        <w:rPr>
          <w:rFonts w:ascii="Times New Roman" w:eastAsia="Times New Roman" w:hAnsi="Times New Roman" w:cs="Times New Roman"/>
          <w:color w:val="333333"/>
          <w:sz w:val="20"/>
          <w:szCs w:val="20"/>
          <w:lang w:eastAsia="ru-RU"/>
        </w:rPr>
        <w:t xml:space="preserve">Стандартные цвета: белый, серый, лиственница, сосна, золотистая сосна, дуб, орех, палисандр, Медовый, Тик, </w:t>
      </w:r>
      <w:proofErr w:type="spellStart"/>
      <w:r w:rsidRPr="0040270D">
        <w:rPr>
          <w:rFonts w:ascii="Times New Roman" w:eastAsia="Times New Roman" w:hAnsi="Times New Roman" w:cs="Times New Roman"/>
          <w:color w:val="333333"/>
          <w:sz w:val="20"/>
          <w:szCs w:val="20"/>
          <w:lang w:eastAsia="ru-RU"/>
        </w:rPr>
        <w:t>Венге</w:t>
      </w:r>
      <w:proofErr w:type="spellEnd"/>
      <w:r w:rsidRPr="0040270D">
        <w:rPr>
          <w:rFonts w:ascii="Times New Roman" w:eastAsia="Times New Roman" w:hAnsi="Times New Roman" w:cs="Times New Roman"/>
          <w:color w:val="333333"/>
          <w:sz w:val="20"/>
          <w:szCs w:val="20"/>
          <w:lang w:eastAsia="ru-RU"/>
        </w:rPr>
        <w:t>.</w:t>
      </w:r>
      <w:proofErr w:type="gramEnd"/>
      <w:r w:rsidRPr="0040270D">
        <w:rPr>
          <w:rFonts w:ascii="Times New Roman" w:eastAsia="Times New Roman" w:hAnsi="Times New Roman" w:cs="Times New Roman"/>
          <w:color w:val="333333"/>
          <w:sz w:val="20"/>
          <w:szCs w:val="20"/>
          <w:lang w:eastAsia="ru-RU"/>
        </w:rPr>
        <w:t xml:space="preserve"> Возможна колеровка в другие цвета.</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b/>
          <w:bCs/>
          <w:color w:val="333333"/>
          <w:sz w:val="20"/>
          <w:szCs w:val="20"/>
          <w:lang w:eastAsia="ru-RU"/>
        </w:rPr>
        <w:t>ТЕХНИЧЕСКОЕ ОПИСАНИЕ</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b/>
          <w:bCs/>
          <w:color w:val="333333"/>
          <w:sz w:val="20"/>
          <w:szCs w:val="20"/>
          <w:lang w:eastAsia="ru-RU"/>
        </w:rPr>
        <w:t>Консистенция</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proofErr w:type="spellStart"/>
      <w:r w:rsidRPr="0040270D">
        <w:rPr>
          <w:rFonts w:ascii="Times New Roman" w:eastAsia="Times New Roman" w:hAnsi="Times New Roman" w:cs="Times New Roman"/>
          <w:color w:val="333333"/>
          <w:sz w:val="20"/>
          <w:szCs w:val="20"/>
          <w:lang w:eastAsia="ru-RU"/>
        </w:rPr>
        <w:t>тиксотропная</w:t>
      </w:r>
      <w:proofErr w:type="spellEnd"/>
      <w:r w:rsidRPr="0040270D">
        <w:rPr>
          <w:rFonts w:ascii="Times New Roman" w:eastAsia="Times New Roman" w:hAnsi="Times New Roman" w:cs="Times New Roman"/>
          <w:color w:val="333333"/>
          <w:sz w:val="20"/>
          <w:szCs w:val="20"/>
          <w:lang w:eastAsia="ru-RU"/>
        </w:rPr>
        <w:t xml:space="preserve"> паста (не текучая)</w:t>
      </w:r>
    </w:p>
    <w:p w:rsidR="0040270D" w:rsidRPr="0040270D" w:rsidRDefault="0040270D" w:rsidP="0040270D">
      <w:pPr>
        <w:shd w:val="clear" w:color="auto" w:fill="FFFFFF"/>
        <w:spacing w:before="150" w:after="150" w:line="240" w:lineRule="auto"/>
        <w:outlineLvl w:val="5"/>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 xml:space="preserve">Цвета </w:t>
      </w:r>
      <w:proofErr w:type="spellStart"/>
      <w:r w:rsidRPr="0040270D">
        <w:rPr>
          <w:rFonts w:ascii="Times New Roman" w:eastAsia="Times New Roman" w:hAnsi="Times New Roman" w:cs="Times New Roman"/>
          <w:color w:val="333333"/>
          <w:sz w:val="20"/>
          <w:szCs w:val="20"/>
          <w:lang w:eastAsia="ru-RU"/>
        </w:rPr>
        <w:t>герметиков</w:t>
      </w:r>
      <w:bookmarkStart w:id="0" w:name="_GoBack"/>
      <w:bookmarkEnd w:id="0"/>
      <w:proofErr w:type="spellEnd"/>
    </w:p>
    <w:tbl>
      <w:tblPr>
        <w:tblW w:w="12135" w:type="dxa"/>
        <w:shd w:val="clear" w:color="auto" w:fill="FFFFFF"/>
        <w:tblCellMar>
          <w:top w:w="15" w:type="dxa"/>
          <w:left w:w="15" w:type="dxa"/>
          <w:bottom w:w="15" w:type="dxa"/>
          <w:right w:w="15" w:type="dxa"/>
        </w:tblCellMar>
        <w:tblLook w:val="04A0" w:firstRow="1" w:lastRow="0" w:firstColumn="1" w:lastColumn="0" w:noHBand="0" w:noVBand="1"/>
      </w:tblPr>
      <w:tblGrid>
        <w:gridCol w:w="1732"/>
        <w:gridCol w:w="1732"/>
        <w:gridCol w:w="1732"/>
        <w:gridCol w:w="1731"/>
        <w:gridCol w:w="1731"/>
        <w:gridCol w:w="1731"/>
        <w:gridCol w:w="1746"/>
      </w:tblGrid>
      <w:tr w:rsidR="0040270D" w:rsidRPr="0040270D" w:rsidTr="0040270D">
        <w:trPr>
          <w:trHeight w:val="900"/>
        </w:trPr>
        <w:tc>
          <w:tcPr>
            <w:tcW w:w="1725" w:type="dxa"/>
            <w:tcBorders>
              <w:top w:val="single" w:sz="6" w:space="0" w:color="E5E5E5"/>
              <w:left w:val="single" w:sz="6" w:space="0" w:color="E5E5E5"/>
              <w:bottom w:val="single" w:sz="6" w:space="0" w:color="E5E5E5"/>
              <w:right w:val="single" w:sz="6" w:space="0" w:color="E5E5E5"/>
            </w:tcBorders>
            <w:shd w:val="clear" w:color="auto" w:fill="F7F6E4"/>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p>
        </w:tc>
        <w:tc>
          <w:tcPr>
            <w:tcW w:w="1725" w:type="dxa"/>
            <w:tcBorders>
              <w:top w:val="single" w:sz="6" w:space="0" w:color="E5E5E5"/>
              <w:left w:val="single" w:sz="6" w:space="0" w:color="E5E5E5"/>
              <w:bottom w:val="single" w:sz="6" w:space="0" w:color="E5E5E5"/>
              <w:right w:val="single" w:sz="6" w:space="0" w:color="E5E5E5"/>
            </w:tcBorders>
            <w:shd w:val="clear" w:color="auto" w:fill="ECD09E"/>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p>
        </w:tc>
        <w:tc>
          <w:tcPr>
            <w:tcW w:w="1725" w:type="dxa"/>
            <w:tcBorders>
              <w:top w:val="single" w:sz="6" w:space="0" w:color="E5E5E5"/>
              <w:left w:val="single" w:sz="6" w:space="0" w:color="E5E5E5"/>
              <w:bottom w:val="single" w:sz="6" w:space="0" w:color="E5E5E5"/>
              <w:right w:val="single" w:sz="6" w:space="0" w:color="E5E5E5"/>
            </w:tcBorders>
            <w:shd w:val="clear" w:color="auto" w:fill="E3D49D"/>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p>
        </w:tc>
        <w:tc>
          <w:tcPr>
            <w:tcW w:w="1725" w:type="dxa"/>
            <w:tcBorders>
              <w:top w:val="single" w:sz="6" w:space="0" w:color="E5E5E5"/>
              <w:left w:val="single" w:sz="6" w:space="0" w:color="E5E5E5"/>
              <w:bottom w:val="single" w:sz="6" w:space="0" w:color="E5E5E5"/>
              <w:right w:val="single" w:sz="6" w:space="0" w:color="E5E5E5"/>
            </w:tcBorders>
            <w:shd w:val="clear" w:color="auto" w:fill="DFC781"/>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p>
        </w:tc>
        <w:tc>
          <w:tcPr>
            <w:tcW w:w="1725" w:type="dxa"/>
            <w:tcBorders>
              <w:top w:val="single" w:sz="6" w:space="0" w:color="E5E5E5"/>
              <w:left w:val="single" w:sz="6" w:space="0" w:color="E5E5E5"/>
              <w:bottom w:val="single" w:sz="6" w:space="0" w:color="E5E5E5"/>
              <w:right w:val="single" w:sz="6" w:space="0" w:color="E5E5E5"/>
            </w:tcBorders>
            <w:shd w:val="clear" w:color="auto" w:fill="D7B56D"/>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p>
        </w:tc>
        <w:tc>
          <w:tcPr>
            <w:tcW w:w="1725" w:type="dxa"/>
            <w:tcBorders>
              <w:top w:val="single" w:sz="6" w:space="0" w:color="E5E5E5"/>
              <w:left w:val="single" w:sz="6" w:space="0" w:color="E5E5E5"/>
              <w:bottom w:val="single" w:sz="6" w:space="0" w:color="E5E5E5"/>
              <w:right w:val="single" w:sz="6" w:space="0" w:color="E5E5E5"/>
            </w:tcBorders>
            <w:shd w:val="clear" w:color="auto" w:fill="E2A35D"/>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p>
        </w:tc>
        <w:tc>
          <w:tcPr>
            <w:tcW w:w="1740" w:type="dxa"/>
            <w:tcBorders>
              <w:top w:val="single" w:sz="6" w:space="0" w:color="E5E5E5"/>
              <w:left w:val="single" w:sz="6" w:space="0" w:color="E5E5E5"/>
              <w:bottom w:val="single" w:sz="6" w:space="0" w:color="E5E5E5"/>
              <w:right w:val="single" w:sz="6" w:space="0" w:color="E5E5E5"/>
            </w:tcBorders>
            <w:shd w:val="clear" w:color="auto" w:fill="C38E3D"/>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p>
        </w:tc>
      </w:tr>
      <w:tr w:rsidR="0040270D" w:rsidRPr="0040270D" w:rsidTr="0040270D">
        <w:trPr>
          <w:trHeight w:val="150"/>
        </w:trPr>
        <w:tc>
          <w:tcPr>
            <w:tcW w:w="1725" w:type="dxa"/>
            <w:tcBorders>
              <w:top w:val="single" w:sz="6" w:space="0" w:color="E5E5E5"/>
              <w:left w:val="single" w:sz="6" w:space="0" w:color="E5E5E5"/>
              <w:bottom w:val="single" w:sz="6" w:space="0" w:color="E5E5E5"/>
              <w:right w:val="single" w:sz="6" w:space="0" w:color="E5E5E5"/>
            </w:tcBorders>
            <w:shd w:val="clear" w:color="auto" w:fill="FFFFFF"/>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Белый</w:t>
            </w:r>
          </w:p>
        </w:tc>
        <w:tc>
          <w:tcPr>
            <w:tcW w:w="1725" w:type="dxa"/>
            <w:tcBorders>
              <w:top w:val="single" w:sz="6" w:space="0" w:color="E5E5E5"/>
              <w:left w:val="single" w:sz="6" w:space="0" w:color="E5E5E5"/>
              <w:bottom w:val="single" w:sz="6" w:space="0" w:color="E5E5E5"/>
              <w:right w:val="single" w:sz="6" w:space="0" w:color="E5E5E5"/>
            </w:tcBorders>
            <w:shd w:val="clear" w:color="auto" w:fill="FFFFFF"/>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Бук</w:t>
            </w:r>
          </w:p>
        </w:tc>
        <w:tc>
          <w:tcPr>
            <w:tcW w:w="1725" w:type="dxa"/>
            <w:tcBorders>
              <w:top w:val="single" w:sz="6" w:space="0" w:color="E5E5E5"/>
              <w:left w:val="single" w:sz="6" w:space="0" w:color="E5E5E5"/>
              <w:bottom w:val="single" w:sz="6" w:space="0" w:color="E5E5E5"/>
              <w:right w:val="single" w:sz="6" w:space="0" w:color="E5E5E5"/>
            </w:tcBorders>
            <w:shd w:val="clear" w:color="auto" w:fill="FFFFFF"/>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Лиственница</w:t>
            </w:r>
          </w:p>
        </w:tc>
        <w:tc>
          <w:tcPr>
            <w:tcW w:w="1725" w:type="dxa"/>
            <w:tcBorders>
              <w:top w:val="single" w:sz="6" w:space="0" w:color="E5E5E5"/>
              <w:left w:val="single" w:sz="6" w:space="0" w:color="E5E5E5"/>
              <w:bottom w:val="single" w:sz="6" w:space="0" w:color="E5E5E5"/>
              <w:right w:val="single" w:sz="6" w:space="0" w:color="E5E5E5"/>
            </w:tcBorders>
            <w:shd w:val="clear" w:color="auto" w:fill="FFFFFF"/>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Золотистая сосна</w:t>
            </w:r>
          </w:p>
        </w:tc>
        <w:tc>
          <w:tcPr>
            <w:tcW w:w="1725" w:type="dxa"/>
            <w:tcBorders>
              <w:top w:val="single" w:sz="6" w:space="0" w:color="E5E5E5"/>
              <w:left w:val="single" w:sz="6" w:space="0" w:color="E5E5E5"/>
              <w:bottom w:val="single" w:sz="6" w:space="0" w:color="E5E5E5"/>
              <w:right w:val="single" w:sz="6" w:space="0" w:color="E5E5E5"/>
            </w:tcBorders>
            <w:shd w:val="clear" w:color="auto" w:fill="FFFFFF"/>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Сосна</w:t>
            </w:r>
          </w:p>
        </w:tc>
        <w:tc>
          <w:tcPr>
            <w:tcW w:w="1725" w:type="dxa"/>
            <w:tcBorders>
              <w:top w:val="single" w:sz="6" w:space="0" w:color="E5E5E5"/>
              <w:left w:val="single" w:sz="6" w:space="0" w:color="E5E5E5"/>
              <w:bottom w:val="single" w:sz="6" w:space="0" w:color="E5E5E5"/>
              <w:right w:val="single" w:sz="6" w:space="0" w:color="E5E5E5"/>
            </w:tcBorders>
            <w:shd w:val="clear" w:color="auto" w:fill="FFFFFF"/>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Медовый</w:t>
            </w:r>
          </w:p>
        </w:tc>
        <w:tc>
          <w:tcPr>
            <w:tcW w:w="1740" w:type="dxa"/>
            <w:tcBorders>
              <w:top w:val="single" w:sz="6" w:space="0" w:color="E5E5E5"/>
              <w:left w:val="single" w:sz="6" w:space="0" w:color="E5E5E5"/>
              <w:bottom w:val="single" w:sz="6" w:space="0" w:color="E5E5E5"/>
              <w:right w:val="single" w:sz="6" w:space="0" w:color="E5E5E5"/>
            </w:tcBorders>
            <w:shd w:val="clear" w:color="auto" w:fill="FFFFFF"/>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Орегон</w:t>
            </w:r>
          </w:p>
        </w:tc>
      </w:tr>
      <w:tr w:rsidR="0040270D" w:rsidRPr="0040270D" w:rsidTr="0040270D">
        <w:trPr>
          <w:trHeight w:val="900"/>
        </w:trPr>
        <w:tc>
          <w:tcPr>
            <w:tcW w:w="1725" w:type="dxa"/>
            <w:tcBorders>
              <w:top w:val="single" w:sz="6" w:space="0" w:color="E5E5E5"/>
              <w:left w:val="single" w:sz="6" w:space="0" w:color="E5E5E5"/>
              <w:bottom w:val="single" w:sz="6" w:space="0" w:color="E5E5E5"/>
              <w:right w:val="single" w:sz="6" w:space="0" w:color="E5E5E5"/>
            </w:tcBorders>
            <w:shd w:val="clear" w:color="auto" w:fill="A9895A"/>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p>
        </w:tc>
        <w:tc>
          <w:tcPr>
            <w:tcW w:w="1725" w:type="dxa"/>
            <w:tcBorders>
              <w:top w:val="single" w:sz="6" w:space="0" w:color="E5E5E5"/>
              <w:left w:val="single" w:sz="6" w:space="0" w:color="E5E5E5"/>
              <w:bottom w:val="single" w:sz="6" w:space="0" w:color="E5E5E5"/>
              <w:right w:val="single" w:sz="6" w:space="0" w:color="E5E5E5"/>
            </w:tcBorders>
            <w:shd w:val="clear" w:color="auto" w:fill="98826A"/>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p>
        </w:tc>
        <w:tc>
          <w:tcPr>
            <w:tcW w:w="1725" w:type="dxa"/>
            <w:tcBorders>
              <w:top w:val="single" w:sz="6" w:space="0" w:color="E5E5E5"/>
              <w:left w:val="single" w:sz="6" w:space="0" w:color="E5E5E5"/>
              <w:bottom w:val="single" w:sz="6" w:space="0" w:color="E5E5E5"/>
              <w:right w:val="single" w:sz="6" w:space="0" w:color="E5E5E5"/>
            </w:tcBorders>
            <w:shd w:val="clear" w:color="auto" w:fill="916B58"/>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p>
        </w:tc>
        <w:tc>
          <w:tcPr>
            <w:tcW w:w="1725" w:type="dxa"/>
            <w:tcBorders>
              <w:top w:val="single" w:sz="6" w:space="0" w:color="E5E5E5"/>
              <w:left w:val="single" w:sz="6" w:space="0" w:color="E5E5E5"/>
              <w:bottom w:val="single" w:sz="6" w:space="0" w:color="E5E5E5"/>
              <w:right w:val="single" w:sz="6" w:space="0" w:color="E5E5E5"/>
            </w:tcBorders>
            <w:shd w:val="clear" w:color="auto" w:fill="65433F"/>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p>
        </w:tc>
        <w:tc>
          <w:tcPr>
            <w:tcW w:w="1725" w:type="dxa"/>
            <w:tcBorders>
              <w:top w:val="single" w:sz="6" w:space="0" w:color="E5E5E5"/>
              <w:left w:val="single" w:sz="6" w:space="0" w:color="E5E5E5"/>
              <w:bottom w:val="single" w:sz="6" w:space="0" w:color="E5E5E5"/>
              <w:right w:val="single" w:sz="6" w:space="0" w:color="E5E5E5"/>
            </w:tcBorders>
            <w:shd w:val="clear" w:color="auto" w:fill="8E8E8E"/>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p>
        </w:tc>
        <w:tc>
          <w:tcPr>
            <w:tcW w:w="1725" w:type="dxa"/>
            <w:tcBorders>
              <w:top w:val="single" w:sz="6" w:space="0" w:color="E5E5E5"/>
              <w:left w:val="single" w:sz="6" w:space="0" w:color="E5E5E5"/>
              <w:bottom w:val="single" w:sz="6" w:space="0" w:color="E5E5E5"/>
              <w:right w:val="single" w:sz="6" w:space="0" w:color="E5E5E5"/>
            </w:tcBorders>
            <w:shd w:val="clear" w:color="auto" w:fill="3D3C3C"/>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p>
        </w:tc>
        <w:tc>
          <w:tcPr>
            <w:tcW w:w="1740" w:type="dxa"/>
            <w:tcBorders>
              <w:top w:val="single" w:sz="6" w:space="0" w:color="E5E5E5"/>
              <w:left w:val="single" w:sz="6" w:space="0" w:color="E5E5E5"/>
              <w:bottom w:val="single" w:sz="6" w:space="0" w:color="E5E5E5"/>
              <w:right w:val="single" w:sz="6" w:space="0" w:color="E5E5E5"/>
            </w:tcBorders>
            <w:shd w:val="clear" w:color="auto" w:fill="FFFFFF"/>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p>
        </w:tc>
      </w:tr>
      <w:tr w:rsidR="0040270D" w:rsidRPr="0040270D" w:rsidTr="0040270D">
        <w:trPr>
          <w:trHeight w:val="150"/>
        </w:trPr>
        <w:tc>
          <w:tcPr>
            <w:tcW w:w="1725" w:type="dxa"/>
            <w:tcBorders>
              <w:top w:val="single" w:sz="6" w:space="0" w:color="E5E5E5"/>
              <w:left w:val="single" w:sz="6" w:space="0" w:color="E5E5E5"/>
              <w:bottom w:val="single" w:sz="6" w:space="0" w:color="E5E5E5"/>
              <w:right w:val="single" w:sz="6" w:space="0" w:color="E5E5E5"/>
            </w:tcBorders>
            <w:shd w:val="clear" w:color="auto" w:fill="FFFFFF"/>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Дуб</w:t>
            </w:r>
          </w:p>
        </w:tc>
        <w:tc>
          <w:tcPr>
            <w:tcW w:w="1725" w:type="dxa"/>
            <w:tcBorders>
              <w:top w:val="single" w:sz="6" w:space="0" w:color="E5E5E5"/>
              <w:left w:val="single" w:sz="6" w:space="0" w:color="E5E5E5"/>
              <w:bottom w:val="single" w:sz="6" w:space="0" w:color="E5E5E5"/>
              <w:right w:val="single" w:sz="6" w:space="0" w:color="E5E5E5"/>
            </w:tcBorders>
            <w:shd w:val="clear" w:color="auto" w:fill="FFFFFF"/>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Палисандр</w:t>
            </w:r>
          </w:p>
        </w:tc>
        <w:tc>
          <w:tcPr>
            <w:tcW w:w="1725" w:type="dxa"/>
            <w:tcBorders>
              <w:top w:val="single" w:sz="6" w:space="0" w:color="E5E5E5"/>
              <w:left w:val="single" w:sz="6" w:space="0" w:color="E5E5E5"/>
              <w:bottom w:val="single" w:sz="6" w:space="0" w:color="E5E5E5"/>
              <w:right w:val="single" w:sz="6" w:space="0" w:color="E5E5E5"/>
            </w:tcBorders>
            <w:shd w:val="clear" w:color="auto" w:fill="FFFFFF"/>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Орех</w:t>
            </w:r>
          </w:p>
        </w:tc>
        <w:tc>
          <w:tcPr>
            <w:tcW w:w="1725" w:type="dxa"/>
            <w:tcBorders>
              <w:top w:val="single" w:sz="6" w:space="0" w:color="E5E5E5"/>
              <w:left w:val="single" w:sz="6" w:space="0" w:color="E5E5E5"/>
              <w:bottom w:val="single" w:sz="6" w:space="0" w:color="E5E5E5"/>
              <w:right w:val="single" w:sz="6" w:space="0" w:color="E5E5E5"/>
            </w:tcBorders>
            <w:shd w:val="clear" w:color="auto" w:fill="FFFFFF"/>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Тик</w:t>
            </w:r>
          </w:p>
        </w:tc>
        <w:tc>
          <w:tcPr>
            <w:tcW w:w="1725" w:type="dxa"/>
            <w:tcBorders>
              <w:top w:val="single" w:sz="6" w:space="0" w:color="E5E5E5"/>
              <w:left w:val="single" w:sz="6" w:space="0" w:color="E5E5E5"/>
              <w:bottom w:val="single" w:sz="6" w:space="0" w:color="E5E5E5"/>
              <w:right w:val="single" w:sz="6" w:space="0" w:color="E5E5E5"/>
            </w:tcBorders>
            <w:shd w:val="clear" w:color="auto" w:fill="FFFFFF"/>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Серый</w:t>
            </w:r>
          </w:p>
        </w:tc>
        <w:tc>
          <w:tcPr>
            <w:tcW w:w="1725" w:type="dxa"/>
            <w:tcBorders>
              <w:top w:val="single" w:sz="6" w:space="0" w:color="E5E5E5"/>
              <w:left w:val="single" w:sz="6" w:space="0" w:color="E5E5E5"/>
              <w:bottom w:val="single" w:sz="6" w:space="0" w:color="E5E5E5"/>
              <w:right w:val="single" w:sz="6" w:space="0" w:color="E5E5E5"/>
            </w:tcBorders>
            <w:shd w:val="clear" w:color="auto" w:fill="FFFFFF"/>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proofErr w:type="spellStart"/>
            <w:r w:rsidRPr="0040270D">
              <w:rPr>
                <w:rFonts w:ascii="Times New Roman" w:eastAsia="Times New Roman" w:hAnsi="Times New Roman" w:cs="Times New Roman"/>
                <w:color w:val="333333"/>
                <w:sz w:val="20"/>
                <w:szCs w:val="20"/>
                <w:lang w:eastAsia="ru-RU"/>
              </w:rPr>
              <w:t>Венге</w:t>
            </w:r>
            <w:proofErr w:type="spellEnd"/>
          </w:p>
        </w:tc>
        <w:tc>
          <w:tcPr>
            <w:tcW w:w="1740" w:type="dxa"/>
            <w:tcBorders>
              <w:top w:val="single" w:sz="6" w:space="0" w:color="E5E5E5"/>
              <w:left w:val="single" w:sz="6" w:space="0" w:color="E5E5E5"/>
              <w:bottom w:val="single" w:sz="6" w:space="0" w:color="E5E5E5"/>
              <w:right w:val="single" w:sz="6" w:space="0" w:color="E5E5E5"/>
            </w:tcBorders>
            <w:shd w:val="clear" w:color="auto" w:fill="FFFFFF"/>
            <w:tcMar>
              <w:top w:w="30" w:type="dxa"/>
              <w:left w:w="75" w:type="dxa"/>
              <w:bottom w:w="30" w:type="dxa"/>
              <w:right w:w="75" w:type="dxa"/>
            </w:tcMar>
            <w:hideMark/>
          </w:tcPr>
          <w:p w:rsidR="0040270D" w:rsidRPr="0040270D" w:rsidRDefault="0040270D" w:rsidP="0040270D">
            <w:pPr>
              <w:spacing w:after="0" w:line="240" w:lineRule="auto"/>
              <w:rPr>
                <w:rFonts w:ascii="Times New Roman" w:eastAsia="Times New Roman" w:hAnsi="Times New Roman" w:cs="Times New Roman"/>
                <w:color w:val="333333"/>
                <w:sz w:val="20"/>
                <w:szCs w:val="20"/>
                <w:lang w:eastAsia="ru-RU"/>
              </w:rPr>
            </w:pPr>
          </w:p>
        </w:tc>
      </w:tr>
    </w:tbl>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b/>
          <w:bCs/>
          <w:color w:val="333333"/>
          <w:sz w:val="20"/>
          <w:szCs w:val="20"/>
          <w:lang w:eastAsia="ru-RU"/>
        </w:rPr>
        <w:t>СОСТАВ</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Водная дисперсия полимера, модифицирующие добавки, пигмент, наполнитель.</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b/>
          <w:bCs/>
          <w:color w:val="333333"/>
          <w:sz w:val="20"/>
          <w:szCs w:val="20"/>
          <w:lang w:eastAsia="ru-RU"/>
        </w:rPr>
        <w:t>Подготовка поверхности:</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Поверхности очистить от грязи, пыли, жира, незакреплённых частиц, остатков цементного раствора, остатков ранее применённых герметизирующих материалов, пропиток, лаков и лессирующих составов и пр.</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lastRenderedPageBreak/>
        <w:t xml:space="preserve">При работах в зимнее время очистить поверхность от наледи и инея. Возможно нанесение </w:t>
      </w:r>
      <w:proofErr w:type="gramStart"/>
      <w:r w:rsidRPr="0040270D">
        <w:rPr>
          <w:rFonts w:ascii="Times New Roman" w:eastAsia="Times New Roman" w:hAnsi="Times New Roman" w:cs="Times New Roman"/>
          <w:color w:val="333333"/>
          <w:sz w:val="20"/>
          <w:szCs w:val="20"/>
          <w:lang w:eastAsia="ru-RU"/>
        </w:rPr>
        <w:t>герметика</w:t>
      </w:r>
      <w:proofErr w:type="gramEnd"/>
      <w:r w:rsidRPr="0040270D">
        <w:rPr>
          <w:rFonts w:ascii="Times New Roman" w:eastAsia="Times New Roman" w:hAnsi="Times New Roman" w:cs="Times New Roman"/>
          <w:color w:val="333333"/>
          <w:sz w:val="20"/>
          <w:szCs w:val="20"/>
          <w:lang w:eastAsia="ru-RU"/>
        </w:rPr>
        <w:t xml:space="preserve"> как на сухую, так и на влажную поверхность. Наличие капельной влаги на поверхности недопустимо!!</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НЕЛЬЗЯ наносить герметик во время дождя и снега! В жаркую погоду при низкой влажности воздуха поверхности могут сильно впитывать влагу, в таком случае рекомендуется предварительно увлажнить поверхность водой с помощью распылителя.</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b/>
          <w:bCs/>
          <w:color w:val="333333"/>
          <w:sz w:val="20"/>
          <w:szCs w:val="20"/>
          <w:lang w:eastAsia="ru-RU"/>
        </w:rPr>
        <w:t>Расход:</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Ориентировочный расход герметика высчитывается по формуле</w:t>
      </w:r>
      <w:proofErr w:type="gramStart"/>
      <w:r w:rsidRPr="0040270D">
        <w:rPr>
          <w:rFonts w:ascii="Times New Roman" w:eastAsia="Times New Roman" w:hAnsi="Times New Roman" w:cs="Times New Roman"/>
          <w:color w:val="333333"/>
          <w:sz w:val="20"/>
          <w:szCs w:val="20"/>
          <w:lang w:eastAsia="ru-RU"/>
        </w:rPr>
        <w:t xml:space="preserve"> :</w:t>
      </w:r>
      <w:proofErr w:type="gramEnd"/>
      <w:r w:rsidRPr="0040270D">
        <w:rPr>
          <w:rFonts w:ascii="Times New Roman" w:eastAsia="Times New Roman" w:hAnsi="Times New Roman" w:cs="Times New Roman"/>
          <w:color w:val="333333"/>
          <w:sz w:val="20"/>
          <w:szCs w:val="20"/>
          <w:lang w:eastAsia="ru-RU"/>
        </w:rPr>
        <w:t xml:space="preserve"> </w:t>
      </w:r>
      <w:proofErr w:type="spellStart"/>
      <w:r w:rsidRPr="0040270D">
        <w:rPr>
          <w:rFonts w:ascii="Times New Roman" w:eastAsia="Times New Roman" w:hAnsi="Times New Roman" w:cs="Times New Roman"/>
          <w:color w:val="333333"/>
          <w:sz w:val="20"/>
          <w:szCs w:val="20"/>
          <w:lang w:eastAsia="ru-RU"/>
        </w:rPr>
        <w:t>Mp</w:t>
      </w:r>
      <w:proofErr w:type="spellEnd"/>
      <w:r w:rsidRPr="0040270D">
        <w:rPr>
          <w:rFonts w:ascii="Times New Roman" w:eastAsia="Times New Roman" w:hAnsi="Times New Roman" w:cs="Times New Roman"/>
          <w:color w:val="333333"/>
          <w:sz w:val="20"/>
          <w:szCs w:val="20"/>
          <w:lang w:eastAsia="ru-RU"/>
        </w:rPr>
        <w:t>=</w:t>
      </w:r>
      <w:proofErr w:type="spellStart"/>
      <w:r w:rsidRPr="0040270D">
        <w:rPr>
          <w:rFonts w:ascii="Times New Roman" w:eastAsia="Times New Roman" w:hAnsi="Times New Roman" w:cs="Times New Roman"/>
          <w:color w:val="333333"/>
          <w:sz w:val="20"/>
          <w:szCs w:val="20"/>
          <w:lang w:eastAsia="ru-RU"/>
        </w:rPr>
        <w:t>btV</w:t>
      </w:r>
      <w:proofErr w:type="spellEnd"/>
      <w:r w:rsidRPr="0040270D">
        <w:rPr>
          <w:rFonts w:ascii="Times New Roman" w:eastAsia="Times New Roman" w:hAnsi="Times New Roman" w:cs="Times New Roman"/>
          <w:color w:val="333333"/>
          <w:sz w:val="20"/>
          <w:szCs w:val="20"/>
          <w:lang w:eastAsia="ru-RU"/>
        </w:rPr>
        <w:t xml:space="preserve"> (кг/</w:t>
      </w:r>
      <w:proofErr w:type="spellStart"/>
      <w:r w:rsidRPr="0040270D">
        <w:rPr>
          <w:rFonts w:ascii="Times New Roman" w:eastAsia="Times New Roman" w:hAnsi="Times New Roman" w:cs="Times New Roman"/>
          <w:color w:val="333333"/>
          <w:sz w:val="20"/>
          <w:szCs w:val="20"/>
          <w:lang w:eastAsia="ru-RU"/>
        </w:rPr>
        <w:t>п</w:t>
      </w:r>
      <w:proofErr w:type="gramStart"/>
      <w:r w:rsidRPr="0040270D">
        <w:rPr>
          <w:rFonts w:ascii="Times New Roman" w:eastAsia="Times New Roman" w:hAnsi="Times New Roman" w:cs="Times New Roman"/>
          <w:color w:val="333333"/>
          <w:sz w:val="20"/>
          <w:szCs w:val="20"/>
          <w:lang w:eastAsia="ru-RU"/>
        </w:rPr>
        <w:t>.м</w:t>
      </w:r>
      <w:proofErr w:type="spellEnd"/>
      <w:proofErr w:type="gramEnd"/>
      <w:r w:rsidRPr="0040270D">
        <w:rPr>
          <w:rFonts w:ascii="Times New Roman" w:eastAsia="Times New Roman" w:hAnsi="Times New Roman" w:cs="Times New Roman"/>
          <w:color w:val="333333"/>
          <w:sz w:val="20"/>
          <w:szCs w:val="20"/>
          <w:lang w:eastAsia="ru-RU"/>
        </w:rPr>
        <w:t>), где: b – ширина шва (м), t – толщина слоя герметика (м), V – удельный вес (1,5 г/см³)</w:t>
      </w:r>
    </w:p>
    <w:tbl>
      <w:tblPr>
        <w:tblW w:w="0" w:type="auto"/>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2149"/>
        <w:gridCol w:w="1552"/>
        <w:gridCol w:w="1155"/>
      </w:tblGrid>
      <w:tr w:rsidR="0040270D" w:rsidRPr="0040270D" w:rsidTr="0040270D">
        <w:tc>
          <w:tcPr>
            <w:tcW w:w="0" w:type="auto"/>
            <w:tcBorders>
              <w:top w:val="single" w:sz="6" w:space="0" w:color="E5E5E5"/>
              <w:left w:val="single" w:sz="6" w:space="0" w:color="E5E5E5"/>
              <w:bottom w:val="single" w:sz="6" w:space="0" w:color="E5E5E5"/>
              <w:right w:val="single" w:sz="6" w:space="0" w:color="E5E5E5"/>
            </w:tcBorders>
            <w:shd w:val="clear" w:color="auto" w:fill="auto"/>
            <w:tcMar>
              <w:top w:w="30" w:type="dxa"/>
              <w:left w:w="75" w:type="dxa"/>
              <w:bottom w:w="30" w:type="dxa"/>
              <w:right w:w="75" w:type="dxa"/>
            </w:tcMar>
            <w:hideMark/>
          </w:tcPr>
          <w:p w:rsidR="0040270D" w:rsidRPr="0040270D" w:rsidRDefault="0040270D" w:rsidP="0040270D">
            <w:pPr>
              <w:spacing w:after="150" w:line="240" w:lineRule="auto"/>
              <w:rPr>
                <w:rFonts w:ascii="Times New Roman" w:eastAsia="Times New Roman" w:hAnsi="Times New Roman" w:cs="Times New Roman"/>
                <w:color w:val="444444"/>
                <w:sz w:val="20"/>
                <w:szCs w:val="20"/>
                <w:lang w:eastAsia="ru-RU"/>
              </w:rPr>
            </w:pPr>
            <w:r w:rsidRPr="0040270D">
              <w:rPr>
                <w:rFonts w:ascii="Times New Roman" w:eastAsia="Times New Roman" w:hAnsi="Times New Roman" w:cs="Times New Roman"/>
                <w:color w:val="444444"/>
                <w:sz w:val="20"/>
                <w:szCs w:val="20"/>
                <w:lang w:eastAsia="ru-RU"/>
              </w:rPr>
              <w:t xml:space="preserve">Толщина герметика </w:t>
            </w:r>
            <w:proofErr w:type="gramStart"/>
            <w:r w:rsidRPr="0040270D">
              <w:rPr>
                <w:rFonts w:ascii="Times New Roman" w:eastAsia="Times New Roman" w:hAnsi="Times New Roman" w:cs="Times New Roman"/>
                <w:color w:val="444444"/>
                <w:sz w:val="20"/>
                <w:szCs w:val="20"/>
                <w:lang w:eastAsia="ru-RU"/>
              </w:rPr>
              <w:t>мм</w:t>
            </w:r>
            <w:proofErr w:type="gramEnd"/>
          </w:p>
        </w:tc>
        <w:tc>
          <w:tcPr>
            <w:tcW w:w="0" w:type="auto"/>
            <w:tcBorders>
              <w:top w:val="single" w:sz="6" w:space="0" w:color="E5E5E5"/>
              <w:left w:val="single" w:sz="6" w:space="0" w:color="E5E5E5"/>
              <w:bottom w:val="single" w:sz="6" w:space="0" w:color="E5E5E5"/>
              <w:right w:val="single" w:sz="6" w:space="0" w:color="E5E5E5"/>
            </w:tcBorders>
            <w:shd w:val="clear" w:color="auto" w:fill="auto"/>
            <w:tcMar>
              <w:top w:w="30" w:type="dxa"/>
              <w:left w:w="75" w:type="dxa"/>
              <w:bottom w:w="30" w:type="dxa"/>
              <w:right w:w="75" w:type="dxa"/>
            </w:tcMar>
            <w:hideMark/>
          </w:tcPr>
          <w:p w:rsidR="0040270D" w:rsidRPr="0040270D" w:rsidRDefault="0040270D" w:rsidP="0040270D">
            <w:pPr>
              <w:spacing w:after="150" w:line="240" w:lineRule="auto"/>
              <w:rPr>
                <w:rFonts w:ascii="Times New Roman" w:eastAsia="Times New Roman" w:hAnsi="Times New Roman" w:cs="Times New Roman"/>
                <w:color w:val="444444"/>
                <w:sz w:val="20"/>
                <w:szCs w:val="20"/>
                <w:lang w:eastAsia="ru-RU"/>
              </w:rPr>
            </w:pPr>
            <w:r w:rsidRPr="0040270D">
              <w:rPr>
                <w:rFonts w:ascii="Times New Roman" w:eastAsia="Times New Roman" w:hAnsi="Times New Roman" w:cs="Times New Roman"/>
                <w:color w:val="444444"/>
                <w:sz w:val="20"/>
                <w:szCs w:val="20"/>
                <w:lang w:eastAsia="ru-RU"/>
              </w:rPr>
              <w:t xml:space="preserve">Ширина шва </w:t>
            </w:r>
            <w:proofErr w:type="gramStart"/>
            <w:r w:rsidRPr="0040270D">
              <w:rPr>
                <w:rFonts w:ascii="Times New Roman" w:eastAsia="Times New Roman" w:hAnsi="Times New Roman" w:cs="Times New Roman"/>
                <w:color w:val="444444"/>
                <w:sz w:val="20"/>
                <w:szCs w:val="20"/>
                <w:lang w:eastAsia="ru-RU"/>
              </w:rPr>
              <w:t>мм</w:t>
            </w:r>
            <w:proofErr w:type="gramEnd"/>
          </w:p>
        </w:tc>
        <w:tc>
          <w:tcPr>
            <w:tcW w:w="0" w:type="auto"/>
            <w:tcBorders>
              <w:top w:val="single" w:sz="6" w:space="0" w:color="E5E5E5"/>
              <w:left w:val="single" w:sz="6" w:space="0" w:color="E5E5E5"/>
              <w:bottom w:val="single" w:sz="6" w:space="0" w:color="E5E5E5"/>
              <w:right w:val="single" w:sz="6" w:space="0" w:color="E5E5E5"/>
            </w:tcBorders>
            <w:shd w:val="clear" w:color="auto" w:fill="auto"/>
            <w:tcMar>
              <w:top w:w="30" w:type="dxa"/>
              <w:left w:w="75" w:type="dxa"/>
              <w:bottom w:w="30" w:type="dxa"/>
              <w:right w:w="75" w:type="dxa"/>
            </w:tcMar>
            <w:hideMark/>
          </w:tcPr>
          <w:p w:rsidR="0040270D" w:rsidRPr="0040270D" w:rsidRDefault="0040270D" w:rsidP="0040270D">
            <w:pPr>
              <w:spacing w:after="150" w:line="240" w:lineRule="auto"/>
              <w:rPr>
                <w:rFonts w:ascii="Times New Roman" w:eastAsia="Times New Roman" w:hAnsi="Times New Roman" w:cs="Times New Roman"/>
                <w:color w:val="444444"/>
                <w:sz w:val="20"/>
                <w:szCs w:val="20"/>
                <w:lang w:eastAsia="ru-RU"/>
              </w:rPr>
            </w:pPr>
            <w:r w:rsidRPr="0040270D">
              <w:rPr>
                <w:rFonts w:ascii="Times New Roman" w:eastAsia="Times New Roman" w:hAnsi="Times New Roman" w:cs="Times New Roman"/>
                <w:color w:val="444444"/>
                <w:sz w:val="20"/>
                <w:szCs w:val="20"/>
                <w:lang w:eastAsia="ru-RU"/>
              </w:rPr>
              <w:t xml:space="preserve">Расход </w:t>
            </w:r>
            <w:proofErr w:type="spellStart"/>
            <w:r w:rsidRPr="0040270D">
              <w:rPr>
                <w:rFonts w:ascii="Times New Roman" w:eastAsia="Times New Roman" w:hAnsi="Times New Roman" w:cs="Times New Roman"/>
                <w:color w:val="444444"/>
                <w:sz w:val="20"/>
                <w:szCs w:val="20"/>
                <w:lang w:eastAsia="ru-RU"/>
              </w:rPr>
              <w:t>гр</w:t>
            </w:r>
            <w:proofErr w:type="spellEnd"/>
            <w:r w:rsidRPr="0040270D">
              <w:rPr>
                <w:rFonts w:ascii="Times New Roman" w:eastAsia="Times New Roman" w:hAnsi="Times New Roman" w:cs="Times New Roman"/>
                <w:color w:val="444444"/>
                <w:sz w:val="20"/>
                <w:szCs w:val="20"/>
                <w:lang w:eastAsia="ru-RU"/>
              </w:rPr>
              <w:t>/</w:t>
            </w:r>
            <w:proofErr w:type="gramStart"/>
            <w:r w:rsidRPr="0040270D">
              <w:rPr>
                <w:rFonts w:ascii="Times New Roman" w:eastAsia="Times New Roman" w:hAnsi="Times New Roman" w:cs="Times New Roman"/>
                <w:color w:val="444444"/>
                <w:sz w:val="20"/>
                <w:szCs w:val="20"/>
                <w:lang w:eastAsia="ru-RU"/>
              </w:rPr>
              <w:t>м</w:t>
            </w:r>
            <w:proofErr w:type="gramEnd"/>
          </w:p>
        </w:tc>
      </w:tr>
      <w:tr w:rsidR="0040270D" w:rsidRPr="0040270D" w:rsidTr="0040270D">
        <w:tc>
          <w:tcPr>
            <w:tcW w:w="0" w:type="auto"/>
            <w:tcBorders>
              <w:top w:val="single" w:sz="6" w:space="0" w:color="E5E5E5"/>
              <w:left w:val="single" w:sz="6" w:space="0" w:color="E5E5E5"/>
              <w:bottom w:val="single" w:sz="6" w:space="0" w:color="E5E5E5"/>
              <w:right w:val="single" w:sz="6" w:space="0" w:color="E5E5E5"/>
            </w:tcBorders>
            <w:shd w:val="clear" w:color="auto" w:fill="auto"/>
            <w:tcMar>
              <w:top w:w="30" w:type="dxa"/>
              <w:left w:w="75" w:type="dxa"/>
              <w:bottom w:w="30" w:type="dxa"/>
              <w:right w:w="75" w:type="dxa"/>
            </w:tcMar>
            <w:hideMark/>
          </w:tcPr>
          <w:p w:rsidR="0040270D" w:rsidRPr="0040270D" w:rsidRDefault="0040270D" w:rsidP="0040270D">
            <w:pPr>
              <w:spacing w:after="150" w:line="240" w:lineRule="auto"/>
              <w:rPr>
                <w:rFonts w:ascii="Times New Roman" w:eastAsia="Times New Roman" w:hAnsi="Times New Roman" w:cs="Times New Roman"/>
                <w:color w:val="444444"/>
                <w:sz w:val="20"/>
                <w:szCs w:val="20"/>
                <w:lang w:eastAsia="ru-RU"/>
              </w:rPr>
            </w:pPr>
            <w:r w:rsidRPr="0040270D">
              <w:rPr>
                <w:rFonts w:ascii="Times New Roman" w:eastAsia="Times New Roman" w:hAnsi="Times New Roman" w:cs="Times New Roman"/>
                <w:color w:val="444444"/>
                <w:sz w:val="20"/>
                <w:szCs w:val="20"/>
                <w:lang w:eastAsia="ru-RU"/>
              </w:rPr>
              <w:t>5</w:t>
            </w:r>
          </w:p>
        </w:tc>
        <w:tc>
          <w:tcPr>
            <w:tcW w:w="0" w:type="auto"/>
            <w:tcBorders>
              <w:top w:val="single" w:sz="6" w:space="0" w:color="E5E5E5"/>
              <w:left w:val="single" w:sz="6" w:space="0" w:color="E5E5E5"/>
              <w:bottom w:val="single" w:sz="6" w:space="0" w:color="E5E5E5"/>
              <w:right w:val="single" w:sz="6" w:space="0" w:color="E5E5E5"/>
            </w:tcBorders>
            <w:shd w:val="clear" w:color="auto" w:fill="auto"/>
            <w:tcMar>
              <w:top w:w="30" w:type="dxa"/>
              <w:left w:w="75" w:type="dxa"/>
              <w:bottom w:w="30" w:type="dxa"/>
              <w:right w:w="75" w:type="dxa"/>
            </w:tcMar>
            <w:hideMark/>
          </w:tcPr>
          <w:p w:rsidR="0040270D" w:rsidRPr="0040270D" w:rsidRDefault="0040270D" w:rsidP="0040270D">
            <w:pPr>
              <w:spacing w:after="150" w:line="240" w:lineRule="auto"/>
              <w:rPr>
                <w:rFonts w:ascii="Times New Roman" w:eastAsia="Times New Roman" w:hAnsi="Times New Roman" w:cs="Times New Roman"/>
                <w:color w:val="444444"/>
                <w:sz w:val="20"/>
                <w:szCs w:val="20"/>
                <w:lang w:eastAsia="ru-RU"/>
              </w:rPr>
            </w:pPr>
            <w:r w:rsidRPr="0040270D">
              <w:rPr>
                <w:rFonts w:ascii="Times New Roman" w:eastAsia="Times New Roman" w:hAnsi="Times New Roman" w:cs="Times New Roman"/>
                <w:color w:val="444444"/>
                <w:sz w:val="20"/>
                <w:szCs w:val="20"/>
                <w:lang w:eastAsia="ru-RU"/>
              </w:rPr>
              <w:t>5</w:t>
            </w:r>
          </w:p>
        </w:tc>
        <w:tc>
          <w:tcPr>
            <w:tcW w:w="0" w:type="auto"/>
            <w:tcBorders>
              <w:top w:val="single" w:sz="6" w:space="0" w:color="E5E5E5"/>
              <w:left w:val="single" w:sz="6" w:space="0" w:color="E5E5E5"/>
              <w:bottom w:val="single" w:sz="6" w:space="0" w:color="E5E5E5"/>
              <w:right w:val="single" w:sz="6" w:space="0" w:color="E5E5E5"/>
            </w:tcBorders>
            <w:shd w:val="clear" w:color="auto" w:fill="auto"/>
            <w:tcMar>
              <w:top w:w="30" w:type="dxa"/>
              <w:left w:w="75" w:type="dxa"/>
              <w:bottom w:w="30" w:type="dxa"/>
              <w:right w:w="75" w:type="dxa"/>
            </w:tcMar>
            <w:hideMark/>
          </w:tcPr>
          <w:p w:rsidR="0040270D" w:rsidRPr="0040270D" w:rsidRDefault="0040270D" w:rsidP="0040270D">
            <w:pPr>
              <w:spacing w:after="150" w:line="240" w:lineRule="auto"/>
              <w:rPr>
                <w:rFonts w:ascii="Times New Roman" w:eastAsia="Times New Roman" w:hAnsi="Times New Roman" w:cs="Times New Roman"/>
                <w:color w:val="444444"/>
                <w:sz w:val="20"/>
                <w:szCs w:val="20"/>
                <w:lang w:eastAsia="ru-RU"/>
              </w:rPr>
            </w:pPr>
            <w:r w:rsidRPr="0040270D">
              <w:rPr>
                <w:rFonts w:ascii="Times New Roman" w:eastAsia="Times New Roman" w:hAnsi="Times New Roman" w:cs="Times New Roman"/>
                <w:color w:val="444444"/>
                <w:sz w:val="20"/>
                <w:szCs w:val="20"/>
                <w:lang w:eastAsia="ru-RU"/>
              </w:rPr>
              <w:t>37,5</w:t>
            </w:r>
          </w:p>
        </w:tc>
      </w:tr>
      <w:tr w:rsidR="0040270D" w:rsidRPr="0040270D" w:rsidTr="0040270D">
        <w:tc>
          <w:tcPr>
            <w:tcW w:w="0" w:type="auto"/>
            <w:tcBorders>
              <w:top w:val="single" w:sz="6" w:space="0" w:color="E5E5E5"/>
              <w:left w:val="single" w:sz="6" w:space="0" w:color="E5E5E5"/>
              <w:bottom w:val="single" w:sz="6" w:space="0" w:color="E5E5E5"/>
              <w:right w:val="single" w:sz="6" w:space="0" w:color="E5E5E5"/>
            </w:tcBorders>
            <w:shd w:val="clear" w:color="auto" w:fill="auto"/>
            <w:tcMar>
              <w:top w:w="30" w:type="dxa"/>
              <w:left w:w="75" w:type="dxa"/>
              <w:bottom w:w="30" w:type="dxa"/>
              <w:right w:w="75" w:type="dxa"/>
            </w:tcMar>
            <w:hideMark/>
          </w:tcPr>
          <w:p w:rsidR="0040270D" w:rsidRPr="0040270D" w:rsidRDefault="0040270D" w:rsidP="0040270D">
            <w:pPr>
              <w:spacing w:after="150" w:line="240" w:lineRule="auto"/>
              <w:rPr>
                <w:rFonts w:ascii="Times New Roman" w:eastAsia="Times New Roman" w:hAnsi="Times New Roman" w:cs="Times New Roman"/>
                <w:color w:val="444444"/>
                <w:sz w:val="20"/>
                <w:szCs w:val="20"/>
                <w:lang w:eastAsia="ru-RU"/>
              </w:rPr>
            </w:pPr>
            <w:r w:rsidRPr="0040270D">
              <w:rPr>
                <w:rFonts w:ascii="Times New Roman" w:eastAsia="Times New Roman" w:hAnsi="Times New Roman" w:cs="Times New Roman"/>
                <w:color w:val="444444"/>
                <w:sz w:val="20"/>
                <w:szCs w:val="20"/>
                <w:lang w:eastAsia="ru-RU"/>
              </w:rPr>
              <w:t>5</w:t>
            </w:r>
          </w:p>
        </w:tc>
        <w:tc>
          <w:tcPr>
            <w:tcW w:w="0" w:type="auto"/>
            <w:tcBorders>
              <w:top w:val="single" w:sz="6" w:space="0" w:color="E5E5E5"/>
              <w:left w:val="single" w:sz="6" w:space="0" w:color="E5E5E5"/>
              <w:bottom w:val="single" w:sz="6" w:space="0" w:color="E5E5E5"/>
              <w:right w:val="single" w:sz="6" w:space="0" w:color="E5E5E5"/>
            </w:tcBorders>
            <w:shd w:val="clear" w:color="auto" w:fill="auto"/>
            <w:tcMar>
              <w:top w:w="30" w:type="dxa"/>
              <w:left w:w="75" w:type="dxa"/>
              <w:bottom w:w="30" w:type="dxa"/>
              <w:right w:w="75" w:type="dxa"/>
            </w:tcMar>
            <w:hideMark/>
          </w:tcPr>
          <w:p w:rsidR="0040270D" w:rsidRPr="0040270D" w:rsidRDefault="0040270D" w:rsidP="0040270D">
            <w:pPr>
              <w:spacing w:after="150" w:line="240" w:lineRule="auto"/>
              <w:rPr>
                <w:rFonts w:ascii="Times New Roman" w:eastAsia="Times New Roman" w:hAnsi="Times New Roman" w:cs="Times New Roman"/>
                <w:color w:val="444444"/>
                <w:sz w:val="20"/>
                <w:szCs w:val="20"/>
                <w:lang w:eastAsia="ru-RU"/>
              </w:rPr>
            </w:pPr>
            <w:r w:rsidRPr="0040270D">
              <w:rPr>
                <w:rFonts w:ascii="Times New Roman" w:eastAsia="Times New Roman" w:hAnsi="Times New Roman" w:cs="Times New Roman"/>
                <w:color w:val="444444"/>
                <w:sz w:val="20"/>
                <w:szCs w:val="20"/>
                <w:lang w:eastAsia="ru-RU"/>
              </w:rPr>
              <w:t>10</w:t>
            </w:r>
          </w:p>
        </w:tc>
        <w:tc>
          <w:tcPr>
            <w:tcW w:w="0" w:type="auto"/>
            <w:tcBorders>
              <w:top w:val="single" w:sz="6" w:space="0" w:color="E5E5E5"/>
              <w:left w:val="single" w:sz="6" w:space="0" w:color="E5E5E5"/>
              <w:bottom w:val="single" w:sz="6" w:space="0" w:color="E5E5E5"/>
              <w:right w:val="single" w:sz="6" w:space="0" w:color="E5E5E5"/>
            </w:tcBorders>
            <w:shd w:val="clear" w:color="auto" w:fill="auto"/>
            <w:tcMar>
              <w:top w:w="30" w:type="dxa"/>
              <w:left w:w="75" w:type="dxa"/>
              <w:bottom w:w="30" w:type="dxa"/>
              <w:right w:w="75" w:type="dxa"/>
            </w:tcMar>
            <w:hideMark/>
          </w:tcPr>
          <w:p w:rsidR="0040270D" w:rsidRPr="0040270D" w:rsidRDefault="0040270D" w:rsidP="0040270D">
            <w:pPr>
              <w:spacing w:after="150" w:line="240" w:lineRule="auto"/>
              <w:rPr>
                <w:rFonts w:ascii="Times New Roman" w:eastAsia="Times New Roman" w:hAnsi="Times New Roman" w:cs="Times New Roman"/>
                <w:color w:val="444444"/>
                <w:sz w:val="20"/>
                <w:szCs w:val="20"/>
                <w:lang w:eastAsia="ru-RU"/>
              </w:rPr>
            </w:pPr>
            <w:r w:rsidRPr="0040270D">
              <w:rPr>
                <w:rFonts w:ascii="Times New Roman" w:eastAsia="Times New Roman" w:hAnsi="Times New Roman" w:cs="Times New Roman"/>
                <w:color w:val="444444"/>
                <w:sz w:val="20"/>
                <w:szCs w:val="20"/>
                <w:lang w:eastAsia="ru-RU"/>
              </w:rPr>
              <w:t>75</w:t>
            </w:r>
          </w:p>
        </w:tc>
      </w:tr>
      <w:tr w:rsidR="0040270D" w:rsidRPr="0040270D" w:rsidTr="0040270D">
        <w:tc>
          <w:tcPr>
            <w:tcW w:w="0" w:type="auto"/>
            <w:tcBorders>
              <w:top w:val="single" w:sz="6" w:space="0" w:color="E5E5E5"/>
              <w:left w:val="single" w:sz="6" w:space="0" w:color="E5E5E5"/>
              <w:bottom w:val="single" w:sz="6" w:space="0" w:color="E5E5E5"/>
              <w:right w:val="single" w:sz="6" w:space="0" w:color="E5E5E5"/>
            </w:tcBorders>
            <w:shd w:val="clear" w:color="auto" w:fill="auto"/>
            <w:tcMar>
              <w:top w:w="30" w:type="dxa"/>
              <w:left w:w="75" w:type="dxa"/>
              <w:bottom w:w="30" w:type="dxa"/>
              <w:right w:w="75" w:type="dxa"/>
            </w:tcMar>
            <w:hideMark/>
          </w:tcPr>
          <w:p w:rsidR="0040270D" w:rsidRPr="0040270D" w:rsidRDefault="0040270D" w:rsidP="0040270D">
            <w:pPr>
              <w:spacing w:after="150" w:line="240" w:lineRule="auto"/>
              <w:rPr>
                <w:rFonts w:ascii="Times New Roman" w:eastAsia="Times New Roman" w:hAnsi="Times New Roman" w:cs="Times New Roman"/>
                <w:color w:val="444444"/>
                <w:sz w:val="20"/>
                <w:szCs w:val="20"/>
                <w:lang w:eastAsia="ru-RU"/>
              </w:rPr>
            </w:pPr>
            <w:r w:rsidRPr="0040270D">
              <w:rPr>
                <w:rFonts w:ascii="Times New Roman" w:eastAsia="Times New Roman" w:hAnsi="Times New Roman" w:cs="Times New Roman"/>
                <w:color w:val="444444"/>
                <w:sz w:val="20"/>
                <w:szCs w:val="20"/>
                <w:lang w:eastAsia="ru-RU"/>
              </w:rPr>
              <w:t>3</w:t>
            </w:r>
          </w:p>
        </w:tc>
        <w:tc>
          <w:tcPr>
            <w:tcW w:w="0" w:type="auto"/>
            <w:tcBorders>
              <w:top w:val="single" w:sz="6" w:space="0" w:color="E5E5E5"/>
              <w:left w:val="single" w:sz="6" w:space="0" w:color="E5E5E5"/>
              <w:bottom w:val="single" w:sz="6" w:space="0" w:color="E5E5E5"/>
              <w:right w:val="single" w:sz="6" w:space="0" w:color="E5E5E5"/>
            </w:tcBorders>
            <w:shd w:val="clear" w:color="auto" w:fill="auto"/>
            <w:tcMar>
              <w:top w:w="30" w:type="dxa"/>
              <w:left w:w="75" w:type="dxa"/>
              <w:bottom w:w="30" w:type="dxa"/>
              <w:right w:w="75" w:type="dxa"/>
            </w:tcMar>
            <w:hideMark/>
          </w:tcPr>
          <w:p w:rsidR="0040270D" w:rsidRPr="0040270D" w:rsidRDefault="0040270D" w:rsidP="0040270D">
            <w:pPr>
              <w:spacing w:after="150" w:line="240" w:lineRule="auto"/>
              <w:rPr>
                <w:rFonts w:ascii="Times New Roman" w:eastAsia="Times New Roman" w:hAnsi="Times New Roman" w:cs="Times New Roman"/>
                <w:color w:val="444444"/>
                <w:sz w:val="20"/>
                <w:szCs w:val="20"/>
                <w:lang w:eastAsia="ru-RU"/>
              </w:rPr>
            </w:pPr>
            <w:r w:rsidRPr="0040270D">
              <w:rPr>
                <w:rFonts w:ascii="Times New Roman" w:eastAsia="Times New Roman" w:hAnsi="Times New Roman" w:cs="Times New Roman"/>
                <w:color w:val="444444"/>
                <w:sz w:val="20"/>
                <w:szCs w:val="20"/>
                <w:lang w:eastAsia="ru-RU"/>
              </w:rPr>
              <w:t>5</w:t>
            </w:r>
          </w:p>
        </w:tc>
        <w:tc>
          <w:tcPr>
            <w:tcW w:w="0" w:type="auto"/>
            <w:tcBorders>
              <w:top w:val="single" w:sz="6" w:space="0" w:color="E5E5E5"/>
              <w:left w:val="single" w:sz="6" w:space="0" w:color="E5E5E5"/>
              <w:bottom w:val="single" w:sz="6" w:space="0" w:color="E5E5E5"/>
              <w:right w:val="single" w:sz="6" w:space="0" w:color="E5E5E5"/>
            </w:tcBorders>
            <w:shd w:val="clear" w:color="auto" w:fill="auto"/>
            <w:tcMar>
              <w:top w:w="30" w:type="dxa"/>
              <w:left w:w="75" w:type="dxa"/>
              <w:bottom w:w="30" w:type="dxa"/>
              <w:right w:w="75" w:type="dxa"/>
            </w:tcMar>
            <w:hideMark/>
          </w:tcPr>
          <w:p w:rsidR="0040270D" w:rsidRPr="0040270D" w:rsidRDefault="0040270D" w:rsidP="0040270D">
            <w:pPr>
              <w:spacing w:after="150" w:line="240" w:lineRule="auto"/>
              <w:rPr>
                <w:rFonts w:ascii="Times New Roman" w:eastAsia="Times New Roman" w:hAnsi="Times New Roman" w:cs="Times New Roman"/>
                <w:color w:val="444444"/>
                <w:sz w:val="20"/>
                <w:szCs w:val="20"/>
                <w:lang w:eastAsia="ru-RU"/>
              </w:rPr>
            </w:pPr>
            <w:r w:rsidRPr="0040270D">
              <w:rPr>
                <w:rFonts w:ascii="Times New Roman" w:eastAsia="Times New Roman" w:hAnsi="Times New Roman" w:cs="Times New Roman"/>
                <w:color w:val="444444"/>
                <w:sz w:val="20"/>
                <w:szCs w:val="20"/>
                <w:lang w:eastAsia="ru-RU"/>
              </w:rPr>
              <w:t>22,5</w:t>
            </w:r>
          </w:p>
        </w:tc>
      </w:tr>
      <w:tr w:rsidR="0040270D" w:rsidRPr="0040270D" w:rsidTr="0040270D">
        <w:tc>
          <w:tcPr>
            <w:tcW w:w="0" w:type="auto"/>
            <w:tcBorders>
              <w:top w:val="single" w:sz="6" w:space="0" w:color="E5E5E5"/>
              <w:left w:val="single" w:sz="6" w:space="0" w:color="E5E5E5"/>
              <w:bottom w:val="single" w:sz="6" w:space="0" w:color="E5E5E5"/>
              <w:right w:val="single" w:sz="6" w:space="0" w:color="E5E5E5"/>
            </w:tcBorders>
            <w:shd w:val="clear" w:color="auto" w:fill="auto"/>
            <w:tcMar>
              <w:top w:w="30" w:type="dxa"/>
              <w:left w:w="75" w:type="dxa"/>
              <w:bottom w:w="30" w:type="dxa"/>
              <w:right w:w="75" w:type="dxa"/>
            </w:tcMar>
            <w:hideMark/>
          </w:tcPr>
          <w:p w:rsidR="0040270D" w:rsidRPr="0040270D" w:rsidRDefault="0040270D" w:rsidP="0040270D">
            <w:pPr>
              <w:spacing w:after="150" w:line="240" w:lineRule="auto"/>
              <w:rPr>
                <w:rFonts w:ascii="Times New Roman" w:eastAsia="Times New Roman" w:hAnsi="Times New Roman" w:cs="Times New Roman"/>
                <w:color w:val="444444"/>
                <w:sz w:val="20"/>
                <w:szCs w:val="20"/>
                <w:lang w:eastAsia="ru-RU"/>
              </w:rPr>
            </w:pPr>
            <w:r w:rsidRPr="0040270D">
              <w:rPr>
                <w:rFonts w:ascii="Times New Roman" w:eastAsia="Times New Roman" w:hAnsi="Times New Roman" w:cs="Times New Roman"/>
                <w:color w:val="444444"/>
                <w:sz w:val="20"/>
                <w:szCs w:val="20"/>
                <w:lang w:eastAsia="ru-RU"/>
              </w:rPr>
              <w:t>3</w:t>
            </w:r>
          </w:p>
        </w:tc>
        <w:tc>
          <w:tcPr>
            <w:tcW w:w="0" w:type="auto"/>
            <w:tcBorders>
              <w:top w:val="single" w:sz="6" w:space="0" w:color="E5E5E5"/>
              <w:left w:val="single" w:sz="6" w:space="0" w:color="E5E5E5"/>
              <w:bottom w:val="single" w:sz="6" w:space="0" w:color="E5E5E5"/>
              <w:right w:val="single" w:sz="6" w:space="0" w:color="E5E5E5"/>
            </w:tcBorders>
            <w:shd w:val="clear" w:color="auto" w:fill="auto"/>
            <w:tcMar>
              <w:top w:w="30" w:type="dxa"/>
              <w:left w:w="75" w:type="dxa"/>
              <w:bottom w:w="30" w:type="dxa"/>
              <w:right w:w="75" w:type="dxa"/>
            </w:tcMar>
            <w:hideMark/>
          </w:tcPr>
          <w:p w:rsidR="0040270D" w:rsidRPr="0040270D" w:rsidRDefault="0040270D" w:rsidP="0040270D">
            <w:pPr>
              <w:spacing w:after="150" w:line="240" w:lineRule="auto"/>
              <w:rPr>
                <w:rFonts w:ascii="Times New Roman" w:eastAsia="Times New Roman" w:hAnsi="Times New Roman" w:cs="Times New Roman"/>
                <w:color w:val="444444"/>
                <w:sz w:val="20"/>
                <w:szCs w:val="20"/>
                <w:lang w:eastAsia="ru-RU"/>
              </w:rPr>
            </w:pPr>
            <w:r w:rsidRPr="0040270D">
              <w:rPr>
                <w:rFonts w:ascii="Times New Roman" w:eastAsia="Times New Roman" w:hAnsi="Times New Roman" w:cs="Times New Roman"/>
                <w:color w:val="444444"/>
                <w:sz w:val="20"/>
                <w:szCs w:val="20"/>
                <w:lang w:eastAsia="ru-RU"/>
              </w:rPr>
              <w:t>10</w:t>
            </w:r>
          </w:p>
        </w:tc>
        <w:tc>
          <w:tcPr>
            <w:tcW w:w="0" w:type="auto"/>
            <w:tcBorders>
              <w:top w:val="single" w:sz="6" w:space="0" w:color="E5E5E5"/>
              <w:left w:val="single" w:sz="6" w:space="0" w:color="E5E5E5"/>
              <w:bottom w:val="single" w:sz="6" w:space="0" w:color="E5E5E5"/>
              <w:right w:val="single" w:sz="6" w:space="0" w:color="E5E5E5"/>
            </w:tcBorders>
            <w:shd w:val="clear" w:color="auto" w:fill="auto"/>
            <w:tcMar>
              <w:top w:w="30" w:type="dxa"/>
              <w:left w:w="75" w:type="dxa"/>
              <w:bottom w:w="30" w:type="dxa"/>
              <w:right w:w="75" w:type="dxa"/>
            </w:tcMar>
            <w:hideMark/>
          </w:tcPr>
          <w:p w:rsidR="0040270D" w:rsidRPr="0040270D" w:rsidRDefault="0040270D" w:rsidP="0040270D">
            <w:pPr>
              <w:spacing w:after="150" w:line="240" w:lineRule="auto"/>
              <w:rPr>
                <w:rFonts w:ascii="Times New Roman" w:eastAsia="Times New Roman" w:hAnsi="Times New Roman" w:cs="Times New Roman"/>
                <w:color w:val="444444"/>
                <w:sz w:val="20"/>
                <w:szCs w:val="20"/>
                <w:lang w:eastAsia="ru-RU"/>
              </w:rPr>
            </w:pPr>
            <w:r w:rsidRPr="0040270D">
              <w:rPr>
                <w:rFonts w:ascii="Times New Roman" w:eastAsia="Times New Roman" w:hAnsi="Times New Roman" w:cs="Times New Roman"/>
                <w:color w:val="444444"/>
                <w:sz w:val="20"/>
                <w:szCs w:val="20"/>
                <w:lang w:eastAsia="ru-RU"/>
              </w:rPr>
              <w:t>45</w:t>
            </w:r>
          </w:p>
        </w:tc>
      </w:tr>
    </w:tbl>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b/>
          <w:bCs/>
          <w:color w:val="333333"/>
          <w:sz w:val="20"/>
          <w:szCs w:val="20"/>
          <w:lang w:eastAsia="ru-RU"/>
        </w:rPr>
        <w:t>Способ нанесения:</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 xml:space="preserve">Герметик </w:t>
      </w:r>
      <w:proofErr w:type="spellStart"/>
      <w:r w:rsidRPr="0040270D">
        <w:rPr>
          <w:rFonts w:ascii="Times New Roman" w:eastAsia="Times New Roman" w:hAnsi="Times New Roman" w:cs="Times New Roman"/>
          <w:color w:val="333333"/>
          <w:sz w:val="20"/>
          <w:szCs w:val="20"/>
          <w:lang w:eastAsia="ru-RU"/>
        </w:rPr>
        <w:t>ГидроМаст</w:t>
      </w:r>
      <w:proofErr w:type="spellEnd"/>
      <w:r w:rsidRPr="0040270D">
        <w:rPr>
          <w:rFonts w:ascii="Times New Roman" w:eastAsia="Times New Roman" w:hAnsi="Times New Roman" w:cs="Times New Roman"/>
          <w:color w:val="333333"/>
          <w:sz w:val="20"/>
          <w:szCs w:val="20"/>
          <w:lang w:eastAsia="ru-RU"/>
        </w:rPr>
        <w:t xml:space="preserve"> – 626 полностью готов к применению. При низких температурах вязкость герметика повышается, поэтому перед применением рекомендуется выдержать герметик в отапливаемом помещении не менее суток. НЕДОПУСТИМО разбавление герметика водой - это может привести к изменению свойств герметика (снижение адгезии, потери </w:t>
      </w:r>
      <w:proofErr w:type="spellStart"/>
      <w:r w:rsidRPr="0040270D">
        <w:rPr>
          <w:rFonts w:ascii="Times New Roman" w:eastAsia="Times New Roman" w:hAnsi="Times New Roman" w:cs="Times New Roman"/>
          <w:color w:val="333333"/>
          <w:sz w:val="20"/>
          <w:szCs w:val="20"/>
          <w:lang w:eastAsia="ru-RU"/>
        </w:rPr>
        <w:t>тиксотропности</w:t>
      </w:r>
      <w:proofErr w:type="spellEnd"/>
      <w:r w:rsidRPr="0040270D">
        <w:rPr>
          <w:rFonts w:ascii="Times New Roman" w:eastAsia="Times New Roman" w:hAnsi="Times New Roman" w:cs="Times New Roman"/>
          <w:color w:val="333333"/>
          <w:sz w:val="20"/>
          <w:szCs w:val="20"/>
          <w:lang w:eastAsia="ru-RU"/>
        </w:rPr>
        <w:t xml:space="preserve"> и т. д.), возможному растрескиванию!</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 xml:space="preserve">Для соблюдения проектной толщины слоя герметика мы рекомендуем применять </w:t>
      </w:r>
      <w:proofErr w:type="spellStart"/>
      <w:r w:rsidRPr="0040270D">
        <w:rPr>
          <w:rFonts w:ascii="Times New Roman" w:eastAsia="Times New Roman" w:hAnsi="Times New Roman" w:cs="Times New Roman"/>
          <w:color w:val="333333"/>
          <w:sz w:val="20"/>
          <w:szCs w:val="20"/>
          <w:lang w:eastAsia="ru-RU"/>
        </w:rPr>
        <w:t>антиадгезионные</w:t>
      </w:r>
      <w:proofErr w:type="spellEnd"/>
      <w:r w:rsidRPr="0040270D">
        <w:rPr>
          <w:rFonts w:ascii="Times New Roman" w:eastAsia="Times New Roman" w:hAnsi="Times New Roman" w:cs="Times New Roman"/>
          <w:color w:val="333333"/>
          <w:sz w:val="20"/>
          <w:szCs w:val="20"/>
          <w:lang w:eastAsia="ru-RU"/>
        </w:rPr>
        <w:t xml:space="preserve"> прокладки из вспененного полиэтилена (</w:t>
      </w:r>
      <w:proofErr w:type="spellStart"/>
      <w:r w:rsidRPr="0040270D">
        <w:rPr>
          <w:rFonts w:ascii="Times New Roman" w:eastAsia="Times New Roman" w:hAnsi="Times New Roman" w:cs="Times New Roman"/>
          <w:color w:val="333333"/>
          <w:sz w:val="20"/>
          <w:szCs w:val="20"/>
          <w:lang w:eastAsia="ru-RU"/>
        </w:rPr>
        <w:t>изонел</w:t>
      </w:r>
      <w:proofErr w:type="spellEnd"/>
      <w:proofErr w:type="gramStart"/>
      <w:r w:rsidRPr="0040270D">
        <w:rPr>
          <w:rFonts w:ascii="Times New Roman" w:eastAsia="Times New Roman" w:hAnsi="Times New Roman" w:cs="Times New Roman"/>
          <w:color w:val="333333"/>
          <w:sz w:val="20"/>
          <w:szCs w:val="20"/>
          <w:lang w:eastAsia="ru-RU"/>
        </w:rPr>
        <w:t xml:space="preserve">).. </w:t>
      </w:r>
      <w:proofErr w:type="gramEnd"/>
      <w:r w:rsidRPr="0040270D">
        <w:rPr>
          <w:rFonts w:ascii="Times New Roman" w:eastAsia="Times New Roman" w:hAnsi="Times New Roman" w:cs="Times New Roman"/>
          <w:color w:val="333333"/>
          <w:sz w:val="20"/>
          <w:szCs w:val="20"/>
          <w:lang w:eastAsia="ru-RU"/>
        </w:rPr>
        <w:t xml:space="preserve">Прокладки должны быть поперечно обжаты в стыке на 20-50 % от </w:t>
      </w:r>
      <w:proofErr w:type="spellStart"/>
      <w:r w:rsidRPr="0040270D">
        <w:rPr>
          <w:rFonts w:ascii="Times New Roman" w:eastAsia="Times New Roman" w:hAnsi="Times New Roman" w:cs="Times New Roman"/>
          <w:color w:val="333333"/>
          <w:sz w:val="20"/>
          <w:szCs w:val="20"/>
          <w:lang w:eastAsia="ru-RU"/>
        </w:rPr>
        <w:t>первоначапьного</w:t>
      </w:r>
      <w:proofErr w:type="spellEnd"/>
      <w:r w:rsidRPr="0040270D">
        <w:rPr>
          <w:rFonts w:ascii="Times New Roman" w:eastAsia="Times New Roman" w:hAnsi="Times New Roman" w:cs="Times New Roman"/>
          <w:color w:val="333333"/>
          <w:sz w:val="20"/>
          <w:szCs w:val="20"/>
          <w:lang w:eastAsia="ru-RU"/>
        </w:rPr>
        <w:t xml:space="preserve"> диаметра. Прокладки устанавливаются насухо, со стороны наружной поверхности стены. Запрещается их растягивание при установке, прокладку необходимо заводить </w:t>
      </w:r>
      <w:proofErr w:type="gramStart"/>
      <w:r w:rsidRPr="0040270D">
        <w:rPr>
          <w:rFonts w:ascii="Times New Roman" w:eastAsia="Times New Roman" w:hAnsi="Times New Roman" w:cs="Times New Roman"/>
          <w:color w:val="333333"/>
          <w:sz w:val="20"/>
          <w:szCs w:val="20"/>
          <w:lang w:eastAsia="ru-RU"/>
        </w:rPr>
        <w:t>в стык</w:t>
      </w:r>
      <w:proofErr w:type="gramEnd"/>
      <w:r w:rsidRPr="0040270D">
        <w:rPr>
          <w:rFonts w:ascii="Times New Roman" w:eastAsia="Times New Roman" w:hAnsi="Times New Roman" w:cs="Times New Roman"/>
          <w:color w:val="333333"/>
          <w:sz w:val="20"/>
          <w:szCs w:val="20"/>
          <w:lang w:eastAsia="ru-RU"/>
        </w:rPr>
        <w:t xml:space="preserve"> или трещину, </w:t>
      </w:r>
      <w:proofErr w:type="spellStart"/>
      <w:r w:rsidRPr="0040270D">
        <w:rPr>
          <w:rFonts w:ascii="Times New Roman" w:eastAsia="Times New Roman" w:hAnsi="Times New Roman" w:cs="Times New Roman"/>
          <w:color w:val="333333"/>
          <w:sz w:val="20"/>
          <w:szCs w:val="20"/>
          <w:lang w:eastAsia="ru-RU"/>
        </w:rPr>
        <w:t>испопьзуя</w:t>
      </w:r>
      <w:proofErr w:type="spellEnd"/>
      <w:r w:rsidRPr="0040270D">
        <w:rPr>
          <w:rFonts w:ascii="Times New Roman" w:eastAsia="Times New Roman" w:hAnsi="Times New Roman" w:cs="Times New Roman"/>
          <w:color w:val="333333"/>
          <w:sz w:val="20"/>
          <w:szCs w:val="20"/>
          <w:lang w:eastAsia="ru-RU"/>
        </w:rPr>
        <w:t xml:space="preserve"> деревянную лопатку </w:t>
      </w:r>
      <w:proofErr w:type="spellStart"/>
      <w:r w:rsidRPr="0040270D">
        <w:rPr>
          <w:rFonts w:ascii="Times New Roman" w:eastAsia="Times New Roman" w:hAnsi="Times New Roman" w:cs="Times New Roman"/>
          <w:color w:val="333333"/>
          <w:sz w:val="20"/>
          <w:szCs w:val="20"/>
          <w:lang w:eastAsia="ru-RU"/>
        </w:rPr>
        <w:t>ипи</w:t>
      </w:r>
      <w:proofErr w:type="spellEnd"/>
      <w:r w:rsidRPr="0040270D">
        <w:rPr>
          <w:rFonts w:ascii="Times New Roman" w:eastAsia="Times New Roman" w:hAnsi="Times New Roman" w:cs="Times New Roman"/>
          <w:color w:val="333333"/>
          <w:sz w:val="20"/>
          <w:szCs w:val="20"/>
          <w:lang w:eastAsia="ru-RU"/>
        </w:rPr>
        <w:t xml:space="preserve"> специальный ролик.</w:t>
      </w:r>
      <w:r w:rsidRPr="0040270D">
        <w:rPr>
          <w:rFonts w:ascii="Times New Roman" w:eastAsia="Times New Roman" w:hAnsi="Times New Roman" w:cs="Times New Roman"/>
          <w:color w:val="333333"/>
          <w:sz w:val="20"/>
          <w:szCs w:val="20"/>
          <w:lang w:eastAsia="ru-RU"/>
        </w:rPr>
        <w:br/>
        <w:t>С целью обеспечения ровной ширины слоя герметика (эстетичного внешнего вида), обрабатываемую поверхность вдоль всего шва оклеивают малярным скотчем на требуемую ширину шва герметика. По окончании работ, но обязательно до поверхностного схватывания герметика (20-30 минут скотч снимают).</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 xml:space="preserve">Герметик наносят на поверхность стыка (шва) с помощью шпателя, специального ручного либо пневматического пистолета или другого приспособления. Пустоты и </w:t>
      </w:r>
      <w:proofErr w:type="spellStart"/>
      <w:r w:rsidRPr="0040270D">
        <w:rPr>
          <w:rFonts w:ascii="Times New Roman" w:eastAsia="Times New Roman" w:hAnsi="Times New Roman" w:cs="Times New Roman"/>
          <w:color w:val="333333"/>
          <w:sz w:val="20"/>
          <w:szCs w:val="20"/>
          <w:lang w:eastAsia="ru-RU"/>
        </w:rPr>
        <w:t>неплотности</w:t>
      </w:r>
      <w:proofErr w:type="spellEnd"/>
      <w:r w:rsidRPr="0040270D">
        <w:rPr>
          <w:rFonts w:ascii="Times New Roman" w:eastAsia="Times New Roman" w:hAnsi="Times New Roman" w:cs="Times New Roman"/>
          <w:color w:val="333333"/>
          <w:sz w:val="20"/>
          <w:szCs w:val="20"/>
          <w:lang w:eastAsia="ru-RU"/>
        </w:rPr>
        <w:t xml:space="preserve"> недопустимы. Поверхности </w:t>
      </w:r>
      <w:proofErr w:type="gramStart"/>
      <w:r w:rsidRPr="0040270D">
        <w:rPr>
          <w:rFonts w:ascii="Times New Roman" w:eastAsia="Times New Roman" w:hAnsi="Times New Roman" w:cs="Times New Roman"/>
          <w:color w:val="333333"/>
          <w:sz w:val="20"/>
          <w:szCs w:val="20"/>
          <w:lang w:eastAsia="ru-RU"/>
        </w:rPr>
        <w:t>нанесенного</w:t>
      </w:r>
      <w:proofErr w:type="gramEnd"/>
      <w:r w:rsidRPr="0040270D">
        <w:rPr>
          <w:rFonts w:ascii="Times New Roman" w:eastAsia="Times New Roman" w:hAnsi="Times New Roman" w:cs="Times New Roman"/>
          <w:color w:val="333333"/>
          <w:sz w:val="20"/>
          <w:szCs w:val="20"/>
          <w:lang w:eastAsia="ru-RU"/>
        </w:rPr>
        <w:t xml:space="preserve"> герметика придают необходимую форму при помощи специальных шаблонов. Для предотвращения прилипания герметика к инструменту используют мыльную воду. Рекомендуемая толщина слоя герметика от 2 до 3,5 мм.</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b/>
          <w:bCs/>
          <w:color w:val="333333"/>
          <w:sz w:val="20"/>
          <w:szCs w:val="20"/>
          <w:lang w:eastAsia="ru-RU"/>
        </w:rPr>
        <w:t>Время высыхания:</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Время образования поверхностной пленки - 1 час (при +23</w:t>
      </w:r>
      <w:proofErr w:type="gramStart"/>
      <w:r w:rsidRPr="0040270D">
        <w:rPr>
          <w:rFonts w:ascii="Times New Roman" w:eastAsia="Times New Roman" w:hAnsi="Times New Roman" w:cs="Times New Roman"/>
          <w:color w:val="333333"/>
          <w:sz w:val="20"/>
          <w:szCs w:val="20"/>
          <w:lang w:eastAsia="ru-RU"/>
        </w:rPr>
        <w:t>°С</w:t>
      </w:r>
      <w:proofErr w:type="gramEnd"/>
      <w:r w:rsidRPr="0040270D">
        <w:rPr>
          <w:rFonts w:ascii="Times New Roman" w:eastAsia="Times New Roman" w:hAnsi="Times New Roman" w:cs="Times New Roman"/>
          <w:color w:val="333333"/>
          <w:sz w:val="20"/>
          <w:szCs w:val="20"/>
          <w:lang w:eastAsia="ru-RU"/>
        </w:rPr>
        <w:t xml:space="preserve"> и нормальной влажности), с понижением температуры и увеличении влажности – время высыхания увеличивается.</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Время полного высыхания при нормальной температуре и влажности (23</w:t>
      </w:r>
      <w:proofErr w:type="gramStart"/>
      <w:r w:rsidRPr="0040270D">
        <w:rPr>
          <w:rFonts w:ascii="Times New Roman" w:eastAsia="Times New Roman" w:hAnsi="Times New Roman" w:cs="Times New Roman"/>
          <w:color w:val="333333"/>
          <w:sz w:val="20"/>
          <w:szCs w:val="20"/>
          <w:lang w:eastAsia="ru-RU"/>
        </w:rPr>
        <w:t>°С</w:t>
      </w:r>
      <w:proofErr w:type="gramEnd"/>
      <w:r w:rsidRPr="0040270D">
        <w:rPr>
          <w:rFonts w:ascii="Times New Roman" w:eastAsia="Times New Roman" w:hAnsi="Times New Roman" w:cs="Times New Roman"/>
          <w:color w:val="333333"/>
          <w:sz w:val="20"/>
          <w:szCs w:val="20"/>
          <w:lang w:eastAsia="ru-RU"/>
        </w:rPr>
        <w:t>, 60%), при толщине 2 мм не более 24 часов.</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b/>
          <w:bCs/>
          <w:color w:val="333333"/>
          <w:sz w:val="20"/>
          <w:szCs w:val="20"/>
          <w:lang w:eastAsia="ru-RU"/>
        </w:rPr>
        <w:t>Очистка инструмента:</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 xml:space="preserve">В </w:t>
      </w:r>
      <w:proofErr w:type="spellStart"/>
      <w:r w:rsidRPr="0040270D">
        <w:rPr>
          <w:rFonts w:ascii="Times New Roman" w:eastAsia="Times New Roman" w:hAnsi="Times New Roman" w:cs="Times New Roman"/>
          <w:color w:val="333333"/>
          <w:sz w:val="20"/>
          <w:szCs w:val="20"/>
          <w:lang w:eastAsia="ru-RU"/>
        </w:rPr>
        <w:t>незавулканизированном</w:t>
      </w:r>
      <w:proofErr w:type="spellEnd"/>
      <w:r w:rsidRPr="0040270D">
        <w:rPr>
          <w:rFonts w:ascii="Times New Roman" w:eastAsia="Times New Roman" w:hAnsi="Times New Roman" w:cs="Times New Roman"/>
          <w:color w:val="333333"/>
          <w:sz w:val="20"/>
          <w:szCs w:val="20"/>
          <w:lang w:eastAsia="ru-RU"/>
        </w:rPr>
        <w:t xml:space="preserve"> состоянии смывается тёплой водой. В </w:t>
      </w:r>
      <w:proofErr w:type="spellStart"/>
      <w:r w:rsidRPr="0040270D">
        <w:rPr>
          <w:rFonts w:ascii="Times New Roman" w:eastAsia="Times New Roman" w:hAnsi="Times New Roman" w:cs="Times New Roman"/>
          <w:color w:val="333333"/>
          <w:sz w:val="20"/>
          <w:szCs w:val="20"/>
          <w:lang w:eastAsia="ru-RU"/>
        </w:rPr>
        <w:t>завулканизированном</w:t>
      </w:r>
      <w:proofErr w:type="spellEnd"/>
      <w:r w:rsidRPr="0040270D">
        <w:rPr>
          <w:rFonts w:ascii="Times New Roman" w:eastAsia="Times New Roman" w:hAnsi="Times New Roman" w:cs="Times New Roman"/>
          <w:color w:val="333333"/>
          <w:sz w:val="20"/>
          <w:szCs w:val="20"/>
          <w:lang w:eastAsia="ru-RU"/>
        </w:rPr>
        <w:t xml:space="preserve"> состоянии удаляется механическим путём.</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b/>
          <w:bCs/>
          <w:color w:val="333333"/>
          <w:sz w:val="20"/>
          <w:szCs w:val="20"/>
          <w:lang w:eastAsia="ru-RU"/>
        </w:rPr>
        <w:t>Относительное удлинение в момент разрыва</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Не менее 500%</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b/>
          <w:bCs/>
          <w:color w:val="333333"/>
          <w:sz w:val="20"/>
          <w:szCs w:val="20"/>
          <w:lang w:eastAsia="ru-RU"/>
        </w:rPr>
        <w:t>Прогнозируемый срок службы</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не менее 20 лет</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b/>
          <w:bCs/>
          <w:color w:val="333333"/>
          <w:sz w:val="20"/>
          <w:szCs w:val="20"/>
          <w:lang w:eastAsia="ru-RU"/>
        </w:rPr>
        <w:t>Сухой остаток, %</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не менее 72%</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b/>
          <w:bCs/>
          <w:color w:val="333333"/>
          <w:sz w:val="20"/>
          <w:szCs w:val="20"/>
          <w:lang w:eastAsia="ru-RU"/>
        </w:rPr>
        <w:t xml:space="preserve">Сопротивление </w:t>
      </w:r>
      <w:proofErr w:type="spellStart"/>
      <w:r w:rsidRPr="0040270D">
        <w:rPr>
          <w:rFonts w:ascii="Times New Roman" w:eastAsia="Times New Roman" w:hAnsi="Times New Roman" w:cs="Times New Roman"/>
          <w:b/>
          <w:bCs/>
          <w:color w:val="333333"/>
          <w:sz w:val="20"/>
          <w:szCs w:val="20"/>
          <w:lang w:eastAsia="ru-RU"/>
        </w:rPr>
        <w:t>паропроницанию</w:t>
      </w:r>
      <w:proofErr w:type="spellEnd"/>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lastRenderedPageBreak/>
        <w:t xml:space="preserve">0,25-0,3 м2 </w:t>
      </w:r>
      <w:proofErr w:type="spellStart"/>
      <w:r w:rsidRPr="0040270D">
        <w:rPr>
          <w:rFonts w:ascii="Times New Roman" w:eastAsia="Times New Roman" w:hAnsi="Times New Roman" w:cs="Times New Roman"/>
          <w:color w:val="333333"/>
          <w:sz w:val="20"/>
          <w:szCs w:val="20"/>
          <w:lang w:eastAsia="ru-RU"/>
        </w:rPr>
        <w:t>ч</w:t>
      </w:r>
      <w:proofErr w:type="gramStart"/>
      <w:r w:rsidRPr="0040270D">
        <w:rPr>
          <w:rFonts w:ascii="Times New Roman" w:eastAsia="Times New Roman" w:hAnsi="Times New Roman" w:cs="Times New Roman"/>
          <w:color w:val="333333"/>
          <w:sz w:val="20"/>
          <w:szCs w:val="20"/>
          <w:lang w:eastAsia="ru-RU"/>
        </w:rPr>
        <w:t>.П</w:t>
      </w:r>
      <w:proofErr w:type="gramEnd"/>
      <w:r w:rsidRPr="0040270D">
        <w:rPr>
          <w:rFonts w:ascii="Times New Roman" w:eastAsia="Times New Roman" w:hAnsi="Times New Roman" w:cs="Times New Roman"/>
          <w:color w:val="333333"/>
          <w:sz w:val="20"/>
          <w:szCs w:val="20"/>
          <w:lang w:eastAsia="ru-RU"/>
        </w:rPr>
        <w:t>а</w:t>
      </w:r>
      <w:proofErr w:type="spellEnd"/>
      <w:r w:rsidRPr="0040270D">
        <w:rPr>
          <w:rFonts w:ascii="Times New Roman" w:eastAsia="Times New Roman" w:hAnsi="Times New Roman" w:cs="Times New Roman"/>
          <w:color w:val="333333"/>
          <w:sz w:val="20"/>
          <w:szCs w:val="20"/>
          <w:lang w:eastAsia="ru-RU"/>
        </w:rPr>
        <w:t>/мг</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b/>
          <w:bCs/>
          <w:color w:val="333333"/>
          <w:sz w:val="20"/>
          <w:szCs w:val="20"/>
          <w:lang w:eastAsia="ru-RU"/>
        </w:rPr>
        <w:t>Плотность</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1,5 кг/л</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b/>
          <w:bCs/>
          <w:color w:val="333333"/>
          <w:sz w:val="20"/>
          <w:szCs w:val="20"/>
          <w:lang w:eastAsia="ru-RU"/>
        </w:rPr>
        <w:t>Рекомендуемый диапазон температур нанесения</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от +5º до + 35</w:t>
      </w:r>
      <w:proofErr w:type="gramStart"/>
      <w:r w:rsidRPr="0040270D">
        <w:rPr>
          <w:rFonts w:ascii="Times New Roman" w:eastAsia="Times New Roman" w:hAnsi="Times New Roman" w:cs="Times New Roman"/>
          <w:color w:val="333333"/>
          <w:sz w:val="20"/>
          <w:szCs w:val="20"/>
          <w:lang w:eastAsia="ru-RU"/>
        </w:rPr>
        <w:t xml:space="preserve"> °С</w:t>
      </w:r>
      <w:proofErr w:type="gramEnd"/>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b/>
          <w:bCs/>
          <w:color w:val="333333"/>
          <w:sz w:val="20"/>
          <w:szCs w:val="20"/>
          <w:lang w:eastAsia="ru-RU"/>
        </w:rPr>
        <w:t>Диапазон температур эксплуатации</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от - 40</w:t>
      </w:r>
      <w:proofErr w:type="gramStart"/>
      <w:r w:rsidRPr="0040270D">
        <w:rPr>
          <w:rFonts w:ascii="Times New Roman" w:eastAsia="Times New Roman" w:hAnsi="Times New Roman" w:cs="Times New Roman"/>
          <w:color w:val="333333"/>
          <w:sz w:val="20"/>
          <w:szCs w:val="20"/>
          <w:lang w:eastAsia="ru-RU"/>
        </w:rPr>
        <w:t>°С</w:t>
      </w:r>
      <w:proofErr w:type="gramEnd"/>
      <w:r w:rsidRPr="0040270D">
        <w:rPr>
          <w:rFonts w:ascii="Times New Roman" w:eastAsia="Times New Roman" w:hAnsi="Times New Roman" w:cs="Times New Roman"/>
          <w:color w:val="333333"/>
          <w:sz w:val="20"/>
          <w:szCs w:val="20"/>
          <w:lang w:eastAsia="ru-RU"/>
        </w:rPr>
        <w:t xml:space="preserve"> до + 80°С</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b/>
          <w:bCs/>
          <w:color w:val="333333"/>
          <w:sz w:val="20"/>
          <w:szCs w:val="20"/>
          <w:lang w:eastAsia="ru-RU"/>
        </w:rPr>
        <w:t xml:space="preserve">Предел прочности при равномерном отрыве, </w:t>
      </w:r>
      <w:proofErr w:type="gramStart"/>
      <w:r w:rsidRPr="0040270D">
        <w:rPr>
          <w:rFonts w:ascii="Times New Roman" w:eastAsia="Times New Roman" w:hAnsi="Times New Roman" w:cs="Times New Roman"/>
          <w:b/>
          <w:bCs/>
          <w:color w:val="333333"/>
          <w:sz w:val="20"/>
          <w:szCs w:val="20"/>
          <w:lang w:eastAsia="ru-RU"/>
        </w:rPr>
        <w:t>кг</w:t>
      </w:r>
      <w:proofErr w:type="gramEnd"/>
      <w:r w:rsidRPr="0040270D">
        <w:rPr>
          <w:rFonts w:ascii="Times New Roman" w:eastAsia="Times New Roman" w:hAnsi="Times New Roman" w:cs="Times New Roman"/>
          <w:b/>
          <w:bCs/>
          <w:color w:val="333333"/>
          <w:sz w:val="20"/>
          <w:szCs w:val="20"/>
          <w:lang w:eastAsia="ru-RU"/>
        </w:rPr>
        <w:t>/см²:</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Не менее 10</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b/>
          <w:bCs/>
          <w:color w:val="333333"/>
          <w:sz w:val="20"/>
          <w:szCs w:val="20"/>
          <w:lang w:eastAsia="ru-RU"/>
        </w:rPr>
        <w:t>Хранение:</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В плотно закрытой таре при температуре от +4</w:t>
      </w:r>
      <w:proofErr w:type="gramStart"/>
      <w:r w:rsidRPr="0040270D">
        <w:rPr>
          <w:rFonts w:ascii="Times New Roman" w:eastAsia="Times New Roman" w:hAnsi="Times New Roman" w:cs="Times New Roman"/>
          <w:color w:val="333333"/>
          <w:sz w:val="20"/>
          <w:szCs w:val="20"/>
          <w:lang w:eastAsia="ru-RU"/>
        </w:rPr>
        <w:t>°С</w:t>
      </w:r>
      <w:proofErr w:type="gramEnd"/>
      <w:r w:rsidRPr="0040270D">
        <w:rPr>
          <w:rFonts w:ascii="Times New Roman" w:eastAsia="Times New Roman" w:hAnsi="Times New Roman" w:cs="Times New Roman"/>
          <w:color w:val="333333"/>
          <w:sz w:val="20"/>
          <w:szCs w:val="20"/>
          <w:lang w:eastAsia="ru-RU"/>
        </w:rPr>
        <w:t xml:space="preserve"> до +40°С. Возможна транспортировка и хранение при низких температурах. Для морозостойкого герметика допускается до 7 циклов замораживания и размораживания (цикл – не более 1 суток) при температуре до -18</w:t>
      </w:r>
      <w:proofErr w:type="gramStart"/>
      <w:r w:rsidRPr="0040270D">
        <w:rPr>
          <w:rFonts w:ascii="Times New Roman" w:eastAsia="Times New Roman" w:hAnsi="Times New Roman" w:cs="Times New Roman"/>
          <w:color w:val="333333"/>
          <w:sz w:val="20"/>
          <w:szCs w:val="20"/>
          <w:lang w:eastAsia="ru-RU"/>
        </w:rPr>
        <w:t>ºС</w:t>
      </w:r>
      <w:proofErr w:type="gramEnd"/>
      <w:r w:rsidRPr="0040270D">
        <w:rPr>
          <w:rFonts w:ascii="Times New Roman" w:eastAsia="Times New Roman" w:hAnsi="Times New Roman" w:cs="Times New Roman"/>
          <w:color w:val="333333"/>
          <w:sz w:val="20"/>
          <w:szCs w:val="20"/>
          <w:lang w:eastAsia="ru-RU"/>
        </w:rPr>
        <w:t>, или однократное замораживание до -18ºС, но сроком не более 7 дней. Размораживание производится без дополнительного нагрева при температуре до +23ºС. Хранить в недоступном для детей месте. Срок годности 24 месяца с даты изготовления.</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b/>
          <w:bCs/>
          <w:color w:val="333333"/>
          <w:sz w:val="20"/>
          <w:szCs w:val="20"/>
          <w:lang w:eastAsia="ru-RU"/>
        </w:rPr>
        <w:t>Технические условия:</w:t>
      </w:r>
    </w:p>
    <w:p w:rsidR="0040270D" w:rsidRPr="0040270D" w:rsidRDefault="0040270D" w:rsidP="0040270D">
      <w:pPr>
        <w:shd w:val="clear" w:color="auto" w:fill="FFFFFF"/>
        <w:spacing w:after="150" w:line="240" w:lineRule="auto"/>
        <w:rPr>
          <w:rFonts w:ascii="Times New Roman" w:eastAsia="Times New Roman" w:hAnsi="Times New Roman" w:cs="Times New Roman"/>
          <w:color w:val="333333"/>
          <w:sz w:val="20"/>
          <w:szCs w:val="20"/>
          <w:lang w:eastAsia="ru-RU"/>
        </w:rPr>
      </w:pPr>
      <w:r w:rsidRPr="0040270D">
        <w:rPr>
          <w:rFonts w:ascii="Times New Roman" w:eastAsia="Times New Roman" w:hAnsi="Times New Roman" w:cs="Times New Roman"/>
          <w:color w:val="333333"/>
          <w:sz w:val="20"/>
          <w:szCs w:val="20"/>
          <w:lang w:eastAsia="ru-RU"/>
        </w:rPr>
        <w:t>ТУ 2257−012−37557482−13</w:t>
      </w:r>
    </w:p>
    <w:p w:rsidR="00DC66A4" w:rsidRPr="0040270D" w:rsidRDefault="00DC66A4" w:rsidP="0040270D">
      <w:pPr>
        <w:spacing w:line="240" w:lineRule="auto"/>
        <w:rPr>
          <w:rFonts w:ascii="Times New Roman" w:hAnsi="Times New Roman" w:cs="Times New Roman"/>
          <w:sz w:val="20"/>
          <w:szCs w:val="20"/>
        </w:rPr>
      </w:pPr>
    </w:p>
    <w:sectPr w:rsidR="00DC66A4" w:rsidRPr="004027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ABF"/>
    <w:rsid w:val="0040270D"/>
    <w:rsid w:val="00405ABF"/>
    <w:rsid w:val="00DC6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link w:val="60"/>
    <w:uiPriority w:val="9"/>
    <w:qFormat/>
    <w:rsid w:val="0040270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40270D"/>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402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27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6">
    <w:name w:val="heading 6"/>
    <w:basedOn w:val="a"/>
    <w:link w:val="60"/>
    <w:uiPriority w:val="9"/>
    <w:qFormat/>
    <w:rsid w:val="0040270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
    <w:rsid w:val="0040270D"/>
    <w:rPr>
      <w:rFonts w:ascii="Times New Roman" w:eastAsia="Times New Roman" w:hAnsi="Times New Roman" w:cs="Times New Roman"/>
      <w:b/>
      <w:bCs/>
      <w:sz w:val="15"/>
      <w:szCs w:val="15"/>
      <w:lang w:eastAsia="ru-RU"/>
    </w:rPr>
  </w:style>
  <w:style w:type="paragraph" w:styleId="a3">
    <w:name w:val="Normal (Web)"/>
    <w:basedOn w:val="a"/>
    <w:uiPriority w:val="99"/>
    <w:unhideWhenUsed/>
    <w:rsid w:val="004027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027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827</Words>
  <Characters>4717</Characters>
  <Application>Microsoft Office Word</Application>
  <DocSecurity>0</DocSecurity>
  <Lines>39</Lines>
  <Paragraphs>11</Paragraphs>
  <ScaleCrop>false</ScaleCrop>
  <Company/>
  <LinksUpToDate>false</LinksUpToDate>
  <CharactersWithSpaces>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Лёша</dc:creator>
  <cp:keywords/>
  <dc:description/>
  <cp:lastModifiedBy>Лёша</cp:lastModifiedBy>
  <cp:revision>2</cp:revision>
  <dcterms:created xsi:type="dcterms:W3CDTF">2021-01-23T12:04:00Z</dcterms:created>
  <dcterms:modified xsi:type="dcterms:W3CDTF">2021-01-23T12:06:00Z</dcterms:modified>
</cp:coreProperties>
</file>