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94" w:rsidRPr="00611751" w:rsidRDefault="00DF581A" w:rsidP="008611A7">
      <w:pPr>
        <w:pStyle w:val="2"/>
        <w:tabs>
          <w:tab w:val="left" w:pos="9498"/>
        </w:tabs>
        <w:ind w:left="3751"/>
        <w:rPr>
          <w:rFonts w:eastAsiaTheme="minorEastAsia"/>
          <w:sz w:val="42"/>
          <w:lang w:eastAsia="zh-CN"/>
        </w:rPr>
      </w:pPr>
      <w:r w:rsidRPr="00FC1C4F">
        <w:t>Пила циркулярная электрическая</w:t>
      </w:r>
      <w:r w:rsidR="005B631B">
        <w:rPr>
          <w:rFonts w:asciiTheme="minorEastAsia" w:eastAsiaTheme="minorEastAsia" w:hAnsiTheme="minorEastAsia" w:cs="Arial" w:hint="eastAsia"/>
          <w:lang w:eastAsia="zh-CN"/>
        </w:rPr>
        <w:t xml:space="preserve"> </w:t>
      </w:r>
      <w:r w:rsidR="00827928">
        <w:rPr>
          <w:rFonts w:asciiTheme="minorEastAsia" w:eastAsiaTheme="minorEastAsia" w:hAnsiTheme="minorEastAsia" w:hint="eastAsia"/>
          <w:color w:val="231F20"/>
          <w:lang w:eastAsia="zh-CN"/>
        </w:rPr>
        <w:t xml:space="preserve">         </w:t>
      </w:r>
      <w:r w:rsidRPr="00A411B7">
        <w:rPr>
          <w:rFonts w:eastAsiaTheme="minorEastAsia"/>
          <w:color w:val="FFFFFF"/>
          <w:position w:val="-2"/>
          <w:sz w:val="42"/>
          <w:lang w:eastAsia="zh-CN"/>
        </w:rPr>
        <w:t>CS51185</w:t>
      </w:r>
    </w:p>
    <w:p w:rsidR="00F50C94" w:rsidRDefault="00121A2D" w:rsidP="007C219A">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7C219A">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F50C94" w:rsidRPr="00DF581A" w:rsidRDefault="0041298C" w:rsidP="00DF581A">
      <w:pPr>
        <w:rPr>
          <w:rFonts w:ascii="Arial Narrow" w:eastAsiaTheme="minorEastAsia"/>
          <w:sz w:val="20"/>
          <w:lang w:eastAsia="zh-CN"/>
        </w:rPr>
        <w:sectPr w:rsidR="00F50C94" w:rsidRPr="00DF581A" w:rsidSect="0056108D">
          <w:headerReference w:type="even" r:id="rId8"/>
          <w:headerReference w:type="default" r:id="rId9"/>
          <w:footerReference w:type="even" r:id="rId10"/>
          <w:headerReference w:type="first" r:id="rId11"/>
          <w:type w:val="continuous"/>
          <w:pgSz w:w="11907" w:h="8391" w:orient="landscape" w:code="11"/>
          <w:pgMar w:top="0" w:right="180" w:bottom="280" w:left="0" w:header="0" w:footer="720" w:gutter="0"/>
          <w:cols w:space="720"/>
          <w:titlePg/>
          <w:docGrid w:linePitch="299"/>
        </w:sectPr>
      </w:pPr>
      <w:r>
        <w:rPr>
          <w:noProof/>
          <w:lang w:bidi="ar-SA"/>
        </w:rPr>
        <w:drawing>
          <wp:anchor distT="0" distB="0" distL="114300" distR="114300" simplePos="0" relativeHeight="251624960" behindDoc="0" locked="0" layoutInCell="1" allowOverlap="1">
            <wp:simplePos x="0" y="0"/>
            <wp:positionH relativeFrom="column">
              <wp:posOffset>2179320</wp:posOffset>
            </wp:positionH>
            <wp:positionV relativeFrom="paragraph">
              <wp:posOffset>2773680</wp:posOffset>
            </wp:positionV>
            <wp:extent cx="1249200" cy="32400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249200" cy="3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30080" behindDoc="0" locked="0" layoutInCell="1" allowOverlap="1">
            <wp:simplePos x="0" y="0"/>
            <wp:positionH relativeFrom="column">
              <wp:posOffset>2200275</wp:posOffset>
            </wp:positionH>
            <wp:positionV relativeFrom="paragraph">
              <wp:posOffset>1047750</wp:posOffset>
            </wp:positionV>
            <wp:extent cx="1181100" cy="117348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81100" cy="1173480"/>
                    </a:xfrm>
                    <a:prstGeom prst="rect">
                      <a:avLst/>
                    </a:prstGeom>
                  </pic:spPr>
                </pic:pic>
              </a:graphicData>
            </a:graphic>
            <wp14:sizeRelH relativeFrom="page">
              <wp14:pctWidth>0</wp14:pctWidth>
            </wp14:sizeRelH>
            <wp14:sizeRelV relativeFrom="page">
              <wp14:pctHeight>0</wp14:pctHeight>
            </wp14:sizeRelV>
          </wp:anchor>
        </w:drawing>
      </w:r>
      <w:r w:rsidR="00743090">
        <w:rPr>
          <w:noProof/>
          <w:lang w:bidi="ar-SA"/>
        </w:rPr>
        <w:drawing>
          <wp:anchor distT="0" distB="0" distL="114300" distR="114300" simplePos="0" relativeHeight="251629056" behindDoc="0" locked="0" layoutInCell="1" allowOverlap="1">
            <wp:simplePos x="0" y="0"/>
            <wp:positionH relativeFrom="column">
              <wp:posOffset>3627120</wp:posOffset>
            </wp:positionH>
            <wp:positionV relativeFrom="paragraph">
              <wp:posOffset>99060</wp:posOffset>
            </wp:positionV>
            <wp:extent cx="3901440" cy="3154680"/>
            <wp:effectExtent l="0" t="0" r="0" b="0"/>
            <wp:wrapNone/>
            <wp:docPr id="60" name="图片 60" descr="C:\Users\ZHONGLL\Desktop\CS51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ZHONGLL\Desktop\CS51185.png"/>
                    <pic:cNvPicPr>
                      <a:picLocks noChangeAspect="1" noChangeArrowheads="1"/>
                    </pic:cNvPicPr>
                  </pic:nvPicPr>
                  <pic:blipFill>
                    <a:blip r:embed="rId14" cstate="print"/>
                    <a:srcRect/>
                    <a:stretch>
                      <a:fillRect/>
                    </a:stretch>
                  </pic:blipFill>
                  <pic:spPr bwMode="auto">
                    <a:xfrm>
                      <a:off x="0" y="0"/>
                      <a:ext cx="3901440" cy="3154680"/>
                    </a:xfrm>
                    <a:prstGeom prst="rect">
                      <a:avLst/>
                    </a:prstGeom>
                    <a:noFill/>
                    <a:ln w="9525">
                      <a:noFill/>
                      <a:miter lim="800000"/>
                      <a:headEnd/>
                      <a:tailEnd/>
                    </a:ln>
                  </pic:spPr>
                </pic:pic>
              </a:graphicData>
            </a:graphic>
          </wp:anchor>
        </w:drawing>
      </w:r>
      <w:r w:rsidR="00273DA1">
        <w:rPr>
          <w:noProof/>
          <w:lang w:bidi="ar-SA"/>
        </w:rPr>
        <w:pict>
          <v:shapetype id="_x0000_t202" coordsize="21600,21600" o:spt="202" path="m,l,21600r21600,l21600,xe">
            <v:stroke joinstyle="miter"/>
            <v:path gradientshapeok="t" o:connecttype="rect"/>
          </v:shapetype>
          <v:shape id="Text Box 87" o:spid="_x0000_s1026" type="#_x0000_t202" style="position:absolute;margin-left:162.6pt;margin-top:240.6pt;width:184.85pt;height:26.5pt;z-index:2516520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" stroked="f">
            <v:fill opacity="0"/>
            <v:textbox>
              <w:txbxContent>
                <w:p w:rsidR="00162712" w:rsidRPr="00E12B3E" w:rsidRDefault="00162712" w:rsidP="00DF581A">
                  <w:pPr>
                    <w:rPr>
                      <w:rFonts w:ascii="Arial" w:hAnsi="Arial" w:cs="Arial"/>
                    </w:rPr>
                  </w:pPr>
                  <w:r w:rsidRPr="00A411B7">
                    <w:rPr>
                      <w:rFonts w:ascii="Arial" w:eastAsiaTheme="minorEastAsia" w:hAnsi="Arial" w:cs="Arial"/>
                      <w:color w:val="231F20"/>
                      <w:lang w:eastAsia="zh-CN"/>
                    </w:rPr>
                    <w:t>CS51185</w:t>
                  </w:r>
                  <w:r>
                    <w:rPr>
                      <w:rFonts w:ascii="Arial" w:eastAsiaTheme="minorEastAsia" w:hAnsi="Arial" w:cs="Arial" w:hint="eastAsia"/>
                      <w:color w:val="231F20"/>
                      <w:lang w:eastAsia="zh-CN"/>
                    </w:rPr>
                    <w:t>-20201</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-200</w:t>
                  </w:r>
                  <w:r>
                    <w:rPr>
                      <w:rFonts w:ascii="Arial" w:eastAsiaTheme="minorEastAsia" w:hAnsi="Arial" w:cs="Arial"/>
                      <w:color w:val="231F20"/>
                      <w:lang w:val="en-US" w:eastAsia="zh-CN"/>
                    </w:rPr>
                    <w:t>7</w:t>
                  </w:r>
                </w:p>
                <w:p w:rsidR="00162712" w:rsidRPr="00E12B3E" w:rsidRDefault="00162712" w:rsidP="00C10EAE">
                  <w:pPr>
                    <w:rPr>
                      <w:rFonts w:ascii="Arial" w:hAnsi="Arial" w:cs="Arial"/>
                    </w:rPr>
                  </w:pPr>
                  <w:r>
                    <w:rPr>
                      <w:rFonts w:ascii="Arial" w:eastAsiaTheme="minorEastAsia" w:hAnsi="Arial" w:cs="Arial" w:hint="eastAsia"/>
                      <w:color w:val="231F20"/>
                      <w:lang w:eastAsia="zh-CN"/>
                    </w:rPr>
                    <w:t xml:space="preserve"> </w:t>
                  </w:r>
                </w:p>
                <w:p w:rsidR="00162712" w:rsidRPr="00E12B3E" w:rsidRDefault="00162712" w:rsidP="00C278D2">
                  <w:pPr>
                    <w:rPr>
                      <w:rFonts w:ascii="Arial" w:hAnsi="Arial" w:cs="Arial"/>
                    </w:rPr>
                  </w:pPr>
                </w:p>
              </w:txbxContent>
            </v:textbox>
          </v:shape>
        </w:pict>
      </w:r>
      <w:r w:rsidR="00345EDF" w:rsidRPr="00345EDF">
        <w:rPr>
          <w:rFonts w:ascii="Arial Narrow" w:eastAsiaTheme="minorEastAsia" w:hint="eastAsia"/>
          <w:noProof/>
          <w:sz w:val="20"/>
          <w:lang w:bidi="ar-SA"/>
        </w:rPr>
        <w:drawing>
          <wp:anchor distT="0" distB="0" distL="114300" distR="114300" simplePos="0" relativeHeight="251625984" behindDoc="1" locked="0" layoutInCell="1" allowOverlap="1">
            <wp:simplePos x="0" y="0"/>
            <wp:positionH relativeFrom="column">
              <wp:posOffset>-14817</wp:posOffset>
            </wp:positionH>
            <wp:positionV relativeFrom="paragraph">
              <wp:posOffset>-1714500</wp:posOffset>
            </wp:positionV>
            <wp:extent cx="7609417" cy="5359400"/>
            <wp:effectExtent l="19050" t="0" r="0" b="0"/>
            <wp:wrapNone/>
            <wp:docPr id="5" name="图片 4" descr="\\Awlopserver\临时文件\zll\新版说明书\说明书模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wlopserver\临时文件\zll\新版说明书\说明书模版.png"/>
                    <pic:cNvPicPr>
                      <a:picLocks noChangeAspect="1" noChangeArrowheads="1"/>
                    </pic:cNvPicPr>
                  </pic:nvPicPr>
                  <pic:blipFill>
                    <a:blip r:embed="rId15" cstate="print"/>
                    <a:srcRect/>
                    <a:stretch>
                      <a:fillRect/>
                    </a:stretch>
                  </pic:blipFill>
                  <pic:spPr bwMode="auto">
                    <a:xfrm>
                      <a:off x="0" y="0"/>
                      <a:ext cx="7609205" cy="5359400"/>
                    </a:xfrm>
                    <a:prstGeom prst="rect">
                      <a:avLst/>
                    </a:prstGeom>
                    <a:noFill/>
                    <a:ln w="9525">
                      <a:noFill/>
                      <a:miter lim="800000"/>
                      <a:headEnd/>
                      <a:tailEnd/>
                    </a:ln>
                  </pic:spPr>
                </pic:pic>
              </a:graphicData>
            </a:graphic>
          </wp:anchor>
        </w:drawing>
      </w:r>
    </w:p>
    <w:p w:rsidR="00015829" w:rsidRPr="007912E8" w:rsidRDefault="00015829" w:rsidP="00015829">
      <w:pPr>
        <w:spacing w:before="242" w:line="252" w:lineRule="auto"/>
        <w:ind w:right="376"/>
        <w:jc w:val="center"/>
        <w:rPr>
          <w:rFonts w:ascii="Arial Narrow" w:hAnsi="Arial Narrow"/>
          <w:b/>
          <w:color w:val="A6A6A6" w:themeColor="background1" w:themeShade="A6"/>
          <w:sz w:val="28"/>
          <w:szCs w:val="28"/>
        </w:rPr>
      </w:pPr>
      <w:r w:rsidRPr="007912E8">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015829" w:rsidRPr="00D910F1" w:rsidRDefault="00273DA1" w:rsidP="00015829">
      <w:pPr>
        <w:pStyle w:val="1"/>
        <w:ind w:left="0" w:right="340"/>
        <w:jc w:val="right"/>
        <w:rPr>
          <w:rFonts w:eastAsiaTheme="minorEastAsia"/>
          <w:lang w:eastAsia="zh-CN"/>
        </w:rPr>
      </w:pPr>
      <w:r>
        <w:rPr>
          <w:noProof/>
          <w:lang w:bidi="ar-SA"/>
        </w:rPr>
        <w:pict>
          <v:line id="Line 85" o:spid="_x0000_s1443" style="position:absolute;left:0;text-align:left;z-index:251682816;visibility:visible;mso-wrap-distance-top:-3e-5mm;mso-wrap-distance-bottom:-3e-5mm;mso-position-horizontal-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xxGAIAACw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" strokecolor="#808285" strokeweight="1.0675mm">
            <w10:wrap anchorx="page"/>
          </v:line>
        </w:pict>
      </w:r>
      <w:r w:rsidR="00015829">
        <w:rPr>
          <w:color w:val="808285"/>
        </w:rPr>
        <w:t>СОДЕРЖАНИЕ</w:t>
      </w:r>
    </w:p>
    <w:p w:rsidR="00015829" w:rsidRPr="005670B0" w:rsidRDefault="00015829" w:rsidP="00015829">
      <w:pPr>
        <w:spacing w:line="244" w:lineRule="auto"/>
        <w:rPr>
          <w:rFonts w:ascii="Arial Narrow" w:eastAsiaTheme="minorEastAsia" w:hAnsi="Arial Narrow"/>
          <w:sz w:val="24"/>
          <w:lang w:eastAsia="zh-CN"/>
        </w:rPr>
      </w:pPr>
    </w:p>
    <w:p w:rsidR="00EC4D75"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Внешний вид.</w:t>
      </w:r>
      <w:r w:rsidRPr="00A637BE">
        <w:rPr>
          <w:rFonts w:ascii="Arial" w:hAnsi="Arial" w:cs="Arial"/>
          <w:color w:val="231F20"/>
          <w:sz w:val="24"/>
          <w:szCs w:val="24"/>
          <w:u w:val="dotted" w:color="939598"/>
        </w:rPr>
        <w:tab/>
      </w:r>
      <w:r w:rsidR="00810B1C">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6</w:t>
      </w:r>
      <w:r w:rsidRPr="00EC4D75">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Правила эксплуатации оборудования.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6</w:t>
      </w:r>
    </w:p>
    <w:p w:rsidR="00015829" w:rsidRPr="00A637BE"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Работа с инструментом.</w:t>
      </w:r>
      <w:r w:rsidRPr="00A637BE">
        <w:rPr>
          <w:rFonts w:ascii="Arial" w:hAnsi="Arial" w:cs="Arial"/>
          <w:color w:val="231F20"/>
          <w:sz w:val="24"/>
          <w:szCs w:val="24"/>
          <w:u w:val="dotted" w:color="939598"/>
        </w:rPr>
        <w:tab/>
      </w:r>
      <w:r w:rsidR="00641FFF">
        <w:rPr>
          <w:rFonts w:ascii="Arial" w:eastAsiaTheme="minorEastAsia" w:hAnsi="Arial" w:cs="Arial"/>
          <w:color w:val="231F20"/>
          <w:spacing w:val="-8"/>
          <w:sz w:val="24"/>
          <w:szCs w:val="24"/>
          <w:lang w:eastAsia="zh-CN"/>
        </w:rPr>
        <w:t>7</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00641FFF">
        <w:rPr>
          <w:rFonts w:ascii="Arial" w:hAnsi="Arial" w:cs="Arial"/>
          <w:color w:val="231F20"/>
          <w:spacing w:val="-8"/>
          <w:sz w:val="24"/>
          <w:szCs w:val="24"/>
        </w:rPr>
        <w:t>9</w:t>
      </w:r>
    </w:p>
    <w:p w:rsidR="003D1F87"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10</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12</w:t>
      </w:r>
    </w:p>
    <w:p w:rsidR="003D1F87" w:rsidRDefault="00015829" w:rsidP="00015829">
      <w:pPr>
        <w:tabs>
          <w:tab w:val="left" w:pos="10585"/>
        </w:tabs>
        <w:ind w:left="1077" w:right="686"/>
        <w:rPr>
          <w:rFonts w:ascii="Arial" w:eastAsiaTheme="minorEastAsia" w:hAnsi="Arial" w:cs="Arial"/>
          <w:color w:val="231F20"/>
          <w:sz w:val="24"/>
          <w:szCs w:val="24"/>
          <w:u w:val="dotted" w:color="939598"/>
          <w:lang w:eastAsia="zh-CN"/>
        </w:rPr>
      </w:pPr>
      <w:r w:rsidRPr="00A637BE">
        <w:rPr>
          <w:rFonts w:ascii="Arial" w:hAnsi="Arial" w:cs="Arial"/>
          <w:color w:val="231F20"/>
          <w:sz w:val="24"/>
          <w:szCs w:val="24"/>
        </w:rPr>
        <w:t>Срок службы</w:t>
      </w:r>
      <w:r>
        <w:rPr>
          <w:rFonts w:ascii="Arial" w:hAnsi="Arial" w:cs="Arial"/>
          <w:color w:val="231F20"/>
          <w:sz w:val="24"/>
          <w:szCs w:val="24"/>
        </w:rPr>
        <w:t>.</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12</w:t>
      </w:r>
    </w:p>
    <w:p w:rsidR="003D1F87" w:rsidRPr="00C10EAE" w:rsidRDefault="00015829" w:rsidP="00015829">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00641FFF">
        <w:rPr>
          <w:rFonts w:ascii="Arial" w:eastAsiaTheme="minorEastAsia" w:hAnsi="Arial" w:cs="Arial" w:hint="eastAsia"/>
          <w:color w:val="231F20"/>
          <w:sz w:val="24"/>
          <w:szCs w:val="24"/>
          <w:lang w:eastAsia="zh-CN"/>
        </w:rPr>
        <w:t>12</w:t>
      </w:r>
      <w:r w:rsidRPr="00083E66">
        <w:rPr>
          <w:rFonts w:ascii="Arial" w:eastAsiaTheme="minorEastAsia" w:hAnsi="Arial" w:cs="Arial"/>
          <w:color w:val="231F20"/>
          <w:sz w:val="24"/>
          <w:szCs w:val="24"/>
          <w:lang w:eastAsia="zh-CN"/>
        </w:rPr>
        <w:t xml:space="preserve"> </w:t>
      </w:r>
      <w:r w:rsidRPr="00A637BE">
        <w:rPr>
          <w:rFonts w:ascii="Arial" w:hAnsi="Arial" w:cs="Arial"/>
          <w:color w:val="231F20"/>
          <w:sz w:val="24"/>
          <w:szCs w:val="24"/>
        </w:rPr>
        <w:t>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12</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pacing w:val="-8"/>
          <w:sz w:val="24"/>
          <w:szCs w:val="24"/>
          <w:lang w:eastAsia="zh-CN"/>
        </w:rPr>
        <w:t>12</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13</w:t>
      </w:r>
    </w:p>
    <w:p w:rsidR="00015829" w:rsidRPr="00A637BE" w:rsidRDefault="00015829" w:rsidP="00015829">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z w:val="24"/>
          <w:szCs w:val="24"/>
          <w:lang w:eastAsia="zh-CN"/>
        </w:rPr>
        <w:t>13</w:t>
      </w:r>
    </w:p>
    <w:p w:rsidR="00015829" w:rsidRPr="00A637BE" w:rsidRDefault="00015829" w:rsidP="00015829">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641FFF">
        <w:rPr>
          <w:rFonts w:ascii="Arial" w:eastAsiaTheme="minorEastAsia" w:hAnsi="Arial" w:cs="Arial"/>
          <w:color w:val="231F20"/>
          <w:sz w:val="24"/>
          <w:szCs w:val="24"/>
          <w:lang w:eastAsia="zh-CN"/>
        </w:rPr>
        <w:t>13</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641FFF">
        <w:rPr>
          <w:rFonts w:ascii="Arial" w:eastAsiaTheme="minorEastAsia" w:hAnsi="Arial" w:cs="Arial" w:hint="eastAsia"/>
          <w:color w:val="231F20"/>
          <w:spacing w:val="-8"/>
          <w:sz w:val="24"/>
          <w:szCs w:val="24"/>
          <w:lang w:eastAsia="zh-CN"/>
        </w:rPr>
        <w:t>14</w:t>
      </w:r>
    </w:p>
    <w:p w:rsidR="00466E35" w:rsidRPr="00521693" w:rsidRDefault="00466E35" w:rsidP="00466E35">
      <w:pPr>
        <w:spacing w:line="244" w:lineRule="auto"/>
        <w:rPr>
          <w:rFonts w:ascii="Arial Narrow" w:eastAsiaTheme="minorEastAsia" w:hAnsi="Arial Narrow"/>
          <w:sz w:val="24"/>
          <w:lang w:eastAsia="zh-CN"/>
        </w:rPr>
        <w:sectPr w:rsidR="00466E35" w:rsidRPr="00521693" w:rsidSect="00C278D2">
          <w:footerReference w:type="even" r:id="rId16"/>
          <w:footerReference w:type="default" r:id="rId17"/>
          <w:pgSz w:w="11910" w:h="7910" w:orient="landscape"/>
          <w:pgMar w:top="0" w:right="180" w:bottom="500" w:left="0" w:header="0" w:footer="469" w:gutter="0"/>
          <w:cols w:space="720"/>
          <w:docGrid w:linePitch="299"/>
        </w:sectPr>
      </w:pPr>
    </w:p>
    <w:p w:rsidR="007A5347" w:rsidRDefault="007A5347" w:rsidP="007A5347">
      <w:pPr>
        <w:ind w:left="1077" w:right="686"/>
        <w:rPr>
          <w:rFonts w:ascii="Arial" w:hAnsi="Arial" w:cs="Arial"/>
          <w:bCs/>
          <w:sz w:val="20"/>
          <w:szCs w:val="20"/>
        </w:rPr>
      </w:pPr>
      <w:r w:rsidRPr="005D06B3">
        <w:rPr>
          <w:rFonts w:ascii="Arial" w:hAnsi="Arial" w:cs="Arial"/>
          <w:bCs/>
          <w:sz w:val="20"/>
          <w:szCs w:val="20"/>
        </w:rPr>
        <w:lastRenderedPageBreak/>
        <w:t>Уважаемый покупатель!</w:t>
      </w:r>
    </w:p>
    <w:p w:rsidR="007A5347" w:rsidRPr="00D629DC" w:rsidRDefault="007A5347" w:rsidP="007A5347">
      <w:pPr>
        <w:ind w:left="1077" w:right="686"/>
        <w:jc w:val="both"/>
        <w:rPr>
          <w:rFonts w:ascii="Arial" w:hAnsi="Arial" w:cs="Arial"/>
          <w:sz w:val="20"/>
          <w:szCs w:val="20"/>
        </w:rPr>
      </w:pPr>
      <w:r w:rsidRPr="0017528A">
        <w:rPr>
          <w:rFonts w:ascii="Arial" w:hAnsi="Arial" w:cs="Arial"/>
          <w:sz w:val="20"/>
          <w:szCs w:val="20"/>
        </w:rPr>
        <w:t xml:space="preserve">Компания </w:t>
      </w:r>
      <w:r>
        <w:rPr>
          <w:rFonts w:ascii="Arial" w:hAnsi="Arial" w:cs="Arial"/>
          <w:noProof/>
          <w:sz w:val="18"/>
          <w:szCs w:val="18"/>
          <w:lang w:bidi="ar-SA"/>
        </w:rPr>
        <w:drawing>
          <wp:inline distT="0" distB="0" distL="0" distR="0">
            <wp:extent cx="571500" cy="123825"/>
            <wp:effectExtent l="1905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71500" cy="123825"/>
                    </a:xfrm>
                    <a:prstGeom prst="rect">
                      <a:avLst/>
                    </a:prstGeom>
                    <a:noFill/>
                    <a:ln w="9525">
                      <a:noFill/>
                      <a:miter lim="800000"/>
                      <a:headEnd/>
                      <a:tailEnd/>
                    </a:ln>
                  </pic:spPr>
                </pic:pic>
              </a:graphicData>
            </a:graphic>
          </wp:inline>
        </w:drawing>
      </w:r>
      <w:r w:rsidRPr="00657C80">
        <w:rPr>
          <w:rFonts w:ascii="Arial" w:hAnsi="Arial" w:cs="Arial" w:hint="eastAsia"/>
          <w:sz w:val="20"/>
          <w:szCs w:val="20"/>
          <w:lang w:eastAsia="zh-CN"/>
        </w:rPr>
        <w:t xml:space="preserve"> </w:t>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Pr>
          <w:rFonts w:ascii="Arial" w:hAnsi="Arial" w:cs="Arial"/>
          <w:noProof/>
          <w:sz w:val="20"/>
          <w:szCs w:val="20"/>
          <w:lang w:bidi="ar-SA"/>
        </w:rPr>
        <w:drawing>
          <wp:inline distT="0" distB="0" distL="0" distR="0">
            <wp:extent cx="581025" cy="133350"/>
            <wp:effectExtent l="19050" t="0" r="9525"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srcRect/>
                    <a:stretch>
                      <a:fillRect/>
                    </a:stretch>
                  </pic:blipFill>
                  <pic:spPr bwMode="auto">
                    <a:xfrm>
                      <a:off x="0" y="0"/>
                      <a:ext cx="581025" cy="133350"/>
                    </a:xfrm>
                    <a:prstGeom prst="rect">
                      <a:avLst/>
                    </a:prstGeom>
                    <a:noFill/>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7A5347" w:rsidRPr="0017528A" w:rsidRDefault="007A5347" w:rsidP="007A5347">
      <w:pPr>
        <w:shd w:val="clear" w:color="auto" w:fill="FFFFFF"/>
        <w:ind w:left="1077" w:right="686"/>
        <w:jc w:val="both"/>
        <w:rPr>
          <w:rFonts w:ascii="Arial" w:hAnsi="Arial" w:cs="Arial"/>
          <w:sz w:val="20"/>
          <w:szCs w:val="20"/>
        </w:rPr>
      </w:pPr>
      <w:r w:rsidRPr="00D629DC">
        <w:rPr>
          <w:rFonts w:ascii="Arial" w:hAnsi="Arial" w:cs="Arial"/>
          <w:b/>
          <w:sz w:val="20"/>
          <w:szCs w:val="20"/>
        </w:rPr>
        <w:t>ВНИМАНИЕ!</w:t>
      </w:r>
      <w:r w:rsidRPr="0017528A">
        <w:rPr>
          <w:rFonts w:ascii="Arial" w:hAnsi="Arial" w:cs="Arial"/>
          <w:sz w:val="20"/>
          <w:szCs w:val="20"/>
        </w:rPr>
        <w:t xml:space="preserve"> Внимательно изучите инструкцию по эксплуатации </w:t>
      </w:r>
      <w:r>
        <w:rPr>
          <w:rFonts w:ascii="Arial" w:hAnsi="Arial" w:cs="Arial"/>
          <w:sz w:val="20"/>
          <w:szCs w:val="20"/>
        </w:rPr>
        <w:t>перед началом использования инструмента</w:t>
      </w:r>
      <w:r w:rsidRPr="0017528A">
        <w:rPr>
          <w:rFonts w:ascii="Arial" w:hAnsi="Arial" w:cs="Arial"/>
          <w:sz w:val="20"/>
          <w:szCs w:val="20"/>
        </w:rPr>
        <w:t>. Храните её в защищенном месте.</w:t>
      </w:r>
      <w:r>
        <w:rPr>
          <w:rFonts w:ascii="Arial" w:hAnsi="Arial" w:cs="Arial"/>
          <w:sz w:val="20"/>
          <w:szCs w:val="20"/>
        </w:rPr>
        <w:t xml:space="preserve">  </w:t>
      </w:r>
    </w:p>
    <w:p w:rsidR="007A5347" w:rsidRPr="0017528A" w:rsidRDefault="007A5347" w:rsidP="007A5347">
      <w:pPr>
        <w:jc w:val="both"/>
        <w:rPr>
          <w:rFonts w:ascii="Arial" w:hAnsi="Arial" w:cs="Arial"/>
          <w:sz w:val="20"/>
          <w:szCs w:val="20"/>
        </w:rPr>
      </w:pPr>
    </w:p>
    <w:p w:rsidR="007A5347" w:rsidRDefault="00273DA1" w:rsidP="007A5347">
      <w:pPr>
        <w:pStyle w:val="1"/>
        <w:ind w:left="603"/>
        <w:rPr>
          <w:rFonts w:ascii="Arial" w:hAnsi="Arial" w:cs="Arial"/>
          <w:b/>
          <w:color w:val="808285"/>
          <w:sz w:val="24"/>
          <w:szCs w:val="24"/>
        </w:rPr>
      </w:pPr>
      <w:r>
        <w:rPr>
          <w:rFonts w:ascii="Arial" w:hAnsi="Arial" w:cs="Arial"/>
          <w:b/>
          <w:color w:val="808285"/>
          <w:sz w:val="24"/>
          <w:szCs w:val="24"/>
        </w:rPr>
        <w:pict>
          <v:line id="Прямая соединительная линия 134" o:spid="_x0000_s1445" style="position:absolute;left:0;text-align:left;z-index:251692032;visibility:visible;mso-wrap-distance-top:-3e-5mm;mso-wrap-distance-bottom:-3e-5mm;mso-width-relative:margin" from="286.1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" strokecolor="#a5a5a5 [2092]" strokeweight="2.25pt">
            <o:lock v:ext="edit" shapetype="f"/>
          </v:line>
        </w:pict>
      </w:r>
      <w:r w:rsidR="007A5347" w:rsidRPr="00060B14">
        <w:rPr>
          <w:rFonts w:ascii="Arial" w:hAnsi="Arial" w:cs="Arial"/>
          <w:b/>
          <w:color w:val="808285"/>
          <w:sz w:val="24"/>
          <w:szCs w:val="24"/>
        </w:rPr>
        <w:t>ОБЛАСТЬ ПРИМЕНЕНИЯ И НАЗНАЧЕНИЕ.</w:t>
      </w:r>
    </w:p>
    <w:p w:rsidR="007A5347" w:rsidRDefault="007A5347" w:rsidP="007A5347">
      <w:pPr>
        <w:pStyle w:val="1"/>
        <w:ind w:left="603"/>
        <w:rPr>
          <w:rFonts w:ascii="Arial" w:hAnsi="Arial" w:cs="Arial"/>
          <w:b/>
          <w:sz w:val="20"/>
          <w:szCs w:val="20"/>
          <w:lang w:eastAsia="zh-CN"/>
        </w:rPr>
      </w:pPr>
      <w:r>
        <w:rPr>
          <w:rFonts w:ascii="Arial" w:hAnsi="Arial" w:cs="Arial"/>
          <w:b/>
          <w:sz w:val="20"/>
          <w:szCs w:val="20"/>
          <w:lang w:eastAsia="zh-CN"/>
        </w:rPr>
        <w:t xml:space="preserve">         Назначение</w:t>
      </w:r>
      <w:r w:rsidRPr="00DE7A67">
        <w:rPr>
          <w:rFonts w:ascii="Arial" w:hAnsi="Arial" w:cs="Arial"/>
          <w:b/>
          <w:sz w:val="20"/>
          <w:szCs w:val="20"/>
          <w:lang w:eastAsia="zh-CN"/>
        </w:rPr>
        <w:t xml:space="preserve"> </w:t>
      </w:r>
    </w:p>
    <w:p w:rsidR="007A5347" w:rsidRPr="00DC5157" w:rsidRDefault="007A5347" w:rsidP="007A5347">
      <w:pPr>
        <w:pStyle w:val="ac"/>
        <w:ind w:leftChars="0" w:left="1077" w:right="686"/>
        <w:contextualSpacing/>
        <w:jc w:val="both"/>
        <w:rPr>
          <w:rFonts w:ascii="Arial" w:eastAsia="Times New Roman" w:hAnsi="Arial" w:cs="Arial"/>
          <w:color w:val="000000"/>
          <w:sz w:val="20"/>
          <w:szCs w:val="20"/>
        </w:rPr>
      </w:pPr>
      <w:r w:rsidRPr="00DC5157">
        <w:rPr>
          <w:rFonts w:ascii="Arial" w:eastAsia="Times New Roman" w:hAnsi="Arial" w:cs="Arial"/>
          <w:color w:val="000000"/>
          <w:sz w:val="20"/>
          <w:szCs w:val="20"/>
        </w:rPr>
        <w:t>Электрическая циркулярная пила предназначена для осуществления прямых пропилов в заготовках из древесины (или изделий из неё) и пластмассы.</w:t>
      </w:r>
    </w:p>
    <w:p w:rsidR="007A5347" w:rsidRDefault="007A5347" w:rsidP="007A5347">
      <w:pPr>
        <w:shd w:val="clear" w:color="auto" w:fill="FFFFFF"/>
        <w:ind w:left="1077" w:right="686"/>
        <w:contextualSpacing/>
        <w:jc w:val="both"/>
        <w:rPr>
          <w:rFonts w:ascii="Arial" w:eastAsia="Times New Roman" w:hAnsi="Arial" w:cs="Arial"/>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B41CCB">
        <w:rPr>
          <w:rFonts w:ascii="Arial" w:eastAsia="Times New Roman" w:hAnsi="Arial" w:cs="Arial"/>
          <w:color w:val="000000"/>
          <w:sz w:val="20"/>
          <w:szCs w:val="20"/>
        </w:rPr>
        <w:t>Применение инструмента не по назначению не допускается!</w:t>
      </w:r>
    </w:p>
    <w:p w:rsidR="007A5347" w:rsidRDefault="007A5347" w:rsidP="007A5347">
      <w:pPr>
        <w:shd w:val="clear" w:color="auto" w:fill="FFFFFF"/>
        <w:ind w:left="1077" w:right="686" w:firstLine="1"/>
        <w:contextualSpacing/>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 применения</w:t>
      </w:r>
    </w:p>
    <w:p w:rsidR="007A5347" w:rsidRPr="00A734CD" w:rsidRDefault="007A5347" w:rsidP="007A5347">
      <w:pPr>
        <w:ind w:left="1077" w:right="686"/>
        <w:jc w:val="both"/>
        <w:rPr>
          <w:rFonts w:ascii="Arial" w:hAnsi="Arial" w:cs="Arial"/>
          <w:b/>
          <w:sz w:val="20"/>
          <w:szCs w:val="20"/>
        </w:rPr>
      </w:pPr>
      <w:r>
        <w:rPr>
          <w:rFonts w:ascii="Arial" w:eastAsia="Times New Roman" w:hAnsi="Arial" w:cs="Arial"/>
          <w:color w:val="000000"/>
          <w:sz w:val="20"/>
          <w:szCs w:val="20"/>
        </w:rPr>
        <w:t>Инструмент</w:t>
      </w:r>
      <w:r w:rsidRPr="000869ED">
        <w:rPr>
          <w:rFonts w:ascii="Arial" w:eastAsia="Times New Roman" w:hAnsi="Arial" w:cs="Arial"/>
          <w:color w:val="000000"/>
          <w:sz w:val="20"/>
          <w:szCs w:val="20"/>
        </w:rPr>
        <w:t xml:space="preserve"> предназначен для использования </w:t>
      </w:r>
      <w:r>
        <w:rPr>
          <w:rFonts w:ascii="Arial" w:eastAsia="Times New Roman" w:hAnsi="Arial" w:cs="Arial"/>
          <w:color w:val="000000"/>
          <w:sz w:val="20"/>
          <w:szCs w:val="20"/>
        </w:rPr>
        <w:t>при температуре</w:t>
      </w:r>
      <w:r w:rsidRPr="000869ED">
        <w:rPr>
          <w:rFonts w:ascii="Arial" w:eastAsia="Times New Roman" w:hAnsi="Arial" w:cs="Arial"/>
          <w:color w:val="000000"/>
          <w:sz w:val="20"/>
          <w:szCs w:val="20"/>
        </w:rPr>
        <w:t xml:space="preserve"> от</w:t>
      </w:r>
      <w:r>
        <w:rPr>
          <w:rFonts w:ascii="Arial" w:eastAsia="Times New Roman" w:hAnsi="Arial" w:cs="Arial"/>
          <w:color w:val="000000"/>
          <w:sz w:val="20"/>
          <w:szCs w:val="20"/>
        </w:rPr>
        <w:t xml:space="preserve"> -10 до +40С и</w:t>
      </w:r>
      <w:r w:rsidRPr="000869ED">
        <w:rPr>
          <w:rFonts w:ascii="Arial" w:eastAsia="Times New Roman" w:hAnsi="Arial" w:cs="Arial"/>
          <w:color w:val="000000"/>
          <w:sz w:val="20"/>
          <w:szCs w:val="20"/>
        </w:rPr>
        <w:t xml:space="preserve"> относительной влажностью воздуха не более 80%, </w:t>
      </w:r>
      <w:r>
        <w:rPr>
          <w:rFonts w:ascii="Arial" w:eastAsia="Times New Roman" w:hAnsi="Arial" w:cs="Arial"/>
          <w:color w:val="000000"/>
          <w:sz w:val="20"/>
          <w:szCs w:val="20"/>
        </w:rPr>
        <w:t xml:space="preserve">с </w:t>
      </w:r>
      <w:r w:rsidRPr="000869ED">
        <w:rPr>
          <w:rFonts w:ascii="Arial" w:eastAsia="Times New Roman" w:hAnsi="Arial" w:cs="Arial"/>
          <w:color w:val="000000"/>
          <w:sz w:val="20"/>
          <w:szCs w:val="20"/>
        </w:rPr>
        <w:t>отсутствием прямого воздействия атмосферных осадков</w:t>
      </w:r>
      <w:r>
        <w:rPr>
          <w:rFonts w:ascii="Arial" w:eastAsia="Times New Roman" w:hAnsi="Arial" w:cs="Arial"/>
          <w:color w:val="000000"/>
          <w:sz w:val="20"/>
          <w:szCs w:val="20"/>
        </w:rPr>
        <w:t xml:space="preserve"> </w:t>
      </w:r>
      <w:r w:rsidRPr="000869ED">
        <w:rPr>
          <w:rFonts w:ascii="Arial" w:eastAsia="Times New Roman" w:hAnsi="Arial" w:cs="Arial"/>
          <w:color w:val="000000"/>
          <w:sz w:val="20"/>
          <w:szCs w:val="20"/>
        </w:rPr>
        <w:t>и чрезмерной запыленности воздуха.</w:t>
      </w:r>
      <w:r w:rsidRPr="000869ED">
        <w:rPr>
          <w:rFonts w:ascii="Arial" w:hAnsi="Arial" w:cs="Arial"/>
          <w:b/>
          <w:sz w:val="20"/>
          <w:szCs w:val="20"/>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7A5347" w:rsidRDefault="007A5347" w:rsidP="007A5347">
      <w:pPr>
        <w:ind w:left="1077" w:right="686"/>
        <w:jc w:val="both"/>
        <w:rPr>
          <w:rFonts w:ascii="Arial" w:hAnsi="Arial" w:cs="Arial"/>
          <w:sz w:val="20"/>
          <w:szCs w:val="20"/>
        </w:rPr>
      </w:pPr>
      <w:r>
        <w:rPr>
          <w:rFonts w:ascii="Arial" w:hAnsi="Arial" w:cs="Arial"/>
          <w:b/>
          <w:sz w:val="20"/>
          <w:szCs w:val="20"/>
        </w:rPr>
        <w:t xml:space="preserve">ВНИМАНИЕ! </w:t>
      </w:r>
      <w:r w:rsidRPr="000869ED">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606538">
        <w:rPr>
          <w:rFonts w:ascii="Arial" w:hAnsi="Arial" w:cs="Arial"/>
          <w:sz w:val="20"/>
          <w:szCs w:val="20"/>
        </w:rPr>
        <w:t>После непрерывной работы в течение 1</w:t>
      </w:r>
      <w:r>
        <w:rPr>
          <w:rFonts w:ascii="Arial" w:hAnsi="Arial" w:cs="Arial"/>
          <w:sz w:val="20"/>
          <w:szCs w:val="20"/>
        </w:rPr>
        <w:t>5-20 минут необходимо выключить инструмент</w:t>
      </w:r>
      <w:r w:rsidRPr="00606538">
        <w:rPr>
          <w:rFonts w:ascii="Arial" w:hAnsi="Arial" w:cs="Arial"/>
          <w:sz w:val="20"/>
          <w:szCs w:val="20"/>
        </w:rPr>
        <w:t xml:space="preserve">, возобновить работу можно через 5 минут. Рекомендуется работать с </w:t>
      </w:r>
      <w:r>
        <w:rPr>
          <w:rFonts w:ascii="Arial" w:hAnsi="Arial" w:cs="Arial"/>
          <w:sz w:val="20"/>
          <w:szCs w:val="20"/>
        </w:rPr>
        <w:t>инструментом</w:t>
      </w:r>
      <w:r w:rsidRPr="00606538">
        <w:rPr>
          <w:rFonts w:ascii="Arial" w:hAnsi="Arial" w:cs="Arial"/>
          <w:sz w:val="20"/>
          <w:szCs w:val="20"/>
        </w:rPr>
        <w:t xml:space="preserve"> не более 20 часов в неделю.</w:t>
      </w:r>
    </w:p>
    <w:p w:rsidR="007A5347" w:rsidRDefault="007A5347" w:rsidP="007A5347">
      <w:pPr>
        <w:ind w:left="1077" w:right="686" w:firstLine="1"/>
        <w:jc w:val="both"/>
        <w:rPr>
          <w:rFonts w:ascii="Arial" w:hAnsi="Arial" w:cs="Arial"/>
          <w:b/>
          <w:sz w:val="20"/>
          <w:szCs w:val="20"/>
          <w:lang w:eastAsia="zh-CN"/>
        </w:rPr>
      </w:pPr>
      <w:r>
        <w:rPr>
          <w:rFonts w:ascii="Arial" w:hAnsi="Arial" w:cs="Arial"/>
          <w:b/>
          <w:sz w:val="20"/>
          <w:szCs w:val="20"/>
          <w:lang w:eastAsia="zh-CN"/>
        </w:rPr>
        <w:t>Источник питания</w:t>
      </w:r>
    </w:p>
    <w:p w:rsidR="007A5347" w:rsidRDefault="007A5347" w:rsidP="007A5347">
      <w:pPr>
        <w:ind w:left="1077" w:right="686"/>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466E35" w:rsidRDefault="00466E35" w:rsidP="00466E35">
      <w:pPr>
        <w:tabs>
          <w:tab w:val="left" w:pos="10585"/>
        </w:tabs>
        <w:ind w:left="720" w:right="686"/>
        <w:jc w:val="both"/>
        <w:rPr>
          <w:rFonts w:ascii="Arial" w:hAnsi="Arial" w:cs="Arial"/>
          <w:b/>
          <w:sz w:val="20"/>
          <w:szCs w:val="20"/>
        </w:rPr>
      </w:pPr>
    </w:p>
    <w:p w:rsidR="00466E35" w:rsidRDefault="00466E35" w:rsidP="00466E35">
      <w:pPr>
        <w:tabs>
          <w:tab w:val="left" w:pos="10585"/>
        </w:tabs>
        <w:ind w:left="720" w:right="686"/>
        <w:jc w:val="both"/>
        <w:rPr>
          <w:rFonts w:ascii="Arial" w:hAnsi="Arial" w:cs="Arial"/>
          <w:b/>
          <w:sz w:val="20"/>
          <w:szCs w:val="20"/>
        </w:rPr>
      </w:pPr>
    </w:p>
    <w:p w:rsidR="00466E35" w:rsidRPr="00704142" w:rsidRDefault="00273DA1" w:rsidP="00466E35">
      <w:pPr>
        <w:pStyle w:val="1"/>
        <w:ind w:left="603"/>
        <w:rPr>
          <w:rFonts w:ascii="Arial" w:hAnsi="Arial" w:cs="Arial"/>
          <w:b/>
          <w:sz w:val="24"/>
          <w:szCs w:val="24"/>
        </w:rPr>
      </w:pPr>
      <w:r>
        <w:rPr>
          <w:rFonts w:ascii="Arial" w:hAnsi="Arial" w:cs="Arial"/>
          <w:b/>
          <w:noProof/>
          <w:sz w:val="24"/>
          <w:szCs w:val="24"/>
          <w:lang w:bidi="ar-SA"/>
        </w:rPr>
        <w:lastRenderedPageBreak/>
        <w:pict>
          <v:line id="Прямая соединительная линия 116" o:spid="_x0000_s1441" style="position:absolute;left:0;text-align:left;z-index:251668480;visibility:visible;mso-wrap-distance-top:-3e-5mm;mso-wrap-distance-bottom:-3e-5mm;mso-width-relative:margin" from="127.5pt,11.65pt" to="5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" strokecolor="#a5a5a5 [2092]" strokeweight="2.25pt">
            <o:lock v:ext="edit" shapetype="f"/>
          </v:line>
        </w:pict>
      </w:r>
      <w:r w:rsidR="00466E35" w:rsidRPr="00704142">
        <w:rPr>
          <w:rFonts w:ascii="Arial" w:hAnsi="Arial" w:cs="Arial"/>
          <w:b/>
          <w:color w:val="808285"/>
          <w:sz w:val="24"/>
          <w:szCs w:val="24"/>
        </w:rPr>
        <w:t>ВНЕШНИЙ ВИД.</w:t>
      </w:r>
      <w:r w:rsidR="00466E35" w:rsidRPr="00704142">
        <w:rPr>
          <w:rFonts w:ascii="Arial" w:hAnsi="Arial" w:cs="Arial"/>
          <w:b/>
          <w:color w:val="808080" w:themeColor="background1" w:themeShade="80"/>
          <w:sz w:val="24"/>
          <w:szCs w:val="24"/>
        </w:rPr>
        <w:t xml:space="preserve"> </w:t>
      </w:r>
    </w:p>
    <w:p w:rsidR="00466E35" w:rsidRDefault="007A5347" w:rsidP="00466E35">
      <w:pPr>
        <w:tabs>
          <w:tab w:val="left" w:pos="10585"/>
        </w:tabs>
        <w:ind w:left="720" w:right="686"/>
        <w:rPr>
          <w:rFonts w:ascii="Arial" w:hAnsi="Arial" w:cs="Arial"/>
          <w:noProof/>
          <w:lang w:eastAsia="zh-CN" w:bidi="ar-SA"/>
        </w:rPr>
      </w:pPr>
      <w:r>
        <w:rPr>
          <w:rFonts w:ascii="Arial" w:hAnsi="Arial" w:cs="Arial"/>
          <w:noProof/>
          <w:lang w:bidi="ar-SA"/>
        </w:rPr>
        <w:drawing>
          <wp:anchor distT="0" distB="0" distL="114300" distR="114300" simplePos="0" relativeHeight="251693056" behindDoc="0" locked="0" layoutInCell="1" allowOverlap="1">
            <wp:simplePos x="0" y="0"/>
            <wp:positionH relativeFrom="column">
              <wp:posOffset>4675505</wp:posOffset>
            </wp:positionH>
            <wp:positionV relativeFrom="paragraph">
              <wp:posOffset>121920</wp:posOffset>
            </wp:positionV>
            <wp:extent cx="1970405" cy="2048510"/>
            <wp:effectExtent l="19050" t="0" r="0" b="0"/>
            <wp:wrapSquare wrapText="bothSides"/>
            <wp:docPr id="4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0"/>
                    <a:srcRect/>
                    <a:stretch>
                      <a:fillRect/>
                    </a:stretch>
                  </pic:blipFill>
                  <pic:spPr bwMode="auto">
                    <a:xfrm>
                      <a:off x="0" y="0"/>
                      <a:ext cx="1970405" cy="2048510"/>
                    </a:xfrm>
                    <a:prstGeom prst="rect">
                      <a:avLst/>
                    </a:prstGeom>
                    <a:noFill/>
                    <a:ln w="9525">
                      <a:noFill/>
                      <a:miter lim="800000"/>
                      <a:headEnd/>
                      <a:tailEnd/>
                    </a:ln>
                  </pic:spPr>
                </pic:pic>
              </a:graphicData>
            </a:graphic>
          </wp:anchor>
        </w:drawing>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Pr>
          <w:rFonts w:ascii="Arial" w:hAnsi="Arial" w:cs="Arial"/>
          <w:noProof/>
          <w:lang w:eastAsia="zh-CN" w:bidi="ar-SA"/>
        </w:rPr>
        <w:t>1.</w:t>
      </w:r>
      <w:r>
        <w:rPr>
          <w:rFonts w:ascii="Arial" w:eastAsiaTheme="minorEastAsia" w:hAnsi="Arial" w:cs="Arial" w:hint="eastAsia"/>
          <w:noProof/>
          <w:lang w:eastAsia="zh-CN" w:bidi="ar-SA"/>
        </w:rPr>
        <w:t xml:space="preserve">   </w:t>
      </w:r>
      <w:r w:rsidR="0041298C" w:rsidRPr="0099585B">
        <w:rPr>
          <w:rFonts w:ascii="Arial" w:hAnsi="Arial" w:cs="Arial"/>
          <w:noProof/>
          <w:sz w:val="20"/>
          <w:szCs w:val="20"/>
          <w:lang w:eastAsia="zh-CN" w:bidi="ar-SA"/>
        </w:rPr>
        <w:t>Переключатель «Вкл./Выкл»</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2.</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Рукоять</w:t>
      </w:r>
      <w:r w:rsidR="0041298C" w:rsidRPr="0099585B">
        <w:rPr>
          <w:rFonts w:ascii="Arial" w:hAnsi="Arial" w:cs="Arial"/>
          <w:noProof/>
          <w:sz w:val="20"/>
          <w:szCs w:val="20"/>
          <w:lang w:val="en-US" w:eastAsia="zh-CN" w:bidi="ar-SA"/>
        </w:rPr>
        <w:t xml:space="preserve"> </w:t>
      </w:r>
      <w:r w:rsidR="0041298C" w:rsidRPr="0099585B">
        <w:rPr>
          <w:rFonts w:ascii="Arial" w:hAnsi="Arial" w:cs="Arial"/>
          <w:noProof/>
          <w:sz w:val="20"/>
          <w:szCs w:val="20"/>
          <w:lang w:eastAsia="zh-CN" w:bidi="ar-SA"/>
        </w:rPr>
        <w:t>основная</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3</w:t>
      </w:r>
      <w:r w:rsidRPr="0099585B">
        <w:rPr>
          <w:rFonts w:ascii="Arial" w:eastAsiaTheme="minorEastAsia" w:hAnsi="Arial" w:cs="Arial" w:hint="eastAsia"/>
          <w:noProof/>
          <w:sz w:val="20"/>
          <w:szCs w:val="20"/>
          <w:lang w:eastAsia="zh-CN" w:bidi="ar-SA"/>
        </w:rPr>
        <w:t xml:space="preserve"> </w:t>
      </w:r>
      <w:r w:rsidRPr="0099585B">
        <w:rPr>
          <w:rFonts w:ascii="Arial" w:hAnsi="Arial" w:cs="Arial"/>
          <w:noProof/>
          <w:sz w:val="20"/>
          <w:szCs w:val="20"/>
          <w:lang w:eastAsia="zh-CN" w:bidi="ar-SA"/>
        </w:rPr>
        <w:t>.</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Рукоятка-упор</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4.</w:t>
      </w:r>
      <w:r w:rsidRPr="0099585B">
        <w:rPr>
          <w:rFonts w:ascii="Arial" w:eastAsiaTheme="minorEastAsia" w:hAnsi="Arial" w:cs="Arial" w:hint="eastAsia"/>
          <w:noProof/>
          <w:sz w:val="20"/>
          <w:szCs w:val="20"/>
          <w:lang w:eastAsia="zh-CN" w:bidi="ar-SA"/>
        </w:rPr>
        <w:t xml:space="preserve">   </w:t>
      </w:r>
      <w:r w:rsidRPr="0099585B">
        <w:rPr>
          <w:rFonts w:ascii="Arial" w:hAnsi="Arial" w:cs="Arial"/>
          <w:noProof/>
          <w:sz w:val="20"/>
          <w:szCs w:val="20"/>
          <w:lang w:eastAsia="zh-CN" w:bidi="ar-SA"/>
        </w:rPr>
        <w:t xml:space="preserve">Фиксатор шпинделя </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5.</w:t>
      </w:r>
      <w:r w:rsidRPr="0099585B">
        <w:rPr>
          <w:rFonts w:ascii="Arial" w:eastAsiaTheme="minorEastAsia" w:hAnsi="Arial" w:cs="Arial" w:hint="eastAsia"/>
          <w:noProof/>
          <w:sz w:val="20"/>
          <w:szCs w:val="20"/>
          <w:lang w:eastAsia="zh-CN" w:bidi="ar-SA"/>
        </w:rPr>
        <w:t xml:space="preserve">   </w:t>
      </w:r>
      <w:r w:rsidR="0099585B" w:rsidRPr="0099585B">
        <w:rPr>
          <w:rFonts w:ascii="Arial" w:hAnsi="Arial" w:cs="Arial"/>
          <w:noProof/>
          <w:sz w:val="20"/>
          <w:szCs w:val="20"/>
          <w:lang w:eastAsia="zh-CN" w:bidi="ar-SA"/>
        </w:rPr>
        <w:t xml:space="preserve">Винт </w:t>
      </w:r>
      <w:r w:rsidR="0041298C" w:rsidRPr="0099585B">
        <w:rPr>
          <w:rFonts w:ascii="Arial" w:hAnsi="Arial" w:cs="Arial"/>
          <w:noProof/>
          <w:sz w:val="20"/>
          <w:szCs w:val="20"/>
          <w:lang w:eastAsia="zh-CN" w:bidi="ar-SA"/>
        </w:rPr>
        <w:t>регулировки угла пропила</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6.</w:t>
      </w:r>
      <w:r w:rsidRPr="0099585B">
        <w:rPr>
          <w:rFonts w:ascii="Arial" w:eastAsiaTheme="minorEastAsia" w:hAnsi="Arial" w:cs="Arial" w:hint="eastAsia"/>
          <w:noProof/>
          <w:sz w:val="20"/>
          <w:szCs w:val="20"/>
          <w:lang w:eastAsia="zh-CN" w:bidi="ar-SA"/>
        </w:rPr>
        <w:t xml:space="preserve">   </w:t>
      </w:r>
      <w:r w:rsidR="0099585B" w:rsidRPr="0099585B">
        <w:rPr>
          <w:rFonts w:ascii="Arial" w:hAnsi="Arial" w:cs="Arial"/>
          <w:noProof/>
          <w:sz w:val="20"/>
          <w:szCs w:val="20"/>
          <w:lang w:eastAsia="zh-CN" w:bidi="ar-SA"/>
        </w:rPr>
        <w:t>Винт</w:t>
      </w:r>
      <w:r w:rsidRPr="0099585B">
        <w:rPr>
          <w:rFonts w:ascii="Arial" w:hAnsi="Arial" w:cs="Arial"/>
          <w:noProof/>
          <w:sz w:val="20"/>
          <w:szCs w:val="20"/>
          <w:lang w:eastAsia="zh-CN" w:bidi="ar-SA"/>
        </w:rPr>
        <w:t xml:space="preserve"> регули</w:t>
      </w:r>
      <w:r w:rsidR="0041298C" w:rsidRPr="0099585B">
        <w:rPr>
          <w:rFonts w:ascii="Arial" w:hAnsi="Arial" w:cs="Arial"/>
          <w:noProof/>
          <w:sz w:val="20"/>
          <w:szCs w:val="20"/>
          <w:lang w:eastAsia="zh-CN" w:bidi="ar-SA"/>
        </w:rPr>
        <w:t>ровки параллельной направляющей</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7.</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Подвижный защитный кожух</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8.</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Пильный диск</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9.</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Внешний фланец</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10.</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Винт</w:t>
      </w:r>
    </w:p>
    <w:p w:rsidR="007A5347" w:rsidRPr="0099585B" w:rsidRDefault="007A5347" w:rsidP="007A5347">
      <w:pPr>
        <w:tabs>
          <w:tab w:val="left" w:pos="10585"/>
        </w:tabs>
        <w:ind w:left="1077" w:right="686"/>
        <w:jc w:val="both"/>
        <w:rPr>
          <w:rFonts w:ascii="Arial" w:hAnsi="Arial" w:cs="Arial"/>
          <w:noProof/>
          <w:sz w:val="20"/>
          <w:szCs w:val="20"/>
          <w:lang w:eastAsia="zh-CN" w:bidi="ar-SA"/>
        </w:rPr>
      </w:pPr>
      <w:r w:rsidRPr="0099585B">
        <w:rPr>
          <w:rFonts w:ascii="Arial" w:hAnsi="Arial" w:cs="Arial"/>
          <w:noProof/>
          <w:sz w:val="20"/>
          <w:szCs w:val="20"/>
          <w:lang w:eastAsia="zh-CN" w:bidi="ar-SA"/>
        </w:rPr>
        <w:t>11.</w:t>
      </w:r>
      <w:r w:rsidRPr="0099585B">
        <w:rPr>
          <w:rFonts w:ascii="Arial" w:eastAsiaTheme="minorEastAsia" w:hAnsi="Arial" w:cs="Arial" w:hint="eastAsia"/>
          <w:noProof/>
          <w:sz w:val="20"/>
          <w:szCs w:val="20"/>
          <w:lang w:eastAsia="zh-CN" w:bidi="ar-SA"/>
        </w:rPr>
        <w:t xml:space="preserve"> </w:t>
      </w:r>
      <w:r w:rsidR="0041298C" w:rsidRPr="0099585B">
        <w:rPr>
          <w:rFonts w:ascii="Arial" w:hAnsi="Arial" w:cs="Arial"/>
          <w:noProof/>
          <w:sz w:val="20"/>
          <w:szCs w:val="20"/>
          <w:lang w:eastAsia="zh-CN" w:bidi="ar-SA"/>
        </w:rPr>
        <w:t>Подошва</w:t>
      </w:r>
    </w:p>
    <w:p w:rsidR="00466E35" w:rsidRPr="0099585B" w:rsidRDefault="007A5347" w:rsidP="007A5347">
      <w:pPr>
        <w:tabs>
          <w:tab w:val="left" w:pos="10585"/>
        </w:tabs>
        <w:ind w:left="1077" w:right="686"/>
        <w:jc w:val="both"/>
        <w:rPr>
          <w:rFonts w:ascii="Arial" w:eastAsiaTheme="minorEastAsia" w:hAnsi="Arial" w:cs="Arial"/>
          <w:noProof/>
          <w:sz w:val="20"/>
          <w:szCs w:val="20"/>
          <w:lang w:eastAsia="zh-CN" w:bidi="ar-SA"/>
        </w:rPr>
      </w:pPr>
      <w:r w:rsidRPr="0099585B">
        <w:rPr>
          <w:rFonts w:ascii="Arial" w:hAnsi="Arial" w:cs="Arial"/>
          <w:noProof/>
          <w:sz w:val="20"/>
          <w:szCs w:val="20"/>
          <w:lang w:eastAsia="zh-CN" w:bidi="ar-SA"/>
        </w:rPr>
        <w:t>12.</w:t>
      </w:r>
      <w:r w:rsidRPr="0099585B">
        <w:rPr>
          <w:rFonts w:ascii="Arial" w:eastAsiaTheme="minorEastAsia" w:hAnsi="Arial" w:cs="Arial" w:hint="eastAsia"/>
          <w:noProof/>
          <w:sz w:val="20"/>
          <w:szCs w:val="20"/>
          <w:lang w:eastAsia="zh-CN" w:bidi="ar-SA"/>
        </w:rPr>
        <w:t xml:space="preserve"> </w:t>
      </w:r>
      <w:r w:rsidRPr="0099585B">
        <w:rPr>
          <w:rFonts w:ascii="Arial" w:hAnsi="Arial" w:cs="Arial"/>
          <w:noProof/>
          <w:sz w:val="20"/>
          <w:szCs w:val="20"/>
          <w:lang w:eastAsia="zh-CN" w:bidi="ar-SA"/>
        </w:rPr>
        <w:t xml:space="preserve">Фиксатор защитного кожуха  </w:t>
      </w:r>
    </w:p>
    <w:p w:rsidR="00466E35" w:rsidRPr="00B30B1B" w:rsidRDefault="00466E35" w:rsidP="00B6729E">
      <w:pPr>
        <w:tabs>
          <w:tab w:val="left" w:pos="10585"/>
        </w:tabs>
        <w:ind w:right="686"/>
        <w:jc w:val="both"/>
        <w:rPr>
          <w:rFonts w:ascii="Arial" w:eastAsiaTheme="minorEastAsia" w:hAnsi="Arial" w:cs="Arial"/>
          <w:noProof/>
          <w:lang w:eastAsia="zh-CN" w:bidi="ar-SA"/>
        </w:rPr>
      </w:pPr>
    </w:p>
    <w:p w:rsidR="00466E35" w:rsidRDefault="00077229" w:rsidP="00B6729E">
      <w:pPr>
        <w:tabs>
          <w:tab w:val="left" w:pos="10585"/>
        </w:tabs>
        <w:spacing w:line="372" w:lineRule="auto"/>
        <w:ind w:left="1077" w:right="686"/>
        <w:jc w:val="both"/>
        <w:rPr>
          <w:rFonts w:ascii="Arial" w:eastAsiaTheme="minorEastAsia" w:hAnsi="Arial" w:cs="Arial"/>
          <w:b/>
          <w:sz w:val="20"/>
          <w:szCs w:val="20"/>
          <w:lang w:eastAsia="zh-CN"/>
        </w:rPr>
      </w:pPr>
      <w:r>
        <w:rPr>
          <w:rFonts w:ascii="Arial" w:hAnsi="Arial" w:cs="Arial"/>
          <w:b/>
          <w:sz w:val="20"/>
          <w:szCs w:val="20"/>
        </w:rPr>
        <w:t>Комплектность поставки</w:t>
      </w:r>
    </w:p>
    <w:p w:rsidR="007A5347" w:rsidRDefault="007A5347" w:rsidP="0099585B">
      <w:pPr>
        <w:tabs>
          <w:tab w:val="left" w:pos="10585"/>
        </w:tabs>
        <w:ind w:left="1077" w:right="686"/>
        <w:jc w:val="both"/>
        <w:rPr>
          <w:rFonts w:ascii="Arial" w:eastAsiaTheme="minorEastAsia" w:hAnsi="Arial" w:cs="Arial"/>
          <w:sz w:val="20"/>
          <w:szCs w:val="20"/>
          <w:lang w:eastAsia="zh-CN"/>
        </w:rPr>
      </w:pPr>
      <w:r w:rsidRPr="0099585B">
        <w:rPr>
          <w:rFonts w:ascii="Arial" w:eastAsiaTheme="minorEastAsia" w:hAnsi="Arial" w:cs="Arial" w:hint="eastAsia"/>
          <w:noProof/>
          <w:sz w:val="20"/>
          <w:szCs w:val="20"/>
          <w:lang w:bidi="ar-SA"/>
        </w:rPr>
        <w:drawing>
          <wp:anchor distT="0" distB="0" distL="114300" distR="114300" simplePos="0" relativeHeight="251627008" behindDoc="0" locked="0" layoutInCell="1" allowOverlap="1">
            <wp:simplePos x="0" y="0"/>
            <wp:positionH relativeFrom="column">
              <wp:posOffset>4091517</wp:posOffset>
            </wp:positionH>
            <wp:positionV relativeFrom="paragraph">
              <wp:posOffset>178223</wp:posOffset>
            </wp:positionV>
            <wp:extent cx="1792816" cy="1109134"/>
            <wp:effectExtent l="19050" t="0" r="0" b="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1792816" cy="1109134"/>
                    </a:xfrm>
                    <a:prstGeom prst="rect">
                      <a:avLst/>
                    </a:prstGeom>
                    <a:noFill/>
                    <a:ln w="9525">
                      <a:noFill/>
                      <a:miter lim="800000"/>
                      <a:headEnd/>
                      <a:tailEnd/>
                    </a:ln>
                  </pic:spPr>
                </pic:pic>
              </a:graphicData>
            </a:graphic>
          </wp:anchor>
        </w:drawing>
      </w:r>
      <w:r w:rsidR="0099585B" w:rsidRPr="0099585B">
        <w:rPr>
          <w:rFonts w:ascii="Arial" w:eastAsiaTheme="minorEastAsia" w:hAnsi="Arial" w:cs="Arial"/>
          <w:sz w:val="20"/>
          <w:szCs w:val="20"/>
          <w:lang w:eastAsia="zh-CN"/>
        </w:rPr>
        <w:t>Циркулярная пила</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Пильный диск</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Параллельная направляющая</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Гаечный ключ</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Дополнительные угольные щетки (комплект, 2шт)</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Инструкция по эксплуатации</w:t>
      </w:r>
    </w:p>
    <w:p w:rsidR="0099585B" w:rsidRDefault="0099585B" w:rsidP="0099585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Инструкция по безопасности</w:t>
      </w:r>
    </w:p>
    <w:p w:rsidR="0099585B" w:rsidRPr="0099585B" w:rsidRDefault="0099585B" w:rsidP="0099585B">
      <w:pPr>
        <w:tabs>
          <w:tab w:val="left" w:pos="10585"/>
        </w:tabs>
        <w:ind w:left="1077" w:right="686"/>
        <w:jc w:val="both"/>
        <w:rPr>
          <w:rFonts w:ascii="Arial" w:eastAsiaTheme="minorEastAsia" w:hAnsi="Arial" w:cs="Arial"/>
          <w:sz w:val="20"/>
          <w:szCs w:val="20"/>
          <w:lang w:eastAsia="zh-CN"/>
        </w:rPr>
      </w:pPr>
    </w:p>
    <w:p w:rsidR="00466E35" w:rsidRDefault="00466E35" w:rsidP="00B6729E">
      <w:pPr>
        <w:tabs>
          <w:tab w:val="left" w:pos="10585"/>
        </w:tabs>
        <w:spacing w:before="223" w:line="372" w:lineRule="auto"/>
        <w:ind w:right="686"/>
        <w:rPr>
          <w:rFonts w:eastAsiaTheme="minorEastAsia"/>
          <w:sz w:val="24"/>
          <w:szCs w:val="24"/>
          <w:lang w:eastAsia="zh-CN"/>
        </w:rPr>
      </w:pPr>
    </w:p>
    <w:p w:rsidR="007A5347" w:rsidRDefault="007A5347" w:rsidP="00466E35">
      <w:pPr>
        <w:pStyle w:val="1"/>
        <w:rPr>
          <w:rFonts w:ascii="Tahoma" w:eastAsiaTheme="minorEastAsia" w:hAnsi="Tahoma" w:cs="Tahoma"/>
          <w:sz w:val="24"/>
          <w:szCs w:val="24"/>
          <w:lang w:eastAsia="zh-CN"/>
        </w:rPr>
      </w:pPr>
    </w:p>
    <w:p w:rsidR="00466E35" w:rsidRDefault="00273DA1" w:rsidP="00466E35">
      <w:pPr>
        <w:pStyle w:val="1"/>
        <w:rPr>
          <w:rFonts w:ascii="Arial" w:hAnsi="Arial" w:cs="Arial"/>
          <w:b/>
          <w:noProof/>
          <w:sz w:val="24"/>
          <w:szCs w:val="24"/>
          <w:lang w:bidi="ar-SA"/>
        </w:rPr>
      </w:pPr>
      <w:r>
        <w:rPr>
          <w:rFonts w:ascii="Arial" w:hAnsi="Arial" w:cs="Arial"/>
          <w:b/>
          <w:noProof/>
          <w:sz w:val="24"/>
          <w:szCs w:val="24"/>
          <w:lang w:bidi="ar-SA"/>
        </w:rPr>
        <w:pict>
          <v:line id="Прямая соединительная линия 118" o:spid="_x0000_s1440" style="position:absolute;left:0;text-align:left;z-index:251669504;visibility:visible;mso-wrap-distance-top:-3e-5mm;mso-wrap-distance-bottom:-3e-5mm;mso-width-relative:margin" from="247.4pt,11.6pt" to="715.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" strokecolor="#a5a5a5 [2092]" strokeweight="2.25pt">
            <o:lock v:ext="edit" shapetype="f"/>
          </v:line>
        </w:pict>
      </w:r>
      <w:r w:rsidR="00466E35" w:rsidRPr="00704142">
        <w:rPr>
          <w:rFonts w:ascii="Arial" w:hAnsi="Arial" w:cs="Arial"/>
          <w:b/>
          <w:color w:val="808080" w:themeColor="background1" w:themeShade="80"/>
          <w:sz w:val="24"/>
          <w:szCs w:val="24"/>
        </w:rPr>
        <w:t>ТЕХНИЧЕСКИЕ ХАРАКТЕРИСТИКИ.</w:t>
      </w:r>
      <w:r w:rsidR="00466E35" w:rsidRPr="00704142">
        <w:rPr>
          <w:rFonts w:ascii="Arial" w:hAnsi="Arial" w:cs="Arial"/>
          <w:b/>
          <w:noProof/>
          <w:sz w:val="24"/>
          <w:szCs w:val="24"/>
          <w:lang w:bidi="ar-SA"/>
        </w:rPr>
        <w:t xml:space="preserve"> </w:t>
      </w:r>
    </w:p>
    <w:p w:rsidR="0099585B" w:rsidRDefault="0099585B" w:rsidP="00466E35">
      <w:pPr>
        <w:pStyle w:val="1"/>
        <w:rPr>
          <w:rFonts w:ascii="Arial" w:hAnsi="Arial" w:cs="Arial"/>
          <w:b/>
          <w:noProof/>
          <w:sz w:val="24"/>
          <w:szCs w:val="24"/>
          <w:lang w:bidi="ar-SA"/>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9"/>
        <w:gridCol w:w="2268"/>
      </w:tblGrid>
      <w:tr w:rsidR="0099585B" w:rsidRPr="003860DD" w:rsidTr="0099585B">
        <w:trPr>
          <w:trHeight w:val="281"/>
        </w:trPr>
        <w:tc>
          <w:tcPr>
            <w:tcW w:w="6429" w:type="dxa"/>
            <w:shd w:val="clear" w:color="auto" w:fill="FDE9D9" w:themeFill="accent6" w:themeFillTint="33"/>
          </w:tcPr>
          <w:p w:rsidR="0099585B" w:rsidRPr="001D4E1C" w:rsidRDefault="0099585B" w:rsidP="0099585B">
            <w:pPr>
              <w:keepNext/>
              <w:keepLines/>
              <w:spacing w:before="40"/>
              <w:jc w:val="both"/>
              <w:outlineLvl w:val="5"/>
              <w:rPr>
                <w:rFonts w:ascii="Arial" w:eastAsiaTheme="majorEastAsia" w:hAnsi="Arial" w:cs="Arial"/>
                <w:sz w:val="20"/>
                <w:szCs w:val="20"/>
              </w:rPr>
            </w:pPr>
            <w:r w:rsidRPr="001D4E1C">
              <w:rPr>
                <w:rFonts w:ascii="Arial" w:eastAsia="Calibri" w:hAnsi="Arial" w:cs="Arial"/>
                <w:b/>
                <w:bCs/>
                <w:kern w:val="24"/>
                <w:sz w:val="20"/>
                <w:szCs w:val="20"/>
              </w:rPr>
              <w:t>Параметры</w:t>
            </w:r>
          </w:p>
        </w:tc>
        <w:tc>
          <w:tcPr>
            <w:tcW w:w="2268" w:type="dxa"/>
            <w:shd w:val="clear" w:color="auto" w:fill="FDE9D9" w:themeFill="accent6" w:themeFillTint="33"/>
            <w:vAlign w:val="center"/>
          </w:tcPr>
          <w:p w:rsidR="0099585B" w:rsidRPr="003860DD" w:rsidRDefault="0099585B" w:rsidP="0099585B">
            <w:pPr>
              <w:keepNext/>
              <w:keepLines/>
              <w:spacing w:before="40"/>
              <w:jc w:val="center"/>
              <w:outlineLvl w:val="5"/>
              <w:rPr>
                <w:rFonts w:ascii="Arial" w:eastAsiaTheme="minorEastAsia" w:hAnsi="Arial" w:cs="Arial"/>
                <w:b/>
                <w:sz w:val="20"/>
                <w:szCs w:val="20"/>
                <w:lang w:val="en-US" w:eastAsia="zh-CN"/>
              </w:rPr>
            </w:pPr>
            <w:r w:rsidRPr="001D4E1C">
              <w:rPr>
                <w:rFonts w:ascii="Arial" w:hAnsi="Arial" w:cs="Arial"/>
                <w:bCs/>
                <w:sz w:val="20"/>
                <w:szCs w:val="20"/>
                <w:lang w:val="en-US"/>
              </w:rPr>
              <w:t>CS</w:t>
            </w:r>
            <w:r w:rsidRPr="001D4E1C">
              <w:rPr>
                <w:rFonts w:ascii="Arial" w:hAnsi="Arial" w:cs="Arial"/>
                <w:bCs/>
                <w:sz w:val="20"/>
                <w:szCs w:val="20"/>
              </w:rPr>
              <w:t>5</w:t>
            </w:r>
            <w:r>
              <w:rPr>
                <w:rFonts w:ascii="Arial" w:hAnsi="Arial" w:cs="Arial"/>
                <w:bCs/>
                <w:sz w:val="20"/>
                <w:szCs w:val="20"/>
              </w:rPr>
              <w:t>1185</w:t>
            </w:r>
          </w:p>
        </w:tc>
      </w:tr>
      <w:tr w:rsidR="0099585B" w:rsidRPr="001D4E1C" w:rsidTr="0099585B">
        <w:trPr>
          <w:trHeight w:val="289"/>
        </w:trPr>
        <w:tc>
          <w:tcPr>
            <w:tcW w:w="6429" w:type="dxa"/>
          </w:tcPr>
          <w:p w:rsidR="0099585B" w:rsidRPr="001D4E1C" w:rsidRDefault="0099585B" w:rsidP="0099585B">
            <w:pPr>
              <w:shd w:val="clear" w:color="auto" w:fill="FFFFFF"/>
              <w:adjustRightInd w:val="0"/>
              <w:jc w:val="both"/>
              <w:rPr>
                <w:rFonts w:ascii="Arial" w:hAnsi="Arial" w:cs="Arial"/>
                <w:bCs/>
                <w:sz w:val="20"/>
                <w:szCs w:val="20"/>
              </w:rPr>
            </w:pPr>
            <w:r w:rsidRPr="001D4E1C">
              <w:rPr>
                <w:rFonts w:ascii="Arial" w:eastAsia="Calibri" w:hAnsi="Arial" w:cs="Arial"/>
                <w:bCs/>
                <w:color w:val="000000"/>
                <w:kern w:val="24"/>
                <w:sz w:val="20"/>
                <w:szCs w:val="20"/>
              </w:rPr>
              <w:t>Потребляемая мощность</w:t>
            </w:r>
            <w:r w:rsidRPr="001D4E1C">
              <w:rPr>
                <w:rFonts w:ascii="Arial" w:hAnsi="Arial" w:cs="Arial"/>
                <w:sz w:val="20"/>
                <w:szCs w:val="20"/>
              </w:rPr>
              <w:t xml:space="preserve"> (Мах)</w:t>
            </w:r>
            <w:r w:rsidRPr="001D4E1C">
              <w:rPr>
                <w:rFonts w:ascii="Arial" w:eastAsia="Calibri" w:hAnsi="Arial" w:cs="Arial"/>
                <w:bCs/>
                <w:color w:val="000000"/>
                <w:kern w:val="24"/>
                <w:sz w:val="20"/>
                <w:szCs w:val="20"/>
              </w:rPr>
              <w:t>, Вт / Напряжение, В</w:t>
            </w:r>
            <w:r w:rsidRPr="001D4E1C">
              <w:rPr>
                <w:rFonts w:ascii="Arial" w:hAnsi="Arial" w:cs="Arial"/>
                <w:sz w:val="20"/>
                <w:szCs w:val="20"/>
              </w:rPr>
              <w:t>~</w:t>
            </w:r>
            <w:r w:rsidRPr="001D4E1C">
              <w:rPr>
                <w:rFonts w:ascii="Arial" w:eastAsia="Calibri" w:hAnsi="Arial" w:cs="Arial"/>
                <w:bCs/>
                <w:color w:val="000000"/>
                <w:kern w:val="24"/>
                <w:sz w:val="20"/>
                <w:szCs w:val="20"/>
              </w:rPr>
              <w:t xml:space="preserve"> / Частота, Гц</w:t>
            </w:r>
          </w:p>
        </w:tc>
        <w:tc>
          <w:tcPr>
            <w:tcW w:w="2268" w:type="dxa"/>
            <w:vAlign w:val="center"/>
          </w:tcPr>
          <w:p w:rsidR="0099585B" w:rsidRPr="001D4E1C" w:rsidRDefault="0099585B" w:rsidP="0099585B">
            <w:pPr>
              <w:keepNext/>
              <w:keepLines/>
              <w:spacing w:before="40"/>
              <w:jc w:val="center"/>
              <w:outlineLvl w:val="5"/>
              <w:rPr>
                <w:rFonts w:ascii="Arial" w:eastAsiaTheme="majorEastAsia" w:hAnsi="Arial" w:cs="Arial"/>
                <w:color w:val="243F60" w:themeColor="accent1" w:themeShade="7F"/>
                <w:sz w:val="20"/>
                <w:szCs w:val="20"/>
              </w:rPr>
            </w:pPr>
            <w:r>
              <w:rPr>
                <w:rFonts w:ascii="Arial" w:eastAsiaTheme="minorEastAsia" w:hAnsi="Arial" w:cs="Arial"/>
                <w:bCs/>
                <w:color w:val="000000"/>
                <w:kern w:val="24"/>
                <w:sz w:val="20"/>
                <w:szCs w:val="20"/>
                <w:lang w:val="en-US" w:eastAsia="zh-CN"/>
              </w:rPr>
              <w:t>1600</w:t>
            </w:r>
            <w:r w:rsidRPr="001D4E1C">
              <w:rPr>
                <w:rFonts w:ascii="Arial" w:eastAsiaTheme="minorEastAsia" w:hAnsi="Arial" w:cs="Arial"/>
                <w:bCs/>
                <w:color w:val="000000"/>
                <w:kern w:val="24"/>
                <w:sz w:val="20"/>
                <w:szCs w:val="20"/>
                <w:lang w:eastAsia="zh-CN"/>
              </w:rPr>
              <w:t xml:space="preserve"> </w:t>
            </w:r>
            <w:r w:rsidRPr="001D4E1C">
              <w:rPr>
                <w:rFonts w:ascii="Arial" w:eastAsiaTheme="minorEastAsia" w:hAnsi="Arial" w:cs="Arial"/>
                <w:bCs/>
                <w:kern w:val="24"/>
                <w:sz w:val="20"/>
                <w:szCs w:val="20"/>
                <w:lang w:eastAsia="zh-CN"/>
              </w:rPr>
              <w:t xml:space="preserve">/ </w:t>
            </w:r>
            <w:r w:rsidRPr="001D4E1C">
              <w:rPr>
                <w:rFonts w:ascii="Arial" w:eastAsiaTheme="majorEastAsia" w:hAnsi="Arial" w:cs="Arial"/>
                <w:sz w:val="20"/>
                <w:szCs w:val="20"/>
              </w:rPr>
              <w:t>2</w:t>
            </w:r>
            <w:r w:rsidRPr="001D4E1C">
              <w:rPr>
                <w:rFonts w:ascii="Arial" w:eastAsiaTheme="majorEastAsia" w:hAnsi="Arial" w:cs="Arial" w:hint="eastAsia"/>
                <w:sz w:val="20"/>
                <w:szCs w:val="20"/>
                <w:lang w:eastAsia="zh-CN"/>
              </w:rPr>
              <w:t>2</w:t>
            </w:r>
            <w:r w:rsidRPr="001D4E1C">
              <w:rPr>
                <w:rFonts w:ascii="Arial" w:eastAsiaTheme="majorEastAsia" w:hAnsi="Arial" w:cs="Arial"/>
                <w:sz w:val="20"/>
                <w:szCs w:val="20"/>
              </w:rPr>
              <w:t>0В / 50 Гц</w:t>
            </w:r>
          </w:p>
        </w:tc>
      </w:tr>
      <w:tr w:rsidR="0099585B" w:rsidRPr="001D4E1C" w:rsidTr="0099585B">
        <w:trPr>
          <w:trHeight w:val="151"/>
        </w:trPr>
        <w:tc>
          <w:tcPr>
            <w:tcW w:w="6429" w:type="dxa"/>
          </w:tcPr>
          <w:p w:rsidR="0099585B" w:rsidRPr="001D4E1C" w:rsidRDefault="0099585B" w:rsidP="0099585B">
            <w:pPr>
              <w:jc w:val="both"/>
              <w:rPr>
                <w:rFonts w:ascii="Arial" w:eastAsia="Calibri" w:hAnsi="Arial" w:cs="Arial"/>
                <w:bCs/>
                <w:color w:val="000000"/>
                <w:kern w:val="24"/>
                <w:sz w:val="20"/>
                <w:szCs w:val="20"/>
              </w:rPr>
            </w:pPr>
            <w:r w:rsidRPr="001D4E1C">
              <w:rPr>
                <w:rFonts w:ascii="Arial" w:eastAsia="Calibri" w:hAnsi="Arial" w:cs="Arial"/>
                <w:bCs/>
                <w:color w:val="000000"/>
                <w:kern w:val="24"/>
                <w:sz w:val="20"/>
                <w:szCs w:val="20"/>
              </w:rPr>
              <w:t>Пильны</w:t>
            </w:r>
            <w:r>
              <w:rPr>
                <w:rFonts w:ascii="Arial" w:eastAsia="Calibri" w:hAnsi="Arial" w:cs="Arial"/>
                <w:bCs/>
                <w:color w:val="000000"/>
                <w:kern w:val="24"/>
                <w:sz w:val="20"/>
                <w:szCs w:val="20"/>
              </w:rPr>
              <w:t>й диск,  Ø внешний*Ø посадочный</w:t>
            </w:r>
            <w:r w:rsidRPr="001D4E1C">
              <w:rPr>
                <w:rFonts w:ascii="Arial" w:eastAsia="Calibri" w:hAnsi="Arial" w:cs="Arial"/>
                <w:bCs/>
                <w:color w:val="000000"/>
                <w:kern w:val="24"/>
                <w:sz w:val="20"/>
                <w:szCs w:val="20"/>
              </w:rPr>
              <w:t>, мм</w:t>
            </w:r>
          </w:p>
        </w:tc>
        <w:tc>
          <w:tcPr>
            <w:tcW w:w="2268" w:type="dxa"/>
            <w:vAlign w:val="center"/>
          </w:tcPr>
          <w:p w:rsidR="0099585B" w:rsidRPr="001D4E1C" w:rsidRDefault="00B957CE" w:rsidP="0099585B">
            <w:pPr>
              <w:shd w:val="clear" w:color="auto" w:fill="FFFFFF"/>
              <w:adjustRightInd w:val="0"/>
              <w:jc w:val="center"/>
              <w:rPr>
                <w:rFonts w:ascii="Arial" w:hAnsi="Arial" w:cs="Arial"/>
                <w:bCs/>
                <w:sz w:val="20"/>
                <w:szCs w:val="20"/>
              </w:rPr>
            </w:pPr>
            <w:r>
              <w:rPr>
                <w:rFonts w:ascii="Arial" w:hAnsi="Arial" w:cs="Arial"/>
                <w:bCs/>
                <w:sz w:val="20"/>
                <w:szCs w:val="20"/>
              </w:rPr>
              <w:t>185*20</w:t>
            </w:r>
          </w:p>
        </w:tc>
      </w:tr>
      <w:tr w:rsidR="0099585B" w:rsidRPr="001D4E1C" w:rsidTr="0099585B">
        <w:trPr>
          <w:trHeight w:val="268"/>
        </w:trPr>
        <w:tc>
          <w:tcPr>
            <w:tcW w:w="6429" w:type="dxa"/>
          </w:tcPr>
          <w:p w:rsidR="0099585B" w:rsidRPr="001D4E1C" w:rsidRDefault="0099585B" w:rsidP="0099585B">
            <w:pPr>
              <w:shd w:val="clear" w:color="auto" w:fill="FFFFFF"/>
              <w:adjustRightInd w:val="0"/>
              <w:jc w:val="both"/>
              <w:rPr>
                <w:rFonts w:ascii="Arial" w:hAnsi="Arial" w:cs="Arial"/>
                <w:bCs/>
                <w:color w:val="000000"/>
                <w:sz w:val="20"/>
                <w:szCs w:val="20"/>
              </w:rPr>
            </w:pPr>
            <w:r w:rsidRPr="001D4E1C">
              <w:rPr>
                <w:rFonts w:ascii="Arial" w:hAnsi="Arial" w:cs="Arial"/>
                <w:bCs/>
                <w:sz w:val="20"/>
                <w:szCs w:val="20"/>
              </w:rPr>
              <w:t>Скорость холостого хода</w:t>
            </w:r>
            <w:r w:rsidRPr="001D4E1C">
              <w:rPr>
                <w:rFonts w:ascii="Arial" w:eastAsia="Calibri" w:hAnsi="Arial" w:cs="Arial"/>
                <w:bCs/>
                <w:color w:val="000000"/>
                <w:kern w:val="24"/>
                <w:sz w:val="20"/>
                <w:szCs w:val="20"/>
              </w:rPr>
              <w:t>, об/мин</w:t>
            </w:r>
          </w:p>
        </w:tc>
        <w:tc>
          <w:tcPr>
            <w:tcW w:w="2268" w:type="dxa"/>
            <w:vAlign w:val="center"/>
          </w:tcPr>
          <w:p w:rsidR="0099585B" w:rsidRPr="001D4E1C" w:rsidRDefault="0099585B" w:rsidP="00B957CE">
            <w:pPr>
              <w:shd w:val="clear" w:color="auto" w:fill="FFFFFF"/>
              <w:adjustRightInd w:val="0"/>
              <w:jc w:val="center"/>
              <w:rPr>
                <w:rFonts w:ascii="Arial" w:hAnsi="Arial" w:cs="Arial"/>
                <w:bCs/>
                <w:sz w:val="20"/>
                <w:szCs w:val="20"/>
              </w:rPr>
            </w:pPr>
            <w:r>
              <w:rPr>
                <w:rFonts w:ascii="Arial" w:eastAsiaTheme="minorEastAsia" w:hAnsi="Arial" w:cs="Arial" w:hint="eastAsia"/>
                <w:bCs/>
                <w:color w:val="000000"/>
                <w:kern w:val="24"/>
                <w:sz w:val="20"/>
                <w:szCs w:val="20"/>
                <w:lang w:eastAsia="zh-CN"/>
              </w:rPr>
              <w:t>5</w:t>
            </w:r>
            <w:r w:rsidR="00B957CE">
              <w:rPr>
                <w:rFonts w:ascii="Arial" w:eastAsiaTheme="minorEastAsia" w:hAnsi="Arial" w:cs="Arial"/>
                <w:bCs/>
                <w:color w:val="000000"/>
                <w:kern w:val="24"/>
                <w:sz w:val="20"/>
                <w:szCs w:val="20"/>
                <w:lang w:val="en-US" w:eastAsia="zh-CN"/>
              </w:rPr>
              <w:t>5</w:t>
            </w:r>
            <w:r w:rsidRPr="001D4E1C">
              <w:rPr>
                <w:rFonts w:ascii="Arial" w:eastAsiaTheme="minorEastAsia" w:hAnsi="Arial" w:cs="Arial" w:hint="eastAsia"/>
                <w:bCs/>
                <w:color w:val="000000"/>
                <w:kern w:val="24"/>
                <w:sz w:val="20"/>
                <w:szCs w:val="20"/>
                <w:lang w:eastAsia="zh-CN"/>
              </w:rPr>
              <w:t>00</w:t>
            </w:r>
          </w:p>
        </w:tc>
      </w:tr>
      <w:tr w:rsidR="0099585B" w:rsidRPr="001D4E1C" w:rsidTr="0099585B">
        <w:trPr>
          <w:trHeight w:val="116"/>
        </w:trPr>
        <w:tc>
          <w:tcPr>
            <w:tcW w:w="6429" w:type="dxa"/>
          </w:tcPr>
          <w:p w:rsidR="0099585B" w:rsidRPr="001D4E1C" w:rsidRDefault="0099585B" w:rsidP="0099585B">
            <w:pPr>
              <w:shd w:val="clear" w:color="auto" w:fill="FFFFFF"/>
              <w:adjustRightInd w:val="0"/>
              <w:jc w:val="both"/>
              <w:rPr>
                <w:rFonts w:ascii="Arial" w:hAnsi="Arial" w:cs="Arial"/>
                <w:bCs/>
                <w:sz w:val="20"/>
                <w:szCs w:val="20"/>
                <w:lang w:eastAsia="zh-CN"/>
              </w:rPr>
            </w:pPr>
            <w:r w:rsidRPr="001D4E1C">
              <w:rPr>
                <w:rFonts w:ascii="Arial" w:hAnsi="Arial" w:cs="Arial"/>
                <w:bCs/>
                <w:sz w:val="20"/>
                <w:szCs w:val="20"/>
              </w:rPr>
              <w:t>Максимальная глубина пропила под углом 90̊ / 45̊, мм</w:t>
            </w:r>
          </w:p>
        </w:tc>
        <w:tc>
          <w:tcPr>
            <w:tcW w:w="2268" w:type="dxa"/>
            <w:vAlign w:val="center"/>
          </w:tcPr>
          <w:p w:rsidR="0099585B" w:rsidRPr="001D4E1C" w:rsidRDefault="00B957CE" w:rsidP="0099585B">
            <w:pPr>
              <w:jc w:val="center"/>
              <w:rPr>
                <w:rFonts w:ascii="Arial" w:eastAsiaTheme="minorEastAsia" w:hAnsi="Arial" w:cs="Arial"/>
                <w:bCs/>
                <w:sz w:val="20"/>
                <w:szCs w:val="20"/>
                <w:lang w:eastAsia="zh-CN"/>
              </w:rPr>
            </w:pPr>
            <w:r>
              <w:rPr>
                <w:rFonts w:ascii="Arial" w:hAnsi="Arial" w:cs="Arial"/>
                <w:bCs/>
                <w:sz w:val="20"/>
                <w:szCs w:val="20"/>
                <w:lang w:val="en-US"/>
              </w:rPr>
              <w:t>59</w:t>
            </w:r>
            <w:r w:rsidR="0099585B" w:rsidRPr="001D4E1C">
              <w:rPr>
                <w:rFonts w:ascii="Arial" w:hAnsi="Arial" w:cs="Arial"/>
                <w:bCs/>
                <w:sz w:val="20"/>
                <w:szCs w:val="20"/>
                <w:lang w:val="en-US"/>
              </w:rPr>
              <w:t xml:space="preserve"> </w:t>
            </w:r>
            <w:r w:rsidR="0099585B" w:rsidRPr="001D4E1C">
              <w:rPr>
                <w:rFonts w:ascii="Arial" w:hAnsi="Arial" w:cs="Arial"/>
                <w:bCs/>
                <w:sz w:val="20"/>
                <w:szCs w:val="20"/>
              </w:rPr>
              <w:t xml:space="preserve">/ </w:t>
            </w:r>
            <w:r>
              <w:rPr>
                <w:rFonts w:ascii="Arial" w:hAnsi="Arial" w:cs="Arial"/>
                <w:bCs/>
                <w:sz w:val="20"/>
                <w:szCs w:val="20"/>
              </w:rPr>
              <w:t>38</w:t>
            </w:r>
          </w:p>
        </w:tc>
      </w:tr>
      <w:tr w:rsidR="0099585B" w:rsidRPr="00880295" w:rsidTr="0099585B">
        <w:trPr>
          <w:trHeight w:val="80"/>
        </w:trPr>
        <w:tc>
          <w:tcPr>
            <w:tcW w:w="6429" w:type="dxa"/>
          </w:tcPr>
          <w:p w:rsidR="0099585B" w:rsidRPr="001D4E1C" w:rsidRDefault="0099585B" w:rsidP="0099585B">
            <w:pPr>
              <w:shd w:val="clear" w:color="auto" w:fill="FFFFFF"/>
              <w:adjustRightInd w:val="0"/>
              <w:jc w:val="both"/>
              <w:rPr>
                <w:rFonts w:ascii="Arial" w:hAnsi="Arial" w:cs="Arial"/>
                <w:bCs/>
                <w:sz w:val="20"/>
                <w:szCs w:val="20"/>
                <w:lang w:eastAsia="zh-CN"/>
              </w:rPr>
            </w:pPr>
            <w:r w:rsidRPr="001D4E1C">
              <w:rPr>
                <w:rFonts w:ascii="Arial" w:eastAsia="Calibri" w:hAnsi="Arial" w:cs="Arial"/>
                <w:bCs/>
                <w:color w:val="000000"/>
                <w:kern w:val="24"/>
                <w:sz w:val="20"/>
                <w:szCs w:val="20"/>
              </w:rPr>
              <w:t>Масса, кг</w:t>
            </w:r>
          </w:p>
        </w:tc>
        <w:tc>
          <w:tcPr>
            <w:tcW w:w="2268" w:type="dxa"/>
            <w:vAlign w:val="center"/>
          </w:tcPr>
          <w:p w:rsidR="0099585B" w:rsidRPr="00880295" w:rsidRDefault="00B957CE" w:rsidP="0099585B">
            <w:pPr>
              <w:shd w:val="clear" w:color="auto" w:fill="FFFFFF"/>
              <w:adjustRightInd w:val="0"/>
              <w:jc w:val="center"/>
              <w:rPr>
                <w:rFonts w:ascii="Arial" w:eastAsiaTheme="minorEastAsia" w:hAnsi="Arial" w:cs="Arial"/>
                <w:bCs/>
                <w:sz w:val="20"/>
                <w:szCs w:val="20"/>
                <w:lang w:val="en-US" w:eastAsia="zh-CN"/>
              </w:rPr>
            </w:pPr>
            <w:r>
              <w:rPr>
                <w:rFonts w:ascii="Arial" w:eastAsiaTheme="minorEastAsia" w:hAnsi="Arial" w:cs="Arial"/>
                <w:bCs/>
                <w:kern w:val="24"/>
                <w:sz w:val="20"/>
                <w:szCs w:val="20"/>
                <w:lang w:val="en-US" w:eastAsia="zh-CN"/>
              </w:rPr>
              <w:t>3,9</w:t>
            </w:r>
          </w:p>
        </w:tc>
      </w:tr>
    </w:tbl>
    <w:p w:rsidR="0099585B" w:rsidRPr="00704142" w:rsidRDefault="0099585B" w:rsidP="00466E35">
      <w:pPr>
        <w:pStyle w:val="1"/>
        <w:rPr>
          <w:rFonts w:ascii="Arial" w:hAnsi="Arial" w:cs="Arial"/>
          <w:b/>
          <w:color w:val="808080" w:themeColor="background1" w:themeShade="80"/>
          <w:sz w:val="24"/>
          <w:szCs w:val="24"/>
        </w:rPr>
      </w:pPr>
    </w:p>
    <w:p w:rsidR="00466E35" w:rsidRDefault="00466E35" w:rsidP="00466E35"/>
    <w:p w:rsidR="00B957CE" w:rsidRDefault="00B957CE" w:rsidP="00466E35">
      <w:pPr>
        <w:spacing w:before="101"/>
        <w:ind w:left="557"/>
        <w:outlineLvl w:val="0"/>
        <w:rPr>
          <w:rFonts w:ascii="Arial" w:eastAsia="Arial Narrow" w:hAnsi="Arial" w:cs="Arial"/>
          <w:b/>
          <w:color w:val="808080" w:themeColor="background1" w:themeShade="80"/>
          <w:sz w:val="24"/>
          <w:szCs w:val="24"/>
        </w:rPr>
      </w:pPr>
    </w:p>
    <w:p w:rsidR="00B957CE" w:rsidRDefault="00B957CE" w:rsidP="00466E35">
      <w:pPr>
        <w:spacing w:before="101"/>
        <w:ind w:left="557"/>
        <w:outlineLvl w:val="0"/>
        <w:rPr>
          <w:rFonts w:ascii="Arial" w:eastAsia="Arial Narrow" w:hAnsi="Arial" w:cs="Arial"/>
          <w:b/>
          <w:color w:val="808080" w:themeColor="background1" w:themeShade="80"/>
          <w:sz w:val="24"/>
          <w:szCs w:val="24"/>
        </w:rPr>
      </w:pPr>
    </w:p>
    <w:p w:rsidR="00B957CE" w:rsidRDefault="00B957CE" w:rsidP="00466E35">
      <w:pPr>
        <w:spacing w:before="101"/>
        <w:ind w:left="557"/>
        <w:outlineLvl w:val="0"/>
        <w:rPr>
          <w:rFonts w:ascii="Arial" w:eastAsia="Arial Narrow" w:hAnsi="Arial" w:cs="Arial"/>
          <w:b/>
          <w:color w:val="808080" w:themeColor="background1" w:themeShade="80"/>
          <w:sz w:val="24"/>
          <w:szCs w:val="24"/>
        </w:rPr>
      </w:pPr>
    </w:p>
    <w:p w:rsidR="00466E35" w:rsidRPr="002137C6" w:rsidRDefault="00273DA1" w:rsidP="00466E35">
      <w:pPr>
        <w:spacing w:before="101"/>
        <w:ind w:left="557"/>
        <w:outlineLvl w:val="0"/>
        <w:rPr>
          <w:rFonts w:ascii="Arial" w:eastAsia="Arial Narrow" w:hAnsi="Arial" w:cs="Arial"/>
          <w:b/>
          <w:color w:val="808080" w:themeColor="background1" w:themeShade="80"/>
          <w:sz w:val="24"/>
          <w:szCs w:val="24"/>
        </w:rPr>
      </w:pPr>
      <w:r>
        <w:rPr>
          <w:rFonts w:ascii="Arial" w:eastAsia="Arial Narrow" w:hAnsi="Arial" w:cs="Arial"/>
          <w:b/>
          <w:noProof/>
          <w:color w:val="808080" w:themeColor="background1" w:themeShade="80"/>
          <w:sz w:val="24"/>
          <w:szCs w:val="24"/>
          <w:lang w:bidi="ar-SA"/>
        </w:rPr>
        <w:pict>
          <v:line id="Прямая соединительная линия 120" o:spid="_x0000_s1439" style="position:absolute;left:0;text-align:left;z-index:251671552;visibility:visible;mso-wrap-distance-top:-6e-5mm;mso-wrap-distance-bottom:-6e-5mm;mso-position-horizontal-relative:text;mso-position-vertical-relative:text;mso-width-relative:margin" from="305.4pt,7.05pt" to="773.4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" strokecolor="#a6a6a6" strokeweight="2.25pt">
            <o:lock v:ext="edit" shapetype="f"/>
          </v:line>
        </w:pict>
      </w:r>
      <w:r w:rsidR="00466E35" w:rsidRPr="002137C6">
        <w:rPr>
          <w:rFonts w:ascii="Arial" w:eastAsia="Arial Narrow" w:hAnsi="Arial" w:cs="Arial"/>
          <w:b/>
          <w:color w:val="808080" w:themeColor="background1" w:themeShade="80"/>
          <w:sz w:val="24"/>
          <w:szCs w:val="24"/>
        </w:rPr>
        <w:t>ПРАВИЛА ЭКСПЛУАТАЦИИ ОБОРУДОВАНИЯ.</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B957CE" w:rsidRPr="00AB1ECA" w:rsidRDefault="00B957CE" w:rsidP="00B957CE">
      <w:pPr>
        <w:ind w:left="1077" w:right="686"/>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B957CE" w:rsidRPr="00AB1ECA" w:rsidRDefault="00B957CE" w:rsidP="00B957CE">
      <w:pPr>
        <w:ind w:left="1077" w:right="686"/>
        <w:jc w:val="both"/>
        <w:rPr>
          <w:rFonts w:ascii="Arial" w:hAnsi="Arial" w:cs="Arial"/>
          <w:sz w:val="20"/>
          <w:szCs w:val="20"/>
        </w:rPr>
      </w:pPr>
      <w:r w:rsidRPr="00AB1ECA">
        <w:rPr>
          <w:rFonts w:ascii="Arial" w:hAnsi="Arial" w:cs="Arial"/>
          <w:sz w:val="20"/>
          <w:szCs w:val="20"/>
        </w:rPr>
        <w:t>Регулярно проверяйте регулировки инструмента, также проводите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Множество несчастных случаев вызваны плохо обслуженным электроинструментом. Составьте график периодического сервисного обслуживания вашего электроинструмента.</w:t>
      </w:r>
    </w:p>
    <w:p w:rsidR="00B957CE" w:rsidRDefault="00B957CE" w:rsidP="00B957CE">
      <w:pPr>
        <w:ind w:left="1077" w:right="686"/>
        <w:jc w:val="both"/>
        <w:rPr>
          <w:rFonts w:ascii="Arial" w:hAnsi="Arial" w:cs="Arial"/>
          <w:sz w:val="20"/>
          <w:szCs w:val="20"/>
        </w:rPr>
      </w:pPr>
      <w:r w:rsidRPr="00AB1ECA">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162712" w:rsidRPr="00E83AE4" w:rsidRDefault="00162712" w:rsidP="00162712">
      <w:pPr>
        <w:pStyle w:val="ac"/>
        <w:ind w:leftChars="0" w:left="1077" w:right="686"/>
        <w:contextualSpacing/>
        <w:jc w:val="both"/>
        <w:rPr>
          <w:rFonts w:ascii="Arial" w:eastAsia="Times New Roman" w:hAnsi="Arial" w:cs="Arial"/>
          <w:color w:val="000000"/>
          <w:sz w:val="20"/>
          <w:szCs w:val="20"/>
        </w:rPr>
      </w:pPr>
      <w:r w:rsidRPr="00E83AE4">
        <w:rPr>
          <w:rFonts w:ascii="Arial" w:eastAsia="Times New Roman" w:hAnsi="Arial" w:cs="Arial"/>
          <w:color w:val="000000"/>
          <w:sz w:val="20"/>
          <w:szCs w:val="20"/>
        </w:rPr>
        <w:t>Надежно закрепите обрабатываемую деталь при обработке. Никогда не держите деталь в вашей руке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Никогда не оставьте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пуск может стать причиной травмы.</w:t>
      </w:r>
    </w:p>
    <w:p w:rsidR="00162712" w:rsidRPr="00E83AE4" w:rsidRDefault="00162712" w:rsidP="00162712">
      <w:pPr>
        <w:pStyle w:val="ac"/>
        <w:ind w:leftChars="0" w:left="1077" w:right="686"/>
        <w:contextualSpacing/>
        <w:jc w:val="both"/>
        <w:rPr>
          <w:rFonts w:ascii="Arial" w:eastAsia="Times New Roman" w:hAnsi="Arial" w:cs="Arial"/>
          <w:color w:val="000000"/>
          <w:sz w:val="20"/>
          <w:szCs w:val="20"/>
        </w:rPr>
      </w:pPr>
      <w:r w:rsidRPr="00E83AE4">
        <w:rPr>
          <w:rFonts w:ascii="Arial" w:eastAsia="Times New Roman" w:hAnsi="Arial" w:cs="Arial"/>
          <w:color w:val="000000"/>
          <w:sz w:val="20"/>
          <w:szCs w:val="20"/>
        </w:rPr>
        <w:t>Располагайтесь во время работы так, чтобы не быть зажатым между инструментом или вспомогательной ручкой и стенами или столбами. Если заклинит нож, то это приведет к отдаче от электроинструмента</w:t>
      </w:r>
      <w:r>
        <w:rPr>
          <w:rFonts w:ascii="Arial" w:eastAsia="Times New Roman" w:hAnsi="Arial" w:cs="Arial"/>
          <w:color w:val="000000"/>
          <w:sz w:val="20"/>
          <w:szCs w:val="20"/>
        </w:rPr>
        <w:t xml:space="preserve"> и может стать причиной травмы.</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Расстояние между расклинивающим ножом и зубом пильного диска не должно превышать 5 мм.</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 xml:space="preserve">Запрещается использовать сломанные или тупые пильные диски. Запрещается использовать пильные диски из быстрорежущей или высоколегированной стали. </w:t>
      </w:r>
    </w:p>
    <w:p w:rsidR="00162712" w:rsidRPr="00E83AE4" w:rsidRDefault="00162712" w:rsidP="00162712">
      <w:pPr>
        <w:pStyle w:val="ac"/>
        <w:ind w:leftChars="0" w:left="1077" w:right="686"/>
        <w:contextualSpacing/>
        <w:jc w:val="both"/>
        <w:rPr>
          <w:rFonts w:ascii="Arial" w:eastAsia="Times New Roman" w:hAnsi="Arial" w:cs="Arial"/>
          <w:color w:val="000000"/>
          <w:sz w:val="20"/>
          <w:szCs w:val="20"/>
        </w:rPr>
      </w:pPr>
      <w:r w:rsidRPr="00E83AE4">
        <w:rPr>
          <w:rFonts w:ascii="Arial" w:eastAsia="Times New Roman" w:hAnsi="Arial" w:cs="Arial"/>
          <w:color w:val="000000"/>
          <w:sz w:val="20"/>
          <w:szCs w:val="20"/>
        </w:rPr>
        <w:t xml:space="preserve">Убедитесь, что вращающиеся части пильного диска не сдавливают или защемляют друг друга. Убедитесь, что механизм вращения пильного диска находится в исправном состоянии. Обязательно правильно установите расклинивающий нож. </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Используйте только острые пильные диски и фирменные запчасти.</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Обязательно отключите циркулярную пилу от сети электропитания перед заменой пильного диска, чистки корпусных изделий или осуществлении технического обслуживания.</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Не перегружайте электрическую циркулярную пилу.</w:t>
      </w:r>
    </w:p>
    <w:p w:rsidR="00162712" w:rsidRPr="00E83AE4" w:rsidRDefault="00162712" w:rsidP="00162712">
      <w:pPr>
        <w:pStyle w:val="ac"/>
        <w:ind w:leftChars="0" w:left="1077" w:right="686"/>
        <w:contextualSpacing/>
        <w:jc w:val="both"/>
        <w:rPr>
          <w:rFonts w:ascii="Arial" w:eastAsia="Times New Roman" w:hAnsi="Arial" w:cs="Arial"/>
          <w:color w:val="000000"/>
          <w:sz w:val="20"/>
          <w:szCs w:val="20"/>
        </w:rPr>
      </w:pPr>
      <w:r w:rsidRPr="00E83AE4">
        <w:rPr>
          <w:rFonts w:ascii="Arial" w:eastAsia="Times New Roman" w:hAnsi="Arial" w:cs="Arial"/>
          <w:color w:val="000000"/>
          <w:sz w:val="20"/>
          <w:szCs w:val="20"/>
        </w:rPr>
        <w:t>При долговременной работе необходимо подключить циркулярную пилу через специальный патрубок к пылесосу.</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Надежно держите циркулярную пилу обеими руками в процессе работы.</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Следите за исправностью подвижного кожуха: он должен автоматически возвращаться в исходное положение по окончании работы.</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Запрещается прикладывать чрезмерное физическое усилие на изделие. Плавно и аккуратно осуществляйте пиление заготовки. Запрещается прикладывать боковое усилие на пильный диск.</w:t>
      </w:r>
    </w:p>
    <w:p w:rsidR="00162712" w:rsidRPr="00E83AE4" w:rsidRDefault="00162712" w:rsidP="00162712">
      <w:pPr>
        <w:pStyle w:val="ac"/>
        <w:ind w:leftChars="0" w:left="1077" w:right="686"/>
        <w:contextualSpacing/>
        <w:jc w:val="both"/>
        <w:rPr>
          <w:rFonts w:ascii="Arial" w:eastAsia="Times New Roman" w:hAnsi="Arial" w:cs="Arial"/>
          <w:color w:val="000000"/>
          <w:sz w:val="20"/>
          <w:szCs w:val="20"/>
        </w:rPr>
      </w:pPr>
      <w:r w:rsidRPr="00E83AE4">
        <w:rPr>
          <w:rFonts w:ascii="Arial" w:eastAsia="Times New Roman" w:hAnsi="Arial" w:cs="Arial"/>
          <w:color w:val="000000"/>
          <w:sz w:val="20"/>
          <w:szCs w:val="20"/>
        </w:rPr>
        <w:t xml:space="preserve">Отрезаемая часть заготовки должна располагаться справа так, чтобы подошва полностью располагалась на заготовке. </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Небольшие по размеру заготовки необходимо четко закрепить. Строжайше запрещено держать заготовки руками.</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Рекомендуется наметить карандашом линию пропила перед включением изделия.</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Запрещается устанавливать фланцы и винты для их крепления, диаметр которых не совпадает с внутренним диаметром пильного диска.</w:t>
      </w:r>
    </w:p>
    <w:p w:rsidR="00162712" w:rsidRPr="009F31F3"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Запрещается касаться руками вращающегося пильного диска.</w:t>
      </w:r>
    </w:p>
    <w:p w:rsidR="00162712" w:rsidRPr="00E8776E" w:rsidRDefault="00162712" w:rsidP="00162712">
      <w:pPr>
        <w:pStyle w:val="ac"/>
        <w:ind w:leftChars="0" w:left="1077" w:right="686"/>
        <w:contextualSpacing/>
        <w:jc w:val="both"/>
        <w:rPr>
          <w:rFonts w:ascii="Arial" w:eastAsiaTheme="minorEastAsia" w:hAnsi="Arial" w:cs="Arial"/>
          <w:color w:val="000000"/>
          <w:sz w:val="20"/>
          <w:szCs w:val="20"/>
          <w:lang w:eastAsia="zh-CN"/>
        </w:rPr>
      </w:pPr>
      <w:r w:rsidRPr="00E83AE4">
        <w:rPr>
          <w:rFonts w:ascii="Arial" w:eastAsia="Times New Roman" w:hAnsi="Arial" w:cs="Arial"/>
          <w:color w:val="000000"/>
          <w:sz w:val="20"/>
          <w:szCs w:val="20"/>
        </w:rPr>
        <w:t>Необходимо проверять подвижный кожух, расклинивающий нож, фланцы и устройства для фиксирования заготовки и угла пропила каждый раз до начала работы.</w:t>
      </w:r>
    </w:p>
    <w:p w:rsidR="00466E35" w:rsidRPr="0065413B" w:rsidRDefault="00273DA1" w:rsidP="00466E35">
      <w:pPr>
        <w:tabs>
          <w:tab w:val="left" w:pos="10585"/>
        </w:tabs>
        <w:ind w:right="686"/>
        <w:jc w:val="both"/>
        <w:rPr>
          <w:rFonts w:ascii="Arial" w:hAnsi="Arial" w:cs="Arial"/>
          <w:b/>
          <w:sz w:val="24"/>
          <w:szCs w:val="24"/>
        </w:rPr>
      </w:pPr>
      <w:r>
        <w:rPr>
          <w:noProof/>
          <w:lang w:bidi="ar-SA"/>
        </w:rPr>
        <w:pict>
          <v:line id="Прямая соединительная линия 121" o:spid="_x0000_s1438" style="position:absolute;left:0;text-align:left;z-index:251672576;visibility:visible;mso-wrap-distance-top:-6e-5mm;mso-wrap-distance-bottom:-6e-5mm;mso-width-relative:margin"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y7EAIAANE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" strokecolor="#a6a6a6" strokeweight="2.25pt">
            <o:lock v:ext="edit" shapetype="f"/>
          </v:line>
        </w:pict>
      </w:r>
      <w:r w:rsidR="00466E35" w:rsidRPr="0065413B">
        <w:rPr>
          <w:rFonts w:ascii="Arial" w:hAnsi="Arial" w:cs="Arial"/>
          <w:b/>
          <w:sz w:val="24"/>
          <w:szCs w:val="24"/>
        </w:rPr>
        <w:t xml:space="preserve">           </w:t>
      </w:r>
      <w:r w:rsidR="00466E35" w:rsidRPr="0065413B">
        <w:rPr>
          <w:rFonts w:ascii="Arial" w:eastAsia="Arial Narrow" w:hAnsi="Arial" w:cs="Arial"/>
          <w:b/>
          <w:color w:val="808080" w:themeColor="background1" w:themeShade="80"/>
          <w:sz w:val="24"/>
          <w:szCs w:val="24"/>
        </w:rPr>
        <w:t>РАБОТА С ИНСТРУМЕНТОМ.</w:t>
      </w:r>
      <w:r w:rsidR="00466E35" w:rsidRPr="0065413B">
        <w:rPr>
          <w:rFonts w:ascii="Arial" w:hAnsi="Arial" w:cs="Arial"/>
          <w:b/>
          <w:noProof/>
          <w:sz w:val="24"/>
          <w:szCs w:val="24"/>
          <w:lang w:bidi="ar-SA"/>
        </w:rPr>
        <w:t xml:space="preserve"> </w:t>
      </w:r>
    </w:p>
    <w:p w:rsidR="002249A2" w:rsidRPr="00AB1ECA" w:rsidRDefault="002249A2" w:rsidP="002249A2">
      <w:pPr>
        <w:adjustRightInd w:val="0"/>
        <w:ind w:right="686"/>
        <w:jc w:val="both"/>
        <w:rPr>
          <w:rFonts w:ascii="Arial" w:hAnsi="Arial" w:cs="Arial"/>
          <w:b/>
          <w:bCs/>
          <w:sz w:val="20"/>
          <w:szCs w:val="20"/>
        </w:rPr>
      </w:pPr>
      <w:r w:rsidRPr="00162712">
        <w:rPr>
          <w:rFonts w:ascii="Arial" w:hAnsi="Arial" w:cs="Arial"/>
          <w:b/>
          <w:bCs/>
          <w:sz w:val="20"/>
          <w:szCs w:val="20"/>
        </w:rPr>
        <w:t xml:space="preserve">                    </w:t>
      </w:r>
      <w:r>
        <w:rPr>
          <w:rFonts w:ascii="Arial" w:hAnsi="Arial" w:cs="Arial"/>
          <w:b/>
          <w:bCs/>
          <w:sz w:val="20"/>
          <w:szCs w:val="20"/>
        </w:rPr>
        <w:t>Подготовка к работе</w:t>
      </w:r>
    </w:p>
    <w:p w:rsidR="002249A2" w:rsidRPr="00AB1ECA" w:rsidRDefault="002249A2" w:rsidP="002249A2">
      <w:pPr>
        <w:shd w:val="clear" w:color="auto" w:fill="FFFFFF"/>
        <w:ind w:left="1077" w:right="686"/>
        <w:jc w:val="both"/>
        <w:rPr>
          <w:rFonts w:ascii="Arial" w:eastAsia="Times New Roman" w:hAnsi="Arial" w:cs="Arial"/>
          <w:color w:val="000000"/>
          <w:sz w:val="20"/>
          <w:szCs w:val="20"/>
        </w:rPr>
      </w:pPr>
      <w:r w:rsidRPr="007774E6">
        <w:rPr>
          <w:rFonts w:ascii="Arial" w:hAnsi="Arial" w:cs="Arial"/>
          <w:b/>
          <w:sz w:val="20"/>
          <w:szCs w:val="20"/>
        </w:rPr>
        <w:t>ВНИМАНИЕ!</w:t>
      </w:r>
      <w:r w:rsidRPr="00AB1ECA">
        <w:rPr>
          <w:rFonts w:ascii="Arial" w:hAnsi="Arial" w:cs="Arial"/>
          <w:sz w:val="20"/>
          <w:szCs w:val="20"/>
        </w:rPr>
        <w:t xml:space="preserve"> </w:t>
      </w:r>
      <w:r w:rsidRPr="00AB1ECA">
        <w:rPr>
          <w:rFonts w:ascii="Arial" w:eastAsia="Times New Roman" w:hAnsi="Arial" w:cs="Arial"/>
          <w:color w:val="000000"/>
          <w:sz w:val="20"/>
          <w:szCs w:val="20"/>
        </w:rPr>
        <w:t>Перед началом работы, при отключённом от сети инструменте необходимо проверить:</w:t>
      </w:r>
    </w:p>
    <w:p w:rsidR="002249A2" w:rsidRPr="00AB1ECA" w:rsidRDefault="002249A2" w:rsidP="002249A2">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-надёжность соединения частей корпуса и отсутствие их повреждений, затяжку всех резьбовых соединений;</w:t>
      </w:r>
    </w:p>
    <w:p w:rsidR="002249A2" w:rsidRPr="00AB1ECA" w:rsidRDefault="002249A2" w:rsidP="002249A2">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 работу кнопки фиксации клавиши выключателя;</w:t>
      </w:r>
    </w:p>
    <w:p w:rsidR="002249A2" w:rsidRPr="00AB1ECA" w:rsidRDefault="002249A2" w:rsidP="002249A2">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 исправность шнура питания и штепсельной вилки;</w:t>
      </w:r>
    </w:p>
    <w:p w:rsidR="002249A2" w:rsidRPr="00AB1ECA" w:rsidRDefault="002249A2" w:rsidP="002249A2">
      <w:pPr>
        <w:ind w:left="1077" w:right="686"/>
        <w:jc w:val="both"/>
        <w:rPr>
          <w:rFonts w:ascii="Arial" w:hAnsi="Arial" w:cs="Arial"/>
          <w:sz w:val="20"/>
          <w:szCs w:val="20"/>
        </w:rPr>
      </w:pPr>
      <w:r w:rsidRPr="00AB1ECA">
        <w:rPr>
          <w:rFonts w:ascii="Arial" w:hAnsi="Arial" w:cs="Arial"/>
          <w:sz w:val="20"/>
          <w:szCs w:val="20"/>
        </w:rPr>
        <w:t xml:space="preserve">- целостность инструмента, аксессуаров и защитных приспособлений к нему, </w:t>
      </w:r>
    </w:p>
    <w:p w:rsidR="002249A2" w:rsidRPr="00AB1ECA" w:rsidRDefault="002249A2" w:rsidP="002249A2">
      <w:pPr>
        <w:ind w:left="1077" w:right="686"/>
        <w:jc w:val="both"/>
        <w:rPr>
          <w:rFonts w:ascii="Arial" w:hAnsi="Arial" w:cs="Arial"/>
          <w:sz w:val="20"/>
          <w:szCs w:val="20"/>
        </w:rPr>
      </w:pPr>
      <w:r w:rsidRPr="00AB1ECA">
        <w:rPr>
          <w:rFonts w:ascii="Arial" w:hAnsi="Arial" w:cs="Arial"/>
          <w:sz w:val="20"/>
          <w:szCs w:val="20"/>
        </w:rPr>
        <w:t xml:space="preserve">- проверять надежность креплений узлов, насадок и т.п., затяжки болтов и т.п., </w:t>
      </w:r>
    </w:p>
    <w:p w:rsidR="002249A2" w:rsidRPr="00AB1ECA" w:rsidRDefault="002249A2" w:rsidP="002249A2">
      <w:pPr>
        <w:ind w:left="1077" w:right="686"/>
        <w:jc w:val="both"/>
        <w:rPr>
          <w:rFonts w:ascii="Arial" w:hAnsi="Arial" w:cs="Arial"/>
          <w:sz w:val="20"/>
          <w:szCs w:val="20"/>
        </w:rPr>
      </w:pPr>
      <w:r w:rsidRPr="00AB1ECA">
        <w:rPr>
          <w:rFonts w:ascii="Arial" w:hAnsi="Arial" w:cs="Arial"/>
          <w:sz w:val="20"/>
          <w:szCs w:val="20"/>
        </w:rPr>
        <w:t>- убедиться в отсутствии иных повреждений или иных отклонений от нормы.</w:t>
      </w:r>
    </w:p>
    <w:p w:rsidR="002249A2" w:rsidRPr="00AB1ECA" w:rsidRDefault="002249A2" w:rsidP="002249A2">
      <w:pPr>
        <w:ind w:left="1077" w:right="686"/>
        <w:jc w:val="both"/>
        <w:rPr>
          <w:rFonts w:ascii="Arial" w:hAnsi="Arial" w:cs="Arial"/>
          <w:sz w:val="20"/>
          <w:szCs w:val="20"/>
        </w:rPr>
      </w:pPr>
      <w:r w:rsidRPr="00AB1ECA">
        <w:rPr>
          <w:rFonts w:ascii="Arial" w:hAnsi="Arial" w:cs="Arial"/>
          <w:sz w:val="20"/>
          <w:szCs w:val="20"/>
        </w:rPr>
        <w:t>При обнаружении – устранить недостатки до начала использования.</w:t>
      </w:r>
    </w:p>
    <w:p w:rsidR="002249A2" w:rsidRPr="00AB1ECA" w:rsidRDefault="002249A2" w:rsidP="002249A2">
      <w:pPr>
        <w:ind w:left="1077" w:right="686"/>
        <w:jc w:val="both"/>
        <w:rPr>
          <w:rFonts w:ascii="Arial" w:hAnsi="Arial" w:cs="Arial"/>
          <w:color w:val="000000"/>
          <w:sz w:val="20"/>
          <w:szCs w:val="20"/>
        </w:rPr>
      </w:pPr>
      <w:r w:rsidRPr="00AB1ECA">
        <w:rPr>
          <w:rFonts w:ascii="Arial" w:hAnsi="Arial" w:cs="Arial"/>
          <w:color w:val="000000"/>
          <w:sz w:val="20"/>
          <w:szCs w:val="20"/>
        </w:rPr>
        <w:t>Перед началом работы проверьте диск на наличие поломок, трещин и изломов.</w:t>
      </w:r>
    </w:p>
    <w:p w:rsidR="002249A2" w:rsidRPr="00AB1ECA" w:rsidRDefault="002249A2" w:rsidP="002249A2">
      <w:pPr>
        <w:ind w:left="1077" w:right="686"/>
        <w:jc w:val="both"/>
        <w:rPr>
          <w:rFonts w:ascii="Arial" w:hAnsi="Arial" w:cs="Arial"/>
          <w:color w:val="000000"/>
          <w:sz w:val="20"/>
          <w:szCs w:val="20"/>
        </w:rPr>
      </w:pPr>
      <w:r w:rsidRPr="00AB1ECA">
        <w:rPr>
          <w:rFonts w:ascii="Arial" w:hAnsi="Arial" w:cs="Arial"/>
          <w:color w:val="000000"/>
          <w:sz w:val="20"/>
          <w:szCs w:val="20"/>
        </w:rPr>
        <w:t>При обнаружении чрезмерной вибрации или иных неполадок немедленно выключите изделие. Обратитесь в сервис для устранения неисправности.</w:t>
      </w:r>
    </w:p>
    <w:p w:rsidR="002249A2" w:rsidRPr="00AB1ECA" w:rsidRDefault="002249A2" w:rsidP="002249A2">
      <w:pPr>
        <w:ind w:left="1077" w:right="686"/>
        <w:jc w:val="both"/>
        <w:rPr>
          <w:rFonts w:ascii="Arial" w:hAnsi="Arial" w:cs="Arial"/>
          <w:color w:val="000000"/>
          <w:sz w:val="20"/>
          <w:szCs w:val="20"/>
        </w:rPr>
      </w:pPr>
      <w:r w:rsidRPr="00AB1ECA">
        <w:rPr>
          <w:rFonts w:ascii="Arial" w:hAnsi="Arial" w:cs="Arial"/>
          <w:color w:val="000000"/>
          <w:sz w:val="20"/>
          <w:szCs w:val="20"/>
        </w:rPr>
        <w:t>Убедитесь, что поблизости нет легковоспламеняющихся веществ. Избегайте попадания искр на такие материалы и жидкости.</w:t>
      </w:r>
    </w:p>
    <w:p w:rsidR="002249A2" w:rsidRPr="00AB1ECA" w:rsidRDefault="002249A2" w:rsidP="002249A2">
      <w:pPr>
        <w:ind w:left="1077" w:right="686"/>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2249A2" w:rsidRPr="002179B3" w:rsidRDefault="00162712" w:rsidP="002249A2">
      <w:pPr>
        <w:ind w:left="1077" w:right="686"/>
        <w:jc w:val="both"/>
        <w:rPr>
          <w:rFonts w:ascii="Arial" w:hAnsi="Arial" w:cs="Arial"/>
          <w:sz w:val="20"/>
          <w:szCs w:val="20"/>
        </w:rPr>
      </w:pPr>
      <w:r>
        <w:rPr>
          <w:rFonts w:ascii="Arial" w:eastAsiaTheme="minorEastAsia" w:hAnsi="Arial" w:cs="Arial" w:hint="eastAsia"/>
          <w:noProof/>
          <w:sz w:val="20"/>
          <w:szCs w:val="20"/>
          <w:lang w:bidi="ar-SA"/>
        </w:rPr>
        <w:drawing>
          <wp:anchor distT="0" distB="0" distL="114300" distR="114300" simplePos="0" relativeHeight="251650560" behindDoc="0" locked="0" layoutInCell="1" allowOverlap="1" wp14:anchorId="3B1E03C9" wp14:editId="098407FF">
            <wp:simplePos x="0" y="0"/>
            <wp:positionH relativeFrom="column">
              <wp:posOffset>5438775</wp:posOffset>
            </wp:positionH>
            <wp:positionV relativeFrom="paragraph">
              <wp:posOffset>206375</wp:posOffset>
            </wp:positionV>
            <wp:extent cx="1577340" cy="1028700"/>
            <wp:effectExtent l="0" t="0" r="0" b="0"/>
            <wp:wrapSquare wrapText="bothSides"/>
            <wp:docPr id="11" name="图片 13" descr="C:\Users\ZHONGLL\Desktop\7185说明书-10 副本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ZHONGLL\Desktop\7185说明书-10 副本 6.jpg"/>
                    <pic:cNvPicPr>
                      <a:picLocks noChangeAspect="1" noChangeArrowheads="1"/>
                    </pic:cNvPicPr>
                  </pic:nvPicPr>
                  <pic:blipFill>
                    <a:blip r:embed="rId22"/>
                    <a:srcRect/>
                    <a:stretch>
                      <a:fillRect/>
                    </a:stretch>
                  </pic:blipFill>
                  <pic:spPr bwMode="auto">
                    <a:xfrm>
                      <a:off x="0" y="0"/>
                      <a:ext cx="1577340" cy="1028700"/>
                    </a:xfrm>
                    <a:prstGeom prst="rect">
                      <a:avLst/>
                    </a:prstGeom>
                    <a:noFill/>
                    <a:ln w="9525">
                      <a:noFill/>
                      <a:miter lim="800000"/>
                      <a:headEnd/>
                      <a:tailEnd/>
                    </a:ln>
                  </pic:spPr>
                </pic:pic>
              </a:graphicData>
            </a:graphic>
          </wp:anchor>
        </w:drawing>
      </w:r>
      <w:r w:rsidR="002249A2" w:rsidRPr="00AB1ECA">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указанными выше повреждения</w:t>
      </w:r>
      <w:r w:rsidR="002249A2">
        <w:rPr>
          <w:rFonts w:ascii="Arial" w:hAnsi="Arial" w:cs="Arial"/>
          <w:sz w:val="20"/>
          <w:szCs w:val="20"/>
        </w:rPr>
        <w:t>ми и/или отклонениями от нормы.</w:t>
      </w:r>
    </w:p>
    <w:p w:rsidR="002249A2" w:rsidRPr="002249A2" w:rsidRDefault="002249A2" w:rsidP="002249A2">
      <w:pPr>
        <w:ind w:left="1077" w:right="686"/>
        <w:jc w:val="both"/>
        <w:rPr>
          <w:rFonts w:ascii="Arial" w:hAnsi="Arial" w:cs="Arial"/>
          <w:b/>
          <w:bCs/>
          <w:sz w:val="20"/>
          <w:szCs w:val="20"/>
        </w:rPr>
      </w:pPr>
      <w:r w:rsidRPr="002249A2">
        <w:rPr>
          <w:rFonts w:ascii="Arial" w:hAnsi="Arial" w:cs="Arial"/>
          <w:b/>
          <w:bCs/>
          <w:sz w:val="20"/>
          <w:szCs w:val="20"/>
        </w:rPr>
        <w:t>Включение и выключение</w:t>
      </w:r>
    </w:p>
    <w:p w:rsidR="002249A2" w:rsidRPr="00162712" w:rsidRDefault="002249A2" w:rsidP="00162712">
      <w:pPr>
        <w:pStyle w:val="a5"/>
        <w:widowControl/>
        <w:numPr>
          <w:ilvl w:val="0"/>
          <w:numId w:val="47"/>
        </w:numPr>
        <w:autoSpaceDE/>
        <w:autoSpaceDN/>
        <w:ind w:right="794"/>
        <w:jc w:val="both"/>
        <w:rPr>
          <w:rFonts w:ascii="Arial" w:hAnsi="Arial" w:cs="Arial"/>
          <w:sz w:val="20"/>
          <w:szCs w:val="20"/>
        </w:rPr>
      </w:pPr>
      <w:r w:rsidRPr="00162712">
        <w:rPr>
          <w:rFonts w:ascii="Arial" w:hAnsi="Arial" w:cs="Arial"/>
          <w:sz w:val="20"/>
          <w:szCs w:val="20"/>
        </w:rPr>
        <w:t>Включение: Нажмите на кнопку защиты от случайного включения</w:t>
      </w:r>
      <w:r w:rsidRPr="00162712">
        <w:rPr>
          <w:rFonts w:ascii="Arial" w:hAnsi="Arial" w:cs="Arial" w:hint="eastAsia"/>
          <w:sz w:val="20"/>
          <w:szCs w:val="20"/>
          <w:lang w:eastAsia="zh-CN"/>
        </w:rPr>
        <w:t>(1)</w:t>
      </w:r>
      <w:r w:rsidRPr="00162712">
        <w:rPr>
          <w:rFonts w:ascii="Arial" w:hAnsi="Arial" w:cs="Arial"/>
          <w:sz w:val="20"/>
          <w:szCs w:val="20"/>
        </w:rPr>
        <w:t xml:space="preserve"> и переключатель «Вкл./Выкл.»</w:t>
      </w:r>
      <w:r w:rsidRPr="00162712">
        <w:rPr>
          <w:rFonts w:ascii="Arial" w:hAnsi="Arial" w:cs="Arial" w:hint="eastAsia"/>
          <w:sz w:val="20"/>
          <w:szCs w:val="20"/>
          <w:lang w:eastAsia="zh-CN"/>
        </w:rPr>
        <w:t>(2)</w:t>
      </w:r>
      <w:r w:rsidRPr="00162712">
        <w:rPr>
          <w:rFonts w:ascii="Arial" w:hAnsi="Arial" w:cs="Arial"/>
          <w:sz w:val="20"/>
          <w:szCs w:val="20"/>
        </w:rPr>
        <w:t>.</w:t>
      </w:r>
    </w:p>
    <w:p w:rsidR="002249A2" w:rsidRPr="002249A2" w:rsidRDefault="002249A2" w:rsidP="002249A2">
      <w:pPr>
        <w:ind w:left="1077" w:right="686"/>
        <w:jc w:val="both"/>
        <w:rPr>
          <w:rFonts w:ascii="Arial" w:eastAsiaTheme="minorEastAsia" w:hAnsi="Arial" w:cs="Arial"/>
          <w:sz w:val="20"/>
          <w:szCs w:val="20"/>
          <w:lang w:eastAsia="zh-CN"/>
        </w:rPr>
      </w:pPr>
      <w:r w:rsidRPr="002249A2">
        <w:rPr>
          <w:rFonts w:ascii="Arial" w:hAnsi="Arial" w:cs="Arial"/>
          <w:sz w:val="20"/>
          <w:szCs w:val="20"/>
        </w:rPr>
        <w:t>2.</w:t>
      </w:r>
      <w:r w:rsidRPr="002249A2">
        <w:rPr>
          <w:rFonts w:ascii="Arial" w:hAnsi="Arial" w:cs="Arial"/>
          <w:sz w:val="20"/>
          <w:szCs w:val="20"/>
        </w:rPr>
        <w:tab/>
        <w:t>Выключение: Снимите палец с кнопки з</w:t>
      </w:r>
      <w:r>
        <w:rPr>
          <w:rFonts w:ascii="Arial" w:hAnsi="Arial" w:cs="Arial"/>
          <w:sz w:val="20"/>
          <w:szCs w:val="20"/>
        </w:rPr>
        <w:t>ащиты от случайного включения (1) и переключателя «Вкл./Выкл.»(2</w:t>
      </w:r>
      <w:r w:rsidRPr="002249A2">
        <w:rPr>
          <w:rFonts w:ascii="Arial" w:hAnsi="Arial" w:cs="Arial"/>
          <w:sz w:val="20"/>
          <w:szCs w:val="20"/>
        </w:rPr>
        <w:t>).</w:t>
      </w:r>
    </w:p>
    <w:p w:rsidR="002249A2" w:rsidRPr="002249A2" w:rsidRDefault="00162712" w:rsidP="002249A2">
      <w:pPr>
        <w:ind w:left="1077" w:right="686"/>
        <w:jc w:val="both"/>
        <w:rPr>
          <w:rFonts w:ascii="Arial" w:hAnsi="Arial" w:cs="Arial"/>
          <w:b/>
          <w:bCs/>
          <w:sz w:val="20"/>
          <w:szCs w:val="20"/>
        </w:rPr>
      </w:pPr>
      <w:r w:rsidRPr="00E8776E">
        <w:rPr>
          <w:rFonts w:ascii="Arial" w:eastAsia="Times New Roman" w:hAnsi="Arial" w:cs="Arial"/>
          <w:noProof/>
          <w:color w:val="000000"/>
          <w:sz w:val="20"/>
          <w:szCs w:val="20"/>
          <w:lang w:bidi="ar-SA"/>
        </w:rPr>
        <w:drawing>
          <wp:anchor distT="0" distB="0" distL="114300" distR="114300" simplePos="0" relativeHeight="251662848" behindDoc="0" locked="0" layoutInCell="1" allowOverlap="1">
            <wp:simplePos x="0" y="0"/>
            <wp:positionH relativeFrom="column">
              <wp:posOffset>4159885</wp:posOffset>
            </wp:positionH>
            <wp:positionV relativeFrom="paragraph">
              <wp:posOffset>132715</wp:posOffset>
            </wp:positionV>
            <wp:extent cx="2821940" cy="1285875"/>
            <wp:effectExtent l="0" t="0" r="0" b="0"/>
            <wp:wrapSquare wrapText="bothSides"/>
            <wp:docPr id="1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940" cy="1285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49A2" w:rsidRPr="002249A2">
        <w:rPr>
          <w:rFonts w:ascii="Arial" w:hAnsi="Arial" w:cs="Arial"/>
          <w:b/>
          <w:bCs/>
          <w:sz w:val="20"/>
          <w:szCs w:val="20"/>
        </w:rPr>
        <w:t>Использование параллельной направляющей</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1. Ослабьте винт (1).</w:t>
      </w:r>
      <w:r w:rsidRPr="002249A2">
        <w:rPr>
          <w:rFonts w:ascii="Arial" w:hAnsi="Arial" w:cs="Arial"/>
          <w:noProof/>
          <w:color w:val="000000"/>
          <w:sz w:val="20"/>
          <w:szCs w:val="20"/>
          <w:lang w:bidi="ar-SA"/>
        </w:rPr>
        <w:t xml:space="preserve"> </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2. Установите параллельную направляющую в требуемое положение.</w:t>
      </w:r>
    </w:p>
    <w:p w:rsidR="002249A2" w:rsidRPr="002249A2" w:rsidRDefault="002249A2" w:rsidP="00162712">
      <w:pPr>
        <w:widowControl/>
        <w:autoSpaceDE/>
        <w:autoSpaceDN/>
        <w:ind w:left="1077" w:right="686"/>
        <w:contextualSpacing/>
        <w:jc w:val="both"/>
        <w:rPr>
          <w:rFonts w:ascii="Arial" w:hAnsi="Arial" w:cs="Arial"/>
          <w:sz w:val="20"/>
          <w:szCs w:val="20"/>
        </w:rPr>
      </w:pPr>
      <w:r w:rsidRPr="002249A2">
        <w:rPr>
          <w:rFonts w:ascii="Arial" w:hAnsi="Arial" w:cs="Arial"/>
          <w:sz w:val="20"/>
          <w:szCs w:val="20"/>
        </w:rPr>
        <w:t>3. Закрепите винт.</w:t>
      </w:r>
    </w:p>
    <w:p w:rsidR="002249A2" w:rsidRPr="00162712" w:rsidRDefault="002249A2" w:rsidP="00162712">
      <w:pPr>
        <w:spacing w:before="101"/>
        <w:ind w:left="1077" w:right="686"/>
        <w:contextualSpacing/>
        <w:jc w:val="both"/>
        <w:outlineLvl w:val="0"/>
        <w:rPr>
          <w:rFonts w:ascii="Arial" w:eastAsia="Arial Narrow" w:hAnsi="Arial" w:cs="Arial"/>
          <w:sz w:val="20"/>
          <w:szCs w:val="20"/>
        </w:rPr>
      </w:pPr>
      <w:r w:rsidRPr="002249A2">
        <w:rPr>
          <w:rFonts w:ascii="Arial" w:eastAsia="Arial Narrow" w:hAnsi="Arial" w:cs="Arial"/>
          <w:b/>
          <w:sz w:val="20"/>
          <w:szCs w:val="20"/>
        </w:rPr>
        <w:t xml:space="preserve">Внимание! </w:t>
      </w:r>
      <w:r w:rsidRPr="002249A2">
        <w:rPr>
          <w:rFonts w:ascii="Arial" w:eastAsia="Arial Narrow" w:hAnsi="Arial" w:cs="Arial"/>
          <w:sz w:val="20"/>
          <w:szCs w:val="20"/>
        </w:rPr>
        <w:t>После установки параллельной направляющей осуществите пробный пропил.</w:t>
      </w:r>
    </w:p>
    <w:p w:rsidR="00162712" w:rsidRDefault="00162712" w:rsidP="002249A2">
      <w:pPr>
        <w:ind w:left="1077" w:right="686"/>
        <w:jc w:val="both"/>
        <w:rPr>
          <w:rFonts w:ascii="Arial" w:hAnsi="Arial" w:cs="Arial"/>
          <w:b/>
          <w:bCs/>
          <w:sz w:val="20"/>
          <w:szCs w:val="20"/>
        </w:rPr>
      </w:pPr>
    </w:p>
    <w:p w:rsidR="00162712" w:rsidRDefault="00162712" w:rsidP="00162712">
      <w:pPr>
        <w:ind w:right="686"/>
        <w:jc w:val="both"/>
        <w:rPr>
          <w:rFonts w:ascii="Arial" w:hAnsi="Arial" w:cs="Arial"/>
          <w:b/>
          <w:bCs/>
          <w:sz w:val="20"/>
          <w:szCs w:val="20"/>
        </w:rPr>
      </w:pPr>
    </w:p>
    <w:p w:rsidR="002249A2" w:rsidRPr="002249A2" w:rsidRDefault="00162712" w:rsidP="002249A2">
      <w:pPr>
        <w:ind w:left="1077" w:right="686"/>
        <w:jc w:val="both"/>
        <w:rPr>
          <w:rFonts w:ascii="Arial" w:eastAsiaTheme="minorEastAsia" w:hAnsi="Arial" w:cs="Arial"/>
          <w:b/>
          <w:bCs/>
          <w:sz w:val="20"/>
          <w:szCs w:val="20"/>
          <w:lang w:eastAsia="zh-CN"/>
        </w:rPr>
      </w:pPr>
      <w:r w:rsidRPr="00E8776E">
        <w:rPr>
          <w:rFonts w:ascii="Arial" w:eastAsia="Times New Roman" w:hAnsi="Arial" w:cs="Arial"/>
          <w:noProof/>
          <w:color w:val="000000"/>
          <w:sz w:val="20"/>
          <w:szCs w:val="20"/>
          <w:lang w:bidi="ar-SA"/>
        </w:rPr>
        <w:drawing>
          <wp:anchor distT="0" distB="0" distL="114300" distR="114300" simplePos="0" relativeHeight="251678208" behindDoc="0" locked="0" layoutInCell="1" allowOverlap="1">
            <wp:simplePos x="0" y="0"/>
            <wp:positionH relativeFrom="column">
              <wp:posOffset>5814060</wp:posOffset>
            </wp:positionH>
            <wp:positionV relativeFrom="paragraph">
              <wp:posOffset>12065</wp:posOffset>
            </wp:positionV>
            <wp:extent cx="1211580" cy="1150620"/>
            <wp:effectExtent l="0" t="0" r="0" b="0"/>
            <wp:wrapSquare wrapText="bothSides"/>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1580" cy="11506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249A2" w:rsidRPr="002249A2">
        <w:rPr>
          <w:rFonts w:ascii="Arial" w:hAnsi="Arial" w:cs="Arial"/>
          <w:b/>
          <w:bCs/>
          <w:sz w:val="20"/>
          <w:szCs w:val="20"/>
        </w:rPr>
        <w:t>Регулировка глубины пропила</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1. Ослабьте винт (</w:t>
      </w:r>
      <w:r w:rsidRPr="002249A2">
        <w:rPr>
          <w:rFonts w:ascii="Arial" w:hAnsi="Arial" w:cs="Arial" w:hint="eastAsia"/>
          <w:sz w:val="20"/>
          <w:szCs w:val="20"/>
          <w:lang w:eastAsia="zh-CN"/>
        </w:rPr>
        <w:t>1</w:t>
      </w:r>
      <w:r w:rsidRPr="002249A2">
        <w:rPr>
          <w:rFonts w:ascii="Arial" w:hAnsi="Arial" w:cs="Arial"/>
          <w:sz w:val="20"/>
          <w:szCs w:val="20"/>
        </w:rPr>
        <w:t>)</w:t>
      </w:r>
      <w:r w:rsidRPr="002249A2">
        <w:rPr>
          <w:rFonts w:ascii="Arial" w:eastAsia="Times New Roman" w:hAnsi="Arial" w:cs="Arial"/>
          <w:noProof/>
          <w:color w:val="000000"/>
          <w:sz w:val="20"/>
          <w:szCs w:val="20"/>
          <w:lang w:bidi="ar-SA"/>
        </w:rPr>
        <w:t xml:space="preserve"> </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2. Опустите подошву вниз.</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3. Установите необходимую глубину на специальной линейке. (зубья пильного диска выступают на 2 мм)</w:t>
      </w:r>
    </w:p>
    <w:p w:rsidR="002249A2" w:rsidRPr="002249A2" w:rsidRDefault="002249A2" w:rsidP="002249A2">
      <w:pPr>
        <w:widowControl/>
        <w:autoSpaceDE/>
        <w:autoSpaceDN/>
        <w:ind w:left="1077" w:right="686"/>
        <w:jc w:val="both"/>
        <w:rPr>
          <w:rFonts w:ascii="Arial" w:hAnsi="Arial" w:cs="Arial"/>
          <w:sz w:val="20"/>
          <w:szCs w:val="20"/>
        </w:rPr>
      </w:pPr>
      <w:r w:rsidRPr="002249A2">
        <w:rPr>
          <w:rFonts w:ascii="Arial" w:hAnsi="Arial" w:cs="Arial"/>
          <w:sz w:val="20"/>
          <w:szCs w:val="20"/>
        </w:rPr>
        <w:t>4. Закрепите винт (</w:t>
      </w:r>
      <w:r w:rsidRPr="002249A2">
        <w:rPr>
          <w:rFonts w:ascii="Arial" w:hAnsi="Arial" w:cs="Arial" w:hint="eastAsia"/>
          <w:sz w:val="20"/>
          <w:szCs w:val="20"/>
          <w:lang w:eastAsia="zh-CN"/>
        </w:rPr>
        <w:t>1</w:t>
      </w:r>
      <w:r w:rsidRPr="002249A2">
        <w:rPr>
          <w:rFonts w:ascii="Arial" w:hAnsi="Arial" w:cs="Arial"/>
          <w:sz w:val="20"/>
          <w:szCs w:val="20"/>
        </w:rPr>
        <w:t>)</w:t>
      </w:r>
    </w:p>
    <w:p w:rsidR="002249A2" w:rsidRPr="002249A2" w:rsidRDefault="002249A2" w:rsidP="002249A2">
      <w:pPr>
        <w:ind w:left="1077" w:right="686"/>
        <w:jc w:val="both"/>
        <w:rPr>
          <w:rFonts w:ascii="Arial" w:eastAsiaTheme="minorEastAsia" w:hAnsi="Arial" w:cs="Arial"/>
          <w:b/>
          <w:bCs/>
          <w:sz w:val="20"/>
          <w:szCs w:val="20"/>
          <w:lang w:eastAsia="zh-CN"/>
        </w:rPr>
      </w:pPr>
    </w:p>
    <w:p w:rsidR="002249A2" w:rsidRPr="002249A2" w:rsidRDefault="002249A2" w:rsidP="002249A2">
      <w:pPr>
        <w:ind w:left="1077" w:right="686"/>
        <w:jc w:val="both"/>
        <w:rPr>
          <w:rFonts w:ascii="Arial" w:eastAsiaTheme="minorEastAsia" w:hAnsi="Arial" w:cs="Arial"/>
          <w:b/>
          <w:bCs/>
          <w:sz w:val="20"/>
          <w:szCs w:val="20"/>
          <w:lang w:eastAsia="zh-CN"/>
        </w:rPr>
      </w:pPr>
    </w:p>
    <w:p w:rsidR="002249A2" w:rsidRPr="002249A2" w:rsidRDefault="00162712" w:rsidP="002249A2">
      <w:pPr>
        <w:ind w:right="686"/>
        <w:jc w:val="both"/>
        <w:rPr>
          <w:rFonts w:ascii="Arial" w:eastAsiaTheme="minorEastAsia" w:hAnsi="Arial" w:cs="Arial"/>
          <w:b/>
          <w:bCs/>
          <w:sz w:val="20"/>
          <w:szCs w:val="20"/>
          <w:lang w:eastAsia="zh-CN"/>
        </w:rPr>
      </w:pPr>
      <w:r w:rsidRPr="00E8776E">
        <w:rPr>
          <w:rFonts w:ascii="Arial" w:eastAsia="Times New Roman" w:hAnsi="Arial" w:cs="Arial"/>
          <w:noProof/>
          <w:color w:val="000000"/>
          <w:sz w:val="20"/>
          <w:szCs w:val="20"/>
          <w:lang w:bidi="ar-SA"/>
        </w:rPr>
        <w:drawing>
          <wp:anchor distT="0" distB="0" distL="114300" distR="114300" simplePos="0" relativeHeight="251685376" behindDoc="0" locked="0" layoutInCell="1" allowOverlap="1">
            <wp:simplePos x="0" y="0"/>
            <wp:positionH relativeFrom="column">
              <wp:posOffset>5343525</wp:posOffset>
            </wp:positionH>
            <wp:positionV relativeFrom="paragraph">
              <wp:posOffset>98425</wp:posOffset>
            </wp:positionV>
            <wp:extent cx="1722120" cy="1190625"/>
            <wp:effectExtent l="0" t="0" r="0" b="0"/>
            <wp:wrapSquare wrapText="bothSides"/>
            <wp:docPr id="18" name="图片 4" descr="C:\Users\ZHONGLL\Desktop\7185说明书-10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ZHONGLL\Desktop\7185说明书-10 副本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2120" cy="1190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249A2" w:rsidRPr="002249A2" w:rsidRDefault="002249A2" w:rsidP="002249A2">
      <w:pPr>
        <w:tabs>
          <w:tab w:val="left" w:pos="993"/>
        </w:tabs>
        <w:ind w:right="686"/>
        <w:jc w:val="both"/>
        <w:rPr>
          <w:rFonts w:ascii="Arial" w:eastAsiaTheme="minorEastAsia" w:hAnsi="Arial" w:cs="Arial"/>
          <w:b/>
          <w:bCs/>
          <w:sz w:val="20"/>
          <w:szCs w:val="20"/>
          <w:lang w:eastAsia="zh-CN"/>
        </w:rPr>
      </w:pPr>
      <w:r w:rsidRPr="002249A2">
        <w:rPr>
          <w:rFonts w:ascii="Arial" w:hAnsi="Arial" w:cs="Arial"/>
          <w:b/>
          <w:bCs/>
          <w:sz w:val="20"/>
          <w:szCs w:val="20"/>
        </w:rPr>
        <w:t xml:space="preserve">                    Регулировка угла подошвы</w:t>
      </w:r>
      <w:r w:rsidRPr="002249A2">
        <w:rPr>
          <w:rFonts w:hint="eastAsia"/>
          <w:noProof/>
        </w:rPr>
        <w:t xml:space="preserve"> </w:t>
      </w:r>
    </w:p>
    <w:p w:rsidR="002249A2" w:rsidRPr="002249A2" w:rsidRDefault="002249A2" w:rsidP="002249A2">
      <w:pPr>
        <w:widowControl/>
        <w:tabs>
          <w:tab w:val="left" w:pos="993"/>
        </w:tabs>
        <w:autoSpaceDE/>
        <w:autoSpaceDN/>
        <w:ind w:right="686"/>
        <w:jc w:val="both"/>
        <w:rPr>
          <w:rFonts w:ascii="Arial" w:hAnsi="Arial" w:cs="Arial"/>
          <w:sz w:val="20"/>
          <w:szCs w:val="20"/>
        </w:rPr>
      </w:pPr>
      <w:r w:rsidRPr="002249A2">
        <w:rPr>
          <w:rFonts w:ascii="Arial" w:hAnsi="Arial" w:cs="Arial"/>
          <w:sz w:val="20"/>
          <w:szCs w:val="20"/>
        </w:rPr>
        <w:t xml:space="preserve">                    1. Ослабьте винт (1)</w:t>
      </w:r>
      <w:r w:rsidRPr="002249A2">
        <w:rPr>
          <w:rFonts w:ascii="Arial" w:hAnsi="Arial" w:cs="Arial" w:hint="eastAsia"/>
          <w:sz w:val="20"/>
          <w:szCs w:val="20"/>
          <w:lang w:eastAsia="zh-CN"/>
        </w:rPr>
        <w:t>.</w:t>
      </w:r>
      <w:r w:rsidRPr="002249A2">
        <w:rPr>
          <w:rFonts w:ascii="Arial" w:hAnsi="Arial" w:cs="Arial"/>
          <w:noProof/>
          <w:sz w:val="20"/>
          <w:szCs w:val="20"/>
          <w:lang w:bidi="ar-SA"/>
        </w:rPr>
        <w:t xml:space="preserve"> </w:t>
      </w:r>
    </w:p>
    <w:p w:rsidR="002249A2" w:rsidRPr="002249A2" w:rsidRDefault="002249A2" w:rsidP="002249A2">
      <w:pPr>
        <w:widowControl/>
        <w:tabs>
          <w:tab w:val="left" w:pos="993"/>
        </w:tabs>
        <w:autoSpaceDE/>
        <w:autoSpaceDN/>
        <w:ind w:right="686"/>
        <w:jc w:val="both"/>
        <w:rPr>
          <w:rFonts w:ascii="Arial" w:hAnsi="Arial" w:cs="Arial"/>
          <w:sz w:val="20"/>
          <w:szCs w:val="20"/>
        </w:rPr>
      </w:pPr>
      <w:r w:rsidRPr="002249A2">
        <w:rPr>
          <w:rFonts w:ascii="Arial" w:hAnsi="Arial" w:cs="Arial"/>
          <w:sz w:val="20"/>
          <w:szCs w:val="20"/>
        </w:rPr>
        <w:t xml:space="preserve">                    2. Установите угол пропила в диапазоне от 0 до 45 градусов.</w:t>
      </w:r>
    </w:p>
    <w:p w:rsidR="002249A2" w:rsidRPr="002249A2" w:rsidRDefault="002249A2" w:rsidP="002249A2">
      <w:pPr>
        <w:widowControl/>
        <w:tabs>
          <w:tab w:val="left" w:pos="993"/>
        </w:tabs>
        <w:autoSpaceDE/>
        <w:autoSpaceDN/>
        <w:ind w:right="686"/>
        <w:jc w:val="both"/>
        <w:rPr>
          <w:rFonts w:ascii="Arial" w:hAnsi="Arial" w:cs="Arial"/>
          <w:sz w:val="20"/>
          <w:szCs w:val="20"/>
          <w:lang w:eastAsia="zh-CN"/>
        </w:rPr>
      </w:pPr>
      <w:r w:rsidRPr="002249A2">
        <w:rPr>
          <w:rFonts w:ascii="Arial" w:hAnsi="Arial" w:cs="Arial"/>
          <w:sz w:val="20"/>
          <w:szCs w:val="20"/>
        </w:rPr>
        <w:t xml:space="preserve">                    3. Закрепите винт.</w:t>
      </w:r>
    </w:p>
    <w:p w:rsidR="002249A2" w:rsidRPr="002249A2" w:rsidRDefault="002249A2" w:rsidP="002249A2">
      <w:pPr>
        <w:rPr>
          <w:rFonts w:ascii="Arial" w:eastAsiaTheme="minorEastAsia" w:hAnsi="Arial" w:cs="Arial"/>
          <w:b/>
          <w:bCs/>
          <w:sz w:val="20"/>
          <w:szCs w:val="20"/>
          <w:lang w:eastAsia="zh-CN"/>
        </w:rPr>
      </w:pPr>
    </w:p>
    <w:p w:rsidR="002249A2" w:rsidRPr="002249A2" w:rsidRDefault="002249A2" w:rsidP="002249A2">
      <w:pPr>
        <w:rPr>
          <w:rFonts w:ascii="Arial" w:eastAsiaTheme="minorEastAsia" w:hAnsi="Arial" w:cs="Arial"/>
          <w:b/>
          <w:bCs/>
          <w:sz w:val="20"/>
          <w:szCs w:val="20"/>
          <w:lang w:eastAsia="zh-CN"/>
        </w:rPr>
      </w:pPr>
    </w:p>
    <w:p w:rsidR="002249A2" w:rsidRPr="002249A2" w:rsidRDefault="002249A2" w:rsidP="002249A2">
      <w:pPr>
        <w:rPr>
          <w:rFonts w:ascii="Arial" w:eastAsiaTheme="minorEastAsia" w:hAnsi="Arial" w:cs="Arial"/>
          <w:b/>
          <w:bCs/>
          <w:sz w:val="20"/>
          <w:szCs w:val="20"/>
          <w:lang w:eastAsia="zh-CN"/>
        </w:rPr>
      </w:pPr>
    </w:p>
    <w:p w:rsidR="00E83AE4" w:rsidRDefault="00E83AE4" w:rsidP="00E83AE4">
      <w:pPr>
        <w:jc w:val="both"/>
        <w:rPr>
          <w:rFonts w:ascii="Arial" w:hAnsi="Arial" w:cs="Arial"/>
          <w:sz w:val="20"/>
          <w:szCs w:val="20"/>
          <w:lang w:eastAsia="zh-CN"/>
        </w:rPr>
      </w:pPr>
    </w:p>
    <w:p w:rsidR="00466E35" w:rsidRPr="0011168E" w:rsidRDefault="00273DA1" w:rsidP="0011168E">
      <w:pPr>
        <w:tabs>
          <w:tab w:val="left" w:pos="10585"/>
        </w:tabs>
        <w:ind w:left="720" w:right="686"/>
        <w:jc w:val="both"/>
        <w:rPr>
          <w:rFonts w:ascii="Arial" w:hAnsi="Arial" w:cs="Arial"/>
          <w:sz w:val="24"/>
          <w:szCs w:val="24"/>
        </w:rPr>
      </w:pPr>
      <w:r>
        <w:rPr>
          <w:noProof/>
          <w:lang w:bidi="ar-SA"/>
        </w:rPr>
        <w:pict>
          <v:line id="Прямая соединительная линия 122" o:spid="_x0000_s1422" style="position:absolute;left:0;text-align:left;z-index:251654144;visibility:visible;mso-wrap-distance-top:-6e-5mm;mso-wrap-distance-bottom:-6e-5mm;mso-width-relative:margin"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kb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" strokecolor="#a6a6a6" strokeweight="2.25pt">
            <o:lock v:ext="edit" shapetype="f"/>
          </v:line>
        </w:pict>
      </w:r>
      <w:r w:rsidR="00466E35" w:rsidRPr="0065413B">
        <w:rPr>
          <w:rFonts w:ascii="Arial" w:eastAsia="Arial Narrow" w:hAnsi="Arial" w:cs="Arial"/>
          <w:b/>
          <w:color w:val="808080" w:themeColor="background1" w:themeShade="80"/>
          <w:sz w:val="24"/>
          <w:szCs w:val="24"/>
        </w:rPr>
        <w:t>ПРАВИЛА УСТАНОВКИ ЧАСТЕЙ ОБОРУДОВАНИЯ</w:t>
      </w:r>
      <w:r w:rsidR="00466E35" w:rsidRPr="0065413B">
        <w:rPr>
          <w:rFonts w:ascii="Arial" w:eastAsia="Arial Narrow" w:hAnsi="Arial" w:cs="Arial"/>
          <w:color w:val="808080" w:themeColor="background1" w:themeShade="80"/>
          <w:sz w:val="24"/>
          <w:szCs w:val="24"/>
        </w:rPr>
        <w:t xml:space="preserve">. </w:t>
      </w:r>
    </w:p>
    <w:p w:rsidR="00E8776E" w:rsidRPr="008E01E4" w:rsidRDefault="00E8776E" w:rsidP="00E8776E">
      <w:pPr>
        <w:rPr>
          <w:rFonts w:ascii="Arial" w:hAnsi="Arial" w:cs="Arial"/>
          <w:sz w:val="16"/>
          <w:szCs w:val="16"/>
          <w:lang w:eastAsia="zh-CN"/>
        </w:rPr>
      </w:pPr>
      <w:r w:rsidRPr="0086495D">
        <w:rPr>
          <w:rFonts w:ascii="Arial" w:hAnsi="Arial" w:cs="Arial"/>
        </w:rPr>
        <w:t xml:space="preserve">                                                </w:t>
      </w:r>
    </w:p>
    <w:p w:rsidR="00E8776E" w:rsidRPr="00E8776E" w:rsidRDefault="00162712" w:rsidP="00E8776E">
      <w:pPr>
        <w:pStyle w:val="ac"/>
        <w:ind w:leftChars="0" w:left="1077" w:right="686"/>
        <w:contextualSpacing/>
        <w:jc w:val="both"/>
        <w:rPr>
          <w:rFonts w:ascii="Arial" w:eastAsia="Times New Roman" w:hAnsi="Arial" w:cs="Arial"/>
          <w:color w:val="000000"/>
          <w:sz w:val="20"/>
          <w:szCs w:val="20"/>
        </w:rPr>
      </w:pPr>
      <w:r w:rsidRPr="00162712">
        <w:rPr>
          <w:rFonts w:ascii="Arial" w:eastAsia="Times New Roman" w:hAnsi="Arial" w:cs="Arial"/>
          <w:b/>
          <w:noProof/>
          <w:color w:val="000000"/>
          <w:sz w:val="20"/>
          <w:szCs w:val="20"/>
          <w:lang w:bidi="ar-SA"/>
        </w:rPr>
        <w:drawing>
          <wp:anchor distT="0" distB="0" distL="114300" distR="114300" simplePos="0" relativeHeight="251692544" behindDoc="0" locked="0" layoutInCell="1" allowOverlap="1">
            <wp:simplePos x="0" y="0"/>
            <wp:positionH relativeFrom="column">
              <wp:posOffset>5267325</wp:posOffset>
            </wp:positionH>
            <wp:positionV relativeFrom="paragraph">
              <wp:posOffset>66675</wp:posOffset>
            </wp:positionV>
            <wp:extent cx="1859280" cy="1226820"/>
            <wp:effectExtent l="0" t="0" r="0" b="0"/>
            <wp:wrapSquare wrapText="bothSides"/>
            <wp:docPr id="53" name="图片 2" descr="C:\Users\ZHONGLL\Desktop\7185说明书-10 副本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ZHONGLL\Desktop\7185说明书-10 副本 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9280" cy="12268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8776E" w:rsidRPr="00162712">
        <w:rPr>
          <w:rFonts w:ascii="Arial" w:eastAsia="Times New Roman" w:hAnsi="Arial" w:cs="Arial"/>
          <w:b/>
          <w:color w:val="000000"/>
          <w:sz w:val="20"/>
          <w:szCs w:val="20"/>
        </w:rPr>
        <w:t>Замена пильного диска</w:t>
      </w:r>
    </w:p>
    <w:p w:rsidR="00E8776E" w:rsidRPr="00E8776E" w:rsidRDefault="00E8776E" w:rsidP="00162712">
      <w:pPr>
        <w:pStyle w:val="ac"/>
        <w:ind w:leftChars="0" w:left="1077" w:right="686"/>
        <w:contextualSpacing/>
        <w:jc w:val="both"/>
        <w:rPr>
          <w:rFonts w:ascii="Arial" w:eastAsia="Times New Roman" w:hAnsi="Arial" w:cs="Arial"/>
          <w:color w:val="000000"/>
          <w:sz w:val="20"/>
          <w:szCs w:val="20"/>
        </w:rPr>
      </w:pPr>
      <w:r w:rsidRPr="00E8776E">
        <w:rPr>
          <w:rFonts w:ascii="Arial" w:eastAsia="Times New Roman" w:hAnsi="Arial" w:cs="Arial"/>
          <w:color w:val="000000"/>
          <w:sz w:val="20"/>
          <w:szCs w:val="20"/>
        </w:rPr>
        <w:t>Перед заменой пильного диска необходимо отключить циркулярну</w:t>
      </w:r>
      <w:r w:rsidR="00162712">
        <w:rPr>
          <w:rFonts w:ascii="Arial" w:eastAsia="Times New Roman" w:hAnsi="Arial" w:cs="Arial"/>
          <w:color w:val="000000"/>
          <w:sz w:val="20"/>
          <w:szCs w:val="20"/>
        </w:rPr>
        <w:t xml:space="preserve">ю пилу от сети электропитания! </w:t>
      </w:r>
    </w:p>
    <w:p w:rsidR="00E8776E" w:rsidRPr="00E8776E" w:rsidRDefault="00E8776E" w:rsidP="00E8776E">
      <w:pPr>
        <w:pStyle w:val="ac"/>
        <w:ind w:leftChars="0" w:left="1077" w:right="686"/>
        <w:contextualSpacing/>
        <w:jc w:val="both"/>
        <w:rPr>
          <w:rFonts w:ascii="Arial" w:eastAsia="Times New Roman" w:hAnsi="Arial" w:cs="Arial"/>
          <w:color w:val="000000"/>
          <w:sz w:val="20"/>
          <w:szCs w:val="20"/>
        </w:rPr>
      </w:pPr>
      <w:r w:rsidRPr="00E8776E">
        <w:rPr>
          <w:rFonts w:ascii="Arial" w:eastAsia="Times New Roman" w:hAnsi="Arial" w:cs="Arial"/>
          <w:color w:val="000000"/>
          <w:sz w:val="20"/>
          <w:szCs w:val="20"/>
        </w:rPr>
        <w:t>1. Нажмите кнопку блокировки шпинделя так, чтобы лезвие не могло вращаться</w:t>
      </w:r>
    </w:p>
    <w:p w:rsidR="00E8776E" w:rsidRPr="00E8776E" w:rsidRDefault="00E8776E" w:rsidP="00E8776E">
      <w:pPr>
        <w:pStyle w:val="ac"/>
        <w:ind w:leftChars="0" w:left="1077" w:right="686"/>
        <w:contextualSpacing/>
        <w:jc w:val="both"/>
        <w:rPr>
          <w:rFonts w:ascii="Arial" w:eastAsia="Times New Roman" w:hAnsi="Arial" w:cs="Arial"/>
          <w:color w:val="000000"/>
          <w:sz w:val="20"/>
          <w:szCs w:val="20"/>
        </w:rPr>
      </w:pPr>
      <w:r w:rsidRPr="00E8776E">
        <w:rPr>
          <w:rFonts w:ascii="Arial" w:eastAsia="Times New Roman" w:hAnsi="Arial" w:cs="Arial"/>
          <w:color w:val="000000"/>
          <w:sz w:val="20"/>
          <w:szCs w:val="20"/>
        </w:rPr>
        <w:t>2. С помощью ключа открутите болт с шестигранной головкой против часовой стрелки.</w:t>
      </w:r>
    </w:p>
    <w:p w:rsidR="00E8776E" w:rsidRPr="00E8776E" w:rsidRDefault="00E8776E" w:rsidP="00E8776E">
      <w:pPr>
        <w:pStyle w:val="ac"/>
        <w:ind w:leftChars="0" w:left="1077" w:right="686"/>
        <w:contextualSpacing/>
        <w:jc w:val="both"/>
        <w:rPr>
          <w:rFonts w:ascii="Arial" w:eastAsia="Times New Roman" w:hAnsi="Arial" w:cs="Arial"/>
          <w:color w:val="000000"/>
          <w:sz w:val="20"/>
          <w:szCs w:val="20"/>
        </w:rPr>
      </w:pPr>
      <w:r w:rsidRPr="00E8776E">
        <w:rPr>
          <w:rFonts w:ascii="Arial" w:eastAsia="Times New Roman" w:hAnsi="Arial" w:cs="Arial"/>
          <w:color w:val="000000"/>
          <w:sz w:val="20"/>
          <w:szCs w:val="20"/>
        </w:rPr>
        <w:t>3. снимите болт с шестигранной головкой (2), выходной фланец (3) и лезвие (1)</w:t>
      </w:r>
    </w:p>
    <w:p w:rsidR="00466E35" w:rsidRPr="00162712" w:rsidRDefault="00E8776E" w:rsidP="00162712">
      <w:pPr>
        <w:pStyle w:val="ac"/>
        <w:ind w:leftChars="0" w:left="1077" w:right="686"/>
        <w:contextualSpacing/>
        <w:jc w:val="both"/>
        <w:rPr>
          <w:rFonts w:ascii="Arial" w:eastAsia="Times New Roman" w:hAnsi="Arial" w:cs="Arial"/>
          <w:color w:val="000000"/>
          <w:sz w:val="20"/>
          <w:szCs w:val="20"/>
        </w:rPr>
      </w:pPr>
      <w:r w:rsidRPr="00E8776E">
        <w:rPr>
          <w:rFonts w:ascii="Arial" w:eastAsia="Times New Roman" w:hAnsi="Arial" w:cs="Arial"/>
          <w:color w:val="000000"/>
          <w:sz w:val="20"/>
          <w:szCs w:val="20"/>
        </w:rPr>
        <w:t>4. Чтобы установить лезвие, выполните процедуру в обратном направлении.</w:t>
      </w:r>
    </w:p>
    <w:p w:rsidR="00162712" w:rsidRDefault="00273DA1" w:rsidP="009A7882">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3" o:spid="_x0000_s1419" style="position:absolute;left:0;text-align:left;z-index:251673600;visibility:visible;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466E35" w:rsidRPr="0065413B">
        <w:rPr>
          <w:rFonts w:ascii="Arial" w:eastAsia="Arial Narrow" w:hAnsi="Arial" w:cs="Arial"/>
          <w:b/>
          <w:color w:val="808080" w:themeColor="background1" w:themeShade="80"/>
          <w:sz w:val="24"/>
          <w:szCs w:val="24"/>
        </w:rPr>
        <w:t>ТЕХНИЧЕСКОЕ ОБСЛУЖИВАНИЕ ОБОРУДОВАНИЯ.</w:t>
      </w:r>
    </w:p>
    <w:p w:rsidR="00162712" w:rsidRPr="00CE0BCB" w:rsidRDefault="00162712" w:rsidP="00162712">
      <w:pPr>
        <w:ind w:left="1077" w:right="686"/>
        <w:jc w:val="both"/>
        <w:rPr>
          <w:rFonts w:ascii="Arial" w:hAnsi="Arial" w:cs="Arial"/>
          <w:b/>
          <w:sz w:val="20"/>
          <w:szCs w:val="20"/>
        </w:rPr>
      </w:pPr>
      <w:r w:rsidRPr="00CE0BCB">
        <w:rPr>
          <w:rFonts w:ascii="Arial" w:hAnsi="Arial" w:cs="Arial"/>
          <w:b/>
          <w:sz w:val="20"/>
          <w:szCs w:val="20"/>
        </w:rPr>
        <w:t>Возможные неисправно</w:t>
      </w:r>
      <w:r>
        <w:rPr>
          <w:rFonts w:ascii="Arial" w:hAnsi="Arial" w:cs="Arial"/>
          <w:b/>
          <w:sz w:val="20"/>
          <w:szCs w:val="20"/>
        </w:rPr>
        <w:t>сти и действия по их устранению</w:t>
      </w:r>
    </w:p>
    <w:tbl>
      <w:tblPr>
        <w:tblpPr w:leftFromText="180" w:rightFromText="180" w:vertAnchor="text" w:horzAnchor="margin" w:tblpXSpec="center" w:tblpY="155"/>
        <w:tblW w:w="10060" w:type="dxa"/>
        <w:tblLook w:val="04A0" w:firstRow="1" w:lastRow="0" w:firstColumn="1" w:lastColumn="0" w:noHBand="0" w:noVBand="1"/>
      </w:tblPr>
      <w:tblGrid>
        <w:gridCol w:w="2024"/>
        <w:gridCol w:w="3925"/>
        <w:gridCol w:w="4111"/>
      </w:tblGrid>
      <w:tr w:rsidR="00162712" w:rsidRPr="00CB7403" w:rsidTr="00162712">
        <w:trPr>
          <w:trHeight w:val="129"/>
        </w:trPr>
        <w:tc>
          <w:tcPr>
            <w:tcW w:w="2024"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162712" w:rsidRPr="00BA1FC7" w:rsidRDefault="00162712" w:rsidP="0016271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3925" w:type="dxa"/>
            <w:tcBorders>
              <w:top w:val="single" w:sz="4" w:space="0" w:color="auto"/>
              <w:left w:val="nil"/>
              <w:bottom w:val="single" w:sz="4" w:space="0" w:color="auto"/>
              <w:right w:val="single" w:sz="4" w:space="0" w:color="auto"/>
            </w:tcBorders>
            <w:shd w:val="clear" w:color="auto" w:fill="FBE4D5"/>
            <w:vAlign w:val="bottom"/>
            <w:hideMark/>
          </w:tcPr>
          <w:p w:rsidR="00162712" w:rsidRPr="00BA1FC7" w:rsidRDefault="00162712" w:rsidP="0016271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162712" w:rsidRPr="00BA1FC7" w:rsidRDefault="00162712" w:rsidP="00162712">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162712" w:rsidRPr="00CB7403" w:rsidTr="00162712">
        <w:trPr>
          <w:trHeight w:val="10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 xml:space="preserve"> Двигатель не включается</w:t>
            </w: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Проверить наличие напряжения в сети питания.</w:t>
            </w:r>
          </w:p>
        </w:tc>
      </w:tr>
      <w:tr w:rsidR="00162712" w:rsidRPr="00CB7403" w:rsidTr="00162712">
        <w:trPr>
          <w:trHeight w:val="192"/>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Обратиться в специализированный Сервисный центр для ремонта.</w:t>
            </w:r>
          </w:p>
        </w:tc>
      </w:tr>
      <w:tr w:rsidR="00162712" w:rsidRPr="00CB7403" w:rsidTr="00162712">
        <w:trPr>
          <w:trHeight w:val="139"/>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r>
      <w:tr w:rsidR="00162712" w:rsidRPr="00CB7403" w:rsidTr="00162712">
        <w:trPr>
          <w:trHeight w:val="8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 xml:space="preserve"> Повышенное искрение щеток на коллекторе</w:t>
            </w: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Обратиться в специализированный Сервисный центр для ремонта.</w:t>
            </w:r>
          </w:p>
        </w:tc>
      </w:tr>
      <w:tr w:rsidR="00162712" w:rsidRPr="00CB7403" w:rsidTr="00162712">
        <w:trPr>
          <w:trHeight w:val="131"/>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r>
      <w:tr w:rsidR="00162712" w:rsidRPr="00CB7403" w:rsidTr="00162712">
        <w:trPr>
          <w:trHeight w:val="119"/>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r>
      <w:tr w:rsidR="00162712" w:rsidRPr="00CB7403" w:rsidTr="00162712">
        <w:trPr>
          <w:trHeight w:val="207"/>
        </w:trPr>
        <w:tc>
          <w:tcPr>
            <w:tcW w:w="2024" w:type="dxa"/>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Повышенная вибрация, шум.</w:t>
            </w: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Закрепить правильно рабочий инструмент.</w:t>
            </w:r>
          </w:p>
        </w:tc>
      </w:tr>
      <w:tr w:rsidR="00162712" w:rsidRPr="00CB7403" w:rsidTr="00162712">
        <w:trPr>
          <w:trHeight w:val="125"/>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 xml:space="preserve"> Появление дыма и запаха горелой изоляции.</w:t>
            </w: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Обратиться в специализированный Сервисный центр для ремонта.</w:t>
            </w:r>
          </w:p>
        </w:tc>
      </w:tr>
      <w:tr w:rsidR="00162712" w:rsidRPr="00CB7403" w:rsidTr="00162712">
        <w:trPr>
          <w:trHeight w:val="213"/>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r>
      <w:tr w:rsidR="00162712" w:rsidRPr="00CB7403" w:rsidTr="00162712">
        <w:trPr>
          <w:trHeight w:val="144"/>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r>
      <w:tr w:rsidR="00162712" w:rsidRPr="00CB7403" w:rsidTr="00162712">
        <w:trPr>
          <w:trHeight w:val="91"/>
        </w:trPr>
        <w:tc>
          <w:tcPr>
            <w:tcW w:w="2024" w:type="dxa"/>
            <w:vMerge w:val="restart"/>
            <w:tcBorders>
              <w:top w:val="nil"/>
              <w:left w:val="single" w:sz="4" w:space="0" w:color="auto"/>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Двигатель перегревается.</w:t>
            </w: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Прочистить окна охлаждения электродвигателя</w:t>
            </w:r>
          </w:p>
        </w:tc>
      </w:tr>
      <w:tr w:rsidR="00162712" w:rsidRPr="00CB7403" w:rsidTr="00162712">
        <w:trPr>
          <w:trHeight w:val="179"/>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 xml:space="preserve">Снять нагрузку </w:t>
            </w:r>
          </w:p>
        </w:tc>
      </w:tr>
      <w:tr w:rsidR="00162712" w:rsidRPr="00CB7403" w:rsidTr="00162712">
        <w:trPr>
          <w:trHeight w:val="266"/>
        </w:trPr>
        <w:tc>
          <w:tcPr>
            <w:tcW w:w="2024" w:type="dxa"/>
            <w:vMerge/>
            <w:tcBorders>
              <w:top w:val="nil"/>
              <w:left w:val="single" w:sz="4" w:space="0" w:color="auto"/>
              <w:bottom w:val="single" w:sz="4" w:space="0" w:color="auto"/>
              <w:right w:val="single" w:sz="4" w:space="0" w:color="auto"/>
            </w:tcBorders>
            <w:vAlign w:val="center"/>
            <w:hideMark/>
          </w:tcPr>
          <w:p w:rsidR="00162712" w:rsidRPr="00162712" w:rsidRDefault="00162712" w:rsidP="00162712">
            <w:pPr>
              <w:rPr>
                <w:rFonts w:ascii="Arial" w:eastAsia="Times New Roman" w:hAnsi="Arial" w:cs="Arial"/>
                <w:color w:val="000000"/>
                <w:sz w:val="20"/>
                <w:szCs w:val="20"/>
              </w:rPr>
            </w:pPr>
          </w:p>
        </w:tc>
        <w:tc>
          <w:tcPr>
            <w:tcW w:w="3925"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162712" w:rsidRPr="00162712" w:rsidRDefault="00162712" w:rsidP="00162712">
            <w:pPr>
              <w:rPr>
                <w:rFonts w:ascii="Arial" w:eastAsia="Times New Roman" w:hAnsi="Arial" w:cs="Arial"/>
                <w:color w:val="000000"/>
                <w:sz w:val="20"/>
                <w:szCs w:val="20"/>
              </w:rPr>
            </w:pPr>
            <w:r w:rsidRPr="00162712">
              <w:rPr>
                <w:rFonts w:ascii="Arial" w:eastAsia="Times New Roman" w:hAnsi="Arial" w:cs="Arial"/>
                <w:color w:val="000000"/>
                <w:sz w:val="20"/>
                <w:szCs w:val="20"/>
              </w:rPr>
              <w:t>Обратиться в специализированный Сервисный центр для ремонта.</w:t>
            </w:r>
          </w:p>
        </w:tc>
      </w:tr>
    </w:tbl>
    <w:p w:rsidR="00466E35" w:rsidRPr="009A7882" w:rsidRDefault="00466E35" w:rsidP="009A7882">
      <w:pPr>
        <w:tabs>
          <w:tab w:val="left" w:pos="10585"/>
        </w:tabs>
        <w:ind w:left="720" w:right="686"/>
        <w:jc w:val="both"/>
        <w:rPr>
          <w:rFonts w:ascii="Arial" w:eastAsia="Arial Narrow" w:hAnsi="Arial" w:cs="Arial"/>
          <w:b/>
          <w:color w:val="808080" w:themeColor="background1" w:themeShade="80"/>
          <w:sz w:val="24"/>
          <w:szCs w:val="24"/>
        </w:rPr>
      </w:pPr>
      <w:r w:rsidRPr="0065413B">
        <w:rPr>
          <w:rFonts w:ascii="Arial" w:hAnsi="Arial" w:cs="Arial"/>
          <w:b/>
          <w:noProof/>
          <w:sz w:val="24"/>
          <w:szCs w:val="24"/>
          <w:lang w:bidi="ar-SA"/>
        </w:rPr>
        <w:t xml:space="preserve"> </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b/>
          <w:sz w:val="20"/>
          <w:szCs w:val="20"/>
        </w:rPr>
        <w:t>ВНИМАНИЕ!</w:t>
      </w:r>
      <w:r w:rsidRPr="00162712">
        <w:rPr>
          <w:rFonts w:ascii="Arial" w:hAnsi="Arial" w:cs="Arial"/>
          <w:sz w:val="20"/>
          <w:szCs w:val="20"/>
        </w:rPr>
        <w:t xml:space="preserve"> Перед началом любых работ по обслуживанию инструмента вытащить вилку из розетки.</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466E35" w:rsidRPr="00162712" w:rsidRDefault="00466E35" w:rsidP="00466E35">
      <w:pPr>
        <w:tabs>
          <w:tab w:val="left" w:pos="10585"/>
        </w:tabs>
        <w:ind w:left="1077" w:right="686"/>
        <w:jc w:val="both"/>
        <w:rPr>
          <w:rFonts w:ascii="Arial" w:hAnsi="Arial" w:cs="Arial"/>
          <w:sz w:val="20"/>
          <w:szCs w:val="20"/>
        </w:rPr>
      </w:pPr>
      <w:r w:rsidRPr="00162712">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9A7882" w:rsidRPr="00162712" w:rsidRDefault="00466E35" w:rsidP="00162712">
      <w:pPr>
        <w:tabs>
          <w:tab w:val="left" w:pos="10585"/>
        </w:tabs>
        <w:ind w:left="1077" w:right="686"/>
        <w:jc w:val="both"/>
        <w:rPr>
          <w:rFonts w:ascii="Arial" w:eastAsiaTheme="minorEastAsia" w:hAnsi="Arial" w:cs="Arial"/>
          <w:sz w:val="20"/>
          <w:szCs w:val="20"/>
          <w:lang w:eastAsia="zh-CN"/>
        </w:rPr>
      </w:pPr>
      <w:r w:rsidRPr="00162712">
        <w:rPr>
          <w:rFonts w:ascii="Arial" w:hAnsi="Arial" w:cs="Arial"/>
          <w:sz w:val="20"/>
          <w:szCs w:val="20"/>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w:t>
      </w:r>
      <w:r w:rsidR="00162712">
        <w:rPr>
          <w:rFonts w:ascii="Arial" w:hAnsi="Arial" w:cs="Arial"/>
          <w:sz w:val="20"/>
          <w:szCs w:val="20"/>
        </w:rPr>
        <w:t>ой поломки инструмента и травм.</w:t>
      </w:r>
    </w:p>
    <w:p w:rsidR="00466E35" w:rsidRPr="0065413B" w:rsidRDefault="00273DA1"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4" o:spid="_x0000_s1418" style="position:absolute;left:0;text-align:left;z-index:251674624;visibility:visible;mso-wrap-distance-top:-6e-5mm;mso-wrap-distance-bottom:-6e-5mm;mso-width-relative:margin"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466E35" w:rsidRPr="0065413B">
        <w:rPr>
          <w:rFonts w:ascii="Arial" w:eastAsia="Arial Narrow" w:hAnsi="Arial" w:cs="Arial"/>
          <w:b/>
          <w:color w:val="808080" w:themeColor="background1" w:themeShade="80"/>
          <w:sz w:val="24"/>
          <w:szCs w:val="24"/>
        </w:rPr>
        <w:t>ГАРАНТИЙНОЕ ОБЯЗАТЕЛЬСТВО.</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FF0506" w:rsidRPr="00162712"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w:t>
      </w:r>
      <w:r w:rsidR="00162712">
        <w:rPr>
          <w:rFonts w:ascii="Arial" w:hAnsi="Arial" w:cs="Arial"/>
          <w:sz w:val="20"/>
          <w:szCs w:val="20"/>
        </w:rPr>
        <w:t>м к инструкции по эксплуатации.</w:t>
      </w:r>
    </w:p>
    <w:p w:rsidR="00466E35" w:rsidRPr="0065413B" w:rsidRDefault="00273DA1"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25" o:spid="_x0000_s1417" style="position:absolute;left:0;text-align:left;z-index:251675648;visibility:visible;mso-wrap-distance-top:-6e-5mm;mso-wrap-distance-bottom:-6e-5mm;mso-width-relative:margin"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466E35" w:rsidRPr="0065413B">
        <w:rPr>
          <w:rFonts w:ascii="Arial" w:eastAsia="Arial Narrow" w:hAnsi="Arial" w:cs="Arial"/>
          <w:b/>
          <w:color w:val="808080" w:themeColor="background1" w:themeShade="80"/>
          <w:sz w:val="24"/>
          <w:szCs w:val="24"/>
        </w:rPr>
        <w:t xml:space="preserve">СРОК СЛУЖБЫ.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556D9D" w:rsidRPr="00556D9D" w:rsidRDefault="00466E35" w:rsidP="00162712">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ЗАПРЕЩЕНО применение инструмента не по назначению!</w:t>
      </w:r>
    </w:p>
    <w:p w:rsidR="00466E35" w:rsidRDefault="00273DA1" w:rsidP="00466E35">
      <w:pPr>
        <w:tabs>
          <w:tab w:val="left" w:pos="10585"/>
        </w:tabs>
        <w:ind w:left="720" w:right="686"/>
        <w:rPr>
          <w:rFonts w:ascii="Arial" w:hAnsi="Arial" w:cs="Arial"/>
          <w:b/>
          <w:noProof/>
          <w:color w:val="808080" w:themeColor="background1" w:themeShade="80"/>
          <w:sz w:val="24"/>
          <w:szCs w:val="24"/>
          <w:lang w:bidi="ar-SA"/>
        </w:rPr>
      </w:pPr>
      <w:r>
        <w:rPr>
          <w:noProof/>
          <w:lang w:bidi="ar-SA"/>
        </w:rPr>
        <w:pict>
          <v:line id="Прямая соединительная линия 126" o:spid="_x0000_s1416" style="position:absolute;left:0;text-align:left;z-index:251655168;visibility:visible;mso-wrap-distance-top:-6e-5mm;mso-wrap-distance-bottom:-6e-5mm;mso-position-horizontal-relative:margin;mso-width-relative:margin;mso-height-relative:margin" from="144.75pt,22.1pt" to="61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" strokecolor="#a6a6a6" strokeweight="2.25pt">
            <o:lock v:ext="edit" shapetype="f"/>
            <w10:wrap anchorx="margin"/>
          </v:line>
        </w:pict>
      </w:r>
      <w:r w:rsidR="00466E35"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466E35" w:rsidRPr="0065413B">
        <w:rPr>
          <w:rFonts w:ascii="Arial" w:hAnsi="Arial" w:cs="Arial"/>
          <w:b/>
          <w:noProof/>
          <w:color w:val="808080" w:themeColor="background1" w:themeShade="80"/>
          <w:sz w:val="24"/>
          <w:szCs w:val="24"/>
          <w:lang w:bidi="ar-SA"/>
        </w:rPr>
        <w:t xml:space="preserve"> </w:t>
      </w:r>
    </w:p>
    <w:p w:rsidR="00162712" w:rsidRPr="00162712"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015829" w:rsidRPr="00015829">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015829" w:rsidRPr="00015829">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015829" w:rsidRPr="00015829">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015829" w:rsidRPr="00015829">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015829" w:rsidRPr="00015829">
        <w:rPr>
          <w:rFonts w:ascii="Arial" w:hAnsi="Arial" w:cs="Arial"/>
          <w:sz w:val="20"/>
          <w:szCs w:val="20"/>
        </w:rPr>
        <w:t xml:space="preserve"> </w:t>
      </w:r>
      <w:r w:rsidRPr="0065413B">
        <w:rPr>
          <w:rFonts w:ascii="Arial" w:hAnsi="Arial" w:cs="Arial"/>
          <w:sz w:val="20"/>
          <w:szCs w:val="20"/>
        </w:rPr>
        <w:t xml:space="preserve">Не использовать при появлении </w:t>
      </w:r>
      <w:r w:rsidR="00162712">
        <w:rPr>
          <w:rFonts w:ascii="Arial" w:hAnsi="Arial" w:cs="Arial"/>
          <w:sz w:val="20"/>
          <w:szCs w:val="20"/>
        </w:rPr>
        <w:t>сильной вибрации.</w:t>
      </w:r>
    </w:p>
    <w:p w:rsidR="00466E35" w:rsidRDefault="00273DA1" w:rsidP="00466E35">
      <w:pPr>
        <w:tabs>
          <w:tab w:val="left" w:pos="10585"/>
        </w:tabs>
        <w:ind w:left="720" w:right="686"/>
        <w:jc w:val="both"/>
        <w:rPr>
          <w:rFonts w:ascii="Arial" w:eastAsia="Arial Narrow" w:hAnsi="Arial" w:cs="Arial"/>
          <w:color w:val="808080" w:themeColor="background1" w:themeShade="80"/>
          <w:sz w:val="24"/>
          <w:szCs w:val="24"/>
        </w:rPr>
      </w:pPr>
      <w:r>
        <w:rPr>
          <w:noProof/>
          <w:lang w:bidi="ar-SA"/>
        </w:rPr>
        <w:pict>
          <v:line id="Прямая соединительная линия 127" o:spid="_x0000_s1415" style="position:absolute;left:0;text-align:left;z-index:251676672;visibility:visible;mso-wrap-distance-top:-6e-5mm;mso-wrap-distance-bottom:-6e-5mm;mso-width-relative:margin"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466E35" w:rsidRPr="0065413B">
        <w:rPr>
          <w:rFonts w:ascii="Arial" w:eastAsia="Arial Narrow" w:hAnsi="Arial" w:cs="Arial"/>
          <w:b/>
          <w:color w:val="808080" w:themeColor="background1" w:themeShade="80"/>
          <w:sz w:val="24"/>
          <w:szCs w:val="24"/>
        </w:rPr>
        <w:t>КРИТЕРИЙ ПРЕДЕЛЬНЫХ СОСТОЯНИЙ</w:t>
      </w:r>
      <w:r w:rsidR="00466E35" w:rsidRPr="0065413B">
        <w:rPr>
          <w:rFonts w:ascii="Arial" w:eastAsia="Arial Narrow" w:hAnsi="Arial" w:cs="Arial"/>
          <w:color w:val="808080" w:themeColor="background1" w:themeShade="80"/>
          <w:sz w:val="24"/>
          <w:szCs w:val="24"/>
        </w:rPr>
        <w:t>.</w:t>
      </w:r>
    </w:p>
    <w:p w:rsidR="00FF0506" w:rsidRPr="00162712" w:rsidRDefault="00466E35" w:rsidP="00162712">
      <w:pPr>
        <w:tabs>
          <w:tab w:val="left" w:pos="10585"/>
        </w:tabs>
        <w:ind w:left="1077" w:right="686"/>
        <w:jc w:val="both"/>
        <w:rPr>
          <w:rFonts w:ascii="Arial" w:hAnsi="Arial" w:cs="Arial"/>
          <w:sz w:val="20"/>
          <w:szCs w:val="20"/>
        </w:rPr>
      </w:pPr>
      <w:r w:rsidRPr="0065413B">
        <w:rPr>
          <w:rFonts w:ascii="Arial" w:eastAsia="Arial Narrow" w:hAnsi="Arial" w:cs="Arial"/>
          <w:color w:val="808080" w:themeColor="background1" w:themeShade="80"/>
          <w:sz w:val="24"/>
          <w:szCs w:val="24"/>
        </w:rPr>
        <w:t xml:space="preserve"> </w:t>
      </w:r>
      <w:r w:rsidRPr="0065413B">
        <w:rPr>
          <w:rFonts w:ascii="Arial" w:hAnsi="Arial" w:cs="Arial"/>
          <w:sz w:val="20"/>
          <w:szCs w:val="20"/>
        </w:rPr>
        <w:t>Перетёрт или повреждён электрический кабель.</w:t>
      </w:r>
      <w:r w:rsidR="00015829" w:rsidRPr="00015829">
        <w:rPr>
          <w:rFonts w:ascii="Arial" w:hAnsi="Arial" w:cs="Arial"/>
          <w:sz w:val="20"/>
          <w:szCs w:val="20"/>
        </w:rPr>
        <w:t xml:space="preserve"> </w:t>
      </w:r>
      <w:r w:rsidRPr="0065413B">
        <w:rPr>
          <w:rFonts w:ascii="Arial" w:hAnsi="Arial" w:cs="Arial"/>
          <w:sz w:val="20"/>
          <w:szCs w:val="20"/>
        </w:rPr>
        <w:t>Поврежден корпус изделия.</w:t>
      </w:r>
    </w:p>
    <w:p w:rsidR="00466E35" w:rsidRDefault="00273DA1" w:rsidP="00466E35">
      <w:pPr>
        <w:tabs>
          <w:tab w:val="left" w:pos="10585"/>
        </w:tabs>
        <w:ind w:left="720" w:right="686"/>
        <w:rPr>
          <w:rFonts w:ascii="Arial" w:hAnsi="Arial" w:cs="Arial"/>
          <w:b/>
          <w:noProof/>
          <w:sz w:val="24"/>
          <w:szCs w:val="24"/>
          <w:lang w:bidi="ar-SA"/>
        </w:rPr>
      </w:pPr>
      <w:r>
        <w:rPr>
          <w:noProof/>
          <w:lang w:bidi="ar-SA"/>
        </w:rPr>
        <w:pict>
          <v:line id="Прямая соединительная линия 128" o:spid="_x0000_s1414" style="position:absolute;left:0;text-align:left;z-index:251656192;visibility:visible;mso-wrap-distance-top:-6e-5mm;mso-wrap-distance-bottom:-6e-5mm;mso-width-relative:margin" from="96.75pt,20.85pt" to="599.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" strokecolor="#a6a6a6" strokeweight="2.25pt">
            <o:lock v:ext="edit" shapetype="f"/>
          </v:line>
        </w:pict>
      </w:r>
      <w:r w:rsidR="00466E35"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466E35" w:rsidRPr="0065413B">
        <w:rPr>
          <w:rFonts w:ascii="Arial" w:hAnsi="Arial" w:cs="Arial"/>
          <w:b/>
          <w:noProof/>
          <w:sz w:val="24"/>
          <w:szCs w:val="24"/>
          <w:lang w:bidi="ar-SA"/>
        </w:rPr>
        <w:t xml:space="preserve"> </w:t>
      </w:r>
    </w:p>
    <w:p w:rsidR="00FF0506" w:rsidRPr="00162712"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w:t>
      </w:r>
      <w:r w:rsidR="00162712">
        <w:rPr>
          <w:rFonts w:ascii="Arial" w:hAnsi="Arial" w:cs="Arial"/>
          <w:sz w:val="20"/>
          <w:szCs w:val="20"/>
        </w:rPr>
        <w:t xml:space="preserve"> людей к работе с инструментом.</w:t>
      </w:r>
    </w:p>
    <w:p w:rsidR="00466E35" w:rsidRDefault="00273DA1" w:rsidP="00466E35">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129" o:spid="_x0000_s1413" style="position:absolute;left:0;text-align:left;z-index:251677696;visibility:visible;mso-wrap-distance-top:-6e-5mm;mso-wrap-distance-bottom:-6e-5mm;mso-width-relative:margin"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466E35" w:rsidRPr="0065413B">
        <w:rPr>
          <w:rFonts w:ascii="Arial" w:eastAsia="Arial Narrow" w:hAnsi="Arial" w:cs="Arial"/>
          <w:b/>
          <w:color w:val="808080" w:themeColor="background1" w:themeShade="80"/>
          <w:sz w:val="24"/>
          <w:szCs w:val="24"/>
        </w:rPr>
        <w:t>ХРАНЕНИЕ.</w:t>
      </w:r>
      <w:r w:rsidR="00466E35" w:rsidRPr="0065413B">
        <w:rPr>
          <w:rFonts w:ascii="Arial" w:hAnsi="Arial" w:cs="Arial"/>
          <w:b/>
          <w:noProof/>
          <w:sz w:val="24"/>
          <w:szCs w:val="24"/>
          <w:lang w:bidi="ar-SA"/>
        </w:rPr>
        <w:t xml:space="preserve"> </w:t>
      </w:r>
    </w:p>
    <w:p w:rsidR="00466E35" w:rsidRPr="0065413B" w:rsidRDefault="00466E35" w:rsidP="00466E35">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FF0506" w:rsidRPr="00162712"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w:t>
      </w:r>
      <w:r w:rsidR="00162712">
        <w:rPr>
          <w:rFonts w:ascii="Arial" w:hAnsi="Arial" w:cs="Arial"/>
          <w:sz w:val="20"/>
          <w:szCs w:val="20"/>
        </w:rPr>
        <w:t>трите в ГОСТ 15150 (Условие 1).</w:t>
      </w:r>
    </w:p>
    <w:p w:rsidR="00466E35" w:rsidRDefault="00273DA1" w:rsidP="00466E35">
      <w:pPr>
        <w:tabs>
          <w:tab w:val="left" w:pos="10585"/>
        </w:tabs>
        <w:ind w:left="720" w:right="686"/>
        <w:jc w:val="both"/>
        <w:rPr>
          <w:rFonts w:ascii="Arial" w:eastAsia="Arial Narrow" w:hAnsi="Arial" w:cs="Arial"/>
          <w:b/>
          <w:color w:val="808080" w:themeColor="background1" w:themeShade="80"/>
          <w:sz w:val="24"/>
          <w:szCs w:val="24"/>
        </w:rPr>
      </w:pPr>
      <w:r>
        <w:rPr>
          <w:noProof/>
          <w:lang w:bidi="ar-SA"/>
        </w:rPr>
        <w:pict>
          <v:line id="Прямая соединительная линия 130" o:spid="_x0000_s1412" style="position:absolute;left:0;text-align:left;z-index:251678720;visibility:visible;mso-wrap-distance-top:-6e-5mm;mso-wrap-distance-bottom:-6e-5mm;mso-width-relative:margin"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466E35" w:rsidRPr="0065413B">
        <w:rPr>
          <w:rFonts w:ascii="Arial" w:eastAsia="Arial Narrow" w:hAnsi="Arial" w:cs="Arial"/>
          <w:b/>
          <w:color w:val="808080" w:themeColor="background1" w:themeShade="80"/>
          <w:sz w:val="24"/>
          <w:szCs w:val="24"/>
        </w:rPr>
        <w:t>ТРАНСПОРТИРОВКА.</w:t>
      </w:r>
    </w:p>
    <w:p w:rsidR="00FF0506" w:rsidRPr="00162712" w:rsidRDefault="00466E35" w:rsidP="00162712">
      <w:pPr>
        <w:tabs>
          <w:tab w:val="left" w:pos="10585"/>
        </w:tabs>
        <w:ind w:left="1134" w:right="686"/>
        <w:jc w:val="both"/>
        <w:rPr>
          <w:rFonts w:ascii="Arial" w:hAnsi="Arial" w:cs="Arial"/>
          <w:sz w:val="20"/>
          <w:szCs w:val="20"/>
        </w:rPr>
      </w:pPr>
      <w:r w:rsidRPr="0065413B">
        <w:rPr>
          <w:rFonts w:ascii="Arial" w:hAnsi="Arial" w:cs="Arial"/>
          <w:b/>
          <w:noProof/>
          <w:sz w:val="24"/>
          <w:szCs w:val="24"/>
          <w:lang w:bidi="ar-SA"/>
        </w:rPr>
        <w:t xml:space="preserve"> </w:t>
      </w: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w:t>
      </w:r>
      <w:r w:rsidR="00162712">
        <w:rPr>
          <w:rFonts w:ascii="Arial" w:hAnsi="Arial" w:cs="Arial"/>
          <w:sz w:val="20"/>
          <w:szCs w:val="20"/>
        </w:rPr>
        <w:t>отрите в ГОСТ15150 (Условие 5).</w:t>
      </w:r>
    </w:p>
    <w:p w:rsidR="00466E35" w:rsidRDefault="00273DA1" w:rsidP="00466E35">
      <w:pPr>
        <w:tabs>
          <w:tab w:val="left" w:pos="10585"/>
        </w:tabs>
        <w:ind w:left="720" w:right="686"/>
        <w:jc w:val="both"/>
        <w:rPr>
          <w:rFonts w:ascii="Arial" w:hAnsi="Arial" w:cs="Arial"/>
          <w:b/>
          <w:noProof/>
          <w:sz w:val="24"/>
          <w:szCs w:val="24"/>
          <w:lang w:bidi="ar-SA"/>
        </w:rPr>
      </w:pPr>
      <w:r>
        <w:rPr>
          <w:noProof/>
          <w:lang w:bidi="ar-SA"/>
        </w:rPr>
        <w:pict>
          <v:line id="Прямая соединительная линия 131" o:spid="_x0000_s1411" style="position:absolute;left:0;text-align:left;z-index:251679744;visibility:visible;mso-wrap-distance-top:-6e-5mm;mso-wrap-distance-bottom:-6e-5mm;mso-width-relative:margin"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466E35" w:rsidRPr="0065413B">
        <w:rPr>
          <w:rFonts w:ascii="Arial" w:eastAsia="Arial Narrow" w:hAnsi="Arial" w:cs="Arial"/>
          <w:b/>
          <w:color w:val="808080" w:themeColor="background1" w:themeShade="80"/>
          <w:sz w:val="24"/>
          <w:szCs w:val="24"/>
        </w:rPr>
        <w:t>УТИЛИЗАЦИЯ.</w:t>
      </w:r>
      <w:r w:rsidR="00466E35" w:rsidRPr="0065413B">
        <w:rPr>
          <w:rFonts w:ascii="Arial" w:hAnsi="Arial" w:cs="Arial"/>
          <w:b/>
          <w:noProof/>
          <w:sz w:val="24"/>
          <w:szCs w:val="24"/>
          <w:lang w:bidi="ar-SA"/>
        </w:rPr>
        <w:t xml:space="preserve"> </w:t>
      </w:r>
    </w:p>
    <w:p w:rsidR="00FF0506" w:rsidRPr="00162712" w:rsidRDefault="00466E35" w:rsidP="00162712">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22912"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6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w:t>
      </w:r>
      <w:r w:rsidR="00162712">
        <w:rPr>
          <w:rFonts w:ascii="Arial" w:hAnsi="Arial" w:cs="Arial"/>
          <w:sz w:val="20"/>
          <w:szCs w:val="20"/>
        </w:rPr>
        <w:t>троинструменты в бытовой мусор!</w:t>
      </w:r>
    </w:p>
    <w:p w:rsidR="00466E35" w:rsidRPr="0065413B" w:rsidRDefault="00273DA1" w:rsidP="00466E35">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410" style="position:absolute;left:0;text-align:left;z-index:251680768;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466E35" w:rsidRPr="0065413B">
        <w:rPr>
          <w:rFonts w:ascii="Arial" w:eastAsia="Arial Narrow" w:hAnsi="Arial" w:cs="Arial"/>
          <w:b/>
          <w:color w:val="808080" w:themeColor="background1" w:themeShade="80"/>
          <w:sz w:val="24"/>
          <w:szCs w:val="24"/>
        </w:rPr>
        <w:t>ЗНАЧЕНИЕ ШУМА И ВИБРАЦИИ.</w:t>
      </w:r>
      <w:r w:rsidR="00466E35" w:rsidRPr="0065413B">
        <w:rPr>
          <w:rFonts w:ascii="Arial" w:hAnsi="Arial" w:cs="Arial"/>
          <w:b/>
          <w:noProof/>
          <w:sz w:val="24"/>
          <w:szCs w:val="24"/>
          <w:lang w:bidi="ar-SA"/>
        </w:rPr>
        <w:t xml:space="preserve"> </w:t>
      </w:r>
    </w:p>
    <w:p w:rsidR="00466E35" w:rsidRPr="0065413B"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466E35" w:rsidRPr="0065413B"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 </w:t>
      </w:r>
    </w:p>
    <w:p w:rsidR="00466E35" w:rsidRPr="0065413B"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 </w:t>
      </w:r>
    </w:p>
    <w:p w:rsidR="00466E35" w:rsidRPr="0065413B" w:rsidRDefault="00466E35" w:rsidP="00162712">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466E35" w:rsidRPr="00D816E3" w:rsidRDefault="00466E35" w:rsidP="00162712">
      <w:pPr>
        <w:tabs>
          <w:tab w:val="left" w:pos="10585"/>
        </w:tabs>
        <w:ind w:left="1077" w:right="686"/>
        <w:jc w:val="both"/>
        <w:rPr>
          <w:rFonts w:ascii="Arial" w:eastAsiaTheme="minorEastAsia" w:hAnsi="Arial" w:cs="Arial"/>
          <w:sz w:val="20"/>
          <w:szCs w:val="20"/>
          <w:lang w:eastAsia="zh-CN"/>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FF0506" w:rsidRPr="00E97D65" w:rsidRDefault="00FF0506" w:rsidP="00466E35">
      <w:pPr>
        <w:tabs>
          <w:tab w:val="left" w:pos="10585"/>
        </w:tabs>
        <w:ind w:left="720" w:right="686"/>
        <w:jc w:val="both"/>
        <w:rPr>
          <w:rFonts w:ascii="Arial" w:eastAsiaTheme="minorEastAsia" w:hAnsi="Arial" w:cs="Arial"/>
          <w:b/>
          <w:color w:val="808080" w:themeColor="background1" w:themeShade="80"/>
          <w:sz w:val="24"/>
          <w:szCs w:val="24"/>
          <w:lang w:eastAsia="zh-CN"/>
        </w:rPr>
      </w:pPr>
    </w:p>
    <w:p w:rsidR="00B97F65" w:rsidRPr="00162712" w:rsidRDefault="00273DA1" w:rsidP="00162712">
      <w:pPr>
        <w:tabs>
          <w:tab w:val="left" w:pos="10585"/>
        </w:tabs>
        <w:ind w:left="720" w:right="686"/>
        <w:jc w:val="both"/>
        <w:rPr>
          <w:rFonts w:ascii="Arial" w:eastAsiaTheme="minorEastAsia" w:hAnsi="Arial" w:cs="Arial"/>
          <w:b/>
          <w:noProof/>
          <w:sz w:val="24"/>
          <w:szCs w:val="24"/>
          <w:lang w:eastAsia="zh-CN" w:bidi="ar-SA"/>
        </w:rPr>
      </w:pPr>
      <w:r>
        <w:rPr>
          <w:noProof/>
          <w:lang w:bidi="ar-SA"/>
        </w:rPr>
        <w:pict>
          <v:line id="Прямая соединительная линия 133" o:spid="_x0000_s1409" style="position:absolute;left:0;text-align:left;z-index:251681792;visibility:visible;mso-wrap-distance-top:-6e-5mm;mso-wrap-distance-bottom:-6e-5mm;mso-width-relative:margin"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466E35" w:rsidRPr="0065413B">
        <w:rPr>
          <w:rFonts w:ascii="Arial" w:eastAsia="Arial Narrow" w:hAnsi="Arial" w:cs="Arial"/>
          <w:b/>
          <w:color w:val="808080" w:themeColor="background1" w:themeShade="80"/>
          <w:sz w:val="24"/>
          <w:szCs w:val="24"/>
        </w:rPr>
        <w:t>ИНФОРМАЦИЯ ДЛЯ ПОКУПАТЕЛЯ.</w:t>
      </w:r>
      <w:r w:rsidR="00466E35" w:rsidRPr="0065413B">
        <w:rPr>
          <w:rFonts w:ascii="Arial" w:hAnsi="Arial" w:cs="Arial"/>
          <w:b/>
          <w:noProof/>
          <w:sz w:val="24"/>
          <w:szCs w:val="24"/>
          <w:lang w:bidi="ar-SA"/>
        </w:rPr>
        <w:t xml:space="preserve"> </w:t>
      </w:r>
    </w:p>
    <w:p w:rsidR="00B97F65" w:rsidRPr="00060B14" w:rsidRDefault="00162712" w:rsidP="00B97F65">
      <w:pPr>
        <w:tabs>
          <w:tab w:val="left" w:pos="10585"/>
        </w:tabs>
        <w:ind w:left="1077" w:right="686"/>
        <w:jc w:val="both"/>
        <w:rPr>
          <w:rFonts w:ascii="Arial" w:hAnsi="Arial" w:cs="Arial"/>
          <w:sz w:val="20"/>
          <w:szCs w:val="20"/>
        </w:rPr>
      </w:pPr>
      <w:r>
        <w:rPr>
          <w:rFonts w:ascii="Arial" w:eastAsiaTheme="minorEastAsia" w:hAnsi="Arial" w:cs="Arial" w:hint="eastAsia"/>
          <w:b/>
          <w:noProof/>
          <w:sz w:val="24"/>
          <w:szCs w:val="24"/>
          <w:lang w:bidi="ar-SA"/>
        </w:rPr>
        <w:drawing>
          <wp:anchor distT="0" distB="0" distL="114300" distR="114300" simplePos="0" relativeHeight="251634176" behindDoc="0" locked="0" layoutInCell="1" allowOverlap="1">
            <wp:simplePos x="0" y="0"/>
            <wp:positionH relativeFrom="column">
              <wp:posOffset>695325</wp:posOffset>
            </wp:positionH>
            <wp:positionV relativeFrom="paragraph">
              <wp:posOffset>23495</wp:posOffset>
            </wp:positionV>
            <wp:extent cx="345440" cy="323850"/>
            <wp:effectExtent l="0" t="0" r="0" b="0"/>
            <wp:wrapSquare wrapText="bothSides"/>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l="21516" r="66747"/>
                    <a:stretch>
                      <a:fillRect/>
                    </a:stretch>
                  </pic:blipFill>
                  <pic:spPr bwMode="auto">
                    <a:xfrm>
                      <a:off x="0" y="0"/>
                      <a:ext cx="34544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F65" w:rsidRPr="00060B14">
        <w:rPr>
          <w:rFonts w:ascii="Arial" w:hAnsi="Arial" w:cs="Arial"/>
          <w:sz w:val="20"/>
          <w:szCs w:val="20"/>
        </w:rPr>
        <w:t xml:space="preserve">Сертификат соответствия: № ТС RU С-CN.АВ50.B.00518/19 Серия RU № 0187479, срок действия: с 23.12.2019 г. по 22.12.2020 г. Выдан Органом по сертификации продукции Общества с ограниченной ответственностью «ПРОФСЕРТ», Россия, 123060, город Москва, улица Расплетина, дом 12, корпус 1 </w:t>
      </w:r>
    </w:p>
    <w:p w:rsidR="00B97F65" w:rsidRPr="00060B14" w:rsidRDefault="00B97F65" w:rsidP="00B97F65">
      <w:pPr>
        <w:tabs>
          <w:tab w:val="left" w:pos="10585"/>
        </w:tabs>
        <w:ind w:left="1077" w:right="686"/>
        <w:jc w:val="both"/>
        <w:rPr>
          <w:rFonts w:ascii="Arial" w:hAnsi="Arial" w:cs="Arial"/>
          <w:sz w:val="20"/>
          <w:szCs w:val="20"/>
        </w:rPr>
      </w:pPr>
      <w:r w:rsidRPr="00060B14">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B97F65" w:rsidRPr="00060B14" w:rsidRDefault="00B97F65" w:rsidP="00B97F65">
      <w:pPr>
        <w:tabs>
          <w:tab w:val="left" w:pos="10585"/>
        </w:tabs>
        <w:ind w:left="1077" w:right="686"/>
        <w:jc w:val="both"/>
        <w:rPr>
          <w:rFonts w:ascii="Arial" w:hAnsi="Arial" w:cs="Arial"/>
          <w:sz w:val="20"/>
          <w:szCs w:val="20"/>
        </w:rPr>
      </w:pPr>
      <w:r w:rsidRPr="00060B14">
        <w:rPr>
          <w:rFonts w:ascii="Arial" w:hAnsi="Arial" w:cs="Arial"/>
          <w:sz w:val="20"/>
          <w:szCs w:val="20"/>
        </w:rPr>
        <w:t xml:space="preserve">Соответствует ТР ЕАЭС 0037/2016 «Об ограничении использования определенных опасных вредных веществ в электрическом и электроном оборудовании». Декларация о соответствии ЕАЭС </w:t>
      </w:r>
      <w:r w:rsidRPr="00060B14">
        <w:rPr>
          <w:rFonts w:ascii="Arial" w:hAnsi="Arial" w:cs="Arial"/>
          <w:sz w:val="20"/>
          <w:szCs w:val="20"/>
          <w:lang w:val="en-US"/>
        </w:rPr>
        <w:t>N</w:t>
      </w:r>
      <w:r w:rsidRPr="00060B14">
        <w:rPr>
          <w:rFonts w:ascii="Arial" w:hAnsi="Arial" w:cs="Arial"/>
          <w:sz w:val="20"/>
          <w:szCs w:val="20"/>
        </w:rPr>
        <w:t xml:space="preserve"> </w:t>
      </w:r>
      <w:r w:rsidRPr="00060B14">
        <w:rPr>
          <w:rFonts w:ascii="Arial" w:hAnsi="Arial" w:cs="Arial"/>
          <w:sz w:val="20"/>
          <w:szCs w:val="20"/>
          <w:lang w:val="en-US"/>
        </w:rPr>
        <w:t>RU</w:t>
      </w:r>
      <w:r w:rsidRPr="00060B14">
        <w:rPr>
          <w:rFonts w:ascii="Arial" w:hAnsi="Arial" w:cs="Arial"/>
          <w:sz w:val="20"/>
          <w:szCs w:val="20"/>
        </w:rPr>
        <w:t xml:space="preserve"> Д-</w:t>
      </w:r>
      <w:r w:rsidRPr="00060B14">
        <w:rPr>
          <w:rFonts w:ascii="Arial" w:hAnsi="Arial" w:cs="Arial"/>
          <w:sz w:val="20"/>
          <w:szCs w:val="20"/>
          <w:lang w:val="en-US"/>
        </w:rPr>
        <w:t>CN</w:t>
      </w:r>
      <w:r w:rsidRPr="00060B14">
        <w:rPr>
          <w:rFonts w:ascii="Arial" w:hAnsi="Arial" w:cs="Arial"/>
          <w:sz w:val="20"/>
          <w:szCs w:val="20"/>
        </w:rPr>
        <w:t>.НВ35.</w:t>
      </w:r>
      <w:r w:rsidRPr="00060B14">
        <w:rPr>
          <w:rFonts w:ascii="Arial" w:hAnsi="Arial" w:cs="Arial"/>
          <w:sz w:val="20"/>
          <w:szCs w:val="20"/>
          <w:lang w:val="en-US"/>
        </w:rPr>
        <w:t>B</w:t>
      </w:r>
      <w:r w:rsidRPr="00060B14">
        <w:rPr>
          <w:rFonts w:ascii="Arial" w:hAnsi="Arial" w:cs="Arial"/>
          <w:sz w:val="20"/>
          <w:szCs w:val="20"/>
        </w:rPr>
        <w:t xml:space="preserve">.01083/20, срок действия от 29.02.2020 по 27.02.2021, выдана ИЦ «КЦМТ», свидетельство о подтверждении компетентности испытательной лаборатории (центра) РОСС </w:t>
      </w:r>
      <w:r w:rsidRPr="00060B14">
        <w:rPr>
          <w:rFonts w:ascii="Arial" w:hAnsi="Arial" w:cs="Arial"/>
          <w:sz w:val="20"/>
          <w:szCs w:val="20"/>
          <w:lang w:val="en-US"/>
        </w:rPr>
        <w:t>RU</w:t>
      </w:r>
      <w:r w:rsidRPr="00060B14">
        <w:rPr>
          <w:rFonts w:ascii="Arial" w:hAnsi="Arial" w:cs="Arial"/>
          <w:sz w:val="20"/>
          <w:szCs w:val="20"/>
        </w:rPr>
        <w:t xml:space="preserve"> 1902.05ИЦ07.</w:t>
      </w:r>
    </w:p>
    <w:p w:rsidR="00B97F65" w:rsidRDefault="00B97F65" w:rsidP="00B97F65">
      <w:pPr>
        <w:tabs>
          <w:tab w:val="left" w:pos="10585"/>
        </w:tabs>
        <w:ind w:left="1077" w:right="686"/>
        <w:jc w:val="both"/>
        <w:rPr>
          <w:rFonts w:ascii="Arial" w:eastAsiaTheme="minorEastAsia" w:hAnsi="Arial" w:cs="Arial"/>
          <w:sz w:val="20"/>
          <w:szCs w:val="20"/>
          <w:lang w:eastAsia="zh-CN"/>
        </w:rPr>
      </w:pPr>
      <w:r w:rsidRPr="00060B14">
        <w:rPr>
          <w:rFonts w:ascii="Arial" w:hAnsi="Arial" w:cs="Arial"/>
          <w:sz w:val="20"/>
          <w:szCs w:val="20"/>
        </w:rPr>
        <w:t xml:space="preserve">Страна изготовления: КНР. Производитель (завод-изготовитель): </w:t>
      </w:r>
      <w:r w:rsidRPr="00060B14">
        <w:rPr>
          <w:rFonts w:ascii="Arial" w:eastAsiaTheme="minorEastAsia" w:hAnsi="Arial" w:cs="Arial"/>
          <w:sz w:val="20"/>
          <w:szCs w:val="20"/>
          <w:lang w:val="en-US" w:eastAsia="zh-CN"/>
        </w:rPr>
        <w:t>AWLOP</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TRADING</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CO</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LTD</w:t>
      </w:r>
      <w:r w:rsidRPr="00060B14">
        <w:rPr>
          <w:rFonts w:ascii="Arial" w:eastAsiaTheme="minorEastAsia" w:hAnsi="Arial" w:cs="Arial"/>
          <w:sz w:val="20"/>
          <w:szCs w:val="20"/>
          <w:lang w:eastAsia="zh-CN"/>
        </w:rPr>
        <w:t>. Адрес: Китай, г. Нингбо, ул. Лантень 2</w:t>
      </w:r>
      <w:r w:rsidRPr="00060B14">
        <w:rPr>
          <w:rFonts w:ascii="Arial" w:eastAsiaTheme="minorEastAsia" w:hAnsi="Arial" w:cs="Arial" w:hint="eastAsia"/>
          <w:sz w:val="20"/>
          <w:szCs w:val="20"/>
          <w:lang w:eastAsia="zh-CN"/>
        </w:rPr>
        <w:t>0</w:t>
      </w:r>
      <w:r w:rsidRPr="00060B14">
        <w:rPr>
          <w:rFonts w:ascii="Arial" w:eastAsiaTheme="minorEastAsia" w:hAnsi="Arial" w:cs="Arial"/>
          <w:sz w:val="20"/>
          <w:szCs w:val="20"/>
          <w:lang w:eastAsia="zh-CN"/>
        </w:rPr>
        <w:t xml:space="preserve">1, Модерн таймз А2, блок 16/F. 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Импортер: </w:t>
      </w:r>
      <w:r w:rsidRPr="00060B14">
        <w:rPr>
          <w:rFonts w:ascii="Arial" w:hAnsi="Arial" w:cs="Arial"/>
          <w:sz w:val="20"/>
          <w:szCs w:val="20"/>
        </w:rPr>
        <w:t xml:space="preserve">ООО «СмартТулз» Адрес места нахождения: 115054, г. Москва, ул. Б. Пионерская, д.15, стр.1, эт. 1, пом. II, оф. 2Л Телефон горячей линии: 8 800 775 5060. Сайт: </w:t>
      </w:r>
      <w:hyperlink r:id="rId29" w:history="1">
        <w:r w:rsidRPr="00060B14">
          <w:rPr>
            <w:rFonts w:ascii="Arial" w:hAnsi="Arial" w:cs="Arial"/>
            <w:color w:val="0000FF" w:themeColor="hyperlink"/>
            <w:sz w:val="20"/>
            <w:szCs w:val="20"/>
            <w:u w:val="single"/>
          </w:rPr>
          <w:t>www.sturmtools.ru</w:t>
        </w:r>
      </w:hyperlink>
      <w:r w:rsidRPr="00060B14">
        <w:rPr>
          <w:rFonts w:ascii="Arial" w:hAnsi="Arial" w:cs="Arial"/>
          <w:sz w:val="20"/>
          <w:szCs w:val="20"/>
        </w:rPr>
        <w:t xml:space="preserve"> </w:t>
      </w:r>
      <w:r w:rsidRPr="00060B14">
        <w:rPr>
          <w:rFonts w:ascii="Arial" w:eastAsiaTheme="minorEastAsia" w:hAnsi="Arial" w:cs="Arial"/>
          <w:sz w:val="20"/>
          <w:szCs w:val="20"/>
          <w:lang w:eastAsia="zh-CN"/>
        </w:rPr>
        <w:t xml:space="preserve"> 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4-я и 3 я цифры обозначают номер месяца в году производства, например, «05» - май. Дата изготовл</w:t>
      </w:r>
      <w:r>
        <w:rPr>
          <w:rFonts w:ascii="Arial" w:eastAsiaTheme="minorEastAsia" w:hAnsi="Arial" w:cs="Arial"/>
          <w:sz w:val="20"/>
          <w:szCs w:val="20"/>
          <w:lang w:eastAsia="zh-CN"/>
        </w:rPr>
        <w:t>ения также указана на упаковке.</w:t>
      </w:r>
    </w:p>
    <w:p w:rsidR="000A78FC" w:rsidRDefault="000A78FC"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B97F65" w:rsidRPr="00E97D65" w:rsidRDefault="00B97F65" w:rsidP="00B97F65">
      <w:pPr>
        <w:tabs>
          <w:tab w:val="left" w:pos="10585"/>
        </w:tabs>
        <w:ind w:left="1077" w:right="686"/>
        <w:jc w:val="both"/>
        <w:rPr>
          <w:rFonts w:ascii="Arial" w:eastAsiaTheme="minorEastAsia" w:hAnsi="Arial" w:cs="Arial"/>
          <w:color w:val="C0504D" w:themeColor="accent2"/>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273DA1"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pict>
          <v:shape id="Надпись 40" o:spid="_x0000_s1401" type="#_x0000_t202" style="position:absolute;left:0;text-align:left;margin-left:198.1pt;margin-top:-1.7pt;width:65.25pt;height:17.0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" filled="f" stroked="f">
            <v:textbox>
              <w:txbxContent>
                <w:p w:rsidR="00162712" w:rsidRPr="00332108" w:rsidRDefault="00162712" w:rsidP="00332108">
                  <w:pPr>
                    <w:rPr>
                      <w:szCs w:val="24"/>
                    </w:rPr>
                  </w:pPr>
                  <w:r w:rsidRPr="00332108">
                    <w:rPr>
                      <w:rFonts w:ascii="Anonymous Pro bold" w:hAnsi="Anonymous Pro bold"/>
                      <w:b/>
                      <w:sz w:val="24"/>
                      <w:szCs w:val="24"/>
                    </w:rPr>
                    <w:t>CS51185</w:t>
                  </w:r>
                </w:p>
              </w:txbxContent>
            </v:textbox>
          </v:shape>
        </w:pict>
      </w:r>
    </w:p>
    <w:p w:rsidR="000A78FC" w:rsidRDefault="00273DA1"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pict>
          <v:shape id="Text Box 1960" o:spid="_x0000_s1402" type="#_x0000_t202" style="position:absolute;left:0;text-align:left;margin-left:59.1pt;margin-top:3.3pt;width:238.55pt;height:18.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iA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" filled="f" stroked="f">
            <v:textbox>
              <w:txbxContent>
                <w:p w:rsidR="00162712" w:rsidRPr="00332108" w:rsidRDefault="00162712" w:rsidP="00332108">
                  <w:pPr>
                    <w:rPr>
                      <w:szCs w:val="24"/>
                    </w:rPr>
                  </w:pPr>
                  <w:r w:rsidRPr="00332108">
                    <w:rPr>
                      <w:rFonts w:ascii="Anonymous Pro" w:hAnsi="Anonymous Pro"/>
                      <w:b/>
                      <w:sz w:val="24"/>
                      <w:szCs w:val="24"/>
                    </w:rPr>
                    <w:t>Пила циркулярная электрическая</w:t>
                  </w:r>
                </w:p>
              </w:txbxContent>
            </v:textbox>
          </v:shape>
        </w:pic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273DA1"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pict>
          <v:shape id="Text Box 1966" o:spid="_x0000_s1404" type="#_x0000_t202" style="position:absolute;left:0;text-align:left;margin-left:404.9pt;margin-top:1.3pt;width:40.2pt;height:263.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" filled="f" stroked="f">
            <v:textbox style="layout-flow:vertical;mso-layout-flow-alt:bottom-to-top">
              <w:txbxContent>
                <w:p w:rsidR="00162712" w:rsidRPr="00332108" w:rsidRDefault="00162712" w:rsidP="009F6665">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9F6665" w:rsidRDefault="00162712" w:rsidP="009F6665">
                  <w:pPr>
                    <w:rPr>
                      <w:szCs w:val="24"/>
                    </w:rPr>
                  </w:pPr>
                </w:p>
              </w:txbxContent>
            </v:textbox>
          </v:shape>
        </w:pict>
      </w:r>
      <w:r>
        <w:rPr>
          <w:rFonts w:ascii="Arial" w:eastAsiaTheme="minorEastAsia" w:hAnsi="Arial" w:cs="Arial"/>
          <w:noProof/>
          <w:sz w:val="20"/>
          <w:szCs w:val="20"/>
          <w:lang w:bidi="ar-SA"/>
        </w:rPr>
        <w:pict>
          <v:shape id="Text Box 1965" o:spid="_x0000_s1405" type="#_x0000_t202" style="position:absolute;left:0;text-align:left;margin-left:237.45pt;margin-top:1.05pt;width:40.2pt;height:263.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" filled="f" stroked="f">
            <v:textbox style="layout-flow:vertical;mso-layout-flow-alt:bottom-to-top">
              <w:txbxContent>
                <w:p w:rsidR="00162712" w:rsidRPr="00332108" w:rsidRDefault="00162712" w:rsidP="009F6665">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9F6665" w:rsidRDefault="00162712" w:rsidP="009F6665">
                  <w:pPr>
                    <w:rPr>
                      <w:szCs w:val="24"/>
                    </w:rPr>
                  </w:pPr>
                </w:p>
              </w:txbxContent>
            </v:textbox>
          </v:shape>
        </w:pict>
      </w:r>
      <w:r>
        <w:rPr>
          <w:rFonts w:ascii="Arial" w:eastAsiaTheme="minorEastAsia" w:hAnsi="Arial" w:cs="Arial"/>
          <w:noProof/>
          <w:sz w:val="20"/>
          <w:szCs w:val="20"/>
          <w:lang w:bidi="ar-SA"/>
        </w:rPr>
        <w:pict>
          <v:shape id="Text Box 1961" o:spid="_x0000_s1403" type="#_x0000_t202" style="position:absolute;left:0;text-align:left;margin-left:69.3pt;margin-top:1.4pt;width:40.2pt;height:263.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zuw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" filled="f" stroked="f">
            <v:textbox style="layout-flow:vertical;mso-layout-flow-alt:bottom-to-top">
              <w:txbxContent>
                <w:p w:rsidR="00162712" w:rsidRPr="00332108" w:rsidRDefault="00162712" w:rsidP="009837C0">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3269CD" w:rsidRDefault="00162712" w:rsidP="00A311CC">
                  <w:pPr>
                    <w:rPr>
                      <w:rFonts w:ascii="Anonymous Pro" w:hAnsi="Anonymous Pro"/>
                      <w:b/>
                      <w:sz w:val="24"/>
                      <w:szCs w:val="24"/>
                    </w:rPr>
                  </w:pPr>
                </w:p>
              </w:txbxContent>
            </v:textbox>
          </v:shape>
        </w:pict>
      </w: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6E3CD2" w:rsidRDefault="006E3CD2" w:rsidP="00D25F9C">
      <w:pPr>
        <w:tabs>
          <w:tab w:val="left" w:pos="10585"/>
        </w:tabs>
        <w:ind w:left="1077" w:right="686"/>
        <w:jc w:val="both"/>
        <w:rPr>
          <w:rFonts w:ascii="Arial" w:eastAsiaTheme="minorEastAsia" w:hAnsi="Arial" w:cs="Arial"/>
          <w:sz w:val="20"/>
          <w:szCs w:val="20"/>
          <w:lang w:eastAsia="zh-CN"/>
        </w:rPr>
      </w:pPr>
    </w:p>
    <w:p w:rsidR="000A78FC" w:rsidRDefault="000A78FC"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273DA1" w:rsidP="00D25F9C">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pict>
          <v:shape id="Text Box 1967" o:spid="_x0000_s1408" type="#_x0000_t202" style="position:absolute;left:0;text-align:left;margin-left:70.1pt;margin-top:1.1pt;width:40.2pt;height:263.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" filled="f" stroked="f">
            <v:textbox style="layout-flow:vertical;mso-layout-flow-alt:bottom-to-top">
              <w:txbxContent>
                <w:p w:rsidR="00162712" w:rsidRPr="00332108" w:rsidRDefault="00162712" w:rsidP="009F6665">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9F6665" w:rsidRDefault="00162712" w:rsidP="009F6665">
                  <w:pPr>
                    <w:rPr>
                      <w:szCs w:val="24"/>
                    </w:rPr>
                  </w:pPr>
                </w:p>
              </w:txbxContent>
            </v:textbox>
          </v:shape>
        </w:pict>
      </w:r>
      <w:r>
        <w:rPr>
          <w:rFonts w:ascii="Arial" w:eastAsiaTheme="minorEastAsia" w:hAnsi="Arial" w:cs="Arial"/>
          <w:noProof/>
          <w:sz w:val="20"/>
          <w:szCs w:val="20"/>
          <w:lang w:bidi="ar-SA"/>
        </w:rPr>
        <w:pict>
          <v:shape id="Text Box 1968" o:spid="_x0000_s1407" type="#_x0000_t202" style="position:absolute;left:0;text-align:left;margin-left:238.05pt;margin-top:.8pt;width:40.2pt;height:263.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egvA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" filled="f" stroked="f">
            <v:textbox style="layout-flow:vertical;mso-layout-flow-alt:bottom-to-top">
              <w:txbxContent>
                <w:p w:rsidR="00162712" w:rsidRPr="00332108" w:rsidRDefault="00162712" w:rsidP="009F6665">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9F6665" w:rsidRDefault="00162712" w:rsidP="009F6665">
                  <w:pPr>
                    <w:rPr>
                      <w:szCs w:val="24"/>
                    </w:rPr>
                  </w:pPr>
                </w:p>
              </w:txbxContent>
            </v:textbox>
          </v:shape>
        </w:pict>
      </w:r>
      <w:r>
        <w:rPr>
          <w:rFonts w:ascii="Arial" w:eastAsiaTheme="minorEastAsia" w:hAnsi="Arial" w:cs="Arial"/>
          <w:noProof/>
          <w:sz w:val="20"/>
          <w:szCs w:val="20"/>
          <w:lang w:bidi="ar-SA"/>
        </w:rPr>
        <w:pict>
          <v:shape id="Text Box 1969" o:spid="_x0000_s1406" type="#_x0000_t202" style="position:absolute;left:0;text-align:left;margin-left:405.5pt;margin-top:.75pt;width:39.45pt;height:263.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LZvAIAAMk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" filled="f" stroked="f">
            <v:textbox style="layout-flow:vertical;mso-layout-flow-alt:bottom-to-top">
              <w:txbxContent>
                <w:p w:rsidR="00162712" w:rsidRPr="00332108" w:rsidRDefault="00162712" w:rsidP="009F6665">
                  <w:pPr>
                    <w:rPr>
                      <w:szCs w:val="24"/>
                    </w:rPr>
                  </w:pPr>
                  <w:r w:rsidRPr="00332108">
                    <w:rPr>
                      <w:rFonts w:ascii="Anonymous Pro bold" w:hAnsi="Anonymous Pro bold"/>
                      <w:b/>
                      <w:sz w:val="24"/>
                      <w:szCs w:val="24"/>
                    </w:rPr>
                    <w:t>CS51185</w:t>
                  </w:r>
                  <w:r>
                    <w:rPr>
                      <w:rFonts w:eastAsiaTheme="minorEastAsia" w:hint="eastAsia"/>
                      <w:szCs w:val="24"/>
                      <w:lang w:eastAsia="zh-CN"/>
                    </w:rPr>
                    <w:t xml:space="preserve">   </w:t>
                  </w:r>
                  <w:r w:rsidRPr="00332108">
                    <w:rPr>
                      <w:rFonts w:ascii="Anonymous Pro" w:hAnsi="Anonymous Pro"/>
                      <w:b/>
                      <w:sz w:val="24"/>
                      <w:szCs w:val="24"/>
                    </w:rPr>
                    <w:t>Пила циркулярная электрическая</w:t>
                  </w:r>
                </w:p>
                <w:p w:rsidR="00162712" w:rsidRPr="009F6665" w:rsidRDefault="00162712" w:rsidP="009F6665">
                  <w:pPr>
                    <w:rPr>
                      <w:szCs w:val="24"/>
                    </w:rPr>
                  </w:pPr>
                </w:p>
              </w:txbxContent>
            </v:textbox>
          </v:shape>
        </w:pict>
      </w: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D816E3" w:rsidRDefault="00D816E3"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273DA1" w:rsidP="00D25F9C">
      <w:pPr>
        <w:tabs>
          <w:tab w:val="left" w:pos="10585"/>
        </w:tabs>
        <w:ind w:left="1077" w:right="686"/>
        <w:jc w:val="both"/>
        <w:rPr>
          <w:rFonts w:ascii="Arial" w:eastAsiaTheme="minorEastAsia" w:hAnsi="Arial" w:cs="Arial"/>
          <w:noProof/>
          <w:sz w:val="20"/>
          <w:szCs w:val="20"/>
          <w:lang w:bidi="ar-SA"/>
        </w:rPr>
      </w:pPr>
      <w:bookmarkStart w:id="0" w:name="_GoBack"/>
      <w:r>
        <w:rPr>
          <w:rFonts w:ascii="Arial" w:eastAsiaTheme="minorEastAsia" w:hAnsi="Arial" w:cs="Arial"/>
          <w:noProof/>
          <w:sz w:val="20"/>
          <w:szCs w:val="20"/>
          <w:lang w:bidi="ar-SA"/>
        </w:rPr>
        <w:drawing>
          <wp:anchor distT="0" distB="0" distL="114300" distR="114300" simplePos="0" relativeHeight="251656192" behindDoc="1" locked="0" layoutInCell="1" allowOverlap="1">
            <wp:simplePos x="0" y="0"/>
            <wp:positionH relativeFrom="column">
              <wp:posOffset>-41275</wp:posOffset>
            </wp:positionH>
            <wp:positionV relativeFrom="paragraph">
              <wp:posOffset>-877570</wp:posOffset>
            </wp:positionV>
            <wp:extent cx="8051165" cy="5638800"/>
            <wp:effectExtent l="19050" t="0" r="6985" b="0"/>
            <wp:wrapNone/>
            <wp:docPr id="32" name="图片 0" descr="说明书模版-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d.jpg"/>
                    <pic:cNvPicPr/>
                  </pic:nvPicPr>
                  <pic:blipFill>
                    <a:blip r:embed="rId30" cstate="print"/>
                    <a:stretch>
                      <a:fillRect/>
                    </a:stretch>
                  </pic:blipFill>
                  <pic:spPr>
                    <a:xfrm>
                      <a:off x="0" y="0"/>
                      <a:ext cx="8051165" cy="5638800"/>
                    </a:xfrm>
                    <a:prstGeom prst="rect">
                      <a:avLst/>
                    </a:prstGeom>
                  </pic:spPr>
                </pic:pic>
              </a:graphicData>
            </a:graphic>
          </wp:anchor>
        </w:drawing>
      </w:r>
      <w:bookmarkEnd w:id="0"/>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FF0506" w:rsidRDefault="00FF0506" w:rsidP="00D25F9C">
      <w:pPr>
        <w:tabs>
          <w:tab w:val="left" w:pos="10585"/>
        </w:tabs>
        <w:ind w:left="1077" w:right="686"/>
        <w:jc w:val="both"/>
        <w:rPr>
          <w:rFonts w:ascii="Arial" w:eastAsiaTheme="minorEastAsia" w:hAnsi="Arial" w:cs="Arial"/>
          <w:noProof/>
          <w:sz w:val="20"/>
          <w:szCs w:val="20"/>
          <w:lang w:bidi="ar-SA"/>
        </w:rPr>
      </w:pPr>
    </w:p>
    <w:p w:rsidR="006404B4" w:rsidRDefault="006404B4" w:rsidP="00D25F9C">
      <w:pPr>
        <w:tabs>
          <w:tab w:val="left" w:pos="10585"/>
        </w:tabs>
        <w:ind w:left="1077" w:right="686"/>
        <w:jc w:val="both"/>
        <w:rPr>
          <w:rFonts w:ascii="Arial" w:eastAsiaTheme="minorEastAsia" w:hAnsi="Arial" w:cs="Arial"/>
          <w:sz w:val="20"/>
          <w:szCs w:val="20"/>
          <w:lang w:eastAsia="zh-CN"/>
        </w:rPr>
      </w:pPr>
    </w:p>
    <w:p w:rsidR="006404B4" w:rsidRPr="000A78FC" w:rsidRDefault="006404B4" w:rsidP="00D25F9C">
      <w:pPr>
        <w:tabs>
          <w:tab w:val="left" w:pos="10585"/>
        </w:tabs>
        <w:ind w:left="1077" w:right="686"/>
        <w:jc w:val="both"/>
        <w:rPr>
          <w:rFonts w:ascii="Arial" w:eastAsiaTheme="minorEastAsia" w:hAnsi="Arial" w:cs="Arial"/>
          <w:sz w:val="20"/>
          <w:szCs w:val="20"/>
          <w:lang w:eastAsia="zh-CN"/>
        </w:rPr>
      </w:pPr>
    </w:p>
    <w:sectPr w:rsidR="006404B4" w:rsidRPr="000A78FC" w:rsidSect="00B935AC">
      <w:footerReference w:type="even" r:id="rId31"/>
      <w:footerReference w:type="default" r:id="rId32"/>
      <w:pgSz w:w="11910" w:h="7910" w:orient="landscape"/>
      <w:pgMar w:top="0" w:right="180" w:bottom="500" w:left="0" w:header="0" w:footer="4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712" w:rsidRDefault="00162712">
      <w:r>
        <w:separator/>
      </w:r>
    </w:p>
  </w:endnote>
  <w:endnote w:type="continuationSeparator" w:id="0">
    <w:p w:rsidR="00162712" w:rsidRDefault="00162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FZShuTi">
    <w:altName w:val="Arial Unicode MS"/>
    <w:charset w:val="86"/>
    <w:family w:val="auto"/>
    <w:pitch w:val="variable"/>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nonymous Pro bold">
    <w:panose1 w:val="00000000000000000000"/>
    <w:charset w:val="00"/>
    <w:family w:val="roman"/>
    <w:notTrueType/>
    <w:pitch w:val="default"/>
  </w:font>
  <w:font w:name="Anonymous Pro">
    <w:panose1 w:val="02060609030202000504"/>
    <w:charset w:val="CC"/>
    <w:family w:val="modern"/>
    <w:pitch w:val="fixed"/>
    <w:sig w:usb0="A00002A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Default="00273DA1">
    <w:pPr>
      <w:pStyle w:val="a8"/>
    </w:pPr>
    <w:r>
      <w:rPr>
        <w:noProof/>
        <w:lang w:bidi="ar-SA"/>
      </w:rPr>
    </w:r>
    <w:r>
      <w:rPr>
        <w:noProof/>
        <w:lang w:bidi="ar-SA"/>
      </w:rPr>
      <w:pict>
        <v:group id="Group 81" o:spid="_x0000_s11283" style="width:595.3pt;height:22.35pt;mso-position-horizontal-relative:char;mso-position-vertical-relative:line" coordorigin=",7199" coordsize="11906,447">
          <v:rect id="Rectangle 82" o:spid="_x0000_s11285" style="position:absolute;left:11050;top:7198;width:85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" fillcolor="#808285" stroked="f"/>
          <v:line id="Line 83" o:spid="_x0000_s11284" style="position:absolute;visibility:visibl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Pr="005670B0" w:rsidRDefault="00273DA1" w:rsidP="005670B0">
    <w:pPr>
      <w:pStyle w:val="a8"/>
    </w:pPr>
    <w:r>
      <w:rPr>
        <w:noProof/>
        <w:lang w:bidi="ar-SA"/>
      </w:rPr>
      <w:pict>
        <v:shapetype id="_x0000_t202" coordsize="21600,21600" o:spt="202" path="m,l,21600r21600,l21600,xe">
          <v:stroke joinstyle="miter"/>
          <v:path gradientshapeok="t" o:connecttype="rect"/>
        </v:shapetype>
        <v:shape id="Text Box 107" o:spid="_x0000_s11282" type="#_x0000_t202" style="position:absolute;margin-left:559.65pt;margin-top:367.55pt;width:19.6pt;height:21.6pt;z-index:503305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Wz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" filled="f" stroked="f">
          <v:textbox inset="0,0,0,0">
            <w:txbxContent>
              <w:p w:rsidR="00162712" w:rsidRDefault="0016271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73DA1">
                  <w:rPr>
                    <w:rFonts w:ascii="Arial Narrow"/>
                    <w:noProof/>
                    <w:color w:val="FFFFFF"/>
                    <w:sz w:val="34"/>
                  </w:rPr>
                  <w:t>2</w:t>
                </w:r>
                <w:r>
                  <w:fldChar w:fldCharType="end"/>
                </w:r>
              </w:p>
            </w:txbxContent>
          </v:textbox>
          <w10:wrap anchorx="page" anchory="page"/>
        </v:shape>
      </w:pict>
    </w:r>
    <w:r>
      <w:rPr>
        <w:noProof/>
        <w:lang w:bidi="ar-SA"/>
      </w:rPr>
      <w:pict>
        <v:group id="Group 104" o:spid="_x0000_s11279" style="position:absolute;margin-left:.6pt;margin-top:6.55pt;width:595.3pt;height:22.35pt;z-index:-12104"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">
          <v:rect id="Rectangle 105" o:spid="_x0000_s11281" style="position:absolute;left:11050;top:7198;width:85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" fillcolor="#808285" stroked="f"/>
          <v:line id="Line 106" o:spid="_x0000_s11280" style="position:absolute;visibility:visibl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" strokecolor="#808285" strokeweight=".38242mm"/>
        </v:group>
      </w:pict>
    </w:r>
    <w:r>
      <w:rPr>
        <w:noProof/>
        <w:lang w:bidi="ar-SA"/>
      </w:rPr>
      <w:pict>
        <v:shape id="Text Box 103" o:spid="_x0000_s11278" type="#_x0000_t202" style="position:absolute;margin-left:557.75pt;margin-top:362.3pt;width:15.6pt;height:22.25pt;z-index:-13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C0sAIAALI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" filled="f" stroked="f">
          <v:textbox inset="0,0,0,0">
            <w:txbxContent>
              <w:p w:rsidR="00162712" w:rsidRDefault="00162712" w:rsidP="00C278D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73DA1">
                  <w:rPr>
                    <w:rFonts w:ascii="Arial Narrow"/>
                    <w:noProof/>
                    <w:color w:val="FFFFFF"/>
                    <w:sz w:val="34"/>
                  </w:rPr>
                  <w:t>2</w:t>
                </w:r>
                <w:r>
                  <w:fldChar w:fldCharType="end"/>
                </w:r>
              </w:p>
            </w:txbxContent>
          </v:textbox>
          <w10:wrap anchorx="page" anchory="page"/>
        </v:shape>
      </w:pict>
    </w:r>
    <w:r>
      <w:rPr>
        <w:noProof/>
        <w:lang w:bidi="ar-SA"/>
      </w:rPr>
      <w:pict>
        <v:shape id="Text Box 102" o:spid="_x0000_s11277" type="#_x0000_t202" style="position:absolute;margin-left:554pt;margin-top:363.05pt;width:15.6pt;height:22.25pt;z-index:-14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ex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" filled="f" stroked="f">
          <v:textbox inset="0,0,0,0">
            <w:txbxContent>
              <w:p w:rsidR="00162712" w:rsidRDefault="00162712" w:rsidP="005670B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73DA1">
                  <w:rPr>
                    <w:rFonts w:ascii="Arial Narrow"/>
                    <w:noProof/>
                    <w:color w:val="FFFFFF"/>
                    <w:sz w:val="34"/>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Default="00273DA1">
    <w:pPr>
      <w:pStyle w:val="a8"/>
    </w:pPr>
    <w:r>
      <w:rPr>
        <w:noProof/>
        <w:sz w:val="22"/>
        <w:szCs w:val="22"/>
        <w:lang w:bidi="ar-SA"/>
      </w:rPr>
      <w:pict>
        <v:shapetype id="_x0000_t202" coordsize="21600,21600" o:spt="202" path="m,l,21600r21600,l21600,xe">
          <v:stroke joinstyle="miter"/>
          <v:path gradientshapeok="t" o:connecttype="rect"/>
        </v:shapetype>
        <v:shape id="Text Box 1" o:spid="_x0000_s11276" type="#_x0000_t202" style="position:absolute;margin-left:0;margin-top:361.75pt;width:26.95pt;height:21.6pt;rotation:265199fd;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" filled="f" stroked="f">
          <v:textbox inset="0,0,0,0">
            <w:txbxContent>
              <w:p w:rsidR="00162712" w:rsidRDefault="00162712" w:rsidP="00641FFF">
                <w:pPr>
                  <w:spacing w:before="20"/>
                  <w:ind w:left="40"/>
                  <w:jc w:val="right"/>
                  <w:rPr>
                    <w:rFonts w:ascii="Arial Narrow"/>
                    <w:sz w:val="34"/>
                  </w:rPr>
                </w:pPr>
                <w:r>
                  <w:t xml:space="preserve">  </w:t>
                </w:r>
                <w:r>
                  <w:fldChar w:fldCharType="begin"/>
                </w:r>
                <w:r>
                  <w:rPr>
                    <w:rFonts w:ascii="Arial Narrow"/>
                    <w:color w:val="FFFFFF"/>
                    <w:sz w:val="34"/>
                  </w:rPr>
                  <w:instrText xml:space="preserve"> PAGE </w:instrText>
                </w:r>
                <w:r>
                  <w:fldChar w:fldCharType="separate"/>
                </w:r>
                <w:r>
                  <w:rPr>
                    <w:rFonts w:ascii="Arial Narrow"/>
                    <w:noProof/>
                    <w:color w:val="FFFFFF"/>
                    <w:sz w:val="34"/>
                  </w:rPr>
                  <w:t>3</w:t>
                </w:r>
                <w:r>
                  <w:fldChar w:fldCharType="end"/>
                </w:r>
              </w:p>
            </w:txbxContent>
          </v:textbox>
          <w10:wrap anchorx="page" anchory="page"/>
        </v:shape>
      </w:pict>
    </w:r>
    <w:r>
      <w:rPr>
        <w:noProof/>
        <w:lang w:bidi="ar-SA"/>
      </w:rPr>
      <w:pict>
        <v:group id="_x0000_s11273" style="position:absolute;margin-left:0;margin-top:361.15pt;width:595.3pt;height:22.35pt;z-index:-9032;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">
          <v:rect id="Rectangle 4" o:spid="_x0000_s11275" style="position:absolute;top:7198;width:867;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" fillcolor="#808285" stroked="f"/>
          <v:line id="Line 3" o:spid="_x0000_s11274" style="position:absolute;visibility:visibl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" strokecolor="#808285" strokeweight=".38242mm"/>
          <w10:wrap anchorx="page" anchory="page"/>
        </v:group>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Default="00273DA1">
    <w:pPr>
      <w:pStyle w:val="a3"/>
      <w:spacing w:line="14" w:lineRule="auto"/>
      <w:rPr>
        <w:sz w:val="20"/>
      </w:rPr>
    </w:pPr>
    <w:r>
      <w:rPr>
        <w:noProof/>
        <w:lang w:bidi="ar-SA"/>
      </w:rPr>
      <w:pict>
        <v:group id="Group 6" o:spid="_x0000_s11270"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BP6wdojgMAAPEIAAAOAAAAAAAA&#10;AAAAAAAAAC4CAABkcnMvZTJvRG9jLnhtbFBLAQItABQABgAIAAAAIQDCRn0v4AAAAAkBAAAPAAAA&#10;AAAAAAAAAAAAAOgFAABkcnMvZG93bnJldi54bWxQSwUGAAAAAAQABADzAAAA9QYAAAAA&#10;">
          <v:rect id="Rectangle 8" o:spid="_x0000_s11272" style="position:absolute;left:11050;top:7198;width:855;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" fillcolor="#808285" stroked="f"/>
          <v:line id="Line 7" o:spid="_x0000_s11271" style="position:absolute;visibility:visibl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11269" type="#_x0000_t202" style="position:absolute;margin-left:555.9pt;margin-top:5in;width:19.6pt;height:21.7pt;z-index:-17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he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iva4XrICAACwBQAA&#10;DgAAAAAAAAAAAAAAAAAuAgAAZHJzL2Uyb0RvYy54bWxQSwECLQAUAAYACAAAACEAG9dgbN8AAAAN&#10;AQAADwAAAAAAAAAAAAAAAAAMBQAAZHJzL2Rvd25yZXYueG1sUEsFBgAAAAAEAAQA8wAAABgGAAAA&#10;AA==&#10;" filled="f" stroked="f">
          <v:textbox inset="0,0,0,0">
            <w:txbxContent>
              <w:p w:rsidR="00162712" w:rsidRDefault="0016271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73DA1">
                  <w:rPr>
                    <w:rFonts w:ascii="Arial Narrow"/>
                    <w:noProof/>
                    <w:color w:val="FFFFFF"/>
                    <w:sz w:val="34"/>
                  </w:rPr>
                  <w:t>20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Default="00273DA1">
    <w:pPr>
      <w:pStyle w:val="a3"/>
      <w:spacing w:line="14" w:lineRule="auto"/>
      <w:rPr>
        <w:sz w:val="20"/>
      </w:rPr>
    </w:pPr>
    <w:r>
      <w:rPr>
        <w:noProof/>
        <w:lang w:bidi="ar-SA"/>
      </w:rPr>
      <w:pict>
        <v:group id="Group 2" o:spid="_x0000_s1126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">
          <v:rect id="Rectangle 4" o:spid="_x0000_s11268" style="position:absolute;top:7198;width:867;height:4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" fillcolor="#808285" stroked="f"/>
          <v:line id="Line 3" o:spid="_x0000_s11267" style="position:absolute;visibility:visibl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_x0000_s11265"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dDrwIAALA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Jwix0OvAgAAsAUAAA4A&#10;AAAAAAAAAAAAAAAALgIAAGRycy9lMm9Eb2MueG1sUEsBAi0AFAAGAAgAAAAhAAxsZAPgAAAACQEA&#10;AA8AAAAAAAAAAAAAAAAACQUAAGRycy9kb3ducmV2LnhtbFBLBQYAAAAABAAEAPMAAAAWBgAAAAA=&#10;" filled="f" stroked="f">
          <v:textbox inset="0,0,0,0">
            <w:txbxContent>
              <w:p w:rsidR="00162712" w:rsidRDefault="00162712">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73DA1">
                  <w:rPr>
                    <w:rFonts w:ascii="Arial Narrow"/>
                    <w:noProof/>
                    <w:color w:val="FFFFFF"/>
                    <w:sz w:val="34"/>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712" w:rsidRDefault="00162712">
      <w:r>
        <w:separator/>
      </w:r>
    </w:p>
  </w:footnote>
  <w:footnote w:type="continuationSeparator" w:id="0">
    <w:p w:rsidR="00162712" w:rsidRDefault="001627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Pr="00024354" w:rsidRDefault="00273DA1" w:rsidP="00024354">
    <w:pPr>
      <w:pStyle w:val="a6"/>
      <w:pBdr>
        <w:bottom w:val="none" w:sz="0" w:space="0" w:color="auto"/>
      </w:pBdr>
      <w:rPr>
        <w:rFonts w:eastAsiaTheme="minorEastAsia"/>
        <w:lang w:eastAsia="zh-CN"/>
      </w:rPr>
    </w:pPr>
    <w:r>
      <w:rPr>
        <w:rFonts w:eastAsiaTheme="minorEastAsia"/>
        <w:noProof/>
        <w:lang w:bidi="ar-SA"/>
      </w:rPr>
    </w:r>
    <w:r>
      <w:rPr>
        <w:rFonts w:eastAsiaTheme="minorEastAsia"/>
        <w:noProof/>
        <w:lang w:bidi="ar-SA"/>
      </w:rPr>
      <w:pict>
        <v:group id="Group 52" o:spid="_x0000_s11290" style="width:595.3pt;height:36.45pt;mso-position-horizontal-relative:char;mso-position-vertical-relative:line" coordorigin=",-718" coordsize="11906,729">
          <v:rect id="Rectangle 53" o:spid="_x0000_s11293" style="position:absolute;top:-718;width:11906;height: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1292" type="#_x0000_t75" style="position:absolute;left:567;top:-534;width:169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">
            <v:imagedata r:id="rId1" o:title=""/>
          </v:shape>
          <v:shapetype id="_x0000_t202" coordsize="21600,21600" o:spt="202" path="m,l,21600r21600,l21600,xe">
            <v:stroke joinstyle="miter"/>
            <v:path gradientshapeok="t" o:connecttype="rect"/>
          </v:shapetype>
          <v:shape id="Text Box 55" o:spid="_x0000_s11291" type="#_x0000_t202" style="position:absolute;top:-718;width:11906;height: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rsidR="00162712" w:rsidRPr="00DF581A" w:rsidRDefault="00162712" w:rsidP="00DF581A">
                  <w:pPr>
                    <w:spacing w:before="257"/>
                    <w:ind w:left="6521"/>
                    <w:rPr>
                      <w:rFonts w:ascii="Arial" w:hAnsi="Arial" w:cs="Arial"/>
                      <w:sz w:val="27"/>
                    </w:rPr>
                  </w:pPr>
                  <w:r w:rsidRPr="00DF581A">
                    <w:rPr>
                      <w:rFonts w:ascii="Arial" w:eastAsiaTheme="minorEastAsia" w:hAnsi="Arial" w:cs="Arial"/>
                      <w:color w:val="FFFFFF"/>
                      <w:position w:val="2"/>
                      <w:sz w:val="21"/>
                      <w:lang w:eastAsia="zh-CN"/>
                    </w:rPr>
                    <w:t xml:space="preserve">Пила циркулярная электрическая     </w:t>
                  </w:r>
                  <w:r w:rsidRPr="00DF581A">
                    <w:rPr>
                      <w:rFonts w:ascii="Arial" w:hAnsi="Arial" w:cs="Arial"/>
                      <w:color w:val="FFFFFF"/>
                      <w:sz w:val="27"/>
                    </w:rPr>
                    <w:t>CS51185</w:t>
                  </w:r>
                </w:p>
              </w:txbxContent>
            </v:textbox>
          </v:shape>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Pr="00D910F1" w:rsidRDefault="00273DA1" w:rsidP="00D910F1">
    <w:pPr>
      <w:pStyle w:val="a6"/>
      <w:pBdr>
        <w:bottom w:val="none" w:sz="0" w:space="0" w:color="auto"/>
      </w:pBdr>
      <w:jc w:val="left"/>
      <w:rPr>
        <w:rFonts w:eastAsiaTheme="minorEastAsia"/>
        <w:lang w:eastAsia="zh-CN"/>
      </w:rPr>
    </w:pPr>
    <w:r>
      <w:rPr>
        <w:rFonts w:eastAsiaTheme="minorEastAsia"/>
        <w:noProof/>
        <w:lang w:bidi="ar-SA"/>
      </w:rPr>
    </w:r>
    <w:r>
      <w:rPr>
        <w:rFonts w:eastAsiaTheme="minorEastAsia"/>
        <w:noProof/>
        <w:lang w:bidi="ar-SA"/>
      </w:rPr>
      <w:pict>
        <v:group id="Group 44" o:spid="_x0000_s11286" style="width:595.3pt;height:36.45pt;mso-position-horizontal-relative:char;mso-position-vertical-relative:line" coordorigin=",-718" coordsize="11906,729">
          <v:rect id="Rectangle 45" o:spid="_x0000_s11289" style="position:absolute;top:-718;width:11906;height: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" fillcolor="#80828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1288" type="#_x0000_t75" style="position:absolute;left:9658;top:-534;width:1691;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">
            <v:imagedata r:id="rId1" o:title=""/>
          </v:shape>
          <v:shapetype id="_x0000_t202" coordsize="21600,21600" o:spt="202" path="m,l,21600r21600,l21600,xe">
            <v:stroke joinstyle="miter"/>
            <v:path gradientshapeok="t" o:connecttype="rect"/>
          </v:shapetype>
          <v:shape id="Text Box 47" o:spid="_x0000_s11287" type="#_x0000_t202" style="position:absolute;top:-718;width:11906;height: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rsidR="00162712" w:rsidRPr="00DF581A" w:rsidRDefault="00162712" w:rsidP="00DF581A">
                  <w:pPr>
                    <w:spacing w:before="257"/>
                    <w:ind w:left="993"/>
                    <w:rPr>
                      <w:rFonts w:ascii="Arial" w:hAnsi="Arial" w:cs="Arial"/>
                      <w:sz w:val="27"/>
                    </w:rPr>
                  </w:pPr>
                  <w:r w:rsidRPr="00DF581A">
                    <w:rPr>
                      <w:rFonts w:ascii="Arial" w:eastAsiaTheme="minorEastAsia" w:hAnsi="Arial" w:cs="Arial"/>
                      <w:color w:val="FFFFFF"/>
                      <w:position w:val="2"/>
                      <w:sz w:val="21"/>
                      <w:lang w:eastAsia="zh-CN"/>
                    </w:rPr>
                    <w:t xml:space="preserve">Пила циркулярная электрическая     </w:t>
                  </w:r>
                  <w:r w:rsidRPr="00DF581A">
                    <w:rPr>
                      <w:rFonts w:ascii="Arial" w:hAnsi="Arial" w:cs="Arial"/>
                      <w:color w:val="FFFFFF"/>
                      <w:sz w:val="27"/>
                    </w:rPr>
                    <w:t>CS51185</w:t>
                  </w:r>
                </w:p>
                <w:p w:rsidR="00162712" w:rsidRPr="00DF581A" w:rsidRDefault="00162712" w:rsidP="00DF581A"/>
              </w:txbxContent>
            </v:textbox>
          </v:shape>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712" w:rsidRDefault="00162712" w:rsidP="0056108D">
    <w:pPr>
      <w:pStyle w:val="a6"/>
      <w:spacing w:line="2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2" w15:restartNumberingAfterBreak="0">
    <w:nsid w:val="04C40A14"/>
    <w:multiLevelType w:val="hybridMultilevel"/>
    <w:tmpl w:val="B13A73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5"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C43523"/>
    <w:multiLevelType w:val="hybridMultilevel"/>
    <w:tmpl w:val="A5E6E8D6"/>
    <w:lvl w:ilvl="0" w:tplc="83747616">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0"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2316450"/>
    <w:multiLevelType w:val="hybridMultilevel"/>
    <w:tmpl w:val="00504888"/>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B2227C"/>
    <w:multiLevelType w:val="hybridMultilevel"/>
    <w:tmpl w:val="47BA2DEA"/>
    <w:lvl w:ilvl="0" w:tplc="0419000F">
      <w:start w:val="1"/>
      <w:numFmt w:val="decimal"/>
      <w:lvlText w:val="%1."/>
      <w:lvlJc w:val="left"/>
      <w:pPr>
        <w:ind w:left="1352"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4"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5"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360273"/>
    <w:multiLevelType w:val="hybridMultilevel"/>
    <w:tmpl w:val="7818BDC0"/>
    <w:lvl w:ilvl="0" w:tplc="D116CB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349A2900"/>
    <w:multiLevelType w:val="hybridMultilevel"/>
    <w:tmpl w:val="4A6CA9D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5D6B95"/>
    <w:multiLevelType w:val="hybridMultilevel"/>
    <w:tmpl w:val="DD8275F4"/>
    <w:lvl w:ilvl="0" w:tplc="D116CB9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19" w15:restartNumberingAfterBreak="0">
    <w:nsid w:val="3A9D46F0"/>
    <w:multiLevelType w:val="hybridMultilevel"/>
    <w:tmpl w:val="641E666E"/>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3F0E3662"/>
    <w:multiLevelType w:val="hybridMultilevel"/>
    <w:tmpl w:val="2C704D5A"/>
    <w:lvl w:ilvl="0" w:tplc="51FA48F8">
      <w:start w:val="1"/>
      <w:numFmt w:val="bullet"/>
      <w:lvlText w:val="●"/>
      <w:lvlJc w:val="left"/>
      <w:pPr>
        <w:ind w:left="420" w:hanging="420"/>
      </w:pPr>
      <w:rPr>
        <w:rFonts w:ascii="FZShuTi" w:eastAsia="FZShuTi" w:hAnsi="Symbol"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15:restartNumberingAfterBreak="0">
    <w:nsid w:val="453A08EC"/>
    <w:multiLevelType w:val="hybridMultilevel"/>
    <w:tmpl w:val="C94E6670"/>
    <w:lvl w:ilvl="0" w:tplc="0409000F">
      <w:start w:val="1"/>
      <w:numFmt w:val="decimal"/>
      <w:lvlText w:val="%1."/>
      <w:lvlJc w:val="left"/>
      <w:pPr>
        <w:ind w:left="1441" w:hanging="420"/>
      </w:pPr>
    </w:lvl>
    <w:lvl w:ilvl="1" w:tplc="04090019" w:tentative="1">
      <w:start w:val="1"/>
      <w:numFmt w:val="lowerLetter"/>
      <w:lvlText w:val="%2)"/>
      <w:lvlJc w:val="left"/>
      <w:pPr>
        <w:ind w:left="1861" w:hanging="420"/>
      </w:pPr>
    </w:lvl>
    <w:lvl w:ilvl="2" w:tplc="0409001B" w:tentative="1">
      <w:start w:val="1"/>
      <w:numFmt w:val="lowerRoman"/>
      <w:lvlText w:val="%3."/>
      <w:lvlJc w:val="right"/>
      <w:pPr>
        <w:ind w:left="2281" w:hanging="420"/>
      </w:pPr>
    </w:lvl>
    <w:lvl w:ilvl="3" w:tplc="0409000F" w:tentative="1">
      <w:start w:val="1"/>
      <w:numFmt w:val="decimal"/>
      <w:lvlText w:val="%4."/>
      <w:lvlJc w:val="left"/>
      <w:pPr>
        <w:ind w:left="2701" w:hanging="420"/>
      </w:pPr>
    </w:lvl>
    <w:lvl w:ilvl="4" w:tplc="04090019" w:tentative="1">
      <w:start w:val="1"/>
      <w:numFmt w:val="lowerLetter"/>
      <w:lvlText w:val="%5)"/>
      <w:lvlJc w:val="left"/>
      <w:pPr>
        <w:ind w:left="3121" w:hanging="420"/>
      </w:pPr>
    </w:lvl>
    <w:lvl w:ilvl="5" w:tplc="0409001B" w:tentative="1">
      <w:start w:val="1"/>
      <w:numFmt w:val="lowerRoman"/>
      <w:lvlText w:val="%6."/>
      <w:lvlJc w:val="right"/>
      <w:pPr>
        <w:ind w:left="3541" w:hanging="420"/>
      </w:pPr>
    </w:lvl>
    <w:lvl w:ilvl="6" w:tplc="0409000F" w:tentative="1">
      <w:start w:val="1"/>
      <w:numFmt w:val="decimal"/>
      <w:lvlText w:val="%7."/>
      <w:lvlJc w:val="left"/>
      <w:pPr>
        <w:ind w:left="3961" w:hanging="420"/>
      </w:pPr>
    </w:lvl>
    <w:lvl w:ilvl="7" w:tplc="04090019" w:tentative="1">
      <w:start w:val="1"/>
      <w:numFmt w:val="lowerLetter"/>
      <w:lvlText w:val="%8)"/>
      <w:lvlJc w:val="left"/>
      <w:pPr>
        <w:ind w:left="4381" w:hanging="420"/>
      </w:pPr>
    </w:lvl>
    <w:lvl w:ilvl="8" w:tplc="0409001B" w:tentative="1">
      <w:start w:val="1"/>
      <w:numFmt w:val="lowerRoman"/>
      <w:lvlText w:val="%9."/>
      <w:lvlJc w:val="right"/>
      <w:pPr>
        <w:ind w:left="4801" w:hanging="420"/>
      </w:pPr>
    </w:lvl>
  </w:abstractNum>
  <w:abstractNum w:abstractNumId="24"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5" w15:restartNumberingAfterBreak="0">
    <w:nsid w:val="457E39A2"/>
    <w:multiLevelType w:val="hybridMultilevel"/>
    <w:tmpl w:val="AB069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497129BC"/>
    <w:multiLevelType w:val="hybridMultilevel"/>
    <w:tmpl w:val="43CE899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AA605E3"/>
    <w:multiLevelType w:val="hybridMultilevel"/>
    <w:tmpl w:val="63F8AE22"/>
    <w:lvl w:ilvl="0" w:tplc="E4C03744">
      <w:start w:val="1"/>
      <w:numFmt w:val="bullet"/>
      <w:lvlText w:val=""/>
      <w:lvlJc w:val="left"/>
      <w:pPr>
        <w:tabs>
          <w:tab w:val="num" w:pos="757"/>
        </w:tabs>
        <w:ind w:left="780" w:hanging="420"/>
      </w:pPr>
      <w:rPr>
        <w:rFonts w:ascii="Wingdings" w:hAnsi="Wingdings" w:hint="default"/>
        <w:sz w:val="13"/>
        <w:szCs w:val="13"/>
        <w:lang w:val="ru-RU"/>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4E167813"/>
    <w:multiLevelType w:val="hybridMultilevel"/>
    <w:tmpl w:val="867CA9CA"/>
    <w:lvl w:ilvl="0" w:tplc="0419000F">
      <w:start w:val="1"/>
      <w:numFmt w:val="decimal"/>
      <w:lvlText w:val="%1."/>
      <w:lvlJc w:val="left"/>
      <w:pPr>
        <w:ind w:left="1352" w:hanging="360"/>
      </w:p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30"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6D14869"/>
    <w:multiLevelType w:val="hybridMultilevel"/>
    <w:tmpl w:val="3FA4D2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3" w15:restartNumberingAfterBreak="0">
    <w:nsid w:val="593F21FF"/>
    <w:multiLevelType w:val="hybridMultilevel"/>
    <w:tmpl w:val="6E7643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15:restartNumberingAfterBreak="0">
    <w:nsid w:val="67237395"/>
    <w:multiLevelType w:val="hybridMultilevel"/>
    <w:tmpl w:val="4BDCC18A"/>
    <w:lvl w:ilvl="0" w:tplc="4E3CD1E0">
      <w:start w:val="1"/>
      <w:numFmt w:val="decimal"/>
      <w:lvlText w:val="%1."/>
      <w:lvlJc w:val="left"/>
      <w:pPr>
        <w:tabs>
          <w:tab w:val="num" w:pos="360"/>
        </w:tabs>
        <w:ind w:left="360" w:hanging="360"/>
      </w:pPr>
      <w:rPr>
        <w:rFonts w:ascii="Arial" w:eastAsia="SimSun" w:hAnsi="Arial" w:cs="Arial"/>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B343A5"/>
    <w:multiLevelType w:val="hybridMultilevel"/>
    <w:tmpl w:val="CF0E0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1" w15:restartNumberingAfterBreak="0">
    <w:nsid w:val="6C3163F0"/>
    <w:multiLevelType w:val="hybridMultilevel"/>
    <w:tmpl w:val="0B82D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4" w15:restartNumberingAfterBreak="0">
    <w:nsid w:val="6F6557B5"/>
    <w:multiLevelType w:val="hybridMultilevel"/>
    <w:tmpl w:val="F9028502"/>
    <w:lvl w:ilvl="0" w:tplc="DE3E8B40">
      <w:start w:val="1"/>
      <w:numFmt w:val="bullet"/>
      <w:lvlText w:val=""/>
      <w:lvlJc w:val="left"/>
      <w:pPr>
        <w:tabs>
          <w:tab w:val="num" w:pos="757"/>
        </w:tabs>
        <w:ind w:left="780" w:hanging="420"/>
      </w:pPr>
      <w:rPr>
        <w:rFonts w:ascii="Wingdings" w:hAnsi="Wingdings" w:hint="default"/>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5" w15:restartNumberingAfterBreak="0">
    <w:nsid w:val="72CE08A3"/>
    <w:multiLevelType w:val="hybridMultilevel"/>
    <w:tmpl w:val="7FA07B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D78477C"/>
    <w:multiLevelType w:val="hybridMultilevel"/>
    <w:tmpl w:val="5FF25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24"/>
  </w:num>
  <w:num w:numId="4">
    <w:abstractNumId w:val="43"/>
  </w:num>
  <w:num w:numId="5">
    <w:abstractNumId w:val="0"/>
  </w:num>
  <w:num w:numId="6">
    <w:abstractNumId w:val="8"/>
  </w:num>
  <w:num w:numId="7">
    <w:abstractNumId w:val="40"/>
  </w:num>
  <w:num w:numId="8">
    <w:abstractNumId w:val="7"/>
  </w:num>
  <w:num w:numId="9">
    <w:abstractNumId w:val="6"/>
  </w:num>
  <w:num w:numId="10">
    <w:abstractNumId w:val="5"/>
  </w:num>
  <w:num w:numId="11">
    <w:abstractNumId w:val="26"/>
  </w:num>
  <w:num w:numId="12">
    <w:abstractNumId w:val="35"/>
  </w:num>
  <w:num w:numId="13">
    <w:abstractNumId w:val="38"/>
  </w:num>
  <w:num w:numId="14">
    <w:abstractNumId w:val="31"/>
  </w:num>
  <w:num w:numId="15">
    <w:abstractNumId w:val="3"/>
  </w:num>
  <w:num w:numId="16">
    <w:abstractNumId w:val="32"/>
  </w:num>
  <w:num w:numId="17">
    <w:abstractNumId w:val="36"/>
  </w:num>
  <w:num w:numId="18">
    <w:abstractNumId w:val="10"/>
  </w:num>
  <w:num w:numId="19">
    <w:abstractNumId w:val="33"/>
  </w:num>
  <w:num w:numId="20">
    <w:abstractNumId w:val="42"/>
  </w:num>
  <w:num w:numId="21">
    <w:abstractNumId w:val="18"/>
  </w:num>
  <w:num w:numId="22">
    <w:abstractNumId w:val="44"/>
  </w:num>
  <w:num w:numId="23">
    <w:abstractNumId w:val="28"/>
  </w:num>
  <w:num w:numId="24">
    <w:abstractNumId w:val="16"/>
  </w:num>
  <w:num w:numId="25">
    <w:abstractNumId w:val="19"/>
  </w:num>
  <w:num w:numId="26">
    <w:abstractNumId w:val="11"/>
  </w:num>
  <w:num w:numId="27">
    <w:abstractNumId w:val="13"/>
  </w:num>
  <w:num w:numId="28">
    <w:abstractNumId w:val="25"/>
  </w:num>
  <w:num w:numId="29">
    <w:abstractNumId w:val="29"/>
  </w:num>
  <w:num w:numId="30">
    <w:abstractNumId w:val="14"/>
  </w:num>
  <w:num w:numId="31">
    <w:abstractNumId w:val="30"/>
  </w:num>
  <w:num w:numId="32">
    <w:abstractNumId w:val="37"/>
  </w:num>
  <w:num w:numId="33">
    <w:abstractNumId w:val="12"/>
  </w:num>
  <w:num w:numId="34">
    <w:abstractNumId w:val="15"/>
  </w:num>
  <w:num w:numId="35">
    <w:abstractNumId w:val="34"/>
  </w:num>
  <w:num w:numId="36">
    <w:abstractNumId w:val="22"/>
  </w:num>
  <w:num w:numId="37">
    <w:abstractNumId w:val="20"/>
  </w:num>
  <w:num w:numId="38">
    <w:abstractNumId w:val="27"/>
  </w:num>
  <w:num w:numId="39">
    <w:abstractNumId w:val="2"/>
  </w:num>
  <w:num w:numId="40">
    <w:abstractNumId w:val="21"/>
  </w:num>
  <w:num w:numId="41">
    <w:abstractNumId w:val="17"/>
  </w:num>
  <w:num w:numId="42">
    <w:abstractNumId w:val="46"/>
  </w:num>
  <w:num w:numId="43">
    <w:abstractNumId w:val="39"/>
  </w:num>
  <w:num w:numId="44">
    <w:abstractNumId w:val="45"/>
  </w:num>
  <w:num w:numId="45">
    <w:abstractNumId w:val="41"/>
  </w:num>
  <w:num w:numId="46">
    <w:abstractNumId w:val="2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11300"/>
    <o:shapelayout v:ext="edit">
      <o:idmap v:ext="edit" data="1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016D2"/>
    <w:rsid w:val="000110EA"/>
    <w:rsid w:val="00011F00"/>
    <w:rsid w:val="00015388"/>
    <w:rsid w:val="00015829"/>
    <w:rsid w:val="00016D4C"/>
    <w:rsid w:val="00024354"/>
    <w:rsid w:val="000324C9"/>
    <w:rsid w:val="000325E7"/>
    <w:rsid w:val="00034088"/>
    <w:rsid w:val="000356FC"/>
    <w:rsid w:val="000458A7"/>
    <w:rsid w:val="00055302"/>
    <w:rsid w:val="000653AF"/>
    <w:rsid w:val="0006645C"/>
    <w:rsid w:val="00067749"/>
    <w:rsid w:val="0007032A"/>
    <w:rsid w:val="00077229"/>
    <w:rsid w:val="00083E66"/>
    <w:rsid w:val="00092EBF"/>
    <w:rsid w:val="00093CCD"/>
    <w:rsid w:val="00093E05"/>
    <w:rsid w:val="000A78FC"/>
    <w:rsid w:val="000B5D89"/>
    <w:rsid w:val="000C35DA"/>
    <w:rsid w:val="000C39BD"/>
    <w:rsid w:val="000C59A1"/>
    <w:rsid w:val="000D40F7"/>
    <w:rsid w:val="000D78CB"/>
    <w:rsid w:val="000E2B6D"/>
    <w:rsid w:val="000E3A6B"/>
    <w:rsid w:val="000E3BA4"/>
    <w:rsid w:val="000F4AD5"/>
    <w:rsid w:val="000F666D"/>
    <w:rsid w:val="0011168E"/>
    <w:rsid w:val="00120A5E"/>
    <w:rsid w:val="00121A2D"/>
    <w:rsid w:val="001248F5"/>
    <w:rsid w:val="00127E32"/>
    <w:rsid w:val="00131327"/>
    <w:rsid w:val="00134686"/>
    <w:rsid w:val="00162485"/>
    <w:rsid w:val="00162712"/>
    <w:rsid w:val="0016418A"/>
    <w:rsid w:val="001722CD"/>
    <w:rsid w:val="001806AF"/>
    <w:rsid w:val="00181486"/>
    <w:rsid w:val="00181C36"/>
    <w:rsid w:val="00182F62"/>
    <w:rsid w:val="0018414A"/>
    <w:rsid w:val="001967D0"/>
    <w:rsid w:val="001A067E"/>
    <w:rsid w:val="001C7173"/>
    <w:rsid w:val="001D4118"/>
    <w:rsid w:val="001D675B"/>
    <w:rsid w:val="001D71A0"/>
    <w:rsid w:val="002030CC"/>
    <w:rsid w:val="00206341"/>
    <w:rsid w:val="0021799D"/>
    <w:rsid w:val="00221615"/>
    <w:rsid w:val="0022190A"/>
    <w:rsid w:val="00222FC7"/>
    <w:rsid w:val="002249A2"/>
    <w:rsid w:val="002254D3"/>
    <w:rsid w:val="002313DE"/>
    <w:rsid w:val="0024250E"/>
    <w:rsid w:val="00250A60"/>
    <w:rsid w:val="0025249B"/>
    <w:rsid w:val="0026243B"/>
    <w:rsid w:val="002661E6"/>
    <w:rsid w:val="00270D2E"/>
    <w:rsid w:val="00273DA1"/>
    <w:rsid w:val="00274ECF"/>
    <w:rsid w:val="00275F9D"/>
    <w:rsid w:val="00283EF5"/>
    <w:rsid w:val="0028690F"/>
    <w:rsid w:val="0029011E"/>
    <w:rsid w:val="002950EB"/>
    <w:rsid w:val="002959D1"/>
    <w:rsid w:val="0029610E"/>
    <w:rsid w:val="00297473"/>
    <w:rsid w:val="002A5FE0"/>
    <w:rsid w:val="002C62B7"/>
    <w:rsid w:val="002D3D57"/>
    <w:rsid w:val="002D7D96"/>
    <w:rsid w:val="002E37BC"/>
    <w:rsid w:val="002F326E"/>
    <w:rsid w:val="00311D38"/>
    <w:rsid w:val="003153F4"/>
    <w:rsid w:val="003210CD"/>
    <w:rsid w:val="003269CD"/>
    <w:rsid w:val="00331118"/>
    <w:rsid w:val="00332108"/>
    <w:rsid w:val="0034278E"/>
    <w:rsid w:val="00345EDF"/>
    <w:rsid w:val="00347E80"/>
    <w:rsid w:val="00362F40"/>
    <w:rsid w:val="0036623F"/>
    <w:rsid w:val="003759DB"/>
    <w:rsid w:val="0038719B"/>
    <w:rsid w:val="00393EFA"/>
    <w:rsid w:val="003B24C4"/>
    <w:rsid w:val="003B2E03"/>
    <w:rsid w:val="003B7D3E"/>
    <w:rsid w:val="003C3252"/>
    <w:rsid w:val="003C46D4"/>
    <w:rsid w:val="003D1F87"/>
    <w:rsid w:val="003D47F4"/>
    <w:rsid w:val="003D5C2D"/>
    <w:rsid w:val="003E1170"/>
    <w:rsid w:val="003E778E"/>
    <w:rsid w:val="0041298C"/>
    <w:rsid w:val="00412CCB"/>
    <w:rsid w:val="004202A3"/>
    <w:rsid w:val="0042752B"/>
    <w:rsid w:val="00427CB1"/>
    <w:rsid w:val="00434A39"/>
    <w:rsid w:val="00444F82"/>
    <w:rsid w:val="00445D1E"/>
    <w:rsid w:val="004515F8"/>
    <w:rsid w:val="00455D3F"/>
    <w:rsid w:val="004628DA"/>
    <w:rsid w:val="00466E35"/>
    <w:rsid w:val="00470195"/>
    <w:rsid w:val="0047366A"/>
    <w:rsid w:val="00477DDE"/>
    <w:rsid w:val="004816B8"/>
    <w:rsid w:val="00482F05"/>
    <w:rsid w:val="00493369"/>
    <w:rsid w:val="00495457"/>
    <w:rsid w:val="00497846"/>
    <w:rsid w:val="004A1E51"/>
    <w:rsid w:val="004A4047"/>
    <w:rsid w:val="004A742D"/>
    <w:rsid w:val="004B61E0"/>
    <w:rsid w:val="004D3F3F"/>
    <w:rsid w:val="004D6277"/>
    <w:rsid w:val="004E43BE"/>
    <w:rsid w:val="004F0126"/>
    <w:rsid w:val="004F127C"/>
    <w:rsid w:val="00502195"/>
    <w:rsid w:val="00521693"/>
    <w:rsid w:val="0053442E"/>
    <w:rsid w:val="00540F91"/>
    <w:rsid w:val="00541863"/>
    <w:rsid w:val="00554030"/>
    <w:rsid w:val="00556D1D"/>
    <w:rsid w:val="00556D9D"/>
    <w:rsid w:val="00557A6A"/>
    <w:rsid w:val="0056108D"/>
    <w:rsid w:val="005632DC"/>
    <w:rsid w:val="00566984"/>
    <w:rsid w:val="005670B0"/>
    <w:rsid w:val="00577AEB"/>
    <w:rsid w:val="005844AC"/>
    <w:rsid w:val="00585E3D"/>
    <w:rsid w:val="005A33A3"/>
    <w:rsid w:val="005B0A26"/>
    <w:rsid w:val="005B0A4F"/>
    <w:rsid w:val="005B1DA9"/>
    <w:rsid w:val="005B631B"/>
    <w:rsid w:val="005B6DB6"/>
    <w:rsid w:val="005C2FDB"/>
    <w:rsid w:val="005D182C"/>
    <w:rsid w:val="005D1F12"/>
    <w:rsid w:val="005D2AAA"/>
    <w:rsid w:val="005E2DB4"/>
    <w:rsid w:val="005F3B48"/>
    <w:rsid w:val="0060705D"/>
    <w:rsid w:val="00611751"/>
    <w:rsid w:val="006404B4"/>
    <w:rsid w:val="00641FFF"/>
    <w:rsid w:val="00642887"/>
    <w:rsid w:val="006461FB"/>
    <w:rsid w:val="00670FB5"/>
    <w:rsid w:val="00685849"/>
    <w:rsid w:val="00693885"/>
    <w:rsid w:val="006B1CFE"/>
    <w:rsid w:val="006B34AE"/>
    <w:rsid w:val="006C03CA"/>
    <w:rsid w:val="006D180A"/>
    <w:rsid w:val="006D44CA"/>
    <w:rsid w:val="006D7538"/>
    <w:rsid w:val="006E33DF"/>
    <w:rsid w:val="006E3CD2"/>
    <w:rsid w:val="006E6C7A"/>
    <w:rsid w:val="006F3F37"/>
    <w:rsid w:val="00705B5D"/>
    <w:rsid w:val="00707515"/>
    <w:rsid w:val="007174BE"/>
    <w:rsid w:val="0072204D"/>
    <w:rsid w:val="00726481"/>
    <w:rsid w:val="00727A6E"/>
    <w:rsid w:val="0073064E"/>
    <w:rsid w:val="00733993"/>
    <w:rsid w:val="007353DE"/>
    <w:rsid w:val="00743090"/>
    <w:rsid w:val="0075692A"/>
    <w:rsid w:val="0077646E"/>
    <w:rsid w:val="00776E78"/>
    <w:rsid w:val="00780EA3"/>
    <w:rsid w:val="00782678"/>
    <w:rsid w:val="00786145"/>
    <w:rsid w:val="00795241"/>
    <w:rsid w:val="007A1E6E"/>
    <w:rsid w:val="007A5347"/>
    <w:rsid w:val="007B0A24"/>
    <w:rsid w:val="007B7607"/>
    <w:rsid w:val="007C1ED0"/>
    <w:rsid w:val="007C219A"/>
    <w:rsid w:val="007C37E3"/>
    <w:rsid w:val="007C5260"/>
    <w:rsid w:val="007E6CCA"/>
    <w:rsid w:val="007F4416"/>
    <w:rsid w:val="007F44CC"/>
    <w:rsid w:val="007F4A0C"/>
    <w:rsid w:val="007F7F4F"/>
    <w:rsid w:val="0080196F"/>
    <w:rsid w:val="00810B1C"/>
    <w:rsid w:val="00810B8C"/>
    <w:rsid w:val="00822B0B"/>
    <w:rsid w:val="00823652"/>
    <w:rsid w:val="00827928"/>
    <w:rsid w:val="008347EF"/>
    <w:rsid w:val="0083707E"/>
    <w:rsid w:val="00847960"/>
    <w:rsid w:val="00852325"/>
    <w:rsid w:val="008611A7"/>
    <w:rsid w:val="0087251B"/>
    <w:rsid w:val="00874BAB"/>
    <w:rsid w:val="00874BD3"/>
    <w:rsid w:val="00875973"/>
    <w:rsid w:val="00882BAC"/>
    <w:rsid w:val="00882C7C"/>
    <w:rsid w:val="008A02D6"/>
    <w:rsid w:val="008A4361"/>
    <w:rsid w:val="008A5036"/>
    <w:rsid w:val="008C4B9C"/>
    <w:rsid w:val="008C51CA"/>
    <w:rsid w:val="008C551B"/>
    <w:rsid w:val="008D4B3E"/>
    <w:rsid w:val="008E32CF"/>
    <w:rsid w:val="008E4EC1"/>
    <w:rsid w:val="008E5EA3"/>
    <w:rsid w:val="008F78C6"/>
    <w:rsid w:val="0090126C"/>
    <w:rsid w:val="00907029"/>
    <w:rsid w:val="009163A5"/>
    <w:rsid w:val="00921DF9"/>
    <w:rsid w:val="009235C9"/>
    <w:rsid w:val="00924500"/>
    <w:rsid w:val="00933BDD"/>
    <w:rsid w:val="0093515F"/>
    <w:rsid w:val="00952209"/>
    <w:rsid w:val="0095436F"/>
    <w:rsid w:val="00963FF5"/>
    <w:rsid w:val="00966799"/>
    <w:rsid w:val="00977125"/>
    <w:rsid w:val="00982B50"/>
    <w:rsid w:val="009837C0"/>
    <w:rsid w:val="009912E0"/>
    <w:rsid w:val="0099585B"/>
    <w:rsid w:val="009A5263"/>
    <w:rsid w:val="009A6473"/>
    <w:rsid w:val="009A6A34"/>
    <w:rsid w:val="009A7882"/>
    <w:rsid w:val="009B2658"/>
    <w:rsid w:val="009B2A09"/>
    <w:rsid w:val="009B4ACB"/>
    <w:rsid w:val="009B7F04"/>
    <w:rsid w:val="009C374B"/>
    <w:rsid w:val="009E7F85"/>
    <w:rsid w:val="009F31F3"/>
    <w:rsid w:val="009F6665"/>
    <w:rsid w:val="009F6E80"/>
    <w:rsid w:val="00A222BD"/>
    <w:rsid w:val="00A239B6"/>
    <w:rsid w:val="00A2495E"/>
    <w:rsid w:val="00A311CC"/>
    <w:rsid w:val="00A33197"/>
    <w:rsid w:val="00A36E42"/>
    <w:rsid w:val="00A40797"/>
    <w:rsid w:val="00A44A82"/>
    <w:rsid w:val="00A450A7"/>
    <w:rsid w:val="00A55A8E"/>
    <w:rsid w:val="00A60D77"/>
    <w:rsid w:val="00AC44AF"/>
    <w:rsid w:val="00AD21C9"/>
    <w:rsid w:val="00AE7566"/>
    <w:rsid w:val="00AF2B45"/>
    <w:rsid w:val="00B0331A"/>
    <w:rsid w:val="00B144F3"/>
    <w:rsid w:val="00B14A81"/>
    <w:rsid w:val="00B15CE3"/>
    <w:rsid w:val="00B212F8"/>
    <w:rsid w:val="00B27D37"/>
    <w:rsid w:val="00B3189C"/>
    <w:rsid w:val="00B411B6"/>
    <w:rsid w:val="00B42CD4"/>
    <w:rsid w:val="00B46265"/>
    <w:rsid w:val="00B6729E"/>
    <w:rsid w:val="00B77CDB"/>
    <w:rsid w:val="00B93112"/>
    <w:rsid w:val="00B935AC"/>
    <w:rsid w:val="00B957CE"/>
    <w:rsid w:val="00B97F65"/>
    <w:rsid w:val="00BB504E"/>
    <w:rsid w:val="00BC19BC"/>
    <w:rsid w:val="00BC2188"/>
    <w:rsid w:val="00BC2A90"/>
    <w:rsid w:val="00BC2EAF"/>
    <w:rsid w:val="00C00F4C"/>
    <w:rsid w:val="00C07BE8"/>
    <w:rsid w:val="00C10EAE"/>
    <w:rsid w:val="00C137C2"/>
    <w:rsid w:val="00C150F9"/>
    <w:rsid w:val="00C15830"/>
    <w:rsid w:val="00C25108"/>
    <w:rsid w:val="00C278D2"/>
    <w:rsid w:val="00C37F19"/>
    <w:rsid w:val="00C425DE"/>
    <w:rsid w:val="00C44CC5"/>
    <w:rsid w:val="00C46291"/>
    <w:rsid w:val="00C500A8"/>
    <w:rsid w:val="00C514AC"/>
    <w:rsid w:val="00C531C5"/>
    <w:rsid w:val="00C57E2A"/>
    <w:rsid w:val="00C6180F"/>
    <w:rsid w:val="00C65968"/>
    <w:rsid w:val="00C76370"/>
    <w:rsid w:val="00C903B8"/>
    <w:rsid w:val="00C93563"/>
    <w:rsid w:val="00C95B90"/>
    <w:rsid w:val="00CA51DE"/>
    <w:rsid w:val="00CC2A5E"/>
    <w:rsid w:val="00CD54BD"/>
    <w:rsid w:val="00CE0E70"/>
    <w:rsid w:val="00CE29B1"/>
    <w:rsid w:val="00CF36C0"/>
    <w:rsid w:val="00D052DB"/>
    <w:rsid w:val="00D062F6"/>
    <w:rsid w:val="00D10687"/>
    <w:rsid w:val="00D114E3"/>
    <w:rsid w:val="00D11F6C"/>
    <w:rsid w:val="00D15CB5"/>
    <w:rsid w:val="00D17BCF"/>
    <w:rsid w:val="00D21375"/>
    <w:rsid w:val="00D216CC"/>
    <w:rsid w:val="00D257F1"/>
    <w:rsid w:val="00D25F9C"/>
    <w:rsid w:val="00D37D23"/>
    <w:rsid w:val="00D462D6"/>
    <w:rsid w:val="00D50EBD"/>
    <w:rsid w:val="00D566F4"/>
    <w:rsid w:val="00D61173"/>
    <w:rsid w:val="00D619DB"/>
    <w:rsid w:val="00D64583"/>
    <w:rsid w:val="00D65DB0"/>
    <w:rsid w:val="00D67F08"/>
    <w:rsid w:val="00D73B0B"/>
    <w:rsid w:val="00D75077"/>
    <w:rsid w:val="00D816E3"/>
    <w:rsid w:val="00D84F08"/>
    <w:rsid w:val="00D910F1"/>
    <w:rsid w:val="00D91E10"/>
    <w:rsid w:val="00D92FA3"/>
    <w:rsid w:val="00DA27C6"/>
    <w:rsid w:val="00DA7F47"/>
    <w:rsid w:val="00DB55DC"/>
    <w:rsid w:val="00DC3E1D"/>
    <w:rsid w:val="00DC6442"/>
    <w:rsid w:val="00DF04BC"/>
    <w:rsid w:val="00DF0E29"/>
    <w:rsid w:val="00DF2700"/>
    <w:rsid w:val="00DF581A"/>
    <w:rsid w:val="00E017F5"/>
    <w:rsid w:val="00E11C8E"/>
    <w:rsid w:val="00E12B3E"/>
    <w:rsid w:val="00E13665"/>
    <w:rsid w:val="00E201F4"/>
    <w:rsid w:val="00E3006B"/>
    <w:rsid w:val="00E33B23"/>
    <w:rsid w:val="00E3751D"/>
    <w:rsid w:val="00E435D1"/>
    <w:rsid w:val="00E51BC0"/>
    <w:rsid w:val="00E53A6C"/>
    <w:rsid w:val="00E6076D"/>
    <w:rsid w:val="00E62DB4"/>
    <w:rsid w:val="00E70B1A"/>
    <w:rsid w:val="00E83AE4"/>
    <w:rsid w:val="00E83B2E"/>
    <w:rsid w:val="00E845C5"/>
    <w:rsid w:val="00E8776E"/>
    <w:rsid w:val="00E97D65"/>
    <w:rsid w:val="00EA5A08"/>
    <w:rsid w:val="00EB6A9B"/>
    <w:rsid w:val="00EC4D75"/>
    <w:rsid w:val="00EF1D53"/>
    <w:rsid w:val="00EF78F4"/>
    <w:rsid w:val="00F00D71"/>
    <w:rsid w:val="00F15E58"/>
    <w:rsid w:val="00F170E6"/>
    <w:rsid w:val="00F207FC"/>
    <w:rsid w:val="00F263E1"/>
    <w:rsid w:val="00F478E0"/>
    <w:rsid w:val="00F50C94"/>
    <w:rsid w:val="00F54E88"/>
    <w:rsid w:val="00F6555F"/>
    <w:rsid w:val="00F67BDA"/>
    <w:rsid w:val="00F80C66"/>
    <w:rsid w:val="00F81EE1"/>
    <w:rsid w:val="00F8596D"/>
    <w:rsid w:val="00F97F96"/>
    <w:rsid w:val="00FA02B8"/>
    <w:rsid w:val="00FB2DF7"/>
    <w:rsid w:val="00FB5935"/>
    <w:rsid w:val="00FC41B8"/>
    <w:rsid w:val="00FD11BE"/>
    <w:rsid w:val="00FE051E"/>
    <w:rsid w:val="00FE5C2C"/>
    <w:rsid w:val="00FF0506"/>
    <w:rsid w:val="00FF0B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300"/>
    <o:shapelayout v:ext="edit">
      <o:idmap v:ext="edit" data="1"/>
    </o:shapelayout>
  </w:shapeDefaults>
  <w:decimalSymbol w:val=","/>
  <w:listSeparator w:val=";"/>
  <w15:docId w15:val="{8A43A7D4-4B6D-45F3-9EE4-EBF2DC65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paragraph" w:styleId="af">
    <w:name w:val="Normal (Web)"/>
    <w:basedOn w:val="a"/>
    <w:uiPriority w:val="99"/>
    <w:unhideWhenUsed/>
    <w:rsid w:val="00434A3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
    <w:name w:val="Заголовок оглавления1"/>
    <w:basedOn w:val="1"/>
    <w:next w:val="a"/>
    <w:uiPriority w:val="39"/>
    <w:unhideWhenUsed/>
    <w:qFormat/>
    <w:rsid w:val="00502195"/>
    <w:pPr>
      <w:keepNext/>
      <w:keepLines/>
      <w:widowControl/>
      <w:autoSpaceDE/>
      <w:autoSpaceDN/>
      <w:spacing w:before="480" w:line="276" w:lineRule="auto"/>
      <w:ind w:left="0"/>
      <w:outlineLvl w:val="9"/>
    </w:pPr>
    <w:rPr>
      <w:rFonts w:ascii="Cambria" w:eastAsia="Times New Roman" w:hAnsi="Cambria" w:cs="Times New Roman"/>
      <w:b/>
      <w:bCs/>
      <w:color w:val="365F91"/>
      <w:sz w:val="28"/>
      <w:szCs w:val="28"/>
      <w:lang w:eastAsia="en-US" w:bidi="ar-SA"/>
    </w:rPr>
  </w:style>
  <w:style w:type="character" w:styleId="af0">
    <w:name w:val="Strong"/>
    <w:uiPriority w:val="22"/>
    <w:qFormat/>
    <w:rsid w:val="00502195"/>
    <w:rPr>
      <w:b/>
      <w:bCs/>
    </w:rPr>
  </w:style>
  <w:style w:type="character" w:customStyle="1" w:styleId="10">
    <w:name w:val="Заголовок 1 Знак"/>
    <w:basedOn w:val="a0"/>
    <w:link w:val="1"/>
    <w:uiPriority w:val="1"/>
    <w:rsid w:val="00502195"/>
    <w:rPr>
      <w:rFonts w:ascii="Arial Narrow" w:eastAsia="Arial Narrow" w:hAnsi="Arial Narrow" w:cs="Arial Narrow"/>
      <w:sz w:val="34"/>
      <w:szCs w:val="34"/>
      <w:lang w:val="ru-RU" w:eastAsia="ru-RU" w:bidi="ru-RU"/>
    </w:rPr>
  </w:style>
  <w:style w:type="paragraph" w:customStyle="1" w:styleId="paragraph">
    <w:name w:val="paragraph"/>
    <w:basedOn w:val="a"/>
    <w:rsid w:val="0001582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1">
    <w:name w:val="Table Grid"/>
    <w:basedOn w:val="a1"/>
    <w:uiPriority w:val="39"/>
    <w:rsid w:val="00DC3E1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Hyperlink"/>
    <w:basedOn w:val="a0"/>
    <w:uiPriority w:val="99"/>
    <w:unhideWhenUsed/>
    <w:rsid w:val="00810B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3.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emf"/><Relationship Id="rId29" Type="http://schemas.openxmlformats.org/officeDocument/2006/relationships/hyperlink" Target="http://www.sturmtool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emf"/><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8.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C1CF6A-D6C4-4070-9E94-FA9E5A2D5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22402991.dotm</Template>
  <TotalTime>286</TotalTime>
  <Pages>20</Pages>
  <Words>2665</Words>
  <Characters>15197</Characters>
  <Application>Microsoft Office Word</Application>
  <DocSecurity>0</DocSecurity>
  <Lines>126</Lines>
  <Paragraphs>35</Paragraphs>
  <ScaleCrop>false</ScaleCrop>
  <HeadingPairs>
    <vt:vector size="4" baseType="variant">
      <vt:variant>
        <vt:lpstr>Название</vt:lpstr>
      </vt:variant>
      <vt:variant>
        <vt:i4>1</vt:i4>
      </vt:variant>
      <vt:variant>
        <vt:lpstr>标题</vt:lpstr>
      </vt:variant>
      <vt:variant>
        <vt:i4>8</vt:i4>
      </vt:variant>
    </vt:vector>
  </HeadingPairs>
  <TitlesOfParts>
    <vt:vector size="9" baseType="lpstr">
      <vt:lpstr>CD220LI_arial</vt:lpstr>
      <vt:lpstr>    Пила циркулярная электрическая          CS51185</vt:lpstr>
      <vt:lpstr>СОДЕРЖАНИЕ</vt:lpstr>
      <vt:lpstr>ОБЛАСТЬ ПРИМЕНЕНИЯ И НАЗНАЧЕНИЕ.</vt:lpstr>
      <vt:lpstr>Назначение </vt:lpstr>
      <vt:lpstr>ВНЕШНИЙ ВИД. </vt:lpstr>
      <vt:lpstr/>
      <vt:lpstr>ТЕХНИЧЕСКИЕ ХАРАКТЕРИСТИКИ. </vt:lpstr>
      <vt:lpstr>ПРАВИЛА ЭКСПЛУАТАЦИИ ОБОРУДОВАНИЯ.</vt:lpstr>
    </vt:vector>
  </TitlesOfParts>
  <Company>SPecialiST RePack</Company>
  <LinksUpToDate>false</LinksUpToDate>
  <CharactersWithSpaces>17827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Fedutinov Fedor</dc:creator>
  <cp:lastModifiedBy>Fedutinov Fedor</cp:lastModifiedBy>
  <cp:revision>35</cp:revision>
  <dcterms:created xsi:type="dcterms:W3CDTF">2020-04-29T20:01:00Z</dcterms:created>
  <dcterms:modified xsi:type="dcterms:W3CDTF">2020-07-27T17:29:00Z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