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C8" w:rsidRPr="005727C8" w:rsidRDefault="005727C8" w:rsidP="005727C8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5727C8">
        <w:rPr>
          <w:rFonts w:ascii="Arial" w:hAnsi="Arial" w:cs="Arial"/>
          <w:b/>
          <w:caps/>
          <w:sz w:val="16"/>
          <w:szCs w:val="16"/>
        </w:rPr>
        <w:t xml:space="preserve">Устройства коммутации электрических цепей: </w:t>
      </w:r>
      <w:r w:rsidR="00E07C4A" w:rsidRPr="005727C8">
        <w:rPr>
          <w:rFonts w:ascii="Arial" w:hAnsi="Arial" w:cs="Arial"/>
          <w:b/>
          <w:caps/>
          <w:sz w:val="16"/>
          <w:szCs w:val="16"/>
        </w:rPr>
        <w:t>СОЕДИ</w:t>
      </w:r>
      <w:r w:rsidR="00576F61" w:rsidRPr="005727C8">
        <w:rPr>
          <w:rFonts w:ascii="Arial" w:hAnsi="Arial" w:cs="Arial"/>
          <w:b/>
          <w:caps/>
          <w:sz w:val="16"/>
          <w:szCs w:val="16"/>
        </w:rPr>
        <w:t>нители-Коннекторы</w:t>
      </w:r>
      <w:r w:rsidRPr="005727C8">
        <w:rPr>
          <w:rFonts w:ascii="Arial" w:hAnsi="Arial" w:cs="Arial"/>
          <w:b/>
          <w:caps/>
          <w:sz w:val="16"/>
          <w:szCs w:val="16"/>
        </w:rPr>
        <w:t xml:space="preserve">, </w:t>
      </w:r>
      <w:r w:rsidR="00C37E07" w:rsidRPr="005727C8">
        <w:rPr>
          <w:rFonts w:ascii="Arial" w:hAnsi="Arial" w:cs="Arial"/>
          <w:b/>
          <w:caps/>
          <w:sz w:val="16"/>
          <w:szCs w:val="16"/>
        </w:rPr>
        <w:t>ТМ «</w:t>
      </w:r>
      <w:r w:rsidR="00C37E07" w:rsidRPr="005727C8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C37E07" w:rsidRPr="005727C8">
        <w:rPr>
          <w:rFonts w:ascii="Arial" w:hAnsi="Arial" w:cs="Arial"/>
          <w:b/>
          <w:caps/>
          <w:sz w:val="16"/>
          <w:szCs w:val="16"/>
        </w:rPr>
        <w:t xml:space="preserve">» </w:t>
      </w:r>
      <w:r w:rsidRPr="005727C8">
        <w:rPr>
          <w:rFonts w:ascii="Arial" w:hAnsi="Arial" w:cs="Arial"/>
          <w:b/>
          <w:caps/>
          <w:sz w:val="16"/>
          <w:szCs w:val="16"/>
        </w:rPr>
        <w:t xml:space="preserve">серии (тип): </w:t>
      </w:r>
      <w:r w:rsidRPr="005727C8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E827E7" w:rsidRPr="005727C8" w:rsidRDefault="00E827E7" w:rsidP="005727C8">
      <w:pPr>
        <w:spacing w:after="0" w:line="240" w:lineRule="auto"/>
        <w:ind w:left="709"/>
        <w:jc w:val="center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Инструкция</w:t>
      </w:r>
      <w:r w:rsidR="005727C8" w:rsidRPr="005727C8">
        <w:rPr>
          <w:rFonts w:ascii="Arial" w:hAnsi="Arial" w:cs="Arial"/>
          <w:b/>
          <w:sz w:val="16"/>
          <w:szCs w:val="16"/>
        </w:rPr>
        <w:t xml:space="preserve"> по эксплуатации и технический паспорт</w:t>
      </w:r>
    </w:p>
    <w:p w:rsidR="00E827E7" w:rsidRPr="005727C8" w:rsidRDefault="00E827E7" w:rsidP="005727C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5727C8" w:rsidRDefault="00C37E07" w:rsidP="005727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Влагозащищенные</w:t>
      </w:r>
      <w:r w:rsidR="00576F61" w:rsidRPr="005727C8">
        <w:rPr>
          <w:rFonts w:ascii="Arial" w:hAnsi="Arial" w:cs="Arial"/>
          <w:sz w:val="16"/>
          <w:szCs w:val="16"/>
        </w:rPr>
        <w:t xml:space="preserve"> соединители-коннекторы </w:t>
      </w:r>
      <w:r w:rsidR="00852B4A" w:rsidRPr="005727C8">
        <w:rPr>
          <w:rFonts w:ascii="Arial" w:hAnsi="Arial" w:cs="Arial"/>
          <w:sz w:val="16"/>
          <w:szCs w:val="16"/>
        </w:rPr>
        <w:t>LD5</w:t>
      </w:r>
      <w:r w:rsidR="002E4133" w:rsidRPr="005727C8">
        <w:rPr>
          <w:rFonts w:ascii="Arial" w:hAnsi="Arial" w:cs="Arial"/>
          <w:sz w:val="16"/>
          <w:szCs w:val="16"/>
        </w:rPr>
        <w:t>18</w:t>
      </w:r>
      <w:r w:rsidR="00852B4A" w:rsidRPr="005727C8">
        <w:rPr>
          <w:rFonts w:ascii="Arial" w:hAnsi="Arial" w:cs="Arial"/>
          <w:sz w:val="16"/>
          <w:szCs w:val="16"/>
        </w:rPr>
        <w:t>-LD52</w:t>
      </w:r>
      <w:r w:rsidR="002E4133" w:rsidRPr="005727C8">
        <w:rPr>
          <w:rFonts w:ascii="Arial" w:hAnsi="Arial" w:cs="Arial"/>
          <w:sz w:val="16"/>
          <w:szCs w:val="16"/>
        </w:rPr>
        <w:t>1</w:t>
      </w:r>
      <w:r w:rsidR="00F42E93" w:rsidRPr="005727C8">
        <w:rPr>
          <w:rFonts w:ascii="Arial" w:hAnsi="Arial" w:cs="Arial"/>
          <w:sz w:val="16"/>
          <w:szCs w:val="16"/>
        </w:rPr>
        <w:t xml:space="preserve"> </w:t>
      </w:r>
      <w:r w:rsidR="00852B4A" w:rsidRPr="005727C8">
        <w:rPr>
          <w:rFonts w:ascii="Arial" w:hAnsi="Arial" w:cs="Arial"/>
          <w:sz w:val="16"/>
          <w:szCs w:val="16"/>
        </w:rPr>
        <w:t>ТМ «</w:t>
      </w:r>
      <w:r w:rsidR="00852B4A" w:rsidRPr="005727C8">
        <w:rPr>
          <w:rFonts w:ascii="Arial" w:hAnsi="Arial" w:cs="Arial"/>
          <w:sz w:val="16"/>
          <w:szCs w:val="16"/>
          <w:lang w:val="en-US"/>
        </w:rPr>
        <w:t>FERON</w:t>
      </w:r>
      <w:r w:rsidR="00852B4A" w:rsidRPr="005727C8">
        <w:rPr>
          <w:rFonts w:ascii="Arial" w:hAnsi="Arial" w:cs="Arial"/>
          <w:sz w:val="16"/>
          <w:szCs w:val="16"/>
        </w:rPr>
        <w:t xml:space="preserve">» </w:t>
      </w:r>
      <w:r w:rsidR="00F36920" w:rsidRPr="005727C8">
        <w:rPr>
          <w:rFonts w:ascii="Arial" w:hAnsi="Arial" w:cs="Arial"/>
          <w:sz w:val="16"/>
          <w:szCs w:val="16"/>
        </w:rPr>
        <w:t xml:space="preserve">предназначены для </w:t>
      </w:r>
      <w:r w:rsidRPr="005727C8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C37E07" w:rsidRPr="005727C8" w:rsidRDefault="00C37E07" w:rsidP="005727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5727C8">
        <w:rPr>
          <w:rFonts w:ascii="Arial" w:hAnsi="Arial" w:cs="Arial"/>
          <w:sz w:val="16"/>
          <w:szCs w:val="16"/>
        </w:rPr>
        <w:t xml:space="preserve"> </w:t>
      </w:r>
      <w:r w:rsidR="00E24618" w:rsidRPr="005727C8">
        <w:rPr>
          <w:rFonts w:ascii="Arial" w:hAnsi="Arial" w:cs="Arial"/>
          <w:sz w:val="16"/>
          <w:szCs w:val="16"/>
          <w:lang w:val="en-US"/>
        </w:rPr>
        <w:t>IP</w:t>
      </w:r>
      <w:r w:rsidR="00E24618" w:rsidRPr="005727C8">
        <w:rPr>
          <w:rFonts w:ascii="Arial" w:hAnsi="Arial" w:cs="Arial"/>
          <w:sz w:val="16"/>
          <w:szCs w:val="16"/>
        </w:rPr>
        <w:t>68</w:t>
      </w:r>
      <w:r w:rsidRPr="005727C8">
        <w:rPr>
          <w:rFonts w:ascii="Arial" w:hAnsi="Arial" w:cs="Arial"/>
          <w:sz w:val="16"/>
          <w:szCs w:val="16"/>
        </w:rPr>
        <w:t xml:space="preserve"> позволяет использовать </w:t>
      </w:r>
      <w:r w:rsidR="00576F61" w:rsidRPr="005727C8">
        <w:rPr>
          <w:rFonts w:ascii="Arial" w:hAnsi="Arial" w:cs="Arial"/>
          <w:sz w:val="16"/>
          <w:szCs w:val="16"/>
        </w:rPr>
        <w:t>изделие</w:t>
      </w:r>
      <w:r w:rsidRPr="005727C8">
        <w:rPr>
          <w:rFonts w:ascii="Arial" w:hAnsi="Arial" w:cs="Arial"/>
          <w:sz w:val="16"/>
          <w:szCs w:val="16"/>
        </w:rPr>
        <w:t xml:space="preserve"> для коммутации электрических провод</w:t>
      </w:r>
      <w:r w:rsidR="00E24618" w:rsidRPr="005727C8">
        <w:rPr>
          <w:rFonts w:ascii="Arial" w:hAnsi="Arial" w:cs="Arial"/>
          <w:sz w:val="16"/>
          <w:szCs w:val="16"/>
        </w:rPr>
        <w:t xml:space="preserve">ников </w:t>
      </w:r>
      <w:r w:rsidR="0097428B" w:rsidRPr="005727C8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5727C8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5727C8" w:rsidRDefault="00852B4A" w:rsidP="005727C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Соединител</w:t>
      </w:r>
      <w:r w:rsidR="00576F61" w:rsidRPr="005727C8">
        <w:rPr>
          <w:rFonts w:ascii="Arial" w:hAnsi="Arial" w:cs="Arial"/>
          <w:sz w:val="16"/>
          <w:szCs w:val="16"/>
        </w:rPr>
        <w:t>и</w:t>
      </w:r>
      <w:r w:rsidRPr="005727C8">
        <w:rPr>
          <w:rFonts w:ascii="Arial" w:hAnsi="Arial" w:cs="Arial"/>
          <w:sz w:val="16"/>
          <w:szCs w:val="16"/>
        </w:rPr>
        <w:t xml:space="preserve">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5727C8">
        <w:rPr>
          <w:rFonts w:ascii="Arial" w:hAnsi="Arial" w:cs="Arial"/>
          <w:sz w:val="16"/>
          <w:szCs w:val="16"/>
        </w:rPr>
        <w:t xml:space="preserve"> Эксплуатацию соединител</w:t>
      </w:r>
      <w:r w:rsidR="00C45813" w:rsidRPr="005727C8">
        <w:rPr>
          <w:rFonts w:ascii="Arial" w:hAnsi="Arial" w:cs="Arial"/>
          <w:sz w:val="16"/>
          <w:szCs w:val="16"/>
        </w:rPr>
        <w:t xml:space="preserve">ей </w:t>
      </w:r>
      <w:r w:rsidR="007108BB" w:rsidRPr="005727C8">
        <w:rPr>
          <w:rFonts w:ascii="Arial" w:hAnsi="Arial" w:cs="Arial"/>
          <w:sz w:val="16"/>
          <w:szCs w:val="16"/>
        </w:rPr>
        <w:t>проводить в соответствии требованиям безопасности по ГОСТ Р 50571.7.702 2013.</w:t>
      </w:r>
    </w:p>
    <w:p w:rsidR="00F36920" w:rsidRPr="005727C8" w:rsidRDefault="00F36920" w:rsidP="005727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5727C8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5727C8">
        <w:rPr>
          <w:rFonts w:ascii="Arial" w:hAnsi="Arial" w:cs="Arial"/>
          <w:b/>
          <w:bCs/>
          <w:i/>
          <w:sz w:val="16"/>
          <w:szCs w:val="16"/>
        </w:rPr>
        <w:t>!!</w:t>
      </w:r>
      <w:r w:rsidRPr="005727C8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5727C8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5727C8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5727C8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</w:t>
      </w:r>
      <w:r w:rsidR="007C49FF" w:rsidRPr="005727C8">
        <w:rPr>
          <w:rFonts w:ascii="Arial" w:hAnsi="Arial" w:cs="Arial"/>
          <w:b/>
          <w:i/>
          <w:sz w:val="16"/>
          <w:szCs w:val="16"/>
        </w:rPr>
        <w:t>других зон,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предназначенных для плаванья и их окружающих зон</w:t>
      </w:r>
      <w:r w:rsidR="00B33C00" w:rsidRPr="005727C8">
        <w:rPr>
          <w:rFonts w:ascii="Arial" w:hAnsi="Arial" w:cs="Arial"/>
          <w:b/>
          <w:i/>
          <w:sz w:val="16"/>
          <w:szCs w:val="16"/>
        </w:rPr>
        <w:t>,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</w:t>
      </w:r>
      <w:r w:rsidR="00576F61" w:rsidRPr="005727C8">
        <w:rPr>
          <w:rFonts w:ascii="Arial" w:hAnsi="Arial" w:cs="Arial"/>
          <w:b/>
          <w:i/>
          <w:sz w:val="16"/>
          <w:szCs w:val="16"/>
        </w:rPr>
        <w:t>соединители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должны использоваться только в цепях с </w:t>
      </w:r>
      <w:r w:rsidR="008E3DF8" w:rsidRPr="005727C8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5727C8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5727C8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5727C8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5727C8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5727C8">
        <w:rPr>
          <w:rFonts w:ascii="Arial" w:hAnsi="Arial" w:cs="Arial"/>
          <w:b/>
          <w:i/>
          <w:sz w:val="16"/>
          <w:szCs w:val="16"/>
        </w:rPr>
        <w:t>.</w:t>
      </w:r>
      <w:r w:rsidR="00B33C00" w:rsidRPr="005727C8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срабатывания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5727C8" w:rsidRDefault="00E827E7" w:rsidP="005727C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5727C8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10881" w:type="dxa"/>
        <w:tblInd w:w="-113" w:type="dxa"/>
        <w:tblLook w:val="04A0" w:firstRow="1" w:lastRow="0" w:firstColumn="1" w:lastColumn="0" w:noHBand="0" w:noVBand="1"/>
      </w:tblPr>
      <w:tblGrid>
        <w:gridCol w:w="5089"/>
        <w:gridCol w:w="1369"/>
        <w:gridCol w:w="1371"/>
        <w:gridCol w:w="1371"/>
        <w:gridCol w:w="1681"/>
      </w:tblGrid>
      <w:tr w:rsidR="001B16FD" w:rsidRPr="005727C8" w:rsidTr="00CD1E3D">
        <w:tc>
          <w:tcPr>
            <w:tcW w:w="0" w:type="auto"/>
          </w:tcPr>
          <w:p w:rsidR="001B16FD" w:rsidRPr="005727C8" w:rsidRDefault="001B16FD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1369" w:type="dxa"/>
          </w:tcPr>
          <w:p w:rsidR="001B16FD" w:rsidRPr="005727C8" w:rsidRDefault="001B16F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5727C8">
              <w:rPr>
                <w:rFonts w:ascii="Arial" w:hAnsi="Arial" w:cs="Arial"/>
                <w:sz w:val="16"/>
                <w:szCs w:val="16"/>
              </w:rPr>
              <w:t>5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371" w:type="dxa"/>
          </w:tcPr>
          <w:p w:rsidR="001B16FD" w:rsidRPr="005727C8" w:rsidRDefault="001B16F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5727C8">
              <w:rPr>
                <w:rFonts w:ascii="Arial" w:hAnsi="Arial" w:cs="Arial"/>
                <w:sz w:val="16"/>
                <w:szCs w:val="16"/>
              </w:rPr>
              <w:t>5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19</w:t>
            </w:r>
          </w:p>
        </w:tc>
        <w:tc>
          <w:tcPr>
            <w:tcW w:w="1371" w:type="dxa"/>
          </w:tcPr>
          <w:p w:rsidR="001B16FD" w:rsidRPr="005727C8" w:rsidRDefault="001B16F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5727C8">
              <w:rPr>
                <w:rFonts w:ascii="Arial" w:hAnsi="Arial" w:cs="Arial"/>
                <w:sz w:val="16"/>
                <w:szCs w:val="16"/>
              </w:rPr>
              <w:t>5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681" w:type="dxa"/>
          </w:tcPr>
          <w:p w:rsidR="001B16FD" w:rsidRPr="005727C8" w:rsidRDefault="001B16F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5727C8">
              <w:rPr>
                <w:rFonts w:ascii="Arial" w:hAnsi="Arial" w:cs="Arial"/>
                <w:sz w:val="16"/>
                <w:szCs w:val="16"/>
              </w:rPr>
              <w:t>5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</w:tr>
      <w:tr w:rsidR="00CD1E3D" w:rsidRPr="005727C8" w:rsidTr="00CD1E3D">
        <w:tc>
          <w:tcPr>
            <w:tcW w:w="0" w:type="auto"/>
          </w:tcPr>
          <w:p w:rsidR="00CD1E3D" w:rsidRPr="005727C8" w:rsidRDefault="00CD1E3D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Тип соединяемого кабеля</w:t>
            </w:r>
          </w:p>
        </w:tc>
        <w:tc>
          <w:tcPr>
            <w:tcW w:w="1369" w:type="dxa"/>
          </w:tcPr>
          <w:p w:rsidR="00CD1E3D" w:rsidRPr="005727C8" w:rsidRDefault="00CD1E3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Двухпроводной</w:t>
            </w:r>
          </w:p>
        </w:tc>
        <w:tc>
          <w:tcPr>
            <w:tcW w:w="1371" w:type="dxa"/>
          </w:tcPr>
          <w:p w:rsidR="00CD1E3D" w:rsidRPr="005727C8" w:rsidRDefault="00CD1E3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Трехпроводной</w:t>
            </w:r>
          </w:p>
        </w:tc>
        <w:tc>
          <w:tcPr>
            <w:tcW w:w="1371" w:type="dxa"/>
          </w:tcPr>
          <w:p w:rsidR="00CD1E3D" w:rsidRPr="005727C8" w:rsidRDefault="00CD1E3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Трехпроводной</w:t>
            </w:r>
          </w:p>
        </w:tc>
        <w:tc>
          <w:tcPr>
            <w:tcW w:w="1681" w:type="dxa"/>
          </w:tcPr>
          <w:p w:rsidR="00CD1E3D" w:rsidRPr="005727C8" w:rsidRDefault="00CD1E3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Двухпроводной</w:t>
            </w:r>
          </w:p>
          <w:p w:rsidR="00CD1E3D" w:rsidRPr="005727C8" w:rsidRDefault="00CD1E3D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 xml:space="preserve">(два отверстия для кабеля в одном из </w:t>
            </w:r>
            <w:r w:rsidR="00A936ED" w:rsidRPr="005727C8">
              <w:rPr>
                <w:rFonts w:ascii="Arial" w:hAnsi="Arial" w:cs="Arial"/>
                <w:sz w:val="16"/>
                <w:szCs w:val="16"/>
              </w:rPr>
              <w:t xml:space="preserve">кабельных </w:t>
            </w:r>
            <w:r w:rsidRPr="005727C8">
              <w:rPr>
                <w:rFonts w:ascii="Arial" w:hAnsi="Arial" w:cs="Arial"/>
                <w:sz w:val="16"/>
                <w:szCs w:val="16"/>
              </w:rPr>
              <w:t>вводов)</w:t>
            </w:r>
          </w:p>
        </w:tc>
      </w:tr>
      <w:tr w:rsidR="007108BB" w:rsidRPr="005727C8" w:rsidTr="00CD1E3D">
        <w:tc>
          <w:tcPr>
            <w:tcW w:w="0" w:type="auto"/>
          </w:tcPr>
          <w:p w:rsidR="00EE7571" w:rsidRPr="005727C8" w:rsidRDefault="00EE7571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Максимально допустимое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727C8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5792" w:type="dxa"/>
            <w:gridSpan w:val="4"/>
          </w:tcPr>
          <w:p w:rsidR="00EE7571" w:rsidRPr="005727C8" w:rsidRDefault="00EE7571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 xml:space="preserve">450В 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7108BB" w:rsidRPr="005727C8" w:rsidTr="00CD1E3D">
        <w:tc>
          <w:tcPr>
            <w:tcW w:w="0" w:type="auto"/>
          </w:tcPr>
          <w:p w:rsidR="00EE7571" w:rsidRPr="005727C8" w:rsidRDefault="00EE7571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5792" w:type="dxa"/>
            <w:gridSpan w:val="4"/>
          </w:tcPr>
          <w:p w:rsidR="00EE7571" w:rsidRPr="005727C8" w:rsidRDefault="00EE7571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8125A9" w:rsidRPr="005727C8" w:rsidTr="00CD1E3D">
        <w:tc>
          <w:tcPr>
            <w:tcW w:w="0" w:type="auto"/>
          </w:tcPr>
          <w:p w:rsidR="008125A9" w:rsidRPr="005727C8" w:rsidRDefault="008125A9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Класс огнестойкости</w:t>
            </w:r>
          </w:p>
        </w:tc>
        <w:tc>
          <w:tcPr>
            <w:tcW w:w="5792" w:type="dxa"/>
            <w:gridSpan w:val="4"/>
          </w:tcPr>
          <w:p w:rsidR="008125A9" w:rsidRPr="005727C8" w:rsidRDefault="008125A9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94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V-2</w:t>
            </w:r>
          </w:p>
        </w:tc>
      </w:tr>
      <w:tr w:rsidR="00BA7798" w:rsidRPr="005727C8" w:rsidTr="00CD1E3D">
        <w:tc>
          <w:tcPr>
            <w:tcW w:w="0" w:type="auto"/>
          </w:tcPr>
          <w:p w:rsidR="00BA7798" w:rsidRPr="005727C8" w:rsidRDefault="00BA7798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5792" w:type="dxa"/>
            <w:gridSpan w:val="4"/>
          </w:tcPr>
          <w:p w:rsidR="00BA7798" w:rsidRPr="005727C8" w:rsidRDefault="00BA7798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-25..+60°С</w:t>
            </w:r>
          </w:p>
        </w:tc>
      </w:tr>
      <w:tr w:rsidR="007108BB" w:rsidRPr="005727C8" w:rsidTr="00CD1E3D">
        <w:tc>
          <w:tcPr>
            <w:tcW w:w="0" w:type="auto"/>
          </w:tcPr>
          <w:p w:rsidR="00EE7571" w:rsidRPr="005727C8" w:rsidRDefault="00EE7571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5792" w:type="dxa"/>
            <w:gridSpan w:val="4"/>
          </w:tcPr>
          <w:p w:rsidR="00EE7571" w:rsidRPr="005727C8" w:rsidRDefault="009A3979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Pr="005727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7571" w:rsidRPr="005727C8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FA4BD6" w:rsidRPr="005727C8" w:rsidTr="00CD1E3D">
        <w:tc>
          <w:tcPr>
            <w:tcW w:w="0" w:type="auto"/>
          </w:tcPr>
          <w:p w:rsidR="00FA4BD6" w:rsidRPr="005727C8" w:rsidRDefault="00FA4BD6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Сопротивление изоляции</w:t>
            </w:r>
          </w:p>
        </w:tc>
        <w:tc>
          <w:tcPr>
            <w:tcW w:w="5792" w:type="dxa"/>
            <w:gridSpan w:val="4"/>
          </w:tcPr>
          <w:p w:rsidR="00FA4BD6" w:rsidRPr="005727C8" w:rsidRDefault="00FA4BD6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600 МОм</w:t>
            </w:r>
          </w:p>
        </w:tc>
      </w:tr>
      <w:tr w:rsidR="00FA4BD6" w:rsidRPr="005727C8" w:rsidTr="00CD1E3D">
        <w:tc>
          <w:tcPr>
            <w:tcW w:w="0" w:type="auto"/>
          </w:tcPr>
          <w:p w:rsidR="00FA4BD6" w:rsidRPr="005727C8" w:rsidRDefault="00FA4BD6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Класс защиты</w:t>
            </w:r>
            <w:r w:rsidR="00576F61" w:rsidRPr="005727C8">
              <w:rPr>
                <w:rFonts w:ascii="Arial" w:hAnsi="Arial" w:cs="Arial"/>
                <w:sz w:val="16"/>
                <w:szCs w:val="16"/>
              </w:rPr>
              <w:t xml:space="preserve"> от поражения электрическим током</w:t>
            </w:r>
          </w:p>
        </w:tc>
        <w:tc>
          <w:tcPr>
            <w:tcW w:w="5792" w:type="dxa"/>
            <w:gridSpan w:val="4"/>
          </w:tcPr>
          <w:p w:rsidR="00FA4BD6" w:rsidRPr="005727C8" w:rsidRDefault="00FA4BD6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7108BB" w:rsidRPr="005727C8" w:rsidTr="00CD1E3D">
        <w:tc>
          <w:tcPr>
            <w:tcW w:w="0" w:type="auto"/>
          </w:tcPr>
          <w:p w:rsidR="00EE7571" w:rsidRPr="005727C8" w:rsidRDefault="00EE7571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5727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92" w:type="dxa"/>
            <w:gridSpan w:val="4"/>
          </w:tcPr>
          <w:p w:rsidR="00EE7571" w:rsidRPr="005727C8" w:rsidRDefault="00EE7571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5 –</w:t>
            </w:r>
            <w:r w:rsidR="007108BB" w:rsidRPr="005727C8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5727C8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E7571" w:rsidRPr="005727C8" w:rsidTr="00CD1E3D">
        <w:tc>
          <w:tcPr>
            <w:tcW w:w="0" w:type="auto"/>
          </w:tcPr>
          <w:p w:rsidR="00EE7571" w:rsidRPr="005727C8" w:rsidRDefault="00EE7571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5727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27C8">
              <w:rPr>
                <w:rFonts w:ascii="Arial" w:hAnsi="Arial" w:cs="Arial"/>
                <w:sz w:val="16"/>
                <w:szCs w:val="16"/>
              </w:rPr>
              <w:t xml:space="preserve">при использовании уплотнителя </w:t>
            </w:r>
            <w:r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5727C8">
              <w:rPr>
                <w:rFonts w:ascii="Arial" w:hAnsi="Arial" w:cs="Arial"/>
                <w:sz w:val="16"/>
                <w:szCs w:val="16"/>
              </w:rPr>
              <w:t>527 (нет в комплекте поставки)</w:t>
            </w:r>
          </w:p>
        </w:tc>
        <w:tc>
          <w:tcPr>
            <w:tcW w:w="5792" w:type="dxa"/>
            <w:gridSpan w:val="4"/>
          </w:tcPr>
          <w:p w:rsidR="00EE7571" w:rsidRPr="005727C8" w:rsidRDefault="00EE7571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9 – 12мм</w:t>
            </w:r>
          </w:p>
        </w:tc>
      </w:tr>
      <w:tr w:rsidR="00EC6594" w:rsidRPr="005727C8" w:rsidTr="00CD1E3D">
        <w:tc>
          <w:tcPr>
            <w:tcW w:w="0" w:type="auto"/>
          </w:tcPr>
          <w:p w:rsidR="00EC6594" w:rsidRPr="005727C8" w:rsidRDefault="00EC6594" w:rsidP="005727C8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Допустимое сечение проводника</w:t>
            </w:r>
          </w:p>
        </w:tc>
        <w:tc>
          <w:tcPr>
            <w:tcW w:w="5792" w:type="dxa"/>
            <w:gridSpan w:val="4"/>
          </w:tcPr>
          <w:p w:rsidR="00EC6594" w:rsidRPr="005727C8" w:rsidRDefault="00EC6594" w:rsidP="005727C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7C8">
              <w:rPr>
                <w:rFonts w:ascii="Arial" w:hAnsi="Arial" w:cs="Arial"/>
                <w:sz w:val="16"/>
                <w:szCs w:val="16"/>
              </w:rPr>
              <w:t>0,5-1,5 мм</w:t>
            </w:r>
            <w:r w:rsidRPr="005727C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490B3F" w:rsidRPr="005727C8">
              <w:rPr>
                <w:rFonts w:ascii="Arial" w:hAnsi="Arial" w:cs="Arial"/>
                <w:sz w:val="16"/>
                <w:szCs w:val="16"/>
              </w:rPr>
              <w:t xml:space="preserve"> (до 2,5 мм</w:t>
            </w:r>
            <w:r w:rsidR="00490B3F" w:rsidRPr="005727C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490B3F" w:rsidRPr="005727C8">
              <w:rPr>
                <w:rFonts w:ascii="Arial" w:hAnsi="Arial" w:cs="Arial"/>
                <w:sz w:val="16"/>
                <w:szCs w:val="16"/>
              </w:rPr>
              <w:t xml:space="preserve"> при использовании уплотнителя </w:t>
            </w:r>
            <w:r w:rsidR="00490B3F" w:rsidRPr="005727C8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="00490B3F" w:rsidRPr="005727C8">
              <w:rPr>
                <w:rFonts w:ascii="Arial" w:hAnsi="Arial" w:cs="Arial"/>
                <w:sz w:val="16"/>
                <w:szCs w:val="16"/>
              </w:rPr>
              <w:t>527)</w:t>
            </w:r>
          </w:p>
        </w:tc>
      </w:tr>
    </w:tbl>
    <w:p w:rsidR="00E827E7" w:rsidRPr="005727C8" w:rsidRDefault="00E53F19" w:rsidP="005727C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Pr="005727C8" w:rsidRDefault="00B26EC7" w:rsidP="00572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5727C8">
        <w:rPr>
          <w:rFonts w:ascii="Arial" w:hAnsi="Arial" w:cs="Arial"/>
          <w:sz w:val="16"/>
          <w:szCs w:val="16"/>
        </w:rPr>
        <w:t>Соединитель-коннектор</w:t>
      </w:r>
      <w:r w:rsidR="00DB278B" w:rsidRPr="005727C8"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5727C8" w:rsidRDefault="00E53F19" w:rsidP="00572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5727C8">
        <w:rPr>
          <w:rFonts w:ascii="Arial" w:hAnsi="Arial" w:cs="Arial"/>
          <w:sz w:val="16"/>
          <w:szCs w:val="16"/>
        </w:rPr>
        <w:t>Инструкция</w:t>
      </w:r>
      <w:r w:rsidR="00DB278B" w:rsidRPr="005727C8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5727C8" w:rsidRDefault="00C45813" w:rsidP="005727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5727C8">
        <w:rPr>
          <w:rFonts w:ascii="Arial" w:hAnsi="Arial" w:cs="Arial"/>
          <w:sz w:val="16"/>
          <w:szCs w:val="16"/>
        </w:rPr>
        <w:t>У</w:t>
      </w:r>
      <w:r w:rsidR="00E53F19" w:rsidRPr="005727C8">
        <w:rPr>
          <w:rFonts w:ascii="Arial" w:hAnsi="Arial" w:cs="Arial"/>
          <w:sz w:val="16"/>
          <w:szCs w:val="16"/>
        </w:rPr>
        <w:t>паков</w:t>
      </w:r>
      <w:r w:rsidR="00F224BC" w:rsidRPr="005727C8">
        <w:rPr>
          <w:rFonts w:ascii="Arial" w:hAnsi="Arial" w:cs="Arial"/>
          <w:sz w:val="16"/>
          <w:szCs w:val="16"/>
        </w:rPr>
        <w:t>ка</w:t>
      </w:r>
      <w:r w:rsidR="00DB278B" w:rsidRPr="005727C8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5727C8" w:rsidRDefault="00DB278B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5727C8" w:rsidRDefault="00B33C00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Установку </w:t>
      </w:r>
      <w:r w:rsidR="00576F61" w:rsidRPr="005727C8">
        <w:rPr>
          <w:rFonts w:ascii="Arial" w:hAnsi="Arial" w:cs="Arial"/>
          <w:sz w:val="16"/>
          <w:szCs w:val="16"/>
        </w:rPr>
        <w:t>соединителей</w:t>
      </w:r>
      <w:r w:rsidR="007108BB" w:rsidRPr="005727C8">
        <w:rPr>
          <w:rFonts w:ascii="Arial" w:hAnsi="Arial" w:cs="Arial"/>
          <w:sz w:val="16"/>
          <w:szCs w:val="16"/>
        </w:rPr>
        <w:t>, монтаж</w:t>
      </w:r>
      <w:r w:rsidRPr="005727C8">
        <w:rPr>
          <w:rFonts w:ascii="Arial" w:hAnsi="Arial" w:cs="Arial"/>
          <w:sz w:val="16"/>
          <w:szCs w:val="16"/>
        </w:rPr>
        <w:t xml:space="preserve"> и </w:t>
      </w:r>
      <w:r w:rsidR="007108BB" w:rsidRPr="005727C8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5727C8">
        <w:rPr>
          <w:rFonts w:ascii="Arial" w:hAnsi="Arial" w:cs="Arial"/>
          <w:sz w:val="16"/>
          <w:szCs w:val="16"/>
        </w:rPr>
        <w:t>провод</w:t>
      </w:r>
      <w:r w:rsidR="007108BB" w:rsidRPr="005727C8">
        <w:rPr>
          <w:rFonts w:ascii="Arial" w:hAnsi="Arial" w:cs="Arial"/>
          <w:sz w:val="16"/>
          <w:szCs w:val="16"/>
        </w:rPr>
        <w:t>ников</w:t>
      </w:r>
      <w:r w:rsidRPr="005727C8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5727C8">
        <w:rPr>
          <w:rFonts w:ascii="Arial" w:hAnsi="Arial" w:cs="Arial"/>
          <w:sz w:val="16"/>
          <w:szCs w:val="16"/>
        </w:rPr>
        <w:t>персонал,</w:t>
      </w:r>
      <w:r w:rsidR="007108BB" w:rsidRPr="005727C8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5727C8">
        <w:rPr>
          <w:rFonts w:ascii="Arial" w:hAnsi="Arial" w:cs="Arial"/>
          <w:sz w:val="16"/>
          <w:szCs w:val="16"/>
        </w:rPr>
        <w:t>.</w:t>
      </w:r>
      <w:r w:rsidR="007108BB" w:rsidRPr="005727C8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5727C8" w:rsidRDefault="003E6A6F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5727C8">
        <w:rPr>
          <w:rFonts w:ascii="Arial" w:hAnsi="Arial" w:cs="Arial"/>
          <w:sz w:val="16"/>
          <w:szCs w:val="16"/>
        </w:rPr>
        <w:t>нутри гермовводов</w:t>
      </w:r>
      <w:r w:rsidRPr="005727C8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5727C8">
        <w:rPr>
          <w:rFonts w:ascii="Arial" w:hAnsi="Arial" w:cs="Arial"/>
          <w:sz w:val="16"/>
          <w:szCs w:val="16"/>
        </w:rPr>
        <w:t>е</w:t>
      </w:r>
      <w:r w:rsidRPr="005727C8">
        <w:rPr>
          <w:rFonts w:ascii="Arial" w:hAnsi="Arial" w:cs="Arial"/>
          <w:sz w:val="16"/>
          <w:szCs w:val="16"/>
        </w:rPr>
        <w:t xml:space="preserve"> запрещается.</w:t>
      </w:r>
    </w:p>
    <w:p w:rsidR="00B33C00" w:rsidRPr="005727C8" w:rsidRDefault="00BF3CBB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Не использоваться </w:t>
      </w:r>
      <w:r w:rsidR="00C45813" w:rsidRPr="005727C8">
        <w:rPr>
          <w:rFonts w:ascii="Arial" w:hAnsi="Arial" w:cs="Arial"/>
          <w:sz w:val="16"/>
          <w:szCs w:val="16"/>
        </w:rPr>
        <w:t>соединитель</w:t>
      </w:r>
      <w:r w:rsidRPr="005727C8">
        <w:rPr>
          <w:rFonts w:ascii="Arial" w:hAnsi="Arial" w:cs="Arial"/>
          <w:sz w:val="16"/>
          <w:szCs w:val="16"/>
        </w:rPr>
        <w:t xml:space="preserve"> в сетях, </w:t>
      </w:r>
      <w:r w:rsidR="00B33C00" w:rsidRPr="005727C8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5727C8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5727C8">
        <w:rPr>
          <w:rFonts w:ascii="Arial" w:hAnsi="Arial" w:cs="Arial"/>
          <w:sz w:val="16"/>
          <w:szCs w:val="16"/>
        </w:rPr>
        <w:t xml:space="preserve"> напряжение</w:t>
      </w:r>
      <w:r w:rsidRPr="005727C8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B33C00" w:rsidRPr="005727C8" w:rsidRDefault="00BF3CBB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Не использовать </w:t>
      </w:r>
      <w:r w:rsidR="00576F61" w:rsidRPr="005727C8">
        <w:rPr>
          <w:rFonts w:ascii="Arial" w:hAnsi="Arial" w:cs="Arial"/>
          <w:sz w:val="16"/>
          <w:szCs w:val="16"/>
        </w:rPr>
        <w:t>соединитель</w:t>
      </w:r>
      <w:r w:rsidR="00C45813" w:rsidRPr="005727C8">
        <w:rPr>
          <w:rFonts w:ascii="Arial" w:hAnsi="Arial" w:cs="Arial"/>
          <w:sz w:val="16"/>
          <w:szCs w:val="16"/>
        </w:rPr>
        <w:t>-коннектор</w:t>
      </w:r>
      <w:r w:rsidRPr="005727C8">
        <w:rPr>
          <w:rFonts w:ascii="Arial" w:hAnsi="Arial" w:cs="Arial"/>
          <w:sz w:val="16"/>
          <w:szCs w:val="16"/>
        </w:rPr>
        <w:t xml:space="preserve"> с поврежденным корпусом.</w:t>
      </w:r>
    </w:p>
    <w:p w:rsidR="00B33C00" w:rsidRPr="005727C8" w:rsidRDefault="00B33C00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Перед эксплуатацией </w:t>
      </w:r>
      <w:r w:rsidR="00576F61" w:rsidRPr="005727C8">
        <w:rPr>
          <w:rFonts w:ascii="Arial" w:hAnsi="Arial" w:cs="Arial"/>
          <w:sz w:val="16"/>
          <w:szCs w:val="16"/>
        </w:rPr>
        <w:t>соединителя</w:t>
      </w:r>
      <w:r w:rsidRPr="005727C8">
        <w:rPr>
          <w:rFonts w:ascii="Arial" w:hAnsi="Arial" w:cs="Arial"/>
          <w:sz w:val="16"/>
          <w:szCs w:val="16"/>
        </w:rPr>
        <w:t xml:space="preserve"> убедитесь, что гайка используемых </w:t>
      </w:r>
      <w:r w:rsidR="007108BB" w:rsidRPr="005727C8">
        <w:rPr>
          <w:rFonts w:ascii="Arial" w:hAnsi="Arial" w:cs="Arial"/>
          <w:sz w:val="16"/>
          <w:szCs w:val="16"/>
        </w:rPr>
        <w:t>кабельных вводов</w:t>
      </w:r>
      <w:r w:rsidRPr="005727C8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</w:t>
      </w:r>
      <w:r w:rsidR="00C45813" w:rsidRPr="005727C8">
        <w:rPr>
          <w:rFonts w:ascii="Arial" w:hAnsi="Arial" w:cs="Arial"/>
          <w:sz w:val="16"/>
          <w:szCs w:val="16"/>
        </w:rPr>
        <w:t>соединителя</w:t>
      </w:r>
      <w:r w:rsidRPr="005727C8">
        <w:rPr>
          <w:rFonts w:ascii="Arial" w:hAnsi="Arial" w:cs="Arial"/>
          <w:sz w:val="16"/>
          <w:szCs w:val="16"/>
        </w:rPr>
        <w:t xml:space="preserve"> в правильном положении и крепежные винты крышки плотно затянуты.</w:t>
      </w:r>
    </w:p>
    <w:p w:rsidR="00B33C00" w:rsidRPr="005727C8" w:rsidRDefault="00B33C00" w:rsidP="005727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4A0A84" w:rsidRPr="005727C8" w:rsidRDefault="004A0A84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Сертификация</w:t>
      </w:r>
    </w:p>
    <w:p w:rsidR="004A0A84" w:rsidRPr="005727C8" w:rsidRDefault="005727C8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</w:t>
      </w:r>
    </w:p>
    <w:p w:rsidR="004A0A84" w:rsidRPr="005727C8" w:rsidRDefault="004A0A84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5727C8" w:rsidRPr="005727C8" w:rsidRDefault="005727C8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Сделано в Китае. Изготовитель: Ningbo Yusing Electronics </w:t>
      </w:r>
      <w:proofErr w:type="spellStart"/>
      <w:r w:rsidRPr="005727C8">
        <w:rPr>
          <w:rFonts w:ascii="Arial" w:hAnsi="Arial" w:cs="Arial"/>
          <w:sz w:val="16"/>
          <w:szCs w:val="16"/>
        </w:rPr>
        <w:t>Co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5727C8">
        <w:rPr>
          <w:rFonts w:ascii="Arial" w:hAnsi="Arial" w:cs="Arial"/>
          <w:sz w:val="16"/>
          <w:szCs w:val="16"/>
        </w:rPr>
        <w:t>Civil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Industrial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Zone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727C8">
        <w:rPr>
          <w:rFonts w:ascii="Arial" w:hAnsi="Arial" w:cs="Arial"/>
          <w:sz w:val="16"/>
          <w:szCs w:val="16"/>
        </w:rPr>
        <w:t>Pugen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Vilage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727C8">
        <w:rPr>
          <w:rFonts w:ascii="Arial" w:hAnsi="Arial" w:cs="Arial"/>
          <w:sz w:val="16"/>
          <w:szCs w:val="16"/>
        </w:rPr>
        <w:t>Qiu’ai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Ningbo, </w:t>
      </w:r>
      <w:proofErr w:type="spellStart"/>
      <w:r w:rsidRPr="005727C8">
        <w:rPr>
          <w:rFonts w:ascii="Arial" w:hAnsi="Arial" w:cs="Arial"/>
          <w:sz w:val="16"/>
          <w:szCs w:val="16"/>
        </w:rPr>
        <w:t>China</w:t>
      </w:r>
      <w:proofErr w:type="spellEnd"/>
      <w:r w:rsidRPr="005727C8">
        <w:rPr>
          <w:rFonts w:ascii="Arial" w:hAnsi="Arial" w:cs="Arial"/>
          <w:sz w:val="16"/>
          <w:szCs w:val="16"/>
        </w:rPr>
        <w:t>/ООО "</w:t>
      </w:r>
      <w:proofErr w:type="spellStart"/>
      <w:r w:rsidRPr="005727C8">
        <w:rPr>
          <w:rFonts w:ascii="Arial" w:hAnsi="Arial" w:cs="Arial"/>
          <w:sz w:val="16"/>
          <w:szCs w:val="16"/>
        </w:rPr>
        <w:t>Нингбо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Юсинг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5727C8">
        <w:rPr>
          <w:rFonts w:ascii="Arial" w:hAnsi="Arial" w:cs="Arial"/>
          <w:sz w:val="16"/>
          <w:szCs w:val="16"/>
        </w:rPr>
        <w:t>Цивил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727C8">
        <w:rPr>
          <w:rFonts w:ascii="Arial" w:hAnsi="Arial" w:cs="Arial"/>
          <w:sz w:val="16"/>
          <w:szCs w:val="16"/>
        </w:rPr>
        <w:t>Индастриал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5727C8">
        <w:rPr>
          <w:rFonts w:ascii="Arial" w:hAnsi="Arial" w:cs="Arial"/>
          <w:sz w:val="16"/>
          <w:szCs w:val="16"/>
        </w:rPr>
        <w:t>Пуген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727C8">
        <w:rPr>
          <w:rFonts w:ascii="Arial" w:hAnsi="Arial" w:cs="Arial"/>
          <w:sz w:val="16"/>
          <w:szCs w:val="16"/>
        </w:rPr>
        <w:t>Цюай</w:t>
      </w:r>
      <w:proofErr w:type="spellEnd"/>
      <w:r w:rsidRPr="005727C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5727C8">
        <w:rPr>
          <w:rFonts w:ascii="Arial" w:hAnsi="Arial" w:cs="Arial"/>
          <w:sz w:val="16"/>
          <w:szCs w:val="16"/>
        </w:rPr>
        <w:t>Нингбо</w:t>
      </w:r>
      <w:proofErr w:type="spellEnd"/>
      <w:r w:rsidRPr="005727C8">
        <w:rPr>
          <w:rFonts w:ascii="Arial" w:hAnsi="Arial" w:cs="Arial"/>
          <w:sz w:val="16"/>
          <w:szCs w:val="16"/>
        </w:rPr>
        <w:t>, Китай. Уполномоченный представитель: ООО «ФЕРОН». 129110, Россия, Москва, улица Гиляровского, дом 65, строение 1, этаж 5, помещение XVI, комната 41.</w:t>
      </w:r>
    </w:p>
    <w:p w:rsidR="004A0A84" w:rsidRPr="005727C8" w:rsidRDefault="005727C8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Информация об изготовителе нанесена на индивидуальную упаковку. Дата изготовления нанесена на </w:t>
      </w:r>
      <w:r w:rsidR="005E72C5">
        <w:rPr>
          <w:rFonts w:ascii="Arial" w:hAnsi="Arial" w:cs="Arial"/>
          <w:sz w:val="16"/>
          <w:szCs w:val="16"/>
        </w:rPr>
        <w:t>индивидуальной упаковке</w:t>
      </w:r>
      <w:bookmarkStart w:id="0" w:name="_GoBack"/>
      <w:bookmarkEnd w:id="0"/>
      <w:r w:rsidRPr="005727C8">
        <w:rPr>
          <w:rFonts w:ascii="Arial" w:hAnsi="Arial" w:cs="Arial"/>
          <w:sz w:val="16"/>
          <w:szCs w:val="16"/>
        </w:rPr>
        <w:t xml:space="preserve"> </w:t>
      </w:r>
      <w:r w:rsidR="00DC31A1">
        <w:rPr>
          <w:rFonts w:ascii="Arial" w:hAnsi="Arial" w:cs="Arial"/>
          <w:sz w:val="16"/>
          <w:szCs w:val="16"/>
        </w:rPr>
        <w:t>товара</w:t>
      </w:r>
      <w:r w:rsidRPr="005727C8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F15070" w:rsidRPr="005727C8">
        <w:rPr>
          <w:rFonts w:ascii="Arial" w:hAnsi="Arial" w:cs="Arial"/>
          <w:sz w:val="16"/>
          <w:szCs w:val="16"/>
        </w:rPr>
        <w:t xml:space="preserve"> </w:t>
      </w:r>
    </w:p>
    <w:p w:rsidR="00BF3CBB" w:rsidRPr="005727C8" w:rsidRDefault="00BF3CBB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Хранение</w:t>
      </w:r>
    </w:p>
    <w:p w:rsidR="00B33C00" w:rsidRPr="005727C8" w:rsidRDefault="00B33C00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</w:t>
      </w:r>
      <w:r w:rsidR="00101CBD" w:rsidRPr="005727C8">
        <w:rPr>
          <w:rFonts w:ascii="Arial" w:hAnsi="Arial" w:cs="Arial"/>
          <w:sz w:val="16"/>
          <w:szCs w:val="16"/>
        </w:rPr>
        <w:t>ва</w:t>
      </w:r>
      <w:r w:rsidRPr="005727C8">
        <w:rPr>
          <w:rFonts w:ascii="Arial" w:hAnsi="Arial" w:cs="Arial"/>
          <w:sz w:val="16"/>
          <w:szCs w:val="16"/>
        </w:rPr>
        <w:t>емых помещениях.</w:t>
      </w:r>
    </w:p>
    <w:p w:rsidR="00BF3CBB" w:rsidRPr="005727C8" w:rsidRDefault="00BF3CBB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5727C8" w:rsidRDefault="00B33C00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BF3CBB" w:rsidRPr="005727C8" w:rsidRDefault="00BF3CBB" w:rsidP="00572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727C8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5727C8" w:rsidRDefault="00B33C00" w:rsidP="005727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sz w:val="16"/>
          <w:szCs w:val="16"/>
        </w:rPr>
        <w:t xml:space="preserve">Товар утилизируется в соответствии с правилами утилизации </w:t>
      </w:r>
      <w:r w:rsidR="00CD24E2">
        <w:rPr>
          <w:rFonts w:ascii="Arial" w:hAnsi="Arial" w:cs="Arial"/>
          <w:sz w:val="16"/>
          <w:szCs w:val="16"/>
        </w:rPr>
        <w:t xml:space="preserve">твердых </w:t>
      </w:r>
      <w:r w:rsidR="00215BAD" w:rsidRPr="005727C8">
        <w:rPr>
          <w:rFonts w:ascii="Arial" w:hAnsi="Arial" w:cs="Arial"/>
          <w:sz w:val="16"/>
          <w:szCs w:val="16"/>
        </w:rPr>
        <w:t>бытовых отходов</w:t>
      </w:r>
      <w:r w:rsidR="00CD24E2">
        <w:rPr>
          <w:rFonts w:ascii="Arial" w:hAnsi="Arial" w:cs="Arial"/>
          <w:sz w:val="16"/>
          <w:szCs w:val="16"/>
        </w:rPr>
        <w:t xml:space="preserve"> из пластика</w:t>
      </w:r>
      <w:r w:rsidRPr="005727C8">
        <w:rPr>
          <w:rFonts w:ascii="Arial" w:hAnsi="Arial" w:cs="Arial"/>
          <w:sz w:val="16"/>
          <w:szCs w:val="16"/>
        </w:rPr>
        <w:t>.</w:t>
      </w:r>
    </w:p>
    <w:p w:rsidR="003E6A6F" w:rsidRPr="005727C8" w:rsidRDefault="00173306" w:rsidP="005727C8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727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5727C8">
        <w:rPr>
          <w:noProof/>
          <w:sz w:val="16"/>
          <w:szCs w:val="16"/>
        </w:rPr>
        <w:t xml:space="preserve"> </w:t>
      </w:r>
    </w:p>
    <w:p w:rsidR="003E6A6F" w:rsidRPr="005727C8" w:rsidRDefault="003E6A6F" w:rsidP="005727C8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F3CBB" w:rsidRPr="005727C8" w:rsidRDefault="00BF3CBB" w:rsidP="005727C8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BF3CBB" w:rsidRPr="005727C8" w:rsidRDefault="00BF3CBB" w:rsidP="005727C8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E827E7" w:rsidRPr="005727C8" w:rsidRDefault="00E827E7" w:rsidP="005727C8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E827E7" w:rsidRPr="005727C8" w:rsidSect="00F3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7"/>
    <w:rsid w:val="0005043A"/>
    <w:rsid w:val="000C2DFD"/>
    <w:rsid w:val="00101CBD"/>
    <w:rsid w:val="00173306"/>
    <w:rsid w:val="001932C7"/>
    <w:rsid w:val="001A375F"/>
    <w:rsid w:val="001B16FD"/>
    <w:rsid w:val="00215BAD"/>
    <w:rsid w:val="0028415C"/>
    <w:rsid w:val="002E4133"/>
    <w:rsid w:val="003E6A6F"/>
    <w:rsid w:val="0049068A"/>
    <w:rsid w:val="00490B3F"/>
    <w:rsid w:val="004A0A84"/>
    <w:rsid w:val="00506B1F"/>
    <w:rsid w:val="00533F23"/>
    <w:rsid w:val="005727C8"/>
    <w:rsid w:val="00576F61"/>
    <w:rsid w:val="005B7ED2"/>
    <w:rsid w:val="005C6A97"/>
    <w:rsid w:val="005E72C5"/>
    <w:rsid w:val="006517B2"/>
    <w:rsid w:val="00670AE7"/>
    <w:rsid w:val="007108BB"/>
    <w:rsid w:val="007A26E2"/>
    <w:rsid w:val="007C49FF"/>
    <w:rsid w:val="008125A9"/>
    <w:rsid w:val="00852B4A"/>
    <w:rsid w:val="008E3DF8"/>
    <w:rsid w:val="00921653"/>
    <w:rsid w:val="00934BEA"/>
    <w:rsid w:val="0097428B"/>
    <w:rsid w:val="009A3979"/>
    <w:rsid w:val="009B3071"/>
    <w:rsid w:val="009B6DF1"/>
    <w:rsid w:val="00A936ED"/>
    <w:rsid w:val="00B162F6"/>
    <w:rsid w:val="00B26EC7"/>
    <w:rsid w:val="00B33C00"/>
    <w:rsid w:val="00B40FF4"/>
    <w:rsid w:val="00B61D51"/>
    <w:rsid w:val="00B7362B"/>
    <w:rsid w:val="00B93E57"/>
    <w:rsid w:val="00BA03EC"/>
    <w:rsid w:val="00BA7798"/>
    <w:rsid w:val="00BC1B56"/>
    <w:rsid w:val="00BF3CBB"/>
    <w:rsid w:val="00C37E07"/>
    <w:rsid w:val="00C45813"/>
    <w:rsid w:val="00CA420A"/>
    <w:rsid w:val="00CD1E3D"/>
    <w:rsid w:val="00CD24E2"/>
    <w:rsid w:val="00D03C68"/>
    <w:rsid w:val="00D916AD"/>
    <w:rsid w:val="00DB278B"/>
    <w:rsid w:val="00DC31A1"/>
    <w:rsid w:val="00E07C4A"/>
    <w:rsid w:val="00E24618"/>
    <w:rsid w:val="00E53F19"/>
    <w:rsid w:val="00E827E7"/>
    <w:rsid w:val="00EC35E5"/>
    <w:rsid w:val="00EC6594"/>
    <w:rsid w:val="00EE7571"/>
    <w:rsid w:val="00F15070"/>
    <w:rsid w:val="00F224BC"/>
    <w:rsid w:val="00F36920"/>
    <w:rsid w:val="00F42E93"/>
    <w:rsid w:val="00F94017"/>
    <w:rsid w:val="00FA1E5F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4898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B419-BA57-4E12-88BA-9CB49C7D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Service</cp:lastModifiedBy>
  <cp:revision>7</cp:revision>
  <dcterms:created xsi:type="dcterms:W3CDTF">2018-10-17T14:55:00Z</dcterms:created>
  <dcterms:modified xsi:type="dcterms:W3CDTF">2019-11-25T08:23:00Z</dcterms:modified>
</cp:coreProperties>
</file>