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C94" w:rsidRPr="0051426B" w:rsidRDefault="001C51C5" w:rsidP="00652234">
      <w:pPr>
        <w:pStyle w:val="2"/>
        <w:tabs>
          <w:tab w:val="left" w:pos="9498"/>
        </w:tabs>
        <w:ind w:leftChars="1611" w:left="3544" w:firstLineChars="50" w:firstLine="140"/>
        <w:rPr>
          <w:rFonts w:ascii="Arial" w:hAnsi="Arial" w:cs="Arial"/>
          <w:color w:val="FFFFFF" w:themeColor="background1"/>
          <w:sz w:val="24"/>
          <w:szCs w:val="38"/>
        </w:rPr>
      </w:pPr>
      <w:r w:rsidRPr="006A1F05">
        <w:rPr>
          <w:rFonts w:ascii="Arial" w:eastAsiaTheme="minorEastAsia" w:hAnsi="Arial" w:cs="Arial"/>
          <w:noProof/>
          <w:color w:val="FFFFFF" w:themeColor="background1"/>
          <w:lang w:bidi="ar-SA"/>
        </w:rPr>
        <w:drawing>
          <wp:anchor distT="0" distB="0" distL="114300" distR="114300" simplePos="0" relativeHeight="251645952" behindDoc="1" locked="0" layoutInCell="1" allowOverlap="1" wp14:anchorId="14D88048" wp14:editId="50BE0726">
            <wp:simplePos x="0" y="0"/>
            <wp:positionH relativeFrom="column">
              <wp:posOffset>-228600</wp:posOffset>
            </wp:positionH>
            <wp:positionV relativeFrom="paragraph">
              <wp:posOffset>-101600</wp:posOffset>
            </wp:positionV>
            <wp:extent cx="8126095" cy="5410200"/>
            <wp:effectExtent l="19050" t="0" r="8255" b="0"/>
            <wp:wrapNone/>
            <wp:docPr id="17" name="图片 17" descr="C:\Users\ZHONGLL\Desktop\EN-garan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HONGLL\Desktop\EN-garant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3A71">
        <w:rPr>
          <w:rFonts w:ascii="Arial" w:eastAsiaTheme="minorEastAsia" w:hAnsi="Arial" w:cs="Arial"/>
          <w:noProof/>
          <w:color w:val="FFFFFF" w:themeColor="background1"/>
          <w:lang w:eastAsia="zh-CN" w:bidi="ar-SA"/>
        </w:rPr>
        <w:t xml:space="preserve">         </w:t>
      </w:r>
      <w:r w:rsidR="00652234" w:rsidRPr="00AD1BCA">
        <w:rPr>
          <w:rFonts w:ascii="Arial" w:eastAsiaTheme="minorEastAsia" w:hAnsi="Arial" w:cs="Arial"/>
          <w:noProof/>
          <w:color w:val="FFFFFF" w:themeColor="background1"/>
          <w:lang w:eastAsia="zh-CN" w:bidi="ar-SA"/>
        </w:rPr>
        <w:t>Машина</w:t>
      </w:r>
      <w:r w:rsidR="00652234" w:rsidRPr="00AD1BCA">
        <w:rPr>
          <w:rFonts w:ascii="Arial" w:eastAsiaTheme="minorEastAsia" w:hAnsi="Arial" w:cs="Arial" w:hint="eastAsia"/>
          <w:noProof/>
          <w:color w:val="FFFFFF" w:themeColor="background1"/>
          <w:lang w:eastAsia="zh-CN" w:bidi="ar-SA"/>
        </w:rPr>
        <w:t xml:space="preserve"> </w:t>
      </w:r>
      <w:r w:rsidR="00233A71">
        <w:rPr>
          <w:rFonts w:ascii="Arial" w:eastAsiaTheme="minorEastAsia" w:hAnsi="Arial" w:cs="Arial"/>
          <w:noProof/>
          <w:color w:val="FFFFFF" w:themeColor="background1"/>
          <w:lang w:eastAsia="zh-CN" w:bidi="ar-SA"/>
        </w:rPr>
        <w:t>у</w:t>
      </w:r>
      <w:r w:rsidR="006A1F05" w:rsidRPr="00AD1BCA">
        <w:rPr>
          <w:rFonts w:ascii="Arial" w:eastAsiaTheme="minorEastAsia" w:hAnsi="Arial" w:cs="Arial"/>
          <w:noProof/>
          <w:color w:val="FFFFFF" w:themeColor="background1"/>
          <w:lang w:eastAsia="zh-CN" w:bidi="ar-SA"/>
        </w:rPr>
        <w:t>глошлифовальная</w:t>
      </w:r>
      <w:r w:rsidR="00121A2D" w:rsidRPr="0051426B">
        <w:rPr>
          <w:rFonts w:ascii="Arial" w:hAnsi="Arial" w:cs="Arial"/>
          <w:color w:val="FFFFFF" w:themeColor="background1"/>
        </w:rPr>
        <w:tab/>
      </w:r>
      <w:r w:rsidRPr="003B780E">
        <w:rPr>
          <w:rFonts w:ascii="Arial" w:eastAsiaTheme="minorEastAsia" w:hAnsi="Arial" w:cs="Arial"/>
          <w:color w:val="FFFFFF" w:themeColor="background1"/>
          <w:lang w:eastAsia="zh-CN"/>
        </w:rPr>
        <w:t xml:space="preserve"> </w:t>
      </w:r>
      <w:r w:rsidRPr="003B780E">
        <w:rPr>
          <w:rFonts w:ascii="Arial" w:eastAsiaTheme="minorEastAsia" w:hAnsi="Arial" w:cs="Arial"/>
          <w:color w:val="FFFFFF" w:themeColor="background1"/>
          <w:szCs w:val="20"/>
          <w:lang w:eastAsia="zh-CN"/>
        </w:rPr>
        <w:t xml:space="preserve"> </w:t>
      </w:r>
      <w:r w:rsidR="00233A71">
        <w:rPr>
          <w:rFonts w:ascii="Arial" w:eastAsiaTheme="minorEastAsia" w:hAnsi="Arial" w:cs="Arial"/>
          <w:color w:val="FFFFFF" w:themeColor="background1"/>
          <w:szCs w:val="20"/>
          <w:lang w:eastAsia="zh-CN"/>
        </w:rPr>
        <w:t xml:space="preserve">  </w:t>
      </w:r>
      <w:r w:rsidR="003B780E" w:rsidRPr="003B780E">
        <w:rPr>
          <w:rFonts w:ascii="Arial" w:hAnsi="Arial" w:cs="Arial"/>
          <w:color w:val="FFFFFF" w:themeColor="background1"/>
          <w:position w:val="-2"/>
          <w:szCs w:val="20"/>
        </w:rPr>
        <w:t>УШМ1-150</w:t>
      </w:r>
    </w:p>
    <w:p w:rsidR="00F718EA" w:rsidRDefault="00F718EA" w:rsidP="00F718EA">
      <w:pPr>
        <w:spacing w:before="242" w:line="240" w:lineRule="exact"/>
        <w:ind w:left="4082" w:right="374"/>
        <w:rPr>
          <w:rFonts w:ascii="Arial Narrow" w:eastAsiaTheme="minorEastAsia" w:hAnsi="Arial Narrow"/>
          <w:color w:val="FFFFFF"/>
          <w:sz w:val="48"/>
          <w:lang w:eastAsia="zh-CN"/>
        </w:rPr>
      </w:pPr>
    </w:p>
    <w:p w:rsidR="00F718EA" w:rsidRDefault="00F718EA" w:rsidP="00F718EA">
      <w:pPr>
        <w:spacing w:before="242" w:line="240" w:lineRule="exact"/>
        <w:ind w:left="4082" w:right="374"/>
        <w:rPr>
          <w:rFonts w:ascii="Arial Narrow" w:eastAsiaTheme="minorEastAsia" w:hAnsi="Arial Narrow"/>
          <w:color w:val="FFFFFF"/>
          <w:sz w:val="48"/>
          <w:lang w:eastAsia="zh-CN"/>
        </w:rPr>
      </w:pPr>
    </w:p>
    <w:p w:rsidR="008B2B9D" w:rsidRDefault="008B2B9D" w:rsidP="008B2B9D">
      <w:pPr>
        <w:spacing w:before="242" w:line="240" w:lineRule="exact"/>
        <w:ind w:right="374"/>
        <w:jc w:val="right"/>
        <w:rPr>
          <w:rFonts w:ascii="Arial Narrow" w:eastAsiaTheme="minorEastAsia" w:hAnsi="Arial Narrow"/>
          <w:color w:val="FFFFFF"/>
          <w:sz w:val="48"/>
          <w:lang w:eastAsia="zh-CN"/>
        </w:rPr>
      </w:pPr>
      <w:r>
        <w:rPr>
          <w:rFonts w:ascii="Arial Narrow" w:hAnsi="Arial Narrow"/>
          <w:color w:val="FFFFFF"/>
          <w:sz w:val="48"/>
        </w:rPr>
        <w:t xml:space="preserve">ИНСТРУКЦИЯ ПО ЭКСПЛУАТАЦИИ </w:t>
      </w:r>
    </w:p>
    <w:p w:rsidR="008B2B9D" w:rsidRDefault="008B2B9D" w:rsidP="008B2B9D">
      <w:pPr>
        <w:spacing w:before="242" w:line="240" w:lineRule="exact"/>
        <w:ind w:right="374"/>
        <w:jc w:val="right"/>
        <w:rPr>
          <w:rFonts w:ascii="Arial Narrow" w:hAnsi="Arial Narrow"/>
          <w:sz w:val="48"/>
        </w:rPr>
      </w:pPr>
      <w:r>
        <w:rPr>
          <w:rFonts w:ascii="Arial Narrow" w:hAnsi="Arial Narrow"/>
          <w:color w:val="FFFFFF"/>
          <w:sz w:val="48"/>
        </w:rPr>
        <w:t>И ТЕХНИЧЕСКОМУ ОБСЛУЖИВАНИЮ.</w:t>
      </w: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 w:eastAsiaTheme="minorEastAsia"/>
          <w:sz w:val="20"/>
          <w:lang w:eastAsia="zh-CN"/>
        </w:rPr>
      </w:pPr>
    </w:p>
    <w:p w:rsidR="00341B46" w:rsidRPr="00073B61" w:rsidRDefault="00341B46">
      <w:pPr>
        <w:rPr>
          <w:rFonts w:ascii="Arial Narrow" w:hAnsi="Arial Narrow"/>
          <w:noProof/>
          <w:color w:val="FFFFFF"/>
          <w:sz w:val="48"/>
          <w:lang w:bidi="ar-SA"/>
        </w:rPr>
      </w:pPr>
    </w:p>
    <w:p w:rsidR="00521693" w:rsidRDefault="00096E76">
      <w:pPr>
        <w:rPr>
          <w:rFonts w:ascii="Arial Narrow" w:eastAsiaTheme="minorEastAsia"/>
          <w:sz w:val="20"/>
          <w:lang w:eastAsia="zh-CN"/>
        </w:rPr>
      </w:pPr>
      <w:r>
        <w:rPr>
          <w:rFonts w:eastAsiaTheme="minorEastAsia"/>
          <w:noProof/>
          <w:color w:val="231F20"/>
          <w:lang w:bidi="ar-SA"/>
        </w:rPr>
        <w:drawing>
          <wp:anchor distT="0" distB="0" distL="114300" distR="114300" simplePos="0" relativeHeight="251664384" behindDoc="0" locked="0" layoutInCell="1" allowOverlap="1" wp14:anchorId="6BBE99F1" wp14:editId="0A24B1EF">
            <wp:simplePos x="0" y="0"/>
            <wp:positionH relativeFrom="column">
              <wp:posOffset>3086100</wp:posOffset>
            </wp:positionH>
            <wp:positionV relativeFrom="paragraph">
              <wp:posOffset>9525</wp:posOffset>
            </wp:positionV>
            <wp:extent cx="4467225" cy="2486025"/>
            <wp:effectExtent l="0" t="0" r="0" b="0"/>
            <wp:wrapNone/>
            <wp:docPr id="6" name="图片 3" descr="\\Awlopserver\包装调整\包装资料\Bizexpo\EN Garant\HUALI\USM1-150\FILE\USM1-15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wlopserver\包装调整\包装资料\Bizexpo\EN Garant\HUALI\USM1-150\FILE\USM1-150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color w:val="231F20"/>
          <w:lang w:val="en-US" w:eastAsia="zh-CN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7" o:spid="_x0000_s1088" type="#_x0000_t202" style="position:absolute;margin-left:167.7pt;margin-top:192.8pt;width:224.5pt;height:19.85pt;z-index:25184307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" stroked="f">
            <v:fill opacity="0"/>
            <v:textbox style="mso-next-textbox:#Text Box 87;mso-fit-shape-to-text:t">
              <w:txbxContent>
                <w:p w:rsidR="0074603B" w:rsidRPr="00073B61" w:rsidRDefault="0074603B" w:rsidP="00073B61">
                  <w:pPr>
                    <w:rPr>
                      <w:rFonts w:eastAsiaTheme="minorEastAsia"/>
                      <w:lang w:eastAsia="zh-CN"/>
                    </w:rPr>
                  </w:pPr>
                  <w:r w:rsidRPr="00073B61">
                    <w:rPr>
                      <w:rFonts w:ascii="Arial" w:hAnsi="Arial" w:cs="Arial"/>
                      <w:color w:val="FFFFFF" w:themeColor="background1"/>
                    </w:rPr>
                    <w:t>USM1-150</w:t>
                  </w:r>
                  <w:r>
                    <w:rPr>
                      <w:rFonts w:ascii="Arial" w:eastAsiaTheme="minorEastAsia" w:hAnsi="Arial" w:cs="Arial" w:hint="eastAsia"/>
                      <w:color w:val="FFFFFF" w:themeColor="background1"/>
                      <w:lang w:eastAsia="zh-CN"/>
                    </w:rPr>
                    <w:t>-M-20210312-2008</w:t>
                  </w:r>
                </w:p>
              </w:txbxContent>
            </v:textbox>
          </v:shape>
        </w:pict>
      </w:r>
      <w:r w:rsidR="006D2270">
        <w:rPr>
          <w:rFonts w:eastAsiaTheme="minorEastAsia"/>
          <w:noProof/>
          <w:color w:val="231F20"/>
          <w:lang w:bidi="ar-SA"/>
        </w:rPr>
        <w:drawing>
          <wp:anchor distT="0" distB="0" distL="114300" distR="114300" simplePos="0" relativeHeight="251923968" behindDoc="0" locked="0" layoutInCell="1" allowOverlap="1">
            <wp:simplePos x="0" y="0"/>
            <wp:positionH relativeFrom="column">
              <wp:posOffset>2246243</wp:posOffset>
            </wp:positionH>
            <wp:positionV relativeFrom="paragraph">
              <wp:posOffset>2077692</wp:posOffset>
            </wp:positionV>
            <wp:extent cx="1511576" cy="318052"/>
            <wp:effectExtent l="1905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76" cy="31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693"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163A5">
      <w:pPr>
        <w:pStyle w:val="a3"/>
        <w:spacing w:before="105"/>
        <w:ind w:left="3584"/>
        <w:rPr>
          <w:rFonts w:eastAsiaTheme="minorEastAsia"/>
          <w:lang w:eastAsia="zh-CN"/>
        </w:rPr>
        <w:sectPr w:rsidR="00F50C94" w:rsidRPr="009163A5" w:rsidSect="001A68EC">
          <w:headerReference w:type="even" r:id="rId11"/>
          <w:headerReference w:type="default" r:id="rId12"/>
          <w:footerReference w:type="even" r:id="rId13"/>
          <w:headerReference w:type="first" r:id="rId14"/>
          <w:type w:val="continuous"/>
          <w:pgSz w:w="11907" w:h="8391" w:orient="landscape" w:code="11"/>
          <w:pgMar w:top="0" w:right="180" w:bottom="280" w:left="0" w:header="0" w:footer="720" w:gutter="0"/>
          <w:cols w:space="720"/>
          <w:titlePg/>
          <w:docGrid w:linePitch="299"/>
        </w:sectPr>
      </w:pPr>
    </w:p>
    <w:p w:rsidR="005670B0" w:rsidRPr="00D910F1" w:rsidRDefault="00096E76" w:rsidP="005670B0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noProof/>
          <w:color w:val="808285"/>
          <w:lang w:val="en-US" w:eastAsia="zh-CN" w:bidi="ar-SA"/>
        </w:rPr>
        <w:lastRenderedPageBreak/>
        <w:pict>
          <v:line id="_x0000_s1125" style="position:absolute;left:0;text-align:left;z-index:251887104;visibility:visible;mso-width-relative:margin" from=".35pt,14.45pt" to="468.3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" strokecolor="#a5a5a5 [2092]" strokeweight="2.25pt"/>
        </w:pict>
      </w:r>
      <w:r w:rsidR="005670B0">
        <w:rPr>
          <w:color w:val="808285"/>
        </w:rPr>
        <w:t>СОДЕРЖАНИЕ</w:t>
      </w:r>
    </w:p>
    <w:p w:rsidR="00652234" w:rsidRPr="00A637BE" w:rsidRDefault="00652234" w:rsidP="00652234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hAnsi="Arial" w:cs="Arial"/>
          <w:color w:val="231F20"/>
          <w:sz w:val="24"/>
          <w:szCs w:val="24"/>
        </w:rPr>
        <w:t>3 Внешний вид.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Технические характеристики.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Правила эксплуатации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Работа с инструментом.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7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Правила установки частей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>1</w:t>
      </w:r>
      <w:r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0</w:t>
      </w:r>
    </w:p>
    <w:p w:rsidR="00652234" w:rsidRPr="00A637BE" w:rsidRDefault="00652234" w:rsidP="00652234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  <w:t>1</w:t>
      </w:r>
      <w:r>
        <w:rPr>
          <w:rFonts w:ascii="Arial" w:hAnsi="Arial" w:cs="Arial"/>
          <w:color w:val="231F20"/>
          <w:sz w:val="24"/>
          <w:szCs w:val="24"/>
          <w:u w:val="dotted" w:color="939598"/>
        </w:rPr>
        <w:t>2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Гарантийное обязательство.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13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Срок службы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  <w:t>1</w:t>
      </w:r>
      <w:r>
        <w:rPr>
          <w:rFonts w:ascii="Arial" w:eastAsiaTheme="minorEastAsia" w:hAnsi="Arial" w:cs="Arial" w:hint="eastAsia"/>
          <w:color w:val="231F20"/>
          <w:sz w:val="24"/>
          <w:szCs w:val="24"/>
          <w:u w:val="dotted" w:color="939598"/>
          <w:lang w:eastAsia="zh-CN"/>
        </w:rPr>
        <w:t>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Перечень критических отказов и ошибочные действия персонала или пользователя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1</w:t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Критерии предельных состояний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Действиях персонала в случае инцидента, критического отказа или аварии.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14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Хранение.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Транспортировка.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15</w:t>
      </w:r>
    </w:p>
    <w:p w:rsidR="00652234" w:rsidRPr="00A637BE" w:rsidRDefault="00652234" w:rsidP="00652234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Утилизация.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15</w:t>
      </w:r>
    </w:p>
    <w:p w:rsidR="00652234" w:rsidRDefault="00652234" w:rsidP="00652234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15</w:t>
      </w:r>
    </w:p>
    <w:p w:rsidR="00652234" w:rsidRPr="00A637BE" w:rsidRDefault="00652234" w:rsidP="00652234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Информация для покупателя.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16</w:t>
      </w:r>
    </w:p>
    <w:p w:rsidR="00341B46" w:rsidRPr="00314254" w:rsidRDefault="00341B46" w:rsidP="00341B46">
      <w:pPr>
        <w:spacing w:line="244" w:lineRule="auto"/>
        <w:rPr>
          <w:rFonts w:ascii="Arial Narrow" w:eastAsiaTheme="minorEastAsia" w:hAnsi="Arial Narrow"/>
          <w:sz w:val="24"/>
          <w:lang w:eastAsia="zh-CN"/>
        </w:rPr>
        <w:sectPr w:rsidR="00341B46" w:rsidRPr="00314254" w:rsidSect="00C278D2">
          <w:footerReference w:type="even" r:id="rId15"/>
          <w:footerReference w:type="default" r:id="rId16"/>
          <w:pgSz w:w="11910" w:h="7910" w:orient="landscape"/>
          <w:pgMar w:top="0" w:right="180" w:bottom="500" w:left="0" w:header="0" w:footer="469" w:gutter="0"/>
          <w:cols w:space="720"/>
          <w:docGrid w:linePitch="299"/>
        </w:sectPr>
      </w:pPr>
    </w:p>
    <w:p w:rsidR="00D43BDE" w:rsidRDefault="00D43BDE" w:rsidP="00D43BDE">
      <w:pPr>
        <w:ind w:leftChars="500" w:left="1100" w:rightChars="400" w:right="88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lastRenderedPageBreak/>
        <w:t>Уважаемый покупатель!</w:t>
      </w:r>
    </w:p>
    <w:p w:rsidR="00D43BDE" w:rsidRDefault="00D43BDE" w:rsidP="00D43BDE">
      <w:pPr>
        <w:ind w:leftChars="500" w:left="1100" w:rightChars="400" w:right="880"/>
        <w:jc w:val="both"/>
        <w:rPr>
          <w:rFonts w:ascii="Arial" w:hAnsi="Arial" w:cs="Arial"/>
          <w:bCs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t xml:space="preserve">Компания </w:t>
      </w:r>
      <w:r w:rsidRPr="006D2270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1012190" cy="170815"/>
            <wp:effectExtent l="0" t="0" r="0" b="635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>выражает Вам свою глубочайшую признательность за приобретение данного электроинструмента.</w:t>
      </w:r>
      <w:r w:rsidRPr="00C80E0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Изделия под торговой маркой </w:t>
      </w:r>
      <w:r w:rsidRPr="006D2270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1012190" cy="170815"/>
            <wp:effectExtent l="0" t="0" r="0" b="635"/>
            <wp:docPr id="5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0"/>
          <w:szCs w:val="20"/>
        </w:rPr>
        <w:t>постоянно усовершенствуются и улучшаются.</w:t>
      </w:r>
      <w:r w:rsidRPr="00C80E08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Поэтому технические характеристики</w:t>
      </w:r>
      <w:r w:rsidR="00AD1BCA">
        <w:rPr>
          <w:rFonts w:ascii="Arial" w:hAnsi="Arial" w:cs="Arial"/>
          <w:bCs/>
          <w:sz w:val="20"/>
          <w:szCs w:val="20"/>
        </w:rPr>
        <w:t>, комплектация</w:t>
      </w:r>
      <w:r>
        <w:rPr>
          <w:rFonts w:ascii="Arial" w:hAnsi="Arial" w:cs="Arial"/>
          <w:bCs/>
          <w:sz w:val="20"/>
          <w:szCs w:val="20"/>
        </w:rPr>
        <w:t xml:space="preserve"> и дизайн могут меняться без предварительного уведомления.  Приносим Вам наши глубочайшие извинения за возможные причиненные этим неудобства.</w:t>
      </w:r>
    </w:p>
    <w:p w:rsidR="00D43BDE" w:rsidRPr="00E53F41" w:rsidRDefault="00D43BDE" w:rsidP="00D43BDE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ВНИМАНИЕ!</w:t>
      </w:r>
      <w:r w:rsidRPr="00E53F41">
        <w:rPr>
          <w:rFonts w:ascii="Arial" w:hAnsi="Arial" w:cs="Arial"/>
          <w:sz w:val="20"/>
          <w:szCs w:val="20"/>
        </w:rPr>
        <w:t xml:space="preserve"> Внимательно изучите инструкцию по эксплуатации перед началом использования инструмента. Храните её в защищенном месте.</w:t>
      </w:r>
    </w:p>
    <w:p w:rsidR="00E53F41" w:rsidRPr="006D2270" w:rsidRDefault="00096E76" w:rsidP="00E53F41">
      <w:pPr>
        <w:pStyle w:val="1"/>
        <w:ind w:left="60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4" o:spid="_x0000_s1044" style="position:absolute;left:0;text-align:left;z-index:251802112;visibility:visible;mso-width-relative:margin" from="287.95pt,14.9pt" to="755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" strokecolor="#a5a5a5 [2092]" strokeweight="2.25pt"/>
        </w:pict>
      </w:r>
      <w:r w:rsidR="00E53F41" w:rsidRPr="006D2270">
        <w:rPr>
          <w:rFonts w:ascii="Arial" w:hAnsi="Arial" w:cs="Arial"/>
          <w:b/>
          <w:color w:val="808285"/>
          <w:sz w:val="24"/>
          <w:szCs w:val="24"/>
        </w:rPr>
        <w:t>О</w:t>
      </w:r>
      <w:r w:rsidR="00A637BE" w:rsidRPr="006D2270">
        <w:rPr>
          <w:rFonts w:ascii="Arial" w:hAnsi="Arial" w:cs="Arial"/>
          <w:b/>
          <w:color w:val="808285"/>
          <w:sz w:val="24"/>
          <w:szCs w:val="24"/>
        </w:rPr>
        <w:t>БЛАСТЬ ПРИМЕНЕНИЯ И НАЗНАЧЕНИЕ.</w:t>
      </w:r>
    </w:p>
    <w:p w:rsidR="006A1F05" w:rsidRPr="00B1586E" w:rsidRDefault="00AD1BCA" w:rsidP="006A1F05">
      <w:pPr>
        <w:ind w:leftChars="500" w:left="1100" w:rightChars="400" w:right="880"/>
        <w:outlineLvl w:val="0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eastAsia="Arial Narrow" w:hAnsi="Arial" w:cs="Arial"/>
          <w:b/>
          <w:sz w:val="20"/>
          <w:szCs w:val="20"/>
        </w:rPr>
        <w:t>Назначение</w:t>
      </w:r>
    </w:p>
    <w:p w:rsidR="006A1F05" w:rsidRPr="009B5321" w:rsidRDefault="006A1F05" w:rsidP="006A1F05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9B5321">
        <w:rPr>
          <w:rFonts w:ascii="Arial" w:hAnsi="Arial" w:cs="Arial"/>
          <w:sz w:val="20"/>
          <w:szCs w:val="20"/>
        </w:rPr>
        <w:t>Инструмент предназначен для шлифовки, зачистки</w:t>
      </w:r>
      <w:r>
        <w:rPr>
          <w:rFonts w:ascii="Arial" w:hAnsi="Arial" w:cs="Arial"/>
          <w:sz w:val="20"/>
          <w:szCs w:val="20"/>
        </w:rPr>
        <w:t xml:space="preserve"> и резки материалов из металла, кирпича, керамики и камня </w:t>
      </w:r>
      <w:r w:rsidRPr="009B5321">
        <w:rPr>
          <w:rFonts w:ascii="Arial" w:hAnsi="Arial" w:cs="Arial"/>
          <w:sz w:val="20"/>
          <w:szCs w:val="20"/>
        </w:rPr>
        <w:t>без использования воды.</w:t>
      </w:r>
    </w:p>
    <w:p w:rsidR="006A1F05" w:rsidRPr="00B1586E" w:rsidRDefault="006A1F05" w:rsidP="006A1F05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B1586E">
        <w:rPr>
          <w:rFonts w:ascii="Arial" w:hAnsi="Arial" w:cs="Arial"/>
          <w:b/>
          <w:sz w:val="20"/>
          <w:szCs w:val="20"/>
        </w:rPr>
        <w:t>ЗАПРЕШЕНО!</w:t>
      </w:r>
      <w:r w:rsidRPr="00B1586E">
        <w:rPr>
          <w:rFonts w:ascii="Arial" w:hAnsi="Arial" w:cs="Arial"/>
          <w:sz w:val="20"/>
          <w:szCs w:val="20"/>
        </w:rPr>
        <w:t xml:space="preserve"> Применение инструмента не по назначению не допускается!</w:t>
      </w:r>
    </w:p>
    <w:p w:rsidR="006A1F05" w:rsidRPr="00B1586E" w:rsidRDefault="00AD1BCA" w:rsidP="006A1F05">
      <w:pPr>
        <w:widowControl/>
        <w:shd w:val="clear" w:color="auto" w:fill="FFFFFF"/>
        <w:autoSpaceDE/>
        <w:autoSpaceDN/>
        <w:ind w:leftChars="500" w:left="1100" w:rightChars="400" w:right="880"/>
        <w:jc w:val="both"/>
        <w:rPr>
          <w:rFonts w:ascii="Arial" w:eastAsia="Times New Roman" w:hAnsi="Arial" w:cs="Arial"/>
          <w:b/>
          <w:color w:val="000000"/>
          <w:sz w:val="20"/>
          <w:szCs w:val="20"/>
          <w:lang w:bidi="ar-SA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bidi="ar-SA"/>
        </w:rPr>
        <w:t>Область применения</w:t>
      </w:r>
    </w:p>
    <w:p w:rsidR="006A1F05" w:rsidRPr="00B1586E" w:rsidRDefault="006A1F05" w:rsidP="006A1F05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B1586E">
        <w:rPr>
          <w:rFonts w:ascii="Arial" w:hAnsi="Arial" w:cs="Arial"/>
          <w:sz w:val="20"/>
          <w:szCs w:val="20"/>
        </w:rPr>
        <w:t>Инструмент предназначен для использования при температуре от -10 до +40С и относительной влажностью воздуха не более 80%, с отсутствием прямого воздействия атмосферных осадков и чрезмерной запыленности воздуха.</w:t>
      </w:r>
      <w:r w:rsidRPr="00B1586E">
        <w:t xml:space="preserve"> </w:t>
      </w:r>
      <w:r w:rsidRPr="00B1586E">
        <w:rPr>
          <w:rFonts w:ascii="Arial" w:hAnsi="Arial" w:cs="Arial"/>
          <w:sz w:val="20"/>
          <w:szCs w:val="20"/>
        </w:rPr>
        <w:t xml:space="preserve">Степень защиты, обеспечиваемая оболочкой - IP20 (МЭК 60529). </w:t>
      </w:r>
    </w:p>
    <w:p w:rsidR="006A1F05" w:rsidRPr="00B1586E" w:rsidRDefault="006A1F05" w:rsidP="006A1F05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B1586E">
        <w:rPr>
          <w:rFonts w:ascii="Arial" w:hAnsi="Arial" w:cs="Arial"/>
          <w:b/>
          <w:sz w:val="20"/>
          <w:szCs w:val="20"/>
        </w:rPr>
        <w:t xml:space="preserve">ВНИМАНИЕ! </w:t>
      </w:r>
      <w:r w:rsidRPr="00B1586E">
        <w:rPr>
          <w:rFonts w:ascii="Arial" w:hAnsi="Arial" w:cs="Arial"/>
          <w:sz w:val="20"/>
          <w:szCs w:val="20"/>
        </w:rPr>
        <w:t xml:space="preserve">Придерживайтесь следующего режима работ с инструментом! После непрерывной работы в течение 15-20 минут необходимо выключить инструмент, возобновить работу можно через 5 минут. </w:t>
      </w:r>
    </w:p>
    <w:p w:rsidR="006A1F05" w:rsidRPr="006A1F05" w:rsidRDefault="006A1F05" w:rsidP="006A1F05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B1586E">
        <w:rPr>
          <w:rFonts w:ascii="Arial" w:hAnsi="Arial" w:cs="Arial"/>
          <w:sz w:val="20"/>
          <w:szCs w:val="20"/>
        </w:rPr>
        <w:t xml:space="preserve">Время работы в неделю – 20 часов, в день – 6 часов. </w:t>
      </w:r>
    </w:p>
    <w:p w:rsidR="006A1F05" w:rsidRPr="00B1586E" w:rsidRDefault="006A1F05" w:rsidP="006A1F05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B1586E">
        <w:rPr>
          <w:rFonts w:ascii="Arial" w:eastAsiaTheme="minorEastAsia" w:hAnsi="Arial" w:cs="Arial"/>
          <w:b/>
          <w:sz w:val="20"/>
          <w:szCs w:val="20"/>
          <w:lang w:eastAsia="zh-CN"/>
        </w:rPr>
        <w:t>Источник питания</w:t>
      </w:r>
    </w:p>
    <w:p w:rsidR="006A1F05" w:rsidRPr="00B1586E" w:rsidRDefault="006A1F05" w:rsidP="006A1F05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B1586E">
        <w:rPr>
          <w:rFonts w:ascii="Arial" w:hAnsi="Arial" w:cs="Arial"/>
          <w:sz w:val="20"/>
          <w:szCs w:val="20"/>
        </w:rPr>
        <w:t>Данный инструмент должен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Данный инструмент имеет двойную изоляцию и может подключаться к розеткам без провода заземления (машина класса II по ГОСТ Р МЭК 60745-1-2011).</w:t>
      </w:r>
    </w:p>
    <w:p w:rsidR="00ED24D8" w:rsidRDefault="00096E76" w:rsidP="00736BE8">
      <w:pPr>
        <w:pStyle w:val="1"/>
        <w:spacing w:before="40"/>
        <w:ind w:left="601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w:pict>
          <v:line id="Прямая соединительная линия 116" o:spid="_x0000_s1043" style="position:absolute;left:0;text-align:left;z-index:251767296;visibility:visible;mso-width-relative:margin" from="133pt,9.65pt" to="601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" strokecolor="#a5a5a5 [2092]" strokeweight="2.25pt"/>
        </w:pict>
      </w:r>
      <w:r w:rsidR="00ED24D8" w:rsidRPr="00704142">
        <w:rPr>
          <w:rFonts w:ascii="Arial" w:hAnsi="Arial" w:cs="Arial"/>
          <w:b/>
          <w:color w:val="808285"/>
          <w:sz w:val="24"/>
          <w:szCs w:val="24"/>
        </w:rPr>
        <w:t>В</w:t>
      </w:r>
      <w:r w:rsidR="00A637BE" w:rsidRPr="00704142">
        <w:rPr>
          <w:rFonts w:ascii="Arial" w:hAnsi="Arial" w:cs="Arial"/>
          <w:b/>
          <w:color w:val="808285"/>
          <w:sz w:val="24"/>
          <w:szCs w:val="24"/>
        </w:rPr>
        <w:t>НЕШНИЙ ВИД</w:t>
      </w:r>
      <w:r w:rsidR="00ED24D8" w:rsidRPr="00704142">
        <w:rPr>
          <w:rFonts w:ascii="Arial" w:hAnsi="Arial" w:cs="Arial"/>
          <w:b/>
          <w:color w:val="808285"/>
          <w:sz w:val="24"/>
          <w:szCs w:val="24"/>
        </w:rPr>
        <w:t>.</w:t>
      </w:r>
      <w:r w:rsidR="00C3001A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001E31" w:rsidRDefault="00001E31" w:rsidP="00001E31">
      <w:pPr>
        <w:shd w:val="clear" w:color="auto" w:fill="FFFFFF"/>
        <w:adjustRightInd w:val="0"/>
        <w:ind w:firstLineChars="450" w:firstLine="900"/>
        <w:rPr>
          <w:rFonts w:ascii="Arial" w:eastAsiaTheme="minorEastAsia" w:hAnsi="Arial" w:cs="Arial"/>
          <w:bCs/>
          <w:sz w:val="20"/>
          <w:szCs w:val="20"/>
          <w:lang w:eastAsia="zh-CN"/>
        </w:rPr>
      </w:pPr>
    </w:p>
    <w:p w:rsidR="00001E31" w:rsidRPr="000605B0" w:rsidRDefault="00001E31" w:rsidP="00001E31">
      <w:pPr>
        <w:shd w:val="clear" w:color="auto" w:fill="FFFFFF"/>
        <w:adjustRightInd w:val="0"/>
        <w:ind w:leftChars="500" w:left="1100"/>
        <w:rPr>
          <w:rFonts w:ascii="Arial" w:hAnsi="Arial" w:cs="Arial"/>
          <w:bCs/>
          <w:sz w:val="20"/>
          <w:szCs w:val="20"/>
          <w:lang w:eastAsia="zh-CN"/>
        </w:rPr>
      </w:pPr>
      <w:r w:rsidRPr="00933008">
        <w:rPr>
          <w:rFonts w:ascii="Arial" w:hAnsi="Arial" w:cs="Arial" w:hint="eastAsia"/>
          <w:bCs/>
          <w:sz w:val="20"/>
          <w:szCs w:val="20"/>
          <w:lang w:eastAsia="zh-CN"/>
        </w:rPr>
        <w:t xml:space="preserve">1. </w:t>
      </w:r>
      <w:r w:rsidR="00096E76" w:rsidRPr="000605B0">
        <w:rPr>
          <w:rFonts w:ascii="Arial" w:hAnsi="Arial" w:cs="Arial"/>
          <w:bCs/>
          <w:sz w:val="20"/>
          <w:szCs w:val="20"/>
        </w:rPr>
        <w:t>Выключатель «Вкл./Выкл»</w:t>
      </w:r>
    </w:p>
    <w:p w:rsidR="00001E31" w:rsidRPr="00096E76" w:rsidRDefault="00096E76" w:rsidP="00001E31">
      <w:pPr>
        <w:ind w:leftChars="500" w:left="1100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bCs/>
          <w:noProof/>
          <w:sz w:val="20"/>
          <w:szCs w:val="20"/>
          <w:lang w:bidi="ar-SA"/>
        </w:rPr>
        <w:drawing>
          <wp:anchor distT="0" distB="0" distL="114300" distR="114300" simplePos="0" relativeHeight="251666432" behindDoc="0" locked="0" layoutInCell="1" allowOverlap="1" wp14:anchorId="3D4F709C" wp14:editId="2B9FED36">
            <wp:simplePos x="0" y="0"/>
            <wp:positionH relativeFrom="column">
              <wp:posOffset>3286125</wp:posOffset>
            </wp:positionH>
            <wp:positionV relativeFrom="paragraph">
              <wp:posOffset>5715</wp:posOffset>
            </wp:positionV>
            <wp:extent cx="3841750" cy="1790700"/>
            <wp:effectExtent l="19050" t="0" r="635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1E31" w:rsidRPr="000605B0">
        <w:rPr>
          <w:rFonts w:ascii="Arial" w:hAnsi="Arial" w:cs="Arial" w:hint="eastAsia"/>
          <w:sz w:val="20"/>
          <w:szCs w:val="20"/>
          <w:lang w:eastAsia="zh-CN"/>
        </w:rPr>
        <w:t>2</w:t>
      </w:r>
      <w:r w:rsidR="00001E31" w:rsidRPr="000605B0">
        <w:rPr>
          <w:rFonts w:ascii="Arial" w:hAnsi="Arial" w:cs="Arial"/>
          <w:sz w:val="20"/>
          <w:szCs w:val="20"/>
          <w:lang w:eastAsia="zh-CN"/>
        </w:rPr>
        <w:t>.</w:t>
      </w:r>
      <w:r w:rsidR="00001E31" w:rsidRPr="000605B0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>
        <w:rPr>
          <w:rFonts w:ascii="Arial" w:hAnsi="Arial" w:cs="Arial"/>
          <w:bCs/>
          <w:sz w:val="20"/>
          <w:szCs w:val="20"/>
          <w:lang w:eastAsia="zh-CN"/>
        </w:rPr>
        <w:t>Кнопка блокировки выключателя</w:t>
      </w:r>
    </w:p>
    <w:p w:rsidR="00001E31" w:rsidRPr="000605B0" w:rsidRDefault="00001E31" w:rsidP="00001E31">
      <w:pPr>
        <w:shd w:val="clear" w:color="auto" w:fill="FFFFFF"/>
        <w:adjustRightInd w:val="0"/>
        <w:ind w:leftChars="500" w:left="1100"/>
        <w:rPr>
          <w:rFonts w:ascii="Arial" w:hAnsi="Arial" w:cs="Arial"/>
          <w:bCs/>
          <w:sz w:val="20"/>
          <w:szCs w:val="20"/>
          <w:lang w:eastAsia="zh-CN"/>
        </w:rPr>
      </w:pPr>
      <w:r w:rsidRPr="000605B0">
        <w:rPr>
          <w:rFonts w:ascii="Arial" w:hAnsi="Arial" w:cs="Arial" w:hint="eastAsia"/>
          <w:bCs/>
          <w:sz w:val="20"/>
          <w:szCs w:val="20"/>
          <w:lang w:eastAsia="zh-CN"/>
        </w:rPr>
        <w:t xml:space="preserve">3. </w:t>
      </w:r>
      <w:r w:rsidRPr="000605B0">
        <w:rPr>
          <w:rFonts w:ascii="Arial" w:hAnsi="Arial" w:cs="Arial"/>
          <w:bCs/>
          <w:sz w:val="20"/>
          <w:szCs w:val="20"/>
        </w:rPr>
        <w:t>Защитный кожух</w:t>
      </w:r>
      <w:r w:rsidRPr="000605B0">
        <w:rPr>
          <w:rFonts w:ascii="Arial" w:hAnsi="Arial" w:cs="Arial" w:hint="eastAsia"/>
          <w:bCs/>
          <w:sz w:val="20"/>
          <w:szCs w:val="20"/>
          <w:lang w:eastAsia="zh-CN"/>
        </w:rPr>
        <w:t xml:space="preserve"> </w:t>
      </w:r>
    </w:p>
    <w:p w:rsidR="00001E31" w:rsidRDefault="00001E31" w:rsidP="00001E31">
      <w:pPr>
        <w:shd w:val="clear" w:color="auto" w:fill="FFFFFF"/>
        <w:adjustRightInd w:val="0"/>
        <w:ind w:leftChars="500" w:left="1100"/>
        <w:rPr>
          <w:rFonts w:ascii="Arial" w:hAnsi="Arial" w:cs="Arial"/>
          <w:bCs/>
          <w:sz w:val="20"/>
          <w:szCs w:val="20"/>
          <w:lang w:eastAsia="zh-CN"/>
        </w:rPr>
      </w:pPr>
      <w:r w:rsidRPr="000605B0">
        <w:rPr>
          <w:rFonts w:ascii="Arial" w:hAnsi="Arial" w:cs="Arial" w:hint="eastAsia"/>
          <w:bCs/>
          <w:sz w:val="20"/>
          <w:szCs w:val="20"/>
          <w:lang w:eastAsia="zh-CN"/>
        </w:rPr>
        <w:t>4</w:t>
      </w:r>
      <w:r w:rsidRPr="000605B0">
        <w:rPr>
          <w:rFonts w:ascii="Arial" w:hAnsi="Arial" w:cs="Arial"/>
          <w:bCs/>
          <w:sz w:val="20"/>
          <w:szCs w:val="20"/>
          <w:lang w:eastAsia="zh-CN"/>
        </w:rPr>
        <w:t>.</w:t>
      </w:r>
      <w:r w:rsidRPr="000605B0">
        <w:rPr>
          <w:rFonts w:ascii="Arial" w:hAnsi="Arial" w:cs="Arial" w:hint="eastAsia"/>
          <w:bCs/>
          <w:sz w:val="20"/>
          <w:szCs w:val="20"/>
          <w:lang w:eastAsia="zh-CN"/>
        </w:rPr>
        <w:t xml:space="preserve"> </w:t>
      </w:r>
      <w:r w:rsidR="00096E76" w:rsidRPr="000605B0">
        <w:rPr>
          <w:rFonts w:ascii="Arial" w:hAnsi="Arial" w:cs="Arial"/>
          <w:bCs/>
          <w:sz w:val="20"/>
          <w:szCs w:val="20"/>
        </w:rPr>
        <w:t>Боковая рукоятка</w:t>
      </w:r>
    </w:p>
    <w:p w:rsidR="00001E31" w:rsidRPr="000605B0" w:rsidRDefault="00001E31" w:rsidP="00001E31">
      <w:pPr>
        <w:shd w:val="clear" w:color="auto" w:fill="FFFFFF"/>
        <w:adjustRightInd w:val="0"/>
        <w:ind w:leftChars="500" w:left="1100"/>
        <w:rPr>
          <w:rFonts w:ascii="Arial" w:hAnsi="Arial" w:cs="Arial"/>
          <w:bCs/>
          <w:sz w:val="20"/>
          <w:szCs w:val="20"/>
          <w:lang w:eastAsia="zh-CN"/>
        </w:rPr>
      </w:pPr>
      <w:r w:rsidRPr="000605B0">
        <w:rPr>
          <w:rFonts w:ascii="Arial" w:hAnsi="Arial" w:cs="Arial" w:hint="eastAsia"/>
          <w:bCs/>
          <w:sz w:val="20"/>
          <w:szCs w:val="20"/>
          <w:lang w:eastAsia="zh-CN"/>
        </w:rPr>
        <w:t xml:space="preserve">5. </w:t>
      </w:r>
      <w:r w:rsidR="00096E76">
        <w:rPr>
          <w:rFonts w:ascii="Arial" w:hAnsi="Arial" w:cs="Arial"/>
          <w:bCs/>
          <w:sz w:val="20"/>
          <w:szCs w:val="20"/>
          <w:lang w:eastAsia="zh-CN"/>
        </w:rPr>
        <w:t>Абразивный диск</w:t>
      </w:r>
    </w:p>
    <w:p w:rsidR="00001E31" w:rsidRPr="000605B0" w:rsidRDefault="00001E31" w:rsidP="00001E31">
      <w:pPr>
        <w:shd w:val="clear" w:color="auto" w:fill="FFFFFF"/>
        <w:adjustRightInd w:val="0"/>
        <w:ind w:leftChars="500" w:left="1100"/>
        <w:rPr>
          <w:rFonts w:ascii="Arial" w:hAnsi="Arial" w:cs="Arial"/>
          <w:bCs/>
          <w:sz w:val="20"/>
          <w:szCs w:val="20"/>
          <w:lang w:eastAsia="zh-CN"/>
        </w:rPr>
      </w:pPr>
      <w:r w:rsidRPr="000605B0">
        <w:rPr>
          <w:rFonts w:ascii="Arial" w:hAnsi="Arial" w:cs="Arial"/>
          <w:bCs/>
          <w:sz w:val="20"/>
          <w:szCs w:val="20"/>
          <w:lang w:eastAsia="zh-CN"/>
        </w:rPr>
        <w:t>6.</w:t>
      </w:r>
      <w:r w:rsidRPr="000605B0">
        <w:rPr>
          <w:rFonts w:ascii="Arial" w:hAnsi="Arial" w:cs="Arial" w:hint="eastAsia"/>
          <w:bCs/>
          <w:sz w:val="20"/>
          <w:szCs w:val="20"/>
          <w:lang w:eastAsia="zh-CN"/>
        </w:rPr>
        <w:t xml:space="preserve"> </w:t>
      </w:r>
      <w:r w:rsidRPr="000605B0">
        <w:rPr>
          <w:rFonts w:ascii="Arial" w:hAnsi="Arial" w:cs="Arial"/>
          <w:bCs/>
          <w:sz w:val="20"/>
          <w:szCs w:val="20"/>
        </w:rPr>
        <w:t>Кнопка блокировки шпинделя</w:t>
      </w:r>
      <w:r>
        <w:rPr>
          <w:rFonts w:ascii="Arial" w:hAnsi="Arial" w:cs="Arial"/>
          <w:bCs/>
          <w:sz w:val="20"/>
          <w:szCs w:val="20"/>
        </w:rPr>
        <w:t>.</w:t>
      </w:r>
      <w:r w:rsidRPr="000605B0">
        <w:rPr>
          <w:rFonts w:ascii="Arial" w:hAnsi="Arial" w:cs="Arial" w:hint="eastAsia"/>
          <w:bCs/>
          <w:sz w:val="20"/>
          <w:szCs w:val="20"/>
          <w:lang w:eastAsia="zh-CN"/>
        </w:rPr>
        <w:t xml:space="preserve"> </w:t>
      </w:r>
    </w:p>
    <w:p w:rsidR="00096E76" w:rsidRDefault="00096E76" w:rsidP="00001E31">
      <w:pPr>
        <w:shd w:val="clear" w:color="auto" w:fill="FFFFFF"/>
        <w:adjustRightInd w:val="0"/>
        <w:ind w:leftChars="500" w:left="1100"/>
        <w:rPr>
          <w:rFonts w:ascii="Arial" w:eastAsiaTheme="minorEastAsia" w:hAnsi="Arial" w:cs="Arial"/>
          <w:bCs/>
          <w:sz w:val="20"/>
          <w:szCs w:val="20"/>
          <w:lang w:eastAsia="zh-CN"/>
        </w:rPr>
      </w:pPr>
    </w:p>
    <w:p w:rsidR="00096E76" w:rsidRDefault="00096E76" w:rsidP="00001E31">
      <w:pPr>
        <w:shd w:val="clear" w:color="auto" w:fill="FFFFFF"/>
        <w:adjustRightInd w:val="0"/>
        <w:ind w:leftChars="500" w:left="1100"/>
        <w:rPr>
          <w:rFonts w:ascii="Arial" w:eastAsiaTheme="minorEastAsia" w:hAnsi="Arial" w:cs="Arial"/>
          <w:bCs/>
          <w:sz w:val="20"/>
          <w:szCs w:val="20"/>
          <w:lang w:eastAsia="zh-CN"/>
        </w:rPr>
      </w:pPr>
    </w:p>
    <w:p w:rsidR="00096E76" w:rsidRDefault="00096E76" w:rsidP="00001E31">
      <w:pPr>
        <w:shd w:val="clear" w:color="auto" w:fill="FFFFFF"/>
        <w:adjustRightInd w:val="0"/>
        <w:ind w:leftChars="500" w:left="1100"/>
        <w:rPr>
          <w:rFonts w:ascii="Arial" w:eastAsiaTheme="minorEastAsia" w:hAnsi="Arial" w:cs="Arial"/>
          <w:bCs/>
          <w:sz w:val="20"/>
          <w:szCs w:val="20"/>
          <w:lang w:eastAsia="zh-CN"/>
        </w:rPr>
      </w:pPr>
    </w:p>
    <w:p w:rsidR="00096E76" w:rsidRDefault="00096E76" w:rsidP="00001E31">
      <w:pPr>
        <w:shd w:val="clear" w:color="auto" w:fill="FFFFFF"/>
        <w:adjustRightInd w:val="0"/>
        <w:ind w:leftChars="500" w:left="1100"/>
        <w:rPr>
          <w:rFonts w:ascii="Arial" w:eastAsiaTheme="minorEastAsia" w:hAnsi="Arial" w:cs="Arial"/>
          <w:bCs/>
          <w:sz w:val="20"/>
          <w:szCs w:val="20"/>
          <w:lang w:eastAsia="zh-CN"/>
        </w:rPr>
      </w:pPr>
    </w:p>
    <w:p w:rsidR="00096E76" w:rsidRDefault="00096E76" w:rsidP="00001E31">
      <w:pPr>
        <w:shd w:val="clear" w:color="auto" w:fill="FFFFFF"/>
        <w:adjustRightInd w:val="0"/>
        <w:ind w:leftChars="500" w:left="1100"/>
        <w:rPr>
          <w:rFonts w:ascii="Arial" w:eastAsiaTheme="minorEastAsia" w:hAnsi="Arial" w:cs="Arial"/>
          <w:bCs/>
          <w:sz w:val="20"/>
          <w:szCs w:val="20"/>
          <w:lang w:eastAsia="zh-CN"/>
        </w:rPr>
      </w:pPr>
    </w:p>
    <w:p w:rsidR="00001E31" w:rsidRDefault="00001E31" w:rsidP="00001E31">
      <w:pPr>
        <w:shd w:val="clear" w:color="auto" w:fill="FFFFFF"/>
        <w:adjustRightInd w:val="0"/>
        <w:ind w:leftChars="500" w:left="1100"/>
        <w:rPr>
          <w:rFonts w:ascii="Arial" w:eastAsiaTheme="minorEastAsia" w:hAnsi="Arial" w:cs="Arial"/>
          <w:bCs/>
          <w:sz w:val="20"/>
          <w:szCs w:val="20"/>
          <w:lang w:eastAsia="zh-CN"/>
        </w:rPr>
      </w:pPr>
    </w:p>
    <w:p w:rsidR="00001E31" w:rsidRPr="00001E31" w:rsidRDefault="00001E31" w:rsidP="00001E31">
      <w:pPr>
        <w:shd w:val="clear" w:color="auto" w:fill="FFFFFF"/>
        <w:adjustRightInd w:val="0"/>
        <w:ind w:leftChars="500" w:left="1100"/>
        <w:rPr>
          <w:rFonts w:ascii="Arial" w:eastAsiaTheme="minorEastAsia" w:hAnsi="Arial" w:cs="Arial"/>
          <w:bCs/>
          <w:sz w:val="20"/>
          <w:szCs w:val="20"/>
          <w:lang w:eastAsia="zh-CN"/>
        </w:rPr>
      </w:pPr>
    </w:p>
    <w:p w:rsidR="00001E31" w:rsidRPr="00001E31" w:rsidRDefault="00AD1BCA" w:rsidP="00001E31">
      <w:pPr>
        <w:tabs>
          <w:tab w:val="left" w:pos="10585"/>
        </w:tabs>
        <w:spacing w:line="372" w:lineRule="auto"/>
        <w:ind w:leftChars="500" w:left="1100" w:right="686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</w:rPr>
        <w:t>Комплектность поставки</w:t>
      </w:r>
    </w:p>
    <w:p w:rsidR="000110DB" w:rsidRPr="00B11B88" w:rsidRDefault="00096E76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b/>
          <w:noProof/>
          <w:lang w:bidi="ar-SA"/>
        </w:rPr>
        <w:drawing>
          <wp:anchor distT="0" distB="0" distL="114300" distR="114300" simplePos="0" relativeHeight="251670528" behindDoc="1" locked="0" layoutInCell="1" allowOverlap="1" wp14:anchorId="40D04029" wp14:editId="103A4C13">
            <wp:simplePos x="0" y="0"/>
            <wp:positionH relativeFrom="column">
              <wp:posOffset>4267200</wp:posOffset>
            </wp:positionH>
            <wp:positionV relativeFrom="paragraph">
              <wp:posOffset>12700</wp:posOffset>
            </wp:positionV>
            <wp:extent cx="2239010" cy="1371600"/>
            <wp:effectExtent l="0" t="0" r="889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10DB" w:rsidRPr="00B11B88">
        <w:rPr>
          <w:rFonts w:ascii="Arial" w:hAnsi="Arial" w:cs="Arial"/>
          <w:sz w:val="20"/>
          <w:szCs w:val="20"/>
          <w:lang w:eastAsia="zh-CN"/>
        </w:rPr>
        <w:t>Угловая шлифовальная машина</w:t>
      </w:r>
    </w:p>
    <w:p w:rsidR="000110DB" w:rsidRPr="00B11B88" w:rsidRDefault="00096E76" w:rsidP="000110DB">
      <w:pPr>
        <w:widowControl/>
        <w:autoSpaceDE/>
        <w:autoSpaceDN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bookmarkStart w:id="0" w:name="OLE_LINK5"/>
      <w:bookmarkStart w:id="1" w:name="OLE_LINK6"/>
      <w:r>
        <w:rPr>
          <w:rFonts w:ascii="Arial" w:hAnsi="Arial" w:cs="Arial"/>
          <w:sz w:val="20"/>
          <w:szCs w:val="20"/>
          <w:lang w:eastAsia="zh-CN"/>
        </w:rPr>
        <w:t>З</w:t>
      </w:r>
      <w:r w:rsidR="000110DB" w:rsidRPr="00B11B88">
        <w:rPr>
          <w:rFonts w:ascii="Arial" w:hAnsi="Arial" w:cs="Arial"/>
          <w:sz w:val="20"/>
          <w:szCs w:val="20"/>
          <w:lang w:eastAsia="zh-CN"/>
        </w:rPr>
        <w:t>ащитный кожух</w:t>
      </w:r>
    </w:p>
    <w:p w:rsidR="000110DB" w:rsidRDefault="000110DB" w:rsidP="000110DB">
      <w:pPr>
        <w:widowControl/>
        <w:autoSpaceDE/>
        <w:autoSpaceDN/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B11B88">
        <w:rPr>
          <w:rFonts w:ascii="Arial" w:hAnsi="Arial" w:cs="Arial"/>
          <w:sz w:val="20"/>
          <w:szCs w:val="20"/>
          <w:lang w:eastAsia="zh-CN"/>
        </w:rPr>
        <w:t>Боковая рукоятка</w:t>
      </w:r>
    </w:p>
    <w:p w:rsidR="000110DB" w:rsidRPr="004D0EE2" w:rsidRDefault="000110DB" w:rsidP="000110DB">
      <w:pPr>
        <w:widowControl/>
        <w:autoSpaceDE/>
        <w:autoSpaceDN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Дополнительные угольные щетки (комплект, 2шт)</w:t>
      </w:r>
    </w:p>
    <w:bookmarkEnd w:id="0"/>
    <w:bookmarkEnd w:id="1"/>
    <w:p w:rsidR="000110DB" w:rsidRDefault="000110DB" w:rsidP="000110DB">
      <w:pPr>
        <w:widowControl/>
        <w:autoSpaceDE/>
        <w:autoSpaceDN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B11B88">
        <w:rPr>
          <w:rFonts w:ascii="Arial" w:hAnsi="Arial" w:cs="Arial"/>
          <w:sz w:val="20"/>
          <w:szCs w:val="20"/>
          <w:lang w:eastAsia="zh-CN"/>
        </w:rPr>
        <w:t>Фланцевый ключ</w:t>
      </w:r>
    </w:p>
    <w:p w:rsidR="000110DB" w:rsidRPr="00B11B88" w:rsidRDefault="000110DB" w:rsidP="000110DB">
      <w:pPr>
        <w:widowControl/>
        <w:autoSpaceDE/>
        <w:autoSpaceDN/>
        <w:ind w:left="1077" w:right="686"/>
        <w:jc w:val="both"/>
        <w:rPr>
          <w:rFonts w:ascii="Arial" w:eastAsiaTheme="minorEastAsia" w:hAnsi="Arial" w:cs="Arial"/>
          <w:color w:val="000000"/>
          <w:sz w:val="20"/>
          <w:szCs w:val="20"/>
          <w:lang w:eastAsia="zh-CN"/>
        </w:rPr>
      </w:pPr>
      <w:r w:rsidRPr="00B11B88">
        <w:rPr>
          <w:rFonts w:ascii="Arial" w:eastAsiaTheme="minorEastAsia" w:hAnsi="Arial" w:cs="Arial"/>
          <w:color w:val="000000"/>
          <w:sz w:val="20"/>
          <w:szCs w:val="20"/>
          <w:lang w:eastAsia="zh-CN"/>
        </w:rPr>
        <w:t>Инструкция по эксплуатации</w:t>
      </w:r>
    </w:p>
    <w:p w:rsidR="00756169" w:rsidRPr="000110DB" w:rsidRDefault="000110DB" w:rsidP="000110DB">
      <w:pPr>
        <w:widowControl/>
        <w:autoSpaceDE/>
        <w:autoSpaceDN/>
        <w:ind w:left="1077" w:right="686"/>
        <w:jc w:val="both"/>
        <w:rPr>
          <w:rFonts w:ascii="Arial" w:eastAsiaTheme="minorEastAsia" w:hAnsi="Arial" w:cs="Arial"/>
          <w:color w:val="000000"/>
          <w:sz w:val="20"/>
          <w:szCs w:val="20"/>
          <w:lang w:eastAsia="zh-CN"/>
        </w:rPr>
      </w:pPr>
      <w:r w:rsidRPr="00B11B88">
        <w:rPr>
          <w:rFonts w:ascii="Arial" w:eastAsiaTheme="minorEastAsia" w:hAnsi="Arial" w:cs="Arial"/>
          <w:color w:val="000000"/>
          <w:sz w:val="20"/>
          <w:szCs w:val="20"/>
          <w:lang w:eastAsia="zh-CN"/>
        </w:rPr>
        <w:t>Инструкция по безопасности</w:t>
      </w:r>
    </w:p>
    <w:p w:rsidR="00EC3BC7" w:rsidRDefault="00001E31" w:rsidP="000110DB">
      <w:pPr>
        <w:ind w:firstLineChars="400" w:firstLine="440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eastAsiaTheme="minorEastAsia"/>
          <w:sz w:val="11"/>
          <w:szCs w:val="24"/>
          <w:lang w:eastAsia="zh-CN"/>
        </w:rPr>
        <w:br w:type="page"/>
      </w:r>
      <w:r w:rsidR="00096E76">
        <w:rPr>
          <w:rFonts w:ascii="Arial" w:eastAsia="Arial Narrow" w:hAnsi="Arial" w:cs="Arial"/>
          <w:b/>
          <w:noProof/>
          <w:sz w:val="24"/>
          <w:szCs w:val="24"/>
          <w:lang w:bidi="ar-SA"/>
        </w:rPr>
        <w:lastRenderedPageBreak/>
        <w:pict>
          <v:line id="Прямая соединительная линия 118" o:spid="_x0000_s1042" style="position:absolute;left:0;text-align:left;z-index:251769344;visibility:visible;mso-position-horizontal-relative:text;mso-position-vertical-relative:text;mso-width-relative:margin" from="235.9pt,6.25pt" to="703.9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" strokecolor="#a5a5a5 [2092]" strokeweight="2.25pt"/>
        </w:pict>
      </w:r>
      <w:r w:rsidR="00A637BE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  <w:r w:rsidR="006E2B9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D1BCA" w:rsidRDefault="00AD1BCA" w:rsidP="000110DB">
      <w:pPr>
        <w:ind w:firstLineChars="400" w:firstLine="964"/>
        <w:rPr>
          <w:rFonts w:ascii="Arial" w:hAnsi="Arial" w:cs="Arial"/>
          <w:b/>
          <w:noProof/>
          <w:sz w:val="24"/>
          <w:szCs w:val="24"/>
          <w:lang w:bidi="ar-SA"/>
        </w:rPr>
      </w:pPr>
    </w:p>
    <w:tbl>
      <w:tblPr>
        <w:tblW w:w="9639" w:type="dxa"/>
        <w:tblInd w:w="1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83"/>
        <w:gridCol w:w="4156"/>
      </w:tblGrid>
      <w:tr w:rsidR="00AD1BCA" w:rsidRPr="00925C76" w:rsidTr="00096E76">
        <w:trPr>
          <w:trHeight w:val="355"/>
        </w:trPr>
        <w:tc>
          <w:tcPr>
            <w:tcW w:w="5483" w:type="dxa"/>
            <w:shd w:val="clear" w:color="auto" w:fill="FBE4D5"/>
            <w:vAlign w:val="center"/>
          </w:tcPr>
          <w:p w:rsidR="00AD1BCA" w:rsidRPr="00F27A99" w:rsidRDefault="00AD1BCA" w:rsidP="00096E7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Параметры</w:t>
            </w:r>
          </w:p>
        </w:tc>
        <w:tc>
          <w:tcPr>
            <w:tcW w:w="4156" w:type="dxa"/>
            <w:shd w:val="clear" w:color="auto" w:fill="FBE4D5"/>
            <w:vAlign w:val="center"/>
          </w:tcPr>
          <w:p w:rsidR="00AD1BCA" w:rsidRPr="00925C76" w:rsidRDefault="00096E76" w:rsidP="00AD1BCA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УШМ1-150</w:t>
            </w:r>
          </w:p>
        </w:tc>
      </w:tr>
      <w:tr w:rsidR="00AD1BCA" w:rsidRPr="00F27A99" w:rsidTr="00096E76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AD1BCA" w:rsidRPr="00F27A99" w:rsidRDefault="00AD1BCA" w:rsidP="00096E76">
            <w:pPr>
              <w:rPr>
                <w:rFonts w:ascii="Arial" w:hAnsi="Arial" w:cs="Arial"/>
                <w:sz w:val="20"/>
                <w:szCs w:val="20"/>
              </w:rPr>
            </w:pPr>
            <w:r w:rsidRPr="00FA69C7">
              <w:rPr>
                <w:rFonts w:ascii="Arial" w:hAnsi="Arial" w:cs="Arial"/>
                <w:sz w:val="20"/>
                <w:szCs w:val="20"/>
              </w:rPr>
              <w:t>Потребляемая мощность (max)</w:t>
            </w:r>
            <w:r>
              <w:rPr>
                <w:rFonts w:ascii="Arial" w:hAnsi="Arial" w:cs="Arial"/>
                <w:sz w:val="20"/>
                <w:szCs w:val="20"/>
              </w:rPr>
              <w:t>, Вт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AD1BCA" w:rsidRPr="00F27A99" w:rsidRDefault="00AD1BCA" w:rsidP="00096E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1400</w:t>
            </w:r>
          </w:p>
        </w:tc>
      </w:tr>
      <w:tr w:rsidR="00AD1BCA" w:rsidRPr="00F27A99" w:rsidTr="00096E76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AD1BCA" w:rsidRPr="00F27A99" w:rsidRDefault="00AD1BCA" w:rsidP="00096E76">
            <w:pPr>
              <w:rPr>
                <w:rFonts w:ascii="Arial" w:hAnsi="Arial" w:cs="Arial"/>
                <w:sz w:val="20"/>
                <w:szCs w:val="20"/>
              </w:rPr>
            </w:pPr>
            <w:r w:rsidRPr="00F27A99">
              <w:rPr>
                <w:rFonts w:ascii="Arial" w:hAnsi="Arial" w:cs="Arial"/>
                <w:sz w:val="20"/>
                <w:szCs w:val="20"/>
              </w:rPr>
              <w:t>Напряжение/ Частота</w:t>
            </w:r>
            <w:r>
              <w:rPr>
                <w:rFonts w:ascii="Arial" w:hAnsi="Arial" w:cs="Arial"/>
                <w:sz w:val="20"/>
                <w:szCs w:val="20"/>
              </w:rPr>
              <w:t>, В/Гц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AD1BCA" w:rsidRPr="00F27A99" w:rsidRDefault="00AD1BCA" w:rsidP="00096E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7A99">
              <w:rPr>
                <w:rFonts w:ascii="Arial" w:hAnsi="Arial" w:cs="Arial"/>
                <w:sz w:val="20"/>
                <w:szCs w:val="20"/>
              </w:rPr>
              <w:t>~2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0/50</w:t>
            </w:r>
          </w:p>
        </w:tc>
      </w:tr>
      <w:tr w:rsidR="00AD1BCA" w:rsidRPr="00F27A99" w:rsidTr="00096E76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AD1BCA" w:rsidRPr="0008368B" w:rsidRDefault="00AD1BCA" w:rsidP="00096E76">
            <w:pPr>
              <w:rPr>
                <w:rFonts w:ascii="Arial" w:hAnsi="Arial" w:cs="Arial"/>
                <w:sz w:val="20"/>
                <w:szCs w:val="20"/>
              </w:rPr>
            </w:pPr>
            <w:r w:rsidRPr="00F27A99">
              <w:rPr>
                <w:rFonts w:ascii="Arial" w:hAnsi="Arial" w:cs="Arial"/>
                <w:sz w:val="20"/>
                <w:szCs w:val="20"/>
              </w:rPr>
              <w:t>Скорость холостого хода</w:t>
            </w:r>
            <w:r>
              <w:rPr>
                <w:rFonts w:ascii="Arial" w:hAnsi="Arial" w:cs="Arial"/>
                <w:sz w:val="20"/>
                <w:szCs w:val="20"/>
              </w:rPr>
              <w:t>, об/мин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AD1BCA" w:rsidRPr="00F27A99" w:rsidRDefault="0074603B" w:rsidP="00096E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7500</w:t>
            </w:r>
          </w:p>
        </w:tc>
      </w:tr>
      <w:tr w:rsidR="00AD1BCA" w:rsidRPr="00C14013" w:rsidTr="00096E76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AD1BCA" w:rsidRPr="00F33C88" w:rsidRDefault="00AD1BCA" w:rsidP="00096E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Режущий диск</w:t>
            </w:r>
            <w:r w:rsidRPr="00D248E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Ø внешний*Ø посадочный</w:t>
            </w:r>
            <w:r w:rsidRPr="00D248E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, мм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AD1BCA" w:rsidRPr="00C14013" w:rsidRDefault="00AD1BCA" w:rsidP="00AD1BC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50</w:t>
            </w:r>
            <w:r w:rsidRPr="00C14013">
              <w:rPr>
                <w:rFonts w:ascii="Arial" w:hAnsi="Arial" w:cs="Arial"/>
                <w:sz w:val="20"/>
                <w:szCs w:val="20"/>
                <w:lang w:val="en-US"/>
              </w:rPr>
              <w:t>*22.2</w:t>
            </w:r>
          </w:p>
        </w:tc>
      </w:tr>
      <w:tr w:rsidR="00AD1BCA" w:rsidRPr="00C14013" w:rsidTr="00096E76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AD1BCA" w:rsidRPr="009A6BE4" w:rsidRDefault="00AD1BCA" w:rsidP="00096E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Длина кабеля питания, м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AD1BCA" w:rsidRPr="00C14013" w:rsidRDefault="00AD1BCA" w:rsidP="00096E76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C14013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</w:tr>
      <w:tr w:rsidR="00AD1BCA" w:rsidRPr="00C14013" w:rsidTr="00096E76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AD1BCA" w:rsidRPr="00F33C88" w:rsidRDefault="00AD1BCA" w:rsidP="00096E76">
            <w:pPr>
              <w:rPr>
                <w:rFonts w:ascii="Arial" w:hAnsi="Arial" w:cs="Arial"/>
                <w:lang w:val="en-US"/>
              </w:rPr>
            </w:pPr>
            <w:r w:rsidRPr="009A6BE4">
              <w:rPr>
                <w:rFonts w:ascii="Arial" w:hAnsi="Arial" w:cs="Arial"/>
                <w:sz w:val="20"/>
                <w:szCs w:val="20"/>
              </w:rPr>
              <w:t>Масса</w:t>
            </w:r>
            <w:r>
              <w:rPr>
                <w:rFonts w:ascii="Arial" w:hAnsi="Arial" w:cs="Arial"/>
                <w:sz w:val="20"/>
                <w:szCs w:val="20"/>
              </w:rPr>
              <w:t>, кг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AD1BCA" w:rsidRPr="00C14013" w:rsidRDefault="0074603B" w:rsidP="00096E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3,4</w:t>
            </w:r>
          </w:p>
        </w:tc>
      </w:tr>
    </w:tbl>
    <w:p w:rsidR="00DE1BE5" w:rsidRPr="00027F79" w:rsidRDefault="00DE1BE5" w:rsidP="00AD1BCA">
      <w:pPr>
        <w:spacing w:before="100" w:after="100"/>
        <w:outlineLvl w:val="0"/>
        <w:rPr>
          <w:rFonts w:ascii="Arial" w:eastAsiaTheme="minorEastAsia" w:hAnsi="Arial" w:cs="Arial"/>
          <w:b/>
          <w:color w:val="808080" w:themeColor="background1" w:themeShade="80"/>
          <w:sz w:val="11"/>
          <w:szCs w:val="11"/>
          <w:lang w:eastAsia="zh-CN"/>
        </w:rPr>
      </w:pPr>
    </w:p>
    <w:p w:rsidR="000110DB" w:rsidRDefault="00096E76" w:rsidP="000110DB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</w:rPr>
        <w:pict>
          <v:line id="_x0000_s1157" style="position:absolute;left:0;text-align:left;z-index:251984384;visibility:visible;mso-wrap-distance-top:-6e-5mm;mso-wrap-distance-bottom:-6e-5mm;mso-width-relative:margin" from="304.05pt,11.85pt" to="772.0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" strokecolor="#a6a6a6" strokeweight="2.25pt">
            <o:lock v:ext="edit" shapetype="f"/>
          </v:line>
        </w:pict>
      </w:r>
      <w:r w:rsidR="000110DB" w:rsidRPr="002137C6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ЭКСПЛУАТАЦИИ ОБОРУДОВАНИЯ.</w:t>
      </w:r>
    </w:p>
    <w:p w:rsidR="000110DB" w:rsidRPr="00CA2DA3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Используйте противошумные наушники при использовании электроинструмента в течение длительной работы. Длительное подвергание шуму высокой интенсивности может стать причиной потери слуха.</w:t>
      </w:r>
    </w:p>
    <w:p w:rsidR="000110DB" w:rsidRPr="00CA2DA3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Всегда используйте дополнительную ручку для максимального контроля над возможной отдачей от электроинструмента.</w:t>
      </w:r>
    </w:p>
    <w:p w:rsidR="000110DB" w:rsidRPr="00CA2DA3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Всегда носите защитные очки при использовании этого электроинструмента. Используйте респиратор для работы, при которой образуется пыль.</w:t>
      </w:r>
    </w:p>
    <w:p w:rsidR="000110DB" w:rsidRPr="00CA2DA3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DB1155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CA2DA3">
        <w:rPr>
          <w:rFonts w:ascii="Arial" w:hAnsi="Arial" w:cs="Arial"/>
          <w:sz w:val="20"/>
          <w:szCs w:val="20"/>
        </w:rPr>
        <w:t xml:space="preserve">Никогда не оставляйте </w:t>
      </w:r>
      <w:r>
        <w:rPr>
          <w:rFonts w:ascii="Arial" w:hAnsi="Arial" w:cs="Arial"/>
          <w:sz w:val="20"/>
          <w:szCs w:val="20"/>
        </w:rPr>
        <w:t>выключатель</w:t>
      </w:r>
      <w:r w:rsidRPr="00CA2DA3">
        <w:rPr>
          <w:rFonts w:ascii="Arial" w:hAnsi="Arial" w:cs="Arial"/>
          <w:sz w:val="20"/>
          <w:szCs w:val="20"/>
        </w:rPr>
        <w:t xml:space="preserve"> зафиксиров</w:t>
      </w:r>
      <w:r>
        <w:rPr>
          <w:rFonts w:ascii="Arial" w:hAnsi="Arial" w:cs="Arial"/>
          <w:sz w:val="20"/>
          <w:szCs w:val="20"/>
        </w:rPr>
        <w:t>анным во включенном положении</w:t>
      </w:r>
      <w:r w:rsidRPr="00CA2DA3">
        <w:rPr>
          <w:rFonts w:ascii="Arial" w:hAnsi="Arial" w:cs="Arial"/>
          <w:sz w:val="20"/>
          <w:szCs w:val="20"/>
        </w:rPr>
        <w:t>. Перед включением</w:t>
      </w:r>
      <w:r>
        <w:rPr>
          <w:rFonts w:ascii="Arial" w:hAnsi="Arial" w:cs="Arial"/>
          <w:sz w:val="20"/>
          <w:szCs w:val="20"/>
        </w:rPr>
        <w:t xml:space="preserve"> в сеть,</w:t>
      </w:r>
      <w:r w:rsidRPr="00CA2DA3">
        <w:rPr>
          <w:rFonts w:ascii="Arial" w:hAnsi="Arial" w:cs="Arial"/>
          <w:sz w:val="20"/>
          <w:szCs w:val="20"/>
        </w:rPr>
        <w:t xml:space="preserve"> убедитесь, что </w:t>
      </w:r>
      <w:r>
        <w:rPr>
          <w:rFonts w:ascii="Arial" w:hAnsi="Arial" w:cs="Arial"/>
          <w:sz w:val="20"/>
          <w:szCs w:val="20"/>
        </w:rPr>
        <w:t>выключатель</w:t>
      </w:r>
      <w:r w:rsidRPr="00CA2DA3">
        <w:rPr>
          <w:rFonts w:ascii="Arial" w:hAnsi="Arial" w:cs="Arial"/>
          <w:sz w:val="20"/>
          <w:szCs w:val="20"/>
        </w:rPr>
        <w:t xml:space="preserve"> находится в </w:t>
      </w:r>
      <w:r>
        <w:rPr>
          <w:rFonts w:ascii="Arial" w:hAnsi="Arial" w:cs="Arial"/>
          <w:sz w:val="20"/>
          <w:szCs w:val="20"/>
        </w:rPr>
        <w:t>выключенном положении.</w:t>
      </w:r>
      <w:r w:rsidRPr="00CA2DA3">
        <w:rPr>
          <w:rFonts w:ascii="Arial" w:hAnsi="Arial" w:cs="Arial"/>
          <w:sz w:val="20"/>
          <w:szCs w:val="20"/>
        </w:rPr>
        <w:t xml:space="preserve"> Случайные запуски могут стать причиной травмы.</w:t>
      </w:r>
    </w:p>
    <w:p w:rsidR="000110DB" w:rsidRPr="00CA2DA3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Располагайтесь во время работы так, чтобы не быть зажатым между инструментом или вспомогательной ручкой и стенами или столбами. Если заклинит диск, то это приведет к отдаче от электроинструмента и может стать причиной травмы.</w:t>
      </w:r>
    </w:p>
    <w:p w:rsidR="000110DB" w:rsidRPr="00CA2DA3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Убедитесь, что максимальная скорость вращения, указанная на шлифовальном или отрезном диске, соответствует максимальной скорости, указанной на угловой шлифовальной машине.</w:t>
      </w:r>
    </w:p>
    <w:p w:rsidR="000110DB" w:rsidRPr="00CA2DA3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Перед началом работы проверьте шлифовальный или отрезной диск на наличие поломок, трещин и изломов.</w:t>
      </w:r>
    </w:p>
    <w:p w:rsidR="000110DB" w:rsidRPr="00CA2DA3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Перед началом работы включите угловую шлифовальную машину на 30 секунд без нагрузки. При обнаружении чрезмерной вибрации или иных неполадок немедленно выключите изделие. Обратитесь в сервис для устранения неисправности.</w:t>
      </w:r>
    </w:p>
    <w:p w:rsidR="000110DB" w:rsidRPr="00D20003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Убедитесь, что поблизости нет легковоспламеняющихся веществ. Избегайте попадания искр на такие материалы и жидкости.</w:t>
      </w:r>
    </w:p>
    <w:p w:rsidR="000110DB" w:rsidRPr="00DB1155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bookmarkStart w:id="2" w:name="_nqutzpfzz5hk" w:colFirst="0" w:colLast="0"/>
      <w:bookmarkStart w:id="3" w:name="_Toc519687075"/>
      <w:bookmarkEnd w:id="2"/>
      <w:r w:rsidRPr="00DB1155">
        <w:rPr>
          <w:rFonts w:ascii="Arial" w:hAnsi="Arial" w:cs="Arial"/>
          <w:b/>
          <w:sz w:val="20"/>
          <w:szCs w:val="20"/>
        </w:rPr>
        <w:t>Подготовка шлифовального или отрезного диска</w:t>
      </w:r>
      <w:bookmarkEnd w:id="3"/>
    </w:p>
    <w:p w:rsidR="000110DB" w:rsidRPr="00CA2DA3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Перед началом работы проверьте шлифовальный или отрезной диск на наличие поломок, трещин и изломов.</w:t>
      </w:r>
    </w:p>
    <w:p w:rsidR="000110DB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Убедитесь, что максимальная скорость вращения, указанная на шлифовальном или отрезном диске, соответствует максимальной скорости, указанной на угловой шлифовальной машине.</w:t>
      </w:r>
    </w:p>
    <w:p w:rsidR="000110DB" w:rsidRPr="00CA2DA3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 xml:space="preserve">Убедитесь, что диаметр и посадочное отверстие шлифовального или отрезного диска соответствует требованиям угловой шлифовальной машины. </w:t>
      </w:r>
    </w:p>
    <w:p w:rsidR="000110DB" w:rsidRPr="00CA2DA3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Убедитесь, что шлифовальный или отрезной диск правильно установлен и закреплен.</w:t>
      </w:r>
    </w:p>
    <w:p w:rsidR="000110DB" w:rsidRPr="004D0EE2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Не используйте шлифовальные круги для удаления заусенцев.</w:t>
      </w:r>
      <w:bookmarkStart w:id="4" w:name="_9oo7y3uhixi" w:colFirst="0" w:colLast="0"/>
      <w:bookmarkStart w:id="5" w:name="_Toc519687076"/>
      <w:bookmarkEnd w:id="4"/>
    </w:p>
    <w:p w:rsidR="000110DB" w:rsidRPr="00DB1155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DB1155">
        <w:rPr>
          <w:rFonts w:ascii="Arial" w:hAnsi="Arial" w:cs="Arial"/>
          <w:b/>
          <w:sz w:val="20"/>
          <w:szCs w:val="20"/>
        </w:rPr>
        <w:t>Подготовка рабочей зоны</w:t>
      </w:r>
      <w:bookmarkEnd w:id="5"/>
    </w:p>
    <w:p w:rsidR="000110DB" w:rsidRPr="00CA2DA3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Не используйте угловые шлифовальные машины для работы с заготовками, размеры которых превышают максимальную допустимую глубину резания диском.</w:t>
      </w:r>
    </w:p>
    <w:p w:rsidR="000110DB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DB1155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CA2DA3">
        <w:rPr>
          <w:rFonts w:ascii="Arial" w:hAnsi="Arial" w:cs="Arial"/>
          <w:sz w:val="20"/>
          <w:szCs w:val="20"/>
        </w:rPr>
        <w:t>Запрещается класть угловую шлифовальную машину на заготовку, так как шлифовальный круг может повредить заготовку.</w:t>
      </w:r>
      <w:r>
        <w:rPr>
          <w:rFonts w:ascii="Arial" w:hAnsi="Arial" w:cs="Arial"/>
          <w:sz w:val="20"/>
          <w:szCs w:val="20"/>
        </w:rPr>
        <w:t xml:space="preserve"> </w:t>
      </w:r>
      <w:r w:rsidRPr="00CA2DA3">
        <w:rPr>
          <w:rFonts w:ascii="Arial" w:hAnsi="Arial" w:cs="Arial"/>
          <w:sz w:val="20"/>
          <w:szCs w:val="20"/>
        </w:rPr>
        <w:t>Не допускайте прикосновения шпинделя к шлифуемой поверхности.</w:t>
      </w:r>
    </w:p>
    <w:p w:rsidR="000110DB" w:rsidRDefault="000110DB" w:rsidP="000110DB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0110DB" w:rsidRDefault="000110DB" w:rsidP="000110DB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0110DB" w:rsidRDefault="000110DB" w:rsidP="000110DB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0110DB" w:rsidRDefault="000110DB" w:rsidP="000110DB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0110DB" w:rsidRDefault="000110DB" w:rsidP="000110DB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0110DB" w:rsidRDefault="000110DB" w:rsidP="000110DB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0110DB" w:rsidRPr="00C14013" w:rsidRDefault="00096E76" w:rsidP="000110DB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pict>
          <v:line id="Прямая соединительная линия 121" o:spid="_x0000_s1144" style="position:absolute;left:0;text-align:left;z-index:251971072;visibility:visible;mso-wrap-distance-top:-6e-5mm;mso-wrap-distance-bottom:-6e-5mm;mso-width-relative:margin" from="212.25pt,5.75pt" to="680.2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" strokecolor="#a6a6a6" strokeweight="2.25pt">
            <o:lock v:ext="edit" shapetype="f"/>
          </v:line>
        </w:pict>
      </w:r>
      <w:r w:rsidR="000110DB" w:rsidRPr="00AC3E60">
        <w:rPr>
          <w:rFonts w:ascii="Arial" w:hAnsi="Arial" w:cs="Arial"/>
          <w:b/>
          <w:sz w:val="24"/>
          <w:szCs w:val="24"/>
        </w:rPr>
        <w:t xml:space="preserve">           </w:t>
      </w:r>
      <w:r w:rsidR="000110DB" w:rsidRPr="00AC3E60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  <w:r w:rsidR="000110DB" w:rsidRPr="00AC3E60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0110DB" w:rsidRPr="00322190" w:rsidRDefault="000110DB" w:rsidP="000110D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eastAsiaTheme="minorEastAsia" w:hAnsi="Arial" w:cs="Arial"/>
          <w:b/>
          <w:sz w:val="20"/>
          <w:szCs w:val="20"/>
          <w:lang w:eastAsia="zh-CN"/>
        </w:rPr>
        <w:t>Подготовка к работе</w:t>
      </w:r>
    </w:p>
    <w:p w:rsidR="000110DB" w:rsidRPr="003551EE" w:rsidRDefault="000110DB" w:rsidP="000110D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b/>
          <w:sz w:val="20"/>
          <w:szCs w:val="20"/>
          <w:lang w:eastAsia="zh-CN"/>
        </w:rPr>
        <w:t xml:space="preserve">ВНИМАНИЕ! </w:t>
      </w: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Перед началом работы, при отключённом от сети инструменте необходимо проверить:</w:t>
      </w:r>
    </w:p>
    <w:p w:rsidR="000110DB" w:rsidRPr="003551EE" w:rsidRDefault="000110DB" w:rsidP="000110D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-надёжность соединения частей корпуса и отсутствие их повреждений, затяжку всех резьбовых соединений;</w:t>
      </w:r>
    </w:p>
    <w:p w:rsidR="000110DB" w:rsidRPr="003551EE" w:rsidRDefault="000110DB" w:rsidP="000110D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- работу кнопки фиксации клавиши выключателя;</w:t>
      </w:r>
    </w:p>
    <w:p w:rsidR="000110DB" w:rsidRPr="003551EE" w:rsidRDefault="000110DB" w:rsidP="000110D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- исправность шнура питания и штепсельной вилки;</w:t>
      </w:r>
    </w:p>
    <w:p w:rsidR="000110DB" w:rsidRPr="003551EE" w:rsidRDefault="000110DB" w:rsidP="000110D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 xml:space="preserve">- целостность инструмента, аксессуаров и защитных приспособлений к нему, </w:t>
      </w:r>
    </w:p>
    <w:p w:rsidR="000110DB" w:rsidRPr="003551EE" w:rsidRDefault="000110DB" w:rsidP="000110D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 xml:space="preserve">- проверять надежность креплений узлов, насадок и т.п., затяжки болтов и т.п., </w:t>
      </w:r>
    </w:p>
    <w:p w:rsidR="000110DB" w:rsidRPr="003551EE" w:rsidRDefault="000110DB" w:rsidP="000110D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- убедиться в отсутствии иных повреждений или иных отклонений от нормы.</w:t>
      </w:r>
    </w:p>
    <w:p w:rsidR="000110DB" w:rsidRPr="003551EE" w:rsidRDefault="000110DB" w:rsidP="000110D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При обнаружении – устранить недостатки до начала использования.</w:t>
      </w:r>
    </w:p>
    <w:p w:rsidR="000110DB" w:rsidRPr="003551EE" w:rsidRDefault="000110DB" w:rsidP="000110D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Перед началом работы проверьте диск на наличие поломок, трещин и изломов.</w:t>
      </w:r>
    </w:p>
    <w:p w:rsidR="000110DB" w:rsidRPr="003551EE" w:rsidRDefault="000110DB" w:rsidP="000110D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При обнаружении чрезмерной вибрации или иных непо</w:t>
      </w:r>
      <w:r>
        <w:rPr>
          <w:rFonts w:ascii="Arial" w:eastAsiaTheme="minorEastAsia" w:hAnsi="Arial" w:cs="Arial"/>
          <w:sz w:val="20"/>
          <w:szCs w:val="20"/>
          <w:lang w:eastAsia="zh-CN"/>
        </w:rPr>
        <w:t>ладок немедленно выключите издел</w:t>
      </w: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ие. Обратитесь в сервис для устранения неисправности.</w:t>
      </w:r>
    </w:p>
    <w:p w:rsidR="000110DB" w:rsidRPr="00ED5675" w:rsidRDefault="000110DB" w:rsidP="000110DB">
      <w:pPr>
        <w:tabs>
          <w:tab w:val="left" w:pos="10585"/>
        </w:tabs>
        <w:ind w:left="1077" w:right="686"/>
        <w:jc w:val="both"/>
        <w:rPr>
          <w:rFonts w:eastAsiaTheme="minorEastAsia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Убедитесь, что поблизости нет легковоспламеняющихся веществ. Избегайте попадания искр на такие</w:t>
      </w:r>
    </w:p>
    <w:p w:rsidR="000110DB" w:rsidRDefault="000110DB" w:rsidP="000110D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материалы и жидкости.</w:t>
      </w:r>
    </w:p>
    <w:p w:rsidR="000110DB" w:rsidRDefault="000110DB" w:rsidP="000110D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0110DB" w:rsidRPr="003551EE" w:rsidRDefault="000110DB" w:rsidP="000110D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b/>
          <w:sz w:val="20"/>
          <w:szCs w:val="20"/>
          <w:lang w:eastAsia="zh-CN"/>
        </w:rPr>
        <w:t xml:space="preserve">ОПАСНО! </w:t>
      </w: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Использование инструмента, имеющего повреждения или ослабленные крепежные элементы – запрещено и опасно, в связи с возможностью получения травмы.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Производитель не несет ответственность за последствия и ущерб, причиненный вследствие использования инструмента с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указанными выше повреждениями и/или отклонениями от нормы.</w:t>
      </w:r>
    </w:p>
    <w:p w:rsidR="000110DB" w:rsidRPr="000F6782" w:rsidRDefault="000110DB" w:rsidP="000110D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F6782">
        <w:rPr>
          <w:rFonts w:ascii="Arial" w:eastAsiaTheme="minorEastAsia" w:hAnsi="Arial" w:cs="Arial"/>
          <w:sz w:val="20"/>
          <w:szCs w:val="20"/>
          <w:lang w:eastAsia="zh-CN"/>
        </w:rPr>
        <w:t xml:space="preserve">Угловые шлифовальные машины применяются только для резания и шлифования металлических изделий. </w:t>
      </w:r>
    </w:p>
    <w:p w:rsidR="000110DB" w:rsidRPr="00BA04FC" w:rsidRDefault="000110DB" w:rsidP="000110D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F6782">
        <w:rPr>
          <w:rFonts w:ascii="Arial" w:eastAsiaTheme="minorEastAsia" w:hAnsi="Arial" w:cs="Arial"/>
          <w:b/>
          <w:sz w:val="20"/>
          <w:szCs w:val="20"/>
          <w:lang w:eastAsia="zh-CN"/>
        </w:rPr>
        <w:t>ЗАПРЕЩЕНО!</w:t>
      </w:r>
      <w:r w:rsidRPr="000F6782">
        <w:rPr>
          <w:rFonts w:ascii="Arial" w:eastAsiaTheme="minorEastAsia" w:hAnsi="Arial" w:cs="Arial"/>
          <w:sz w:val="20"/>
          <w:szCs w:val="20"/>
          <w:lang w:eastAsia="zh-CN"/>
        </w:rPr>
        <w:t xml:space="preserve"> Запрещается работать с каменными заготовками и керамической плиткой, а также использовать для влажного шлифования!</w:t>
      </w:r>
    </w:p>
    <w:p w:rsidR="000110DB" w:rsidRDefault="000110DB" w:rsidP="000110DB">
      <w:pPr>
        <w:ind w:left="1077" w:right="686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0110DB" w:rsidRDefault="000110DB" w:rsidP="000110DB">
      <w:pPr>
        <w:ind w:left="1077" w:right="686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0110DB" w:rsidRPr="00250F16" w:rsidRDefault="000110DB" w:rsidP="000110DB">
      <w:pPr>
        <w:ind w:left="1077" w:right="686"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eastAsiaTheme="minorEastAsia" w:hAnsi="Arial" w:cs="Arial"/>
          <w:b/>
          <w:noProof/>
          <w:sz w:val="20"/>
          <w:szCs w:val="20"/>
          <w:lang w:bidi="ar-SA"/>
        </w:rPr>
        <w:drawing>
          <wp:anchor distT="0" distB="0" distL="114300" distR="114300" simplePos="0" relativeHeight="251963904" behindDoc="0" locked="0" layoutInCell="1" allowOverlap="1">
            <wp:simplePos x="0" y="0"/>
            <wp:positionH relativeFrom="column">
              <wp:posOffset>6191250</wp:posOffset>
            </wp:positionH>
            <wp:positionV relativeFrom="paragraph">
              <wp:posOffset>13970</wp:posOffset>
            </wp:positionV>
            <wp:extent cx="975995" cy="1389380"/>
            <wp:effectExtent l="19050" t="0" r="0" b="0"/>
            <wp:wrapSquare wrapText="bothSides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00"/>
          <w:sz w:val="20"/>
          <w:szCs w:val="20"/>
        </w:rPr>
        <w:t>Блокировка шпинделя</w:t>
      </w:r>
    </w:p>
    <w:p w:rsidR="000110DB" w:rsidRPr="00250F16" w:rsidRDefault="000110DB" w:rsidP="000110DB">
      <w:pPr>
        <w:ind w:left="1077" w:right="68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ВНИМАНИЕ!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250F16">
        <w:rPr>
          <w:rFonts w:ascii="Arial" w:hAnsi="Arial" w:cs="Arial"/>
          <w:color w:val="000000"/>
          <w:sz w:val="20"/>
          <w:szCs w:val="20"/>
        </w:rPr>
        <w:t xml:space="preserve">Никогда не задействуйте </w:t>
      </w:r>
      <w:r>
        <w:rPr>
          <w:rFonts w:ascii="Arial" w:hAnsi="Arial" w:cs="Arial"/>
          <w:color w:val="000000"/>
          <w:sz w:val="20"/>
          <w:szCs w:val="20"/>
        </w:rPr>
        <w:t>блокировку</w:t>
      </w:r>
      <w:r w:rsidRPr="00250F16">
        <w:rPr>
          <w:rFonts w:ascii="Arial" w:hAnsi="Arial" w:cs="Arial"/>
          <w:color w:val="000000"/>
          <w:sz w:val="20"/>
          <w:szCs w:val="20"/>
        </w:rPr>
        <w:t xml:space="preserve"> при вращающемся шпинделе. Это может привести к повреждению инструмента. </w:t>
      </w:r>
    </w:p>
    <w:p w:rsidR="000110DB" w:rsidRPr="00B11B88" w:rsidRDefault="000110DB" w:rsidP="000110DB">
      <w:pPr>
        <w:ind w:left="1077" w:right="686"/>
        <w:jc w:val="both"/>
        <w:rPr>
          <w:rFonts w:ascii="Arial" w:hAnsi="Arial" w:cs="Arial"/>
          <w:color w:val="000000"/>
          <w:sz w:val="20"/>
          <w:szCs w:val="20"/>
        </w:rPr>
      </w:pPr>
      <w:r w:rsidRPr="00250F16">
        <w:rPr>
          <w:rFonts w:ascii="Arial" w:hAnsi="Arial" w:cs="Arial"/>
          <w:color w:val="000000"/>
          <w:sz w:val="20"/>
          <w:szCs w:val="20"/>
        </w:rPr>
        <w:t xml:space="preserve">Нажмите на </w:t>
      </w:r>
      <w:r>
        <w:rPr>
          <w:rFonts w:ascii="Arial" w:hAnsi="Arial" w:cs="Arial"/>
          <w:color w:val="000000"/>
          <w:sz w:val="20"/>
          <w:szCs w:val="20"/>
        </w:rPr>
        <w:t>кнопку блокировки (</w:t>
      </w:r>
      <w:r w:rsidRPr="00201A46">
        <w:rPr>
          <w:rFonts w:ascii="Arial" w:hAnsi="Arial" w:cs="Arial" w:hint="eastAsia"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z w:val="20"/>
          <w:szCs w:val="20"/>
        </w:rPr>
        <w:t>)</w:t>
      </w:r>
      <w:r w:rsidRPr="00250F16">
        <w:rPr>
          <w:rFonts w:ascii="Arial" w:hAnsi="Arial" w:cs="Arial"/>
          <w:color w:val="000000"/>
          <w:sz w:val="20"/>
          <w:szCs w:val="20"/>
        </w:rPr>
        <w:t xml:space="preserve"> для предотвращения вращения шпинделя при установке или снятии </w:t>
      </w:r>
      <w:r>
        <w:rPr>
          <w:rFonts w:ascii="Arial" w:hAnsi="Arial" w:cs="Arial"/>
          <w:color w:val="000000"/>
          <w:sz w:val="20"/>
          <w:szCs w:val="20"/>
        </w:rPr>
        <w:t>дополнительных принадлежностей.</w:t>
      </w:r>
    </w:p>
    <w:p w:rsidR="000110DB" w:rsidRDefault="000110DB" w:rsidP="000110DB">
      <w:pPr>
        <w:ind w:left="1077" w:right="686"/>
        <w:jc w:val="both"/>
        <w:rPr>
          <w:rFonts w:ascii="Arial" w:hAnsi="Arial" w:cs="Arial"/>
          <w:b/>
          <w:bCs/>
          <w:sz w:val="20"/>
          <w:szCs w:val="20"/>
        </w:rPr>
      </w:pPr>
    </w:p>
    <w:p w:rsidR="000110DB" w:rsidRDefault="000110DB" w:rsidP="000110DB">
      <w:pPr>
        <w:ind w:left="1077" w:right="686"/>
        <w:jc w:val="both"/>
        <w:rPr>
          <w:rFonts w:ascii="Arial" w:hAnsi="Arial" w:cs="Arial"/>
          <w:b/>
          <w:bCs/>
          <w:sz w:val="20"/>
          <w:szCs w:val="20"/>
        </w:rPr>
      </w:pPr>
    </w:p>
    <w:p w:rsidR="000110DB" w:rsidRDefault="000110DB" w:rsidP="000110DB">
      <w:pPr>
        <w:ind w:left="1077" w:right="686"/>
        <w:jc w:val="both"/>
        <w:rPr>
          <w:rFonts w:ascii="Arial" w:hAnsi="Arial" w:cs="Arial"/>
          <w:b/>
          <w:bCs/>
          <w:sz w:val="20"/>
          <w:szCs w:val="20"/>
        </w:rPr>
      </w:pPr>
    </w:p>
    <w:p w:rsidR="000110DB" w:rsidRDefault="000110DB" w:rsidP="000110DB">
      <w:pPr>
        <w:ind w:left="1077" w:right="686"/>
        <w:jc w:val="both"/>
        <w:rPr>
          <w:rFonts w:ascii="Arial" w:hAnsi="Arial" w:cs="Arial"/>
          <w:b/>
          <w:bCs/>
          <w:sz w:val="20"/>
          <w:szCs w:val="20"/>
        </w:rPr>
      </w:pPr>
    </w:p>
    <w:p w:rsidR="000110DB" w:rsidRDefault="000110DB" w:rsidP="000110DB">
      <w:pPr>
        <w:ind w:left="1077" w:right="686"/>
        <w:jc w:val="both"/>
        <w:rPr>
          <w:rFonts w:ascii="Arial" w:hAnsi="Arial" w:cs="Arial"/>
          <w:b/>
          <w:bCs/>
          <w:sz w:val="20"/>
          <w:szCs w:val="20"/>
        </w:rPr>
      </w:pPr>
    </w:p>
    <w:p w:rsidR="000110DB" w:rsidRDefault="000110DB" w:rsidP="000110DB">
      <w:pPr>
        <w:ind w:left="1077" w:right="686"/>
        <w:jc w:val="both"/>
        <w:rPr>
          <w:rFonts w:ascii="Arial" w:hAnsi="Arial" w:cs="Arial"/>
          <w:b/>
          <w:bCs/>
          <w:sz w:val="20"/>
          <w:szCs w:val="20"/>
        </w:rPr>
      </w:pPr>
    </w:p>
    <w:p w:rsidR="000110DB" w:rsidRDefault="000110DB" w:rsidP="000110DB">
      <w:pPr>
        <w:ind w:left="1077" w:right="686"/>
        <w:jc w:val="both"/>
        <w:rPr>
          <w:rFonts w:ascii="Arial" w:hAnsi="Arial" w:cs="Arial"/>
          <w:b/>
          <w:bCs/>
          <w:sz w:val="20"/>
          <w:szCs w:val="20"/>
        </w:rPr>
      </w:pPr>
      <w:r w:rsidRPr="00AA229A">
        <w:rPr>
          <w:rFonts w:ascii="Arial" w:eastAsia="Times New Roman" w:hAnsi="Arial" w:cs="Arial"/>
          <w:noProof/>
          <w:color w:val="000000"/>
          <w:sz w:val="20"/>
          <w:szCs w:val="20"/>
          <w:lang w:bidi="ar-SA"/>
        </w:rPr>
        <w:drawing>
          <wp:anchor distT="0" distB="0" distL="114300" distR="114300" simplePos="0" relativeHeight="251964928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8255</wp:posOffset>
            </wp:positionV>
            <wp:extent cx="1270000" cy="1439545"/>
            <wp:effectExtent l="0" t="0" r="0" b="0"/>
            <wp:wrapSquare wrapText="bothSides"/>
            <wp:docPr id="1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7" t="4227" r="6026" b="6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0"/>
          <w:szCs w:val="20"/>
        </w:rPr>
        <w:t>Включение и выключение</w:t>
      </w:r>
    </w:p>
    <w:p w:rsidR="000110DB" w:rsidRPr="00C14609" w:rsidRDefault="000110DB" w:rsidP="000110DB">
      <w:pPr>
        <w:ind w:left="1077" w:right="686" w:firstLine="1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C14609">
        <w:rPr>
          <w:rFonts w:ascii="Arial" w:eastAsia="Times New Roman" w:hAnsi="Arial" w:cs="Arial"/>
          <w:b/>
          <w:color w:val="000000"/>
          <w:sz w:val="20"/>
          <w:szCs w:val="20"/>
        </w:rPr>
        <w:t>ВНИМАНИЕ!</w:t>
      </w:r>
      <w:r w:rsidRPr="00C14609">
        <w:rPr>
          <w:rFonts w:ascii="Arial" w:eastAsia="Times New Roman" w:hAnsi="Arial" w:cs="Arial"/>
          <w:color w:val="000000"/>
          <w:sz w:val="20"/>
          <w:szCs w:val="20"/>
        </w:rPr>
        <w:t xml:space="preserve"> Перед включением инструмента в розетку, всегда проверяйте, что выключатель работает надлежащим образом и возвращается в положение “ВЫКЛ”, если его отпустить.</w:t>
      </w:r>
    </w:p>
    <w:p w:rsidR="000110DB" w:rsidRPr="00C14609" w:rsidRDefault="000110DB" w:rsidP="000110DB">
      <w:pPr>
        <w:ind w:left="1077" w:right="686" w:firstLine="1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C14609">
        <w:rPr>
          <w:rFonts w:ascii="Arial" w:eastAsia="Times New Roman" w:hAnsi="Arial" w:cs="Arial"/>
          <w:color w:val="000000"/>
          <w:sz w:val="20"/>
          <w:szCs w:val="20"/>
        </w:rPr>
        <w:t xml:space="preserve">Вы можете активизировать режим постоянства вращения, нажав на кнопку (1) и кнопку фиксации (2) одновременно. </w:t>
      </w:r>
    </w:p>
    <w:p w:rsidR="000110DB" w:rsidRDefault="000110DB" w:rsidP="000110DB">
      <w:pPr>
        <w:tabs>
          <w:tab w:val="left" w:pos="10585"/>
        </w:tabs>
        <w:ind w:right="686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F576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                 </w:t>
      </w:r>
      <w:r w:rsidRPr="00C14609">
        <w:rPr>
          <w:rFonts w:ascii="Arial" w:eastAsia="Times New Roman" w:hAnsi="Arial" w:cs="Arial"/>
          <w:color w:val="000000"/>
          <w:sz w:val="20"/>
          <w:szCs w:val="20"/>
        </w:rPr>
        <w:t>Чтобы отключить данный режим нажмите кнопку фиксации выключателя (1).</w:t>
      </w:r>
    </w:p>
    <w:p w:rsidR="000110DB" w:rsidRDefault="000110DB" w:rsidP="000110DB">
      <w:pPr>
        <w:spacing w:after="80"/>
        <w:ind w:leftChars="515" w:left="1133" w:rightChars="499" w:right="1098"/>
        <w:jc w:val="both"/>
        <w:rPr>
          <w:rFonts w:ascii="Arial" w:hAnsi="Arial" w:cs="Arial"/>
          <w:b/>
          <w:color w:val="000000"/>
          <w:sz w:val="20"/>
          <w:szCs w:val="20"/>
          <w:lang w:eastAsia="zh-CN"/>
        </w:rPr>
      </w:pPr>
    </w:p>
    <w:p w:rsidR="000110DB" w:rsidRDefault="000110DB" w:rsidP="000110DB">
      <w:pPr>
        <w:spacing w:after="80"/>
        <w:ind w:leftChars="515" w:left="1133" w:rightChars="499" w:right="1098"/>
        <w:jc w:val="both"/>
        <w:rPr>
          <w:rFonts w:ascii="Arial" w:hAnsi="Arial" w:cs="Arial"/>
          <w:b/>
          <w:color w:val="000000"/>
          <w:sz w:val="20"/>
          <w:szCs w:val="20"/>
          <w:lang w:eastAsia="zh-CN"/>
        </w:rPr>
      </w:pPr>
    </w:p>
    <w:p w:rsidR="000110DB" w:rsidRDefault="000110DB" w:rsidP="000110DB">
      <w:pPr>
        <w:spacing w:after="80"/>
        <w:ind w:leftChars="515" w:left="1133" w:rightChars="499" w:right="1098"/>
        <w:jc w:val="both"/>
        <w:rPr>
          <w:rFonts w:ascii="Arial" w:hAnsi="Arial" w:cs="Arial"/>
          <w:b/>
          <w:color w:val="000000"/>
          <w:sz w:val="20"/>
          <w:szCs w:val="20"/>
          <w:lang w:eastAsia="zh-CN"/>
        </w:rPr>
      </w:pPr>
    </w:p>
    <w:p w:rsidR="000110DB" w:rsidRPr="00BA04FC" w:rsidRDefault="000110DB" w:rsidP="000110DB">
      <w:pPr>
        <w:spacing w:after="80"/>
        <w:ind w:leftChars="515" w:left="1133" w:rightChars="499" w:right="1098"/>
        <w:jc w:val="both"/>
        <w:rPr>
          <w:rFonts w:ascii="Arial" w:hAnsi="Arial" w:cs="Arial"/>
          <w:b/>
          <w:color w:val="000000"/>
          <w:sz w:val="20"/>
          <w:szCs w:val="20"/>
          <w:lang w:eastAsia="zh-CN"/>
        </w:rPr>
      </w:pPr>
      <w:r w:rsidRPr="00BA04FC">
        <w:rPr>
          <w:rFonts w:ascii="Arial" w:hAnsi="Arial" w:cs="Arial"/>
          <w:b/>
          <w:noProof/>
          <w:color w:val="000000"/>
          <w:sz w:val="20"/>
          <w:szCs w:val="20"/>
          <w:lang w:bidi="ar-SA"/>
        </w:rPr>
        <w:drawing>
          <wp:anchor distT="0" distB="0" distL="114300" distR="114300" simplePos="0" relativeHeight="251965952" behindDoc="0" locked="0" layoutInCell="1" allowOverlap="1">
            <wp:simplePos x="0" y="0"/>
            <wp:positionH relativeFrom="column">
              <wp:posOffset>5915025</wp:posOffset>
            </wp:positionH>
            <wp:positionV relativeFrom="paragraph">
              <wp:posOffset>11430</wp:posOffset>
            </wp:positionV>
            <wp:extent cx="1266825" cy="828675"/>
            <wp:effectExtent l="19050" t="0" r="9525" b="0"/>
            <wp:wrapSquare wrapText="bothSides"/>
            <wp:docPr id="19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2" t="3999" r="4643" b="8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00"/>
          <w:sz w:val="20"/>
          <w:szCs w:val="20"/>
          <w:lang w:eastAsia="zh-CN"/>
        </w:rPr>
        <w:t>Шлифовка и зачистка</w:t>
      </w:r>
    </w:p>
    <w:p w:rsidR="000110DB" w:rsidRPr="00BA04FC" w:rsidRDefault="000110DB" w:rsidP="000110DB">
      <w:pPr>
        <w:ind w:leftChars="515" w:left="1133" w:rightChars="499" w:right="1098"/>
        <w:jc w:val="both"/>
        <w:rPr>
          <w:rFonts w:ascii="Arial" w:hAnsi="Arial" w:cs="Arial"/>
          <w:color w:val="000000"/>
          <w:sz w:val="20"/>
          <w:szCs w:val="20"/>
        </w:rPr>
      </w:pPr>
      <w:r w:rsidRPr="00BA04FC">
        <w:rPr>
          <w:rFonts w:ascii="Arial" w:hAnsi="Arial" w:cs="Arial"/>
          <w:b/>
          <w:color w:val="000000"/>
          <w:sz w:val="20"/>
          <w:szCs w:val="20"/>
        </w:rPr>
        <w:t xml:space="preserve">ОПАСНО! </w:t>
      </w:r>
      <w:r w:rsidRPr="00BA04FC">
        <w:rPr>
          <w:rFonts w:ascii="Arial" w:hAnsi="Arial" w:cs="Arial"/>
          <w:color w:val="000000"/>
          <w:sz w:val="20"/>
          <w:szCs w:val="20"/>
        </w:rPr>
        <w:t xml:space="preserve">Никогда не прилагайте к инструменту усилий. Чрезмерное усилие и давление могут привести к опасному разрушению диска. </w:t>
      </w:r>
    </w:p>
    <w:p w:rsidR="000110DB" w:rsidRPr="00BA04FC" w:rsidRDefault="000110DB" w:rsidP="000110DB">
      <w:pPr>
        <w:ind w:leftChars="515" w:left="1133" w:rightChars="499" w:right="1098"/>
        <w:jc w:val="both"/>
        <w:rPr>
          <w:rFonts w:ascii="Arial" w:hAnsi="Arial" w:cs="Arial"/>
          <w:color w:val="000000"/>
          <w:sz w:val="20"/>
          <w:szCs w:val="20"/>
        </w:rPr>
      </w:pPr>
      <w:r w:rsidRPr="00BA04FC">
        <w:rPr>
          <w:rFonts w:ascii="Arial" w:hAnsi="Arial" w:cs="Arial"/>
          <w:color w:val="000000"/>
          <w:sz w:val="20"/>
          <w:szCs w:val="20"/>
        </w:rPr>
        <w:t xml:space="preserve">Всегда меняйте диск, если при шлифовании инструмент упал. </w:t>
      </w:r>
    </w:p>
    <w:p w:rsidR="000110DB" w:rsidRPr="00BA04FC" w:rsidRDefault="000110DB" w:rsidP="000110DB">
      <w:pPr>
        <w:ind w:leftChars="515" w:left="1133" w:rightChars="499" w:right="1098"/>
        <w:jc w:val="both"/>
        <w:rPr>
          <w:rFonts w:ascii="Arial" w:hAnsi="Arial" w:cs="Arial"/>
          <w:color w:val="000000"/>
          <w:sz w:val="20"/>
          <w:szCs w:val="20"/>
        </w:rPr>
      </w:pPr>
      <w:r w:rsidRPr="00BA04FC">
        <w:rPr>
          <w:rFonts w:ascii="Arial" w:hAnsi="Arial" w:cs="Arial"/>
          <w:b/>
          <w:color w:val="000000"/>
          <w:sz w:val="20"/>
          <w:szCs w:val="20"/>
        </w:rPr>
        <w:t xml:space="preserve">ОПАСНО! </w:t>
      </w:r>
      <w:r w:rsidRPr="00BA04FC">
        <w:rPr>
          <w:rFonts w:ascii="Arial" w:hAnsi="Arial" w:cs="Arial"/>
          <w:color w:val="000000"/>
          <w:sz w:val="20"/>
          <w:szCs w:val="20"/>
        </w:rPr>
        <w:t xml:space="preserve">Никогда не ударяйте и не бейте шлифовальный диск или круг об обрабатываемую деталь. </w:t>
      </w:r>
    </w:p>
    <w:p w:rsidR="000110DB" w:rsidRPr="00BA04FC" w:rsidRDefault="000110DB" w:rsidP="000110DB">
      <w:pPr>
        <w:ind w:leftChars="515" w:left="1133" w:rightChars="499" w:right="1098"/>
        <w:jc w:val="both"/>
        <w:rPr>
          <w:rFonts w:ascii="Arial" w:hAnsi="Arial" w:cs="Arial"/>
          <w:color w:val="000000"/>
          <w:sz w:val="20"/>
          <w:szCs w:val="20"/>
        </w:rPr>
      </w:pPr>
      <w:r w:rsidRPr="00BA04FC">
        <w:rPr>
          <w:rFonts w:ascii="Arial" w:hAnsi="Arial" w:cs="Arial"/>
          <w:b/>
          <w:color w:val="000000"/>
          <w:sz w:val="20"/>
          <w:szCs w:val="20"/>
        </w:rPr>
        <w:t xml:space="preserve">ОПАСНО! </w:t>
      </w:r>
      <w:r w:rsidRPr="00BA04FC">
        <w:rPr>
          <w:rFonts w:ascii="Arial" w:hAnsi="Arial" w:cs="Arial"/>
          <w:color w:val="000000"/>
          <w:sz w:val="20"/>
          <w:szCs w:val="20"/>
        </w:rPr>
        <w:t xml:space="preserve">Избегайте подпрыгивания и зацепления диска, особенно при обработке углов, острых краев и т.д. Это может привести к потере управления и отдаче. </w:t>
      </w:r>
    </w:p>
    <w:p w:rsidR="000110DB" w:rsidRPr="00BA04FC" w:rsidRDefault="000110DB" w:rsidP="000110DB">
      <w:pPr>
        <w:ind w:leftChars="515" w:left="1133" w:rightChars="499" w:right="1098"/>
        <w:jc w:val="both"/>
        <w:rPr>
          <w:rFonts w:ascii="Arial" w:hAnsi="Arial" w:cs="Arial"/>
          <w:color w:val="000000"/>
          <w:sz w:val="20"/>
          <w:szCs w:val="20"/>
        </w:rPr>
      </w:pPr>
      <w:r w:rsidRPr="00BA04FC">
        <w:rPr>
          <w:rFonts w:ascii="Arial" w:hAnsi="Arial" w:cs="Arial"/>
          <w:b/>
          <w:color w:val="000000"/>
          <w:sz w:val="20"/>
          <w:szCs w:val="20"/>
        </w:rPr>
        <w:t xml:space="preserve">ЗАПРЕЩЕНО! </w:t>
      </w:r>
      <w:r w:rsidRPr="00BA04FC">
        <w:rPr>
          <w:rFonts w:ascii="Arial" w:hAnsi="Arial" w:cs="Arial"/>
          <w:color w:val="000000"/>
          <w:sz w:val="20"/>
          <w:szCs w:val="20"/>
        </w:rPr>
        <w:t>Никогда не используйте инструмент с полотнами для обработки дерева или другими дисковыми пилами. При использовании на шлифмашине такие пилы часто выскакивают, выходят из-под контроля и приводят к травмам.</w:t>
      </w:r>
    </w:p>
    <w:p w:rsidR="000110DB" w:rsidRPr="00BA04FC" w:rsidRDefault="000110DB" w:rsidP="000110DB">
      <w:pPr>
        <w:ind w:leftChars="514" w:left="1131" w:rightChars="435" w:right="957" w:firstLine="2"/>
        <w:jc w:val="both"/>
        <w:rPr>
          <w:rFonts w:ascii="Arial" w:hAnsi="Arial" w:cs="Arial"/>
          <w:color w:val="000000"/>
          <w:sz w:val="20"/>
          <w:szCs w:val="20"/>
        </w:rPr>
      </w:pPr>
      <w:r w:rsidRPr="00BA04FC">
        <w:rPr>
          <w:rFonts w:ascii="Arial" w:hAnsi="Arial" w:cs="Arial"/>
          <w:b/>
          <w:color w:val="000000"/>
          <w:sz w:val="20"/>
          <w:szCs w:val="20"/>
        </w:rPr>
        <w:t xml:space="preserve">ЗАПРЕЩЕНО! </w:t>
      </w:r>
      <w:r w:rsidRPr="00BA04FC">
        <w:rPr>
          <w:rFonts w:ascii="Arial" w:hAnsi="Arial" w:cs="Arial"/>
          <w:color w:val="000000"/>
          <w:sz w:val="20"/>
          <w:szCs w:val="20"/>
        </w:rPr>
        <w:t>Никогда не включайте инструмент, если он касается обрабатываемого изделия. Это может стать причиной травмы оператора.</w:t>
      </w:r>
    </w:p>
    <w:p w:rsidR="000110DB" w:rsidRPr="00BA04FC" w:rsidRDefault="000110DB" w:rsidP="000110DB">
      <w:pPr>
        <w:ind w:leftChars="514" w:left="1131" w:rightChars="435" w:right="957" w:firstLine="2"/>
        <w:jc w:val="both"/>
        <w:rPr>
          <w:rFonts w:ascii="Arial" w:hAnsi="Arial" w:cs="Arial"/>
          <w:color w:val="000000"/>
          <w:sz w:val="20"/>
          <w:szCs w:val="20"/>
        </w:rPr>
      </w:pPr>
      <w:r w:rsidRPr="00BA04FC">
        <w:rPr>
          <w:rFonts w:ascii="Arial" w:hAnsi="Arial" w:cs="Arial"/>
          <w:color w:val="000000"/>
          <w:sz w:val="20"/>
          <w:szCs w:val="20"/>
        </w:rPr>
        <w:t>Во время выполнения операции всегда надевайте защитные очки или защитную маску.</w:t>
      </w:r>
    </w:p>
    <w:p w:rsidR="000110DB" w:rsidRDefault="000110DB" w:rsidP="000110D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BA04FC">
        <w:rPr>
          <w:rFonts w:ascii="Arial" w:hAnsi="Arial" w:cs="Arial"/>
          <w:color w:val="000000"/>
          <w:sz w:val="20"/>
          <w:szCs w:val="20"/>
        </w:rPr>
        <w:t xml:space="preserve">После работы всегда отключайте инструмент и дожидайтесь полной </w:t>
      </w:r>
      <w:r>
        <w:rPr>
          <w:rFonts w:ascii="Arial" w:hAnsi="Arial" w:cs="Arial"/>
          <w:color w:val="000000"/>
          <w:sz w:val="20"/>
          <w:szCs w:val="20"/>
        </w:rPr>
        <w:t>остановки диска.</w:t>
      </w:r>
    </w:p>
    <w:p w:rsidR="000110DB" w:rsidRPr="00F80DD8" w:rsidRDefault="000110DB" w:rsidP="000110DB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eastAsiaTheme="minorEastAsia" w:hAnsi="Arial" w:cs="Arial"/>
          <w:b/>
          <w:sz w:val="20"/>
          <w:szCs w:val="20"/>
          <w:lang w:eastAsia="zh-CN"/>
        </w:rPr>
        <w:t>Регулировка скорости вращения</w:t>
      </w:r>
    </w:p>
    <w:p w:rsidR="000110DB" w:rsidRPr="00E66AAD" w:rsidRDefault="000110DB" w:rsidP="000110DB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F80DD8">
        <w:rPr>
          <w:rFonts w:ascii="Arial" w:eastAsiaTheme="minorEastAsia" w:hAnsi="Arial" w:cs="Arial"/>
          <w:sz w:val="20"/>
          <w:szCs w:val="20"/>
          <w:lang w:eastAsia="zh-CN"/>
        </w:rPr>
        <w:t>Регулятор скорости вращения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(7)</w:t>
      </w:r>
      <w:r w:rsidRPr="00F80DD8">
        <w:rPr>
          <w:rFonts w:ascii="Arial" w:eastAsiaTheme="minorEastAsia" w:hAnsi="Arial" w:cs="Arial"/>
          <w:sz w:val="20"/>
          <w:szCs w:val="20"/>
          <w:lang w:eastAsia="zh-CN"/>
        </w:rPr>
        <w:t xml:space="preserve"> позволяет изменять скорость вращения диска (от минимального до максимального значения).</w:t>
      </w:r>
      <w:r w:rsidRPr="00F80DD8">
        <w:rPr>
          <w:rFonts w:ascii="Arial" w:hAnsi="Arial" w:cs="Arial"/>
          <w:noProof/>
          <w:color w:val="000000"/>
          <w:sz w:val="20"/>
          <w:szCs w:val="20"/>
          <w:lang w:bidi="ar-SA"/>
        </w:rPr>
        <w:t xml:space="preserve"> </w:t>
      </w:r>
    </w:p>
    <w:p w:rsidR="000110DB" w:rsidRPr="00BA04FC" w:rsidRDefault="000110DB" w:rsidP="000110DB">
      <w:pPr>
        <w:spacing w:before="60" w:after="80"/>
        <w:ind w:leftChars="514" w:left="1131" w:rightChars="435" w:right="957"/>
        <w:jc w:val="both"/>
        <w:rPr>
          <w:rFonts w:ascii="Arial" w:eastAsiaTheme="minorEastAsia" w:hAnsi="Arial" w:cs="Arial"/>
          <w:b/>
          <w:bCs/>
          <w:sz w:val="20"/>
          <w:szCs w:val="20"/>
          <w:lang w:eastAsia="zh-CN"/>
        </w:rPr>
      </w:pPr>
      <w:r w:rsidRPr="00BA04FC">
        <w:rPr>
          <w:rFonts w:ascii="Arial" w:hAnsi="Arial" w:cs="Arial"/>
          <w:b/>
          <w:bCs/>
          <w:sz w:val="20"/>
          <w:szCs w:val="20"/>
          <w:lang w:eastAsia="zh-CN"/>
        </w:rPr>
        <w:t>Выполнение работ с абразивным отре</w:t>
      </w:r>
      <w:r>
        <w:rPr>
          <w:rFonts w:ascii="Arial" w:hAnsi="Arial" w:cs="Arial"/>
          <w:b/>
          <w:bCs/>
          <w:sz w:val="20"/>
          <w:szCs w:val="20"/>
          <w:lang w:eastAsia="zh-CN"/>
        </w:rPr>
        <w:t>зным кругом или алмазным кругом</w:t>
      </w:r>
    </w:p>
    <w:p w:rsidR="000110DB" w:rsidRPr="00BA04FC" w:rsidRDefault="000110DB" w:rsidP="000110DB">
      <w:pPr>
        <w:ind w:leftChars="514" w:left="1131" w:rightChars="435" w:right="957" w:firstLine="2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BA04FC">
        <w:rPr>
          <w:rFonts w:ascii="Arial" w:hAnsi="Arial" w:cs="Arial"/>
          <w:bCs/>
          <w:sz w:val="20"/>
          <w:szCs w:val="20"/>
          <w:lang w:eastAsia="zh-CN"/>
        </w:rPr>
        <w:t>При использовании абразивного отрезного круга или алмазного круга может применяться только специальный защитный кожух, предназначенный для отрезных кругов.</w:t>
      </w:r>
    </w:p>
    <w:p w:rsidR="000110DB" w:rsidRPr="00BA04FC" w:rsidRDefault="000110DB" w:rsidP="000110DB">
      <w:pPr>
        <w:ind w:leftChars="514" w:left="1131" w:rightChars="435" w:right="957" w:firstLine="2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BA04FC">
        <w:rPr>
          <w:rFonts w:ascii="Arial" w:hAnsi="Arial" w:cs="Arial"/>
          <w:bCs/>
          <w:sz w:val="20"/>
          <w:szCs w:val="20"/>
          <w:lang w:eastAsia="zh-CN"/>
        </w:rPr>
        <w:t>Нельзя использовать отрезной круг для шлифовки боковой поверхностью.</w:t>
      </w:r>
    </w:p>
    <w:p w:rsidR="000110DB" w:rsidRPr="00BA04FC" w:rsidRDefault="000110DB" w:rsidP="000110DB">
      <w:pPr>
        <w:ind w:leftChars="514" w:left="1131" w:rightChars="435" w:right="957" w:firstLine="2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BA04FC">
        <w:rPr>
          <w:rFonts w:ascii="Arial" w:hAnsi="Arial" w:cs="Arial"/>
          <w:bCs/>
          <w:sz w:val="20"/>
          <w:szCs w:val="20"/>
          <w:lang w:eastAsia="zh-CN"/>
        </w:rPr>
        <w:t>Не "заклинивайте" круг и не прикладывайте к нему чрезмерное давление. Не пытайтесь чрезмерно увеличить глубину резания. Перенапряжение круга увеличивает его нагрузку и восприимчивость к короблению или прихватыванию в прорези, а также возможность отдачи, поломки круга и перегрева электродвигателя.</w:t>
      </w:r>
    </w:p>
    <w:p w:rsidR="000110DB" w:rsidRPr="00BA04FC" w:rsidRDefault="000110DB" w:rsidP="000110DB">
      <w:pPr>
        <w:ind w:leftChars="514" w:left="1131" w:rightChars="435" w:right="957" w:firstLine="2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BA04FC">
        <w:rPr>
          <w:rFonts w:ascii="Arial" w:hAnsi="Arial" w:cs="Arial"/>
          <w:bCs/>
          <w:sz w:val="20"/>
          <w:szCs w:val="20"/>
          <w:lang w:eastAsia="zh-CN"/>
        </w:rPr>
        <w:t>Не запускайте отрезной круг, пока он находится в детали. Дайте кругу раскрутиться до максимальной скорости, а затем осторожно введите в разрез, перемещая инструмент вперед по поверхности обрабатываемой детали. При перезапуске электроинструмента, углубившегося в деталь, возможно прихватывание круга, его выскакивание или отдача.</w:t>
      </w:r>
    </w:p>
    <w:p w:rsidR="000110DB" w:rsidRPr="00BA04FC" w:rsidRDefault="000110DB" w:rsidP="000110DB">
      <w:pPr>
        <w:ind w:leftChars="514" w:left="1131" w:rightChars="435" w:right="957" w:firstLine="2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BA04FC">
        <w:rPr>
          <w:rFonts w:ascii="Arial" w:hAnsi="Arial" w:cs="Arial"/>
          <w:bCs/>
          <w:sz w:val="20"/>
          <w:szCs w:val="20"/>
          <w:lang w:eastAsia="zh-CN"/>
        </w:rPr>
        <w:t>Во время операций резания нельзя менять угол наклона круга. Боковое давление на отрезной круг (как при шлифовке) приводит к растрескиванию и разрушению круга, в результате чего возможны серьезные травмы.</w:t>
      </w:r>
    </w:p>
    <w:p w:rsidR="000110DB" w:rsidRPr="00BA04FC" w:rsidRDefault="000110DB" w:rsidP="000110DB">
      <w:pPr>
        <w:ind w:leftChars="514" w:left="1131" w:rightChars="435" w:right="957" w:firstLine="2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BA04FC">
        <w:rPr>
          <w:rFonts w:ascii="Arial" w:hAnsi="Arial" w:cs="Arial"/>
          <w:bCs/>
          <w:sz w:val="20"/>
          <w:szCs w:val="20"/>
          <w:lang w:eastAsia="zh-CN"/>
        </w:rPr>
        <w:t>Алмазный круг во время работы должен располагаться перпендикулярно разрезаемому материалу.</w:t>
      </w:r>
    </w:p>
    <w:p w:rsidR="000110DB" w:rsidRDefault="000110DB" w:rsidP="000110DB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110DB" w:rsidRPr="009E7F15" w:rsidRDefault="00096E76" w:rsidP="000110DB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sz w:val="24"/>
          <w:szCs w:val="24"/>
          <w:lang w:eastAsia="zh-CN"/>
        </w:rPr>
      </w:pPr>
      <w:r>
        <w:rPr>
          <w:noProof/>
        </w:rPr>
        <w:pict>
          <v:line id="Прямая соединительная линия 122" o:spid="_x0000_s1145" style="position:absolute;left:0;text-align:left;z-index:251972096;visibility:visible;mso-wrap-distance-top:-1e-4mm;mso-wrap-distance-bottom:-1e-4mm;mso-width-relative:margin" from="344.1pt,2.2pt" to="812.1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" strokecolor="#a6a6a6" strokeweight="2.25pt">
            <o:lock v:ext="edit" shapetype="f"/>
          </v:line>
        </w:pict>
      </w:r>
      <w:r w:rsidR="000110D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</w:t>
      </w:r>
      <w:r w:rsidR="000110DB" w:rsidRPr="0065413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0110DB" w:rsidRDefault="000110DB" w:rsidP="000110DB">
      <w:pPr>
        <w:shd w:val="clear" w:color="auto" w:fill="FFFFFF"/>
        <w:adjustRightInd w:val="0"/>
        <w:ind w:left="1276"/>
        <w:rPr>
          <w:rFonts w:ascii="Arial" w:hAnsi="Arial" w:cs="Arial"/>
          <w:b/>
          <w:sz w:val="20"/>
          <w:szCs w:val="20"/>
        </w:rPr>
      </w:pPr>
      <w:bookmarkStart w:id="6" w:name="_Toc519687078"/>
    </w:p>
    <w:p w:rsidR="000110DB" w:rsidRPr="00C63749" w:rsidRDefault="000110DB" w:rsidP="000110DB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Установка защитного кожуха</w:t>
      </w:r>
    </w:p>
    <w:p w:rsidR="000110DB" w:rsidRPr="00C63749" w:rsidRDefault="0074603B" w:rsidP="000110DB">
      <w:pPr>
        <w:tabs>
          <w:tab w:val="left" w:pos="10585"/>
        </w:tabs>
        <w:ind w:left="1134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73600" behindDoc="0" locked="0" layoutInCell="1" allowOverlap="1" wp14:anchorId="522DB4B0" wp14:editId="3E79B455">
            <wp:simplePos x="0" y="0"/>
            <wp:positionH relativeFrom="column">
              <wp:posOffset>5534025</wp:posOffset>
            </wp:positionH>
            <wp:positionV relativeFrom="paragraph">
              <wp:posOffset>494665</wp:posOffset>
            </wp:positionV>
            <wp:extent cx="1361440" cy="927735"/>
            <wp:effectExtent l="0" t="0" r="0" b="0"/>
            <wp:wrapSquare wrapText="bothSides"/>
            <wp:docPr id="11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7" t="60017" r="4797" b="1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0DB" w:rsidRPr="00063950">
        <w:rPr>
          <w:rFonts w:ascii="Arial" w:hAnsi="Arial" w:cs="Arial"/>
          <w:b/>
          <w:bCs/>
          <w:sz w:val="20"/>
          <w:szCs w:val="20"/>
        </w:rPr>
        <w:t>ОПАСНО!</w:t>
      </w:r>
      <w:r w:rsidR="000110DB" w:rsidRPr="00063950">
        <w:rPr>
          <w:rFonts w:ascii="Arial" w:hAnsi="Arial" w:cs="Arial"/>
          <w:bCs/>
          <w:sz w:val="20"/>
          <w:szCs w:val="20"/>
        </w:rPr>
        <w:t xml:space="preserve"> В случае неправильной установки защитного кожуха, попадание осколков поврежденного шлифовального диска может стать причиной получения увечий и гибели оператора</w:t>
      </w:r>
      <w:r w:rsidR="000110DB" w:rsidRPr="00063950">
        <w:rPr>
          <w:rFonts w:ascii="Arial" w:hAnsi="Arial" w:cs="Arial"/>
          <w:b/>
          <w:bCs/>
          <w:sz w:val="20"/>
          <w:szCs w:val="20"/>
        </w:rPr>
        <w:t>.</w:t>
      </w:r>
      <w:r w:rsidR="000110DB">
        <w:rPr>
          <w:rFonts w:ascii="Arial" w:hAnsi="Arial" w:cs="Arial"/>
          <w:b/>
          <w:bCs/>
          <w:sz w:val="20"/>
          <w:szCs w:val="20"/>
        </w:rPr>
        <w:t xml:space="preserve"> </w:t>
      </w:r>
      <w:r w:rsidR="000110DB" w:rsidRPr="00F75E74">
        <w:rPr>
          <w:rFonts w:ascii="Arial" w:eastAsiaTheme="minorEastAsia" w:hAnsi="Arial" w:cs="Arial"/>
          <w:sz w:val="20"/>
          <w:szCs w:val="20"/>
          <w:lang w:eastAsia="zh-CN"/>
        </w:rPr>
        <w:t>Кожух диска необходимо устанавливать на инструмент таким образом, чтобы закрытая сторона кожуха всегда находилась по направлению к оператору.</w:t>
      </w:r>
    </w:p>
    <w:p w:rsidR="0074603B" w:rsidRPr="00E013C3" w:rsidRDefault="0074603B" w:rsidP="0074603B">
      <w:pPr>
        <w:ind w:leftChars="515" w:left="1133" w:rightChars="499" w:right="1098"/>
        <w:jc w:val="both"/>
        <w:rPr>
          <w:rFonts w:ascii="Arial" w:hAnsi="Arial" w:cs="Arial"/>
          <w:bCs/>
          <w:sz w:val="20"/>
          <w:szCs w:val="20"/>
        </w:rPr>
      </w:pPr>
      <w:r w:rsidRPr="00E013C3">
        <w:rPr>
          <w:rFonts w:ascii="Arial" w:hAnsi="Arial" w:cs="Arial"/>
          <w:bCs/>
          <w:sz w:val="20"/>
          <w:szCs w:val="20"/>
        </w:rPr>
        <w:t xml:space="preserve">Установите кожух диска, чтобы выступ на его хомуте совместился с пазом на коробке подшипника. Затем установите кожух под таким углом, чтобы во время работы он защищал оператора. Надежно затяните винты. </w:t>
      </w:r>
    </w:p>
    <w:p w:rsidR="0074603B" w:rsidRPr="00E013C3" w:rsidRDefault="0074603B" w:rsidP="0074603B">
      <w:pPr>
        <w:ind w:leftChars="515" w:left="1133" w:rightChars="499" w:right="1098"/>
        <w:jc w:val="both"/>
        <w:rPr>
          <w:rFonts w:ascii="Arial" w:hAnsi="Arial" w:cs="Arial"/>
          <w:bCs/>
          <w:sz w:val="20"/>
          <w:szCs w:val="20"/>
        </w:rPr>
      </w:pPr>
      <w:r w:rsidRPr="00E013C3">
        <w:rPr>
          <w:rFonts w:ascii="Arial" w:hAnsi="Arial" w:cs="Arial"/>
          <w:bCs/>
          <w:sz w:val="20"/>
          <w:szCs w:val="20"/>
        </w:rPr>
        <w:t>Для снятия кожуха диска выполните процедуру установки в обратном порядке.</w:t>
      </w:r>
    </w:p>
    <w:p w:rsidR="0074603B" w:rsidRPr="00E013C3" w:rsidRDefault="0074603B" w:rsidP="0074603B">
      <w:pPr>
        <w:ind w:leftChars="515" w:left="1133" w:rightChars="499" w:right="1098"/>
        <w:jc w:val="both"/>
        <w:rPr>
          <w:rFonts w:ascii="Arial" w:hAnsi="Arial" w:cs="Arial"/>
          <w:sz w:val="20"/>
          <w:szCs w:val="20"/>
        </w:rPr>
      </w:pPr>
      <w:r w:rsidRPr="00E013C3">
        <w:rPr>
          <w:rFonts w:ascii="Arial" w:hAnsi="Arial" w:cs="Arial"/>
          <w:sz w:val="20"/>
          <w:szCs w:val="20"/>
        </w:rPr>
        <w:t>1.</w:t>
      </w:r>
      <w:r>
        <w:rPr>
          <w:rFonts w:ascii="Arial" w:hAnsi="Arial" w:cs="Arial"/>
          <w:sz w:val="20"/>
          <w:szCs w:val="20"/>
        </w:rPr>
        <w:t>Защитный кожух</w:t>
      </w:r>
      <w:r w:rsidRPr="00E013C3">
        <w:rPr>
          <w:rFonts w:ascii="Arial" w:hAnsi="Arial" w:cs="Arial"/>
          <w:sz w:val="20"/>
          <w:szCs w:val="20"/>
        </w:rPr>
        <w:t>.</w:t>
      </w:r>
    </w:p>
    <w:p w:rsidR="0074603B" w:rsidRPr="00E013C3" w:rsidRDefault="0074603B" w:rsidP="0074603B">
      <w:pPr>
        <w:ind w:leftChars="515" w:left="1133" w:rightChars="499" w:right="1098"/>
        <w:jc w:val="both"/>
        <w:rPr>
          <w:rFonts w:ascii="Arial" w:hAnsi="Arial" w:cs="Arial"/>
          <w:sz w:val="20"/>
          <w:szCs w:val="20"/>
        </w:rPr>
      </w:pPr>
      <w:r w:rsidRPr="00E013C3">
        <w:rPr>
          <w:rFonts w:ascii="Arial" w:hAnsi="Arial" w:cs="Arial"/>
          <w:sz w:val="20"/>
          <w:szCs w:val="20"/>
        </w:rPr>
        <w:t>2.Винт.</w:t>
      </w:r>
    </w:p>
    <w:p w:rsidR="000110DB" w:rsidRPr="0074603B" w:rsidRDefault="0074603B" w:rsidP="0074603B">
      <w:pPr>
        <w:ind w:leftChars="515" w:left="1133" w:rightChars="499" w:right="1098"/>
        <w:jc w:val="both"/>
        <w:rPr>
          <w:rFonts w:ascii="Arial" w:hAnsi="Arial" w:cs="Arial"/>
          <w:sz w:val="20"/>
          <w:szCs w:val="20"/>
        </w:rPr>
      </w:pPr>
      <w:r w:rsidRPr="00E013C3">
        <w:rPr>
          <w:rFonts w:ascii="Arial" w:hAnsi="Arial" w:cs="Arial"/>
          <w:sz w:val="20"/>
          <w:szCs w:val="20"/>
        </w:rPr>
        <w:t>3.Узел подшипника.</w:t>
      </w:r>
    </w:p>
    <w:p w:rsidR="000110DB" w:rsidRDefault="0074603B" w:rsidP="000110DB">
      <w:pPr>
        <w:ind w:left="1077" w:right="686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bidi="ar-SA"/>
        </w:rPr>
        <w:drawing>
          <wp:anchor distT="0" distB="0" distL="114300" distR="114300" simplePos="0" relativeHeight="251682816" behindDoc="0" locked="0" layoutInCell="1" allowOverlap="1" wp14:anchorId="3CEBEFB3" wp14:editId="42576AD0">
            <wp:simplePos x="0" y="0"/>
            <wp:positionH relativeFrom="column">
              <wp:posOffset>4600575</wp:posOffset>
            </wp:positionH>
            <wp:positionV relativeFrom="paragraph">
              <wp:posOffset>148590</wp:posOffset>
            </wp:positionV>
            <wp:extent cx="2331720" cy="609600"/>
            <wp:effectExtent l="19050" t="0" r="0" b="0"/>
            <wp:wrapSquare wrapText="bothSides"/>
            <wp:docPr id="16" name="图片 8" descr="C:\Documents and Settings\Zhongll\桌面\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C:\Documents and Settings\Zhongll\桌面\未标题-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0DB">
        <w:rPr>
          <w:rFonts w:ascii="Arial" w:hAnsi="Arial" w:cs="Arial"/>
          <w:b/>
          <w:bCs/>
          <w:sz w:val="20"/>
          <w:szCs w:val="20"/>
        </w:rPr>
        <w:t>Установка боковой рукоятки</w:t>
      </w:r>
    </w:p>
    <w:p w:rsidR="000110DB" w:rsidRPr="001E1549" w:rsidRDefault="000110DB" w:rsidP="000110DB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1E1549">
        <w:rPr>
          <w:rFonts w:ascii="Arial" w:hAnsi="Arial" w:cs="Arial"/>
          <w:sz w:val="20"/>
          <w:szCs w:val="20"/>
        </w:rPr>
        <w:t>Боковую рукоятку можно установить</w:t>
      </w:r>
      <w:r>
        <w:rPr>
          <w:rFonts w:ascii="Arial" w:hAnsi="Arial" w:cs="Arial"/>
          <w:sz w:val="20"/>
          <w:szCs w:val="20"/>
        </w:rPr>
        <w:t xml:space="preserve"> для управления слева</w:t>
      </w:r>
      <w:r w:rsidR="0074603B">
        <w:rPr>
          <w:rFonts w:ascii="Arial" w:hAnsi="Arial" w:cs="Arial"/>
          <w:sz w:val="20"/>
          <w:szCs w:val="20"/>
        </w:rPr>
        <w:t xml:space="preserve"> и справа.</w:t>
      </w:r>
    </w:p>
    <w:p w:rsidR="000110DB" w:rsidRPr="001E1549" w:rsidRDefault="000110DB" w:rsidP="000110DB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 w:rsidRPr="001E1549">
        <w:rPr>
          <w:rFonts w:ascii="Arial" w:hAnsi="Arial" w:cs="Arial"/>
          <w:sz w:val="20"/>
          <w:szCs w:val="20"/>
        </w:rPr>
        <w:t xml:space="preserve">Для управления слева установите боковую рукоятку на правой стороне </w:t>
      </w:r>
      <w:r>
        <w:rPr>
          <w:rFonts w:ascii="Arial" w:hAnsi="Arial" w:cs="Arial"/>
          <w:sz w:val="20"/>
          <w:szCs w:val="20"/>
        </w:rPr>
        <w:t xml:space="preserve">корпуса </w:t>
      </w:r>
      <w:r w:rsidRPr="001E1549">
        <w:rPr>
          <w:rFonts w:ascii="Arial" w:hAnsi="Arial" w:cs="Arial"/>
          <w:sz w:val="20"/>
          <w:szCs w:val="20"/>
        </w:rPr>
        <w:t>редуктора.</w:t>
      </w:r>
      <w:r w:rsidR="0074603B" w:rsidRPr="0074603B">
        <w:rPr>
          <w:rFonts w:ascii="Arial" w:hAnsi="Arial" w:cs="Arial"/>
          <w:b/>
          <w:bCs/>
          <w:noProof/>
          <w:sz w:val="20"/>
          <w:szCs w:val="20"/>
          <w:lang w:bidi="ar-SA"/>
        </w:rPr>
        <w:t xml:space="preserve"> </w:t>
      </w:r>
    </w:p>
    <w:p w:rsidR="000110DB" w:rsidRDefault="000110DB" w:rsidP="000110DB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 w:rsidRPr="001E1549">
        <w:rPr>
          <w:rFonts w:ascii="Arial" w:hAnsi="Arial" w:cs="Arial"/>
          <w:sz w:val="20"/>
          <w:szCs w:val="20"/>
        </w:rPr>
        <w:t>Для управления справа</w:t>
      </w:r>
      <w:r>
        <w:rPr>
          <w:rFonts w:ascii="Arial" w:hAnsi="Arial" w:cs="Arial"/>
          <w:sz w:val="20"/>
          <w:szCs w:val="20"/>
        </w:rPr>
        <w:t xml:space="preserve"> </w:t>
      </w:r>
      <w:r w:rsidRPr="001E1549">
        <w:rPr>
          <w:rFonts w:ascii="Arial" w:hAnsi="Arial" w:cs="Arial"/>
          <w:sz w:val="20"/>
          <w:szCs w:val="20"/>
        </w:rPr>
        <w:t>установите боковую рукоятку на левой</w:t>
      </w:r>
      <w:r>
        <w:rPr>
          <w:rFonts w:ascii="Arial" w:hAnsi="Arial" w:cs="Arial"/>
          <w:sz w:val="20"/>
          <w:szCs w:val="20"/>
        </w:rPr>
        <w:t xml:space="preserve"> стороне корпуса редуктора.</w:t>
      </w:r>
    </w:p>
    <w:p w:rsidR="000110DB" w:rsidRDefault="000110DB" w:rsidP="000110DB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0110DB" w:rsidRPr="001475A3" w:rsidRDefault="000110DB" w:rsidP="000110DB">
      <w:pPr>
        <w:shd w:val="clear" w:color="auto" w:fill="FFFFFF"/>
        <w:adjustRightInd w:val="0"/>
        <w:ind w:right="686"/>
        <w:jc w:val="both"/>
        <w:rPr>
          <w:rFonts w:ascii="Arial" w:hAnsi="Arial" w:cs="Arial"/>
          <w:b/>
          <w:sz w:val="20"/>
          <w:szCs w:val="20"/>
        </w:rPr>
      </w:pPr>
    </w:p>
    <w:p w:rsidR="000110DB" w:rsidRPr="001475A3" w:rsidRDefault="000110DB" w:rsidP="000110DB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1475A3">
        <w:rPr>
          <w:rFonts w:ascii="Arial" w:hAnsi="Arial" w:cs="Arial"/>
          <w:b/>
          <w:sz w:val="20"/>
          <w:szCs w:val="20"/>
        </w:rPr>
        <w:t>Установка и замена</w:t>
      </w:r>
      <w:r>
        <w:rPr>
          <w:rFonts w:ascii="Arial" w:hAnsi="Arial" w:cs="Arial"/>
          <w:b/>
          <w:sz w:val="20"/>
          <w:szCs w:val="20"/>
        </w:rPr>
        <w:t xml:space="preserve"> шлифовальных и отрезных дисков</w:t>
      </w:r>
    </w:p>
    <w:bookmarkEnd w:id="6"/>
    <w:p w:rsidR="000110DB" w:rsidRPr="001475A3" w:rsidRDefault="000110DB" w:rsidP="000110DB">
      <w:pPr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B95053">
        <w:rPr>
          <w:noProof/>
          <w:color w:val="000000"/>
          <w:lang w:bidi="ar-SA"/>
        </w:rPr>
        <w:drawing>
          <wp:anchor distT="0" distB="0" distL="114300" distR="114300" simplePos="0" relativeHeight="251966976" behindDoc="1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44450</wp:posOffset>
            </wp:positionV>
            <wp:extent cx="1362710" cy="1452245"/>
            <wp:effectExtent l="0" t="0" r="0" b="0"/>
            <wp:wrapTight wrapText="bothSides">
              <wp:wrapPolygon edited="0">
                <wp:start x="0" y="0"/>
                <wp:lineTo x="0" y="21251"/>
                <wp:lineTo x="21439" y="21251"/>
                <wp:lineTo x="21439" y="0"/>
                <wp:lineTo x="0" y="0"/>
              </wp:wrapPolygon>
            </wp:wrapTight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5281" r="5222" b="2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45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475A3">
        <w:rPr>
          <w:rFonts w:ascii="Arial" w:hAnsi="Arial" w:cs="Arial"/>
          <w:b/>
          <w:bCs/>
          <w:sz w:val="20"/>
          <w:szCs w:val="20"/>
        </w:rPr>
        <w:t xml:space="preserve">ВНИМАНИЕ! </w:t>
      </w:r>
      <w:r w:rsidRPr="001475A3">
        <w:rPr>
          <w:rFonts w:ascii="Arial" w:hAnsi="Arial" w:cs="Arial"/>
          <w:bCs/>
          <w:sz w:val="20"/>
          <w:szCs w:val="20"/>
        </w:rPr>
        <w:t>Устанавливайте только подходящие шлифовальные и отрезные диски.</w:t>
      </w:r>
      <w:r w:rsidRPr="001475A3">
        <w:rPr>
          <w:noProof/>
          <w:sz w:val="20"/>
          <w:szCs w:val="20"/>
          <w:lang w:eastAsia="zh-CN" w:bidi="ar-SA"/>
        </w:rPr>
        <w:t xml:space="preserve"> </w:t>
      </w:r>
    </w:p>
    <w:p w:rsidR="000110DB" w:rsidRPr="001475A3" w:rsidRDefault="000110DB" w:rsidP="000110DB">
      <w:pPr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1475A3">
        <w:rPr>
          <w:rFonts w:ascii="Arial" w:hAnsi="Arial" w:cs="Arial"/>
          <w:bCs/>
          <w:sz w:val="20"/>
          <w:szCs w:val="20"/>
        </w:rPr>
        <w:t>Устанавливайте только армированные шлифовальные круги.</w:t>
      </w:r>
    </w:p>
    <w:p w:rsidR="000110DB" w:rsidRPr="00E303A9" w:rsidRDefault="000110DB" w:rsidP="000110DB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1475A3">
        <w:rPr>
          <w:rFonts w:ascii="Arial" w:hAnsi="Arial" w:cs="Arial"/>
          <w:bCs/>
          <w:sz w:val="20"/>
          <w:szCs w:val="20"/>
        </w:rPr>
        <w:t>Шлифовальный или отрезной круг не должен касаться защитного кожуха.</w:t>
      </w:r>
    </w:p>
    <w:p w:rsidR="000110DB" w:rsidRPr="007D7E6D" w:rsidRDefault="000110DB" w:rsidP="000110DB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1. </w:t>
      </w:r>
      <w:r w:rsidRPr="00643F20">
        <w:rPr>
          <w:rFonts w:ascii="Arial" w:eastAsiaTheme="minorEastAsia" w:hAnsi="Arial" w:cs="Arial"/>
          <w:sz w:val="20"/>
          <w:szCs w:val="20"/>
          <w:lang w:eastAsia="zh-CN"/>
        </w:rPr>
        <w:t>Нажмите на кнопку блокировки шпинделя и поверните шпиндель так, чтобы он</w:t>
      </w:r>
      <w:r w:rsidRPr="00643F20">
        <w:rPr>
          <w:rFonts w:ascii="Arial" w:eastAsiaTheme="minorEastAsia" w:hAnsi="Arial" w:cs="Arial" w:hint="eastAsia"/>
          <w:sz w:val="20"/>
          <w:szCs w:val="20"/>
          <w:lang w:eastAsia="zh-CN"/>
        </w:rPr>
        <w:t xml:space="preserve"> 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попал в </w:t>
      </w:r>
      <w:r w:rsidRPr="007D7E6D">
        <w:rPr>
          <w:rFonts w:ascii="Arial" w:eastAsiaTheme="minorEastAsia" w:hAnsi="Arial" w:cs="Arial"/>
          <w:sz w:val="20"/>
          <w:szCs w:val="20"/>
          <w:lang w:eastAsia="zh-CN"/>
        </w:rPr>
        <w:t>специальное отверстие. В процессе обязательно удерживайте кно</w:t>
      </w:r>
      <w:r>
        <w:rPr>
          <w:rFonts w:ascii="Arial" w:eastAsiaTheme="minorEastAsia" w:hAnsi="Arial" w:cs="Arial"/>
          <w:sz w:val="20"/>
          <w:szCs w:val="20"/>
          <w:lang w:eastAsia="zh-CN"/>
        </w:rPr>
        <w:t>пку блокировки шпинделя нажатой;</w:t>
      </w:r>
    </w:p>
    <w:p w:rsidR="000110DB" w:rsidRPr="00643F20" w:rsidRDefault="000110DB" w:rsidP="000110DB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2. </w:t>
      </w:r>
      <w:r w:rsidRPr="00643F20">
        <w:rPr>
          <w:rFonts w:ascii="Arial" w:eastAsiaTheme="minorEastAsia" w:hAnsi="Arial" w:cs="Arial"/>
          <w:sz w:val="20"/>
          <w:szCs w:val="20"/>
          <w:lang w:eastAsia="zh-CN"/>
        </w:rPr>
        <w:t xml:space="preserve">При помощи </w:t>
      </w:r>
      <w:r>
        <w:rPr>
          <w:rFonts w:ascii="Arial" w:eastAsiaTheme="minorEastAsia" w:hAnsi="Arial" w:cs="Arial"/>
          <w:sz w:val="20"/>
          <w:szCs w:val="20"/>
          <w:lang w:eastAsia="zh-CN"/>
        </w:rPr>
        <w:t>фланцевого ключа (11</w:t>
      </w:r>
      <w:r w:rsidRPr="00643F20">
        <w:rPr>
          <w:rFonts w:ascii="Arial" w:eastAsiaTheme="minorEastAsia" w:hAnsi="Arial" w:cs="Arial"/>
          <w:sz w:val="20"/>
          <w:szCs w:val="20"/>
          <w:lang w:eastAsia="zh-CN"/>
        </w:rPr>
        <w:t xml:space="preserve">) снимите </w:t>
      </w:r>
      <w:r>
        <w:rPr>
          <w:rFonts w:ascii="Arial" w:eastAsiaTheme="minorEastAsia" w:hAnsi="Arial" w:cs="Arial"/>
          <w:sz w:val="20"/>
          <w:szCs w:val="20"/>
          <w:lang w:eastAsia="zh-CN"/>
        </w:rPr>
        <w:t>внешний фланец (12) со шпинделя;</w:t>
      </w:r>
    </w:p>
    <w:p w:rsidR="000110DB" w:rsidRPr="00643F20" w:rsidRDefault="000110DB" w:rsidP="000110DB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3. </w:t>
      </w:r>
      <w:r w:rsidRPr="00643F20">
        <w:rPr>
          <w:rFonts w:ascii="Arial" w:eastAsiaTheme="minorEastAsia" w:hAnsi="Arial" w:cs="Arial"/>
          <w:sz w:val="20"/>
          <w:szCs w:val="20"/>
          <w:lang w:eastAsia="zh-CN"/>
        </w:rPr>
        <w:t>Установите шлифовальный или отрезной диск (7) на внутренний фланец (5)</w:t>
      </w:r>
      <w:r>
        <w:rPr>
          <w:rFonts w:ascii="Arial" w:eastAsiaTheme="minorEastAsia" w:hAnsi="Arial" w:cs="Arial"/>
          <w:sz w:val="20"/>
          <w:szCs w:val="20"/>
          <w:lang w:eastAsia="zh-CN"/>
        </w:rPr>
        <w:t>;</w:t>
      </w:r>
      <w:r w:rsidRPr="00947E5D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0110DB" w:rsidRPr="00643F20" w:rsidRDefault="000110DB" w:rsidP="000110DB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4. Установите внешний фланец </w:t>
      </w:r>
      <w:r w:rsidRPr="00643F20">
        <w:rPr>
          <w:rFonts w:ascii="Arial" w:eastAsiaTheme="minorEastAsia" w:hAnsi="Arial" w:cs="Arial"/>
          <w:sz w:val="20"/>
          <w:szCs w:val="20"/>
          <w:lang w:eastAsia="zh-CN"/>
        </w:rPr>
        <w:t>на шли</w:t>
      </w:r>
      <w:r>
        <w:rPr>
          <w:rFonts w:ascii="Arial" w:eastAsiaTheme="minorEastAsia" w:hAnsi="Arial" w:cs="Arial"/>
          <w:sz w:val="20"/>
          <w:szCs w:val="20"/>
          <w:lang w:eastAsia="zh-CN"/>
        </w:rPr>
        <w:t>фовальный или отрезной диск;</w:t>
      </w:r>
      <w:r w:rsidRPr="00FF1D88">
        <w:rPr>
          <w:rFonts w:ascii="Arial" w:hAnsi="Arial" w:cs="Arial"/>
          <w:b/>
          <w:bCs/>
          <w:noProof/>
          <w:sz w:val="20"/>
          <w:szCs w:val="20"/>
          <w:lang w:bidi="ar-SA"/>
        </w:rPr>
        <w:t xml:space="preserve"> </w:t>
      </w:r>
    </w:p>
    <w:p w:rsidR="000110DB" w:rsidRPr="00643F20" w:rsidRDefault="000110DB" w:rsidP="000110DB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5. </w:t>
      </w:r>
      <w:r w:rsidRPr="00643F20">
        <w:rPr>
          <w:rFonts w:ascii="Arial" w:eastAsiaTheme="minorEastAsia" w:hAnsi="Arial" w:cs="Arial"/>
          <w:sz w:val="20"/>
          <w:szCs w:val="20"/>
          <w:lang w:eastAsia="zh-CN"/>
        </w:rPr>
        <w:t>Затяните внешни</w:t>
      </w:r>
      <w:r>
        <w:rPr>
          <w:rFonts w:ascii="Arial" w:eastAsiaTheme="minorEastAsia" w:hAnsi="Arial" w:cs="Arial"/>
          <w:sz w:val="20"/>
          <w:szCs w:val="20"/>
          <w:lang w:eastAsia="zh-CN"/>
        </w:rPr>
        <w:t>й фланец при помощи фланцевого ключа;</w:t>
      </w:r>
      <w:r w:rsidRPr="00FF1D88">
        <w:rPr>
          <w:rFonts w:ascii="Arial" w:hAnsi="Arial" w:cs="Arial"/>
          <w:b/>
          <w:bCs/>
          <w:noProof/>
          <w:sz w:val="20"/>
          <w:szCs w:val="20"/>
          <w:lang w:bidi="ar-SA"/>
        </w:rPr>
        <w:t xml:space="preserve"> </w:t>
      </w:r>
    </w:p>
    <w:p w:rsidR="000110DB" w:rsidRPr="00643F20" w:rsidRDefault="000110DB" w:rsidP="000110DB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6. </w:t>
      </w:r>
      <w:r w:rsidRPr="00643F20">
        <w:rPr>
          <w:rFonts w:ascii="Arial" w:eastAsiaTheme="minorEastAsia" w:hAnsi="Arial" w:cs="Arial"/>
          <w:sz w:val="20"/>
          <w:szCs w:val="20"/>
          <w:lang w:eastAsia="zh-CN"/>
        </w:rPr>
        <w:t>Отпус</w:t>
      </w:r>
      <w:r>
        <w:rPr>
          <w:rFonts w:ascii="Arial" w:eastAsiaTheme="minorEastAsia" w:hAnsi="Arial" w:cs="Arial"/>
          <w:sz w:val="20"/>
          <w:szCs w:val="20"/>
          <w:lang w:eastAsia="zh-CN"/>
        </w:rPr>
        <w:t>тите кнопку блокировки шпинделя;</w:t>
      </w:r>
    </w:p>
    <w:p w:rsidR="000110DB" w:rsidRPr="00643F20" w:rsidRDefault="000110DB" w:rsidP="000110DB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>7. Слегка поверните шпиндель</w:t>
      </w:r>
      <w:r w:rsidRPr="00643F20">
        <w:rPr>
          <w:rFonts w:ascii="Arial" w:eastAsiaTheme="minorEastAsia" w:hAnsi="Arial" w:cs="Arial"/>
          <w:sz w:val="20"/>
          <w:szCs w:val="20"/>
          <w:lang w:eastAsia="zh-CN"/>
        </w:rPr>
        <w:t xml:space="preserve">, пока он не выйдет из специального паза! </w:t>
      </w:r>
    </w:p>
    <w:p w:rsidR="000110DB" w:rsidRPr="00B13274" w:rsidRDefault="000110DB" w:rsidP="000110DB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 w:rsidRPr="009C5BBF">
        <w:rPr>
          <w:rFonts w:ascii="Arial" w:hAnsi="Arial" w:cs="Arial"/>
          <w:b/>
          <w:sz w:val="20"/>
          <w:szCs w:val="20"/>
        </w:rPr>
        <w:t>ВНИМАНИЕ!</w:t>
      </w:r>
      <w:r w:rsidRPr="009C5BBF">
        <w:rPr>
          <w:rFonts w:ascii="Arial" w:hAnsi="Arial" w:cs="Arial"/>
          <w:sz w:val="20"/>
          <w:szCs w:val="20"/>
        </w:rPr>
        <w:t xml:space="preserve"> В противном случае при включении Вы повредите корпус редуктора!</w:t>
      </w:r>
    </w:p>
    <w:p w:rsidR="000110DB" w:rsidRDefault="000110DB" w:rsidP="000110DB">
      <w:pPr>
        <w:ind w:left="1077" w:rightChars="305" w:right="671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  <w:r w:rsidRPr="00FF1D88">
        <w:rPr>
          <w:rFonts w:ascii="Arial" w:hAnsi="Arial" w:cs="Arial"/>
          <w:b/>
          <w:bCs/>
          <w:sz w:val="20"/>
          <w:szCs w:val="20"/>
          <w:lang w:eastAsia="zh-CN"/>
        </w:rPr>
        <w:t xml:space="preserve"> </w:t>
      </w:r>
      <w:r w:rsidRPr="00E013C3">
        <w:rPr>
          <w:rFonts w:ascii="Arial" w:hAnsi="Arial" w:cs="Arial"/>
          <w:b/>
          <w:bCs/>
          <w:sz w:val="20"/>
          <w:szCs w:val="20"/>
          <w:lang w:eastAsia="zh-CN"/>
        </w:rPr>
        <w:t>Установка или снятие шлифова</w:t>
      </w:r>
      <w:r>
        <w:rPr>
          <w:rFonts w:ascii="Arial" w:hAnsi="Arial" w:cs="Arial"/>
          <w:b/>
          <w:bCs/>
          <w:sz w:val="20"/>
          <w:szCs w:val="20"/>
          <w:lang w:eastAsia="zh-CN"/>
        </w:rPr>
        <w:t>льного диска с вогнутым центром</w:t>
      </w:r>
    </w:p>
    <w:p w:rsidR="000110DB" w:rsidRPr="00E013C3" w:rsidRDefault="000110DB" w:rsidP="000110DB">
      <w:pPr>
        <w:ind w:left="1077" w:rightChars="305" w:right="671"/>
        <w:jc w:val="both"/>
        <w:rPr>
          <w:rFonts w:ascii="Arial" w:hAnsi="Arial" w:cs="Arial"/>
          <w:bCs/>
          <w:sz w:val="20"/>
          <w:szCs w:val="20"/>
          <w:lang w:eastAsia="zh-CN"/>
        </w:rPr>
      </w:pPr>
      <w:r>
        <w:rPr>
          <w:rFonts w:ascii="Arial" w:hAnsi="Arial" w:cs="Arial"/>
          <w:b/>
          <w:bCs/>
          <w:noProof/>
          <w:sz w:val="20"/>
          <w:szCs w:val="20"/>
          <w:lang w:bidi="ar-SA"/>
        </w:rPr>
        <w:drawing>
          <wp:anchor distT="0" distB="0" distL="114300" distR="114300" simplePos="0" relativeHeight="251970048" behindDoc="0" locked="0" layoutInCell="1" allowOverlap="1">
            <wp:simplePos x="0" y="0"/>
            <wp:positionH relativeFrom="column">
              <wp:posOffset>5476875</wp:posOffset>
            </wp:positionH>
            <wp:positionV relativeFrom="paragraph">
              <wp:posOffset>25400</wp:posOffset>
            </wp:positionV>
            <wp:extent cx="1567180" cy="1102360"/>
            <wp:effectExtent l="0" t="0" r="0" b="0"/>
            <wp:wrapSquare wrapText="bothSides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10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13C3">
        <w:rPr>
          <w:rFonts w:ascii="Arial" w:hAnsi="Arial" w:cs="Arial"/>
          <w:bCs/>
          <w:sz w:val="20"/>
          <w:szCs w:val="20"/>
          <w:lang w:eastAsia="zh-CN"/>
        </w:rPr>
        <w:t>1.</w:t>
      </w:r>
      <w:r w:rsidRPr="00E013C3">
        <w:rPr>
          <w:rFonts w:ascii="Arial" w:hAnsi="Arial" w:cs="Arial"/>
          <w:bCs/>
          <w:sz w:val="20"/>
          <w:szCs w:val="20"/>
          <w:lang w:eastAsia="zh-CN"/>
        </w:rPr>
        <w:tab/>
        <w:t>Стопорная гайка.</w:t>
      </w:r>
    </w:p>
    <w:p w:rsidR="000110DB" w:rsidRPr="00E013C3" w:rsidRDefault="000110DB" w:rsidP="000110DB">
      <w:pPr>
        <w:ind w:left="1077" w:rightChars="305" w:right="671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E013C3">
        <w:rPr>
          <w:rFonts w:ascii="Arial" w:hAnsi="Arial" w:cs="Arial"/>
          <w:bCs/>
          <w:sz w:val="20"/>
          <w:szCs w:val="20"/>
          <w:lang w:eastAsia="zh-CN"/>
        </w:rPr>
        <w:t>2.</w:t>
      </w:r>
      <w:r w:rsidRPr="00E013C3">
        <w:rPr>
          <w:rFonts w:ascii="Arial" w:hAnsi="Arial" w:cs="Arial"/>
          <w:bCs/>
          <w:sz w:val="20"/>
          <w:szCs w:val="20"/>
          <w:lang w:eastAsia="zh-CN"/>
        </w:rPr>
        <w:tab/>
        <w:t>Диск с вогнутым центром.</w:t>
      </w:r>
    </w:p>
    <w:p w:rsidR="000110DB" w:rsidRPr="00E013C3" w:rsidRDefault="000110DB" w:rsidP="000110DB">
      <w:pPr>
        <w:ind w:left="1077" w:rightChars="305" w:right="671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E013C3">
        <w:rPr>
          <w:rFonts w:ascii="Arial" w:hAnsi="Arial" w:cs="Arial"/>
          <w:bCs/>
          <w:sz w:val="20"/>
          <w:szCs w:val="20"/>
          <w:lang w:eastAsia="zh-CN"/>
        </w:rPr>
        <w:t>3.</w:t>
      </w:r>
      <w:r w:rsidRPr="00E013C3">
        <w:rPr>
          <w:rFonts w:ascii="Arial" w:hAnsi="Arial" w:cs="Arial"/>
          <w:bCs/>
          <w:sz w:val="20"/>
          <w:szCs w:val="20"/>
          <w:lang w:eastAsia="zh-CN"/>
        </w:rPr>
        <w:tab/>
        <w:t>Быстрозажимной фланец.</w:t>
      </w:r>
    </w:p>
    <w:p w:rsidR="000110DB" w:rsidRPr="00E013C3" w:rsidRDefault="000110DB" w:rsidP="000110DB">
      <w:pPr>
        <w:ind w:left="1077" w:rightChars="305" w:right="671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E013C3">
        <w:rPr>
          <w:rFonts w:ascii="Arial" w:hAnsi="Arial" w:cs="Arial"/>
          <w:bCs/>
          <w:sz w:val="20"/>
          <w:szCs w:val="20"/>
          <w:lang w:eastAsia="zh-CN"/>
        </w:rPr>
        <w:t>4.</w:t>
      </w:r>
      <w:r w:rsidRPr="00E013C3">
        <w:rPr>
          <w:rFonts w:ascii="Arial" w:hAnsi="Arial" w:cs="Arial"/>
          <w:bCs/>
          <w:sz w:val="20"/>
          <w:szCs w:val="20"/>
          <w:lang w:eastAsia="zh-CN"/>
        </w:rPr>
        <w:tab/>
        <w:t>Внутренний фланец.</w:t>
      </w:r>
    </w:p>
    <w:p w:rsidR="000110DB" w:rsidRPr="00E013C3" w:rsidRDefault="000110DB" w:rsidP="000110DB">
      <w:pPr>
        <w:ind w:left="1077" w:rightChars="305" w:right="671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E013C3">
        <w:rPr>
          <w:rFonts w:ascii="Arial" w:hAnsi="Arial" w:cs="Arial"/>
          <w:bCs/>
          <w:sz w:val="20"/>
          <w:szCs w:val="20"/>
          <w:lang w:eastAsia="zh-CN"/>
        </w:rPr>
        <w:t xml:space="preserve">При эксплуатации инструмента с диском с углубленным центром/многофункциональным диском всегда используйте поставляемое с инструментом ограждение. Во время работы диск может разрушиться, и ограждение помогает снизить риск получения травмы. </w:t>
      </w:r>
    </w:p>
    <w:p w:rsidR="000110DB" w:rsidRPr="00E013C3" w:rsidRDefault="000110DB" w:rsidP="000110DB">
      <w:pPr>
        <w:ind w:left="1077" w:rightChars="305" w:right="671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E013C3">
        <w:rPr>
          <w:rFonts w:ascii="Arial" w:hAnsi="Arial" w:cs="Arial"/>
          <w:bCs/>
          <w:sz w:val="20"/>
          <w:szCs w:val="20"/>
          <w:lang w:eastAsia="zh-CN"/>
        </w:rPr>
        <w:t xml:space="preserve">Установите внутренний фланец на шпиндель. Наденьте диск/круг на внутренний фланец и вкрутите стопорную гайку на шпиндель. </w:t>
      </w:r>
    </w:p>
    <w:p w:rsidR="000110DB" w:rsidRPr="00B13274" w:rsidRDefault="000110DB" w:rsidP="000110DB">
      <w:pPr>
        <w:ind w:left="1077" w:rightChars="305" w:right="671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E013C3">
        <w:rPr>
          <w:rFonts w:ascii="Arial" w:hAnsi="Arial" w:cs="Arial"/>
          <w:bCs/>
          <w:sz w:val="20"/>
          <w:szCs w:val="20"/>
          <w:lang w:eastAsia="zh-CN"/>
        </w:rPr>
        <w:t>Для затяжки стопорной гайки, сильно надавите на замок вала, чтобы шпиндель не проворачивался, затем воспользуйтесь ключом стопорной гайки и крепко затяните ее по часовой стрелке.</w:t>
      </w:r>
    </w:p>
    <w:p w:rsidR="000110DB" w:rsidRPr="005A5950" w:rsidRDefault="00096E76" w:rsidP="000110D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</w:rPr>
        <w:pict>
          <v:line id="Прямая соединительная линия 123" o:spid="_x0000_s1146" style="position:absolute;left:0;text-align:left;flip:y;z-index:251973120;visibility:visible;mso-width-relative:margin;mso-height-relative:margin" from="345.55pt,7.85pt" to="922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" strokecolor="#a6a6a6" strokeweight="2.25pt">
            <o:lock v:ext="edit" shapetype="f"/>
          </v:line>
        </w:pict>
      </w:r>
      <w:r w:rsidR="000110D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ОБОРУДОВАНИЯ.</w:t>
      </w:r>
      <w:r w:rsidR="000110DB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0110DB" w:rsidRPr="00690677" w:rsidRDefault="000110DB" w:rsidP="000110DB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690677">
        <w:rPr>
          <w:rFonts w:ascii="Arial" w:hAnsi="Arial" w:cs="Arial"/>
          <w:b/>
          <w:sz w:val="20"/>
          <w:szCs w:val="20"/>
        </w:rPr>
        <w:t>ВНИМАНИЕ!</w:t>
      </w:r>
      <w:r w:rsidRPr="00690677">
        <w:rPr>
          <w:rFonts w:ascii="Arial" w:hAnsi="Arial" w:cs="Arial"/>
          <w:sz w:val="20"/>
          <w:szCs w:val="20"/>
        </w:rPr>
        <w:t xml:space="preserve"> Перед началом любых работ по обслуживанию инструмента вытащить вилку из розетки.</w:t>
      </w:r>
    </w:p>
    <w:p w:rsidR="000110DB" w:rsidRPr="00690677" w:rsidRDefault="000110DB" w:rsidP="000110DB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sz w:val="20"/>
          <w:szCs w:val="20"/>
        </w:rPr>
        <w:t xml:space="preserve">Предохраняйте инструмент от ударов и повышенной вибрации, а также попадания на корпусные детали масла и смазок. </w:t>
      </w:r>
    </w:p>
    <w:p w:rsidR="000110DB" w:rsidRPr="00690677" w:rsidRDefault="000110DB" w:rsidP="000110DB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sz w:val="20"/>
          <w:szCs w:val="20"/>
        </w:rPr>
        <w:t>Периодически проверяйте крепеж. Если болты ослабли - затяните их немедленно, во избежание серьезного повреждения инструмента и получения травмы.</w:t>
      </w:r>
    </w:p>
    <w:p w:rsidR="000110DB" w:rsidRPr="00690677" w:rsidRDefault="000110DB" w:rsidP="000110DB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sz w:val="20"/>
          <w:szCs w:val="20"/>
        </w:rPr>
        <w:t>Периодически проверяйте шнур электропитания. Если кабель поврежден - отремонтируйте в ближайшем авторизованном сервисном центре.</w:t>
      </w:r>
    </w:p>
    <w:p w:rsidR="000110DB" w:rsidRPr="005A5950" w:rsidRDefault="000110DB" w:rsidP="000110DB">
      <w:pPr>
        <w:shd w:val="clear" w:color="auto" w:fill="FFFFFF"/>
        <w:adjustRightInd w:val="0"/>
        <w:spacing w:before="7"/>
        <w:ind w:left="1077" w:right="686"/>
        <w:jc w:val="both"/>
        <w:rPr>
          <w:rFonts w:ascii="Arial" w:hAnsi="Arial" w:cs="Arial"/>
          <w:color w:val="000000"/>
          <w:sz w:val="20"/>
          <w:szCs w:val="20"/>
        </w:rPr>
      </w:pPr>
      <w:r w:rsidRPr="00690677">
        <w:rPr>
          <w:rFonts w:ascii="Arial" w:hAnsi="Arial" w:cs="Arial"/>
          <w:sz w:val="20"/>
          <w:szCs w:val="20"/>
        </w:rPr>
        <w:t xml:space="preserve">Держите вентиляционные отверстия чистыми. Очищайте периодически все части инструмента от пыли и грязи. </w:t>
      </w:r>
      <w:r w:rsidRPr="00690677">
        <w:rPr>
          <w:rFonts w:ascii="Arial" w:hAnsi="Arial" w:cs="Arial"/>
          <w:color w:val="000000"/>
          <w:sz w:val="20"/>
          <w:szCs w:val="20"/>
        </w:rPr>
        <w:t>Использование некоторых средств для чистки как бензин, аммиак, и т.д. приводят к повреждению пластмассовые части.</w:t>
      </w:r>
    </w:p>
    <w:p w:rsidR="000110DB" w:rsidRPr="00690677" w:rsidRDefault="000110DB" w:rsidP="000110DB">
      <w:pPr>
        <w:shd w:val="clear" w:color="auto" w:fill="FFFFFF"/>
        <w:adjustRightInd w:val="0"/>
        <w:spacing w:before="14"/>
        <w:ind w:left="1077" w:right="686"/>
        <w:jc w:val="both"/>
        <w:rPr>
          <w:rFonts w:ascii="Arial" w:hAnsi="Arial" w:cs="Arial"/>
          <w:color w:val="000000"/>
          <w:sz w:val="20"/>
          <w:szCs w:val="20"/>
        </w:rPr>
      </w:pPr>
      <w:r w:rsidRPr="00690677">
        <w:rPr>
          <w:rFonts w:ascii="Arial" w:hAnsi="Arial" w:cs="Arial"/>
          <w:color w:val="000000"/>
          <w:sz w:val="20"/>
          <w:szCs w:val="20"/>
        </w:rPr>
        <w:t>Ремонт Вашего электроинструмента поручайте только квалифицированному персоналу и только с применением оригинальных запасных частей. При износе угольных щеток инструмент автоматически отключается. Выполните замену угольных щеток.</w:t>
      </w:r>
    </w:p>
    <w:p w:rsidR="000110DB" w:rsidRPr="00FF1D88" w:rsidRDefault="000110DB" w:rsidP="000110DB">
      <w:pPr>
        <w:shd w:val="clear" w:color="auto" w:fill="FFFFFF"/>
        <w:adjustRightInd w:val="0"/>
        <w:spacing w:before="14"/>
        <w:ind w:left="1077" w:right="686"/>
        <w:jc w:val="both"/>
        <w:rPr>
          <w:rFonts w:ascii="Arial" w:hAnsi="Arial" w:cs="Arial"/>
          <w:color w:val="000000"/>
          <w:sz w:val="20"/>
          <w:szCs w:val="20"/>
        </w:rPr>
      </w:pPr>
      <w:r w:rsidRPr="00690677">
        <w:rPr>
          <w:rFonts w:ascii="Arial" w:hAnsi="Arial" w:cs="Arial"/>
          <w:color w:val="000000"/>
          <w:sz w:val="20"/>
          <w:szCs w:val="20"/>
        </w:rPr>
        <w:t>Обслуживание электроинструмента должно быть выполнено только квалифицированным персоналом уполномоченных сервисных центров. Обслуживание, выполненное неквалифицированным персоналом может стать причино</w:t>
      </w:r>
      <w:r>
        <w:rPr>
          <w:rFonts w:ascii="Arial" w:hAnsi="Arial" w:cs="Arial"/>
          <w:color w:val="000000"/>
          <w:sz w:val="20"/>
          <w:szCs w:val="20"/>
        </w:rPr>
        <w:t xml:space="preserve">й поломки инструмента и травм. </w:t>
      </w:r>
    </w:p>
    <w:p w:rsidR="000110DB" w:rsidRPr="00690677" w:rsidRDefault="000110DB" w:rsidP="000110DB">
      <w:pPr>
        <w:ind w:left="1077" w:right="686"/>
        <w:jc w:val="both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  <w:lang w:eastAsia="zh-CN"/>
        </w:rPr>
        <w:t>Замена угольных щеток</w:t>
      </w:r>
    </w:p>
    <w:p w:rsidR="000110DB" w:rsidRPr="00690677" w:rsidRDefault="000110DB" w:rsidP="000110DB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sz w:val="20"/>
          <w:szCs w:val="20"/>
          <w:lang w:eastAsia="zh-CN"/>
        </w:rPr>
        <w:t xml:space="preserve">Когда полимерный изоляционный наконечник внутри угольной щетки оголится и соприкоснется с коммутатором, он автоматически отключит двигатель. Когда это произойдет, необходимо заменить обе угольные щетки. Содержите угольные щетки в чистоте и в свободном для скольжения в держателях положении. При замене необходимо менять обе угольные щетки одновременно. </w:t>
      </w:r>
    </w:p>
    <w:p w:rsidR="000110DB" w:rsidRDefault="000110DB" w:rsidP="000110DB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sz w:val="20"/>
          <w:szCs w:val="20"/>
          <w:lang w:eastAsia="zh-CN"/>
        </w:rPr>
        <w:t>Используйте только одинаковые угольные щетки.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690677">
        <w:rPr>
          <w:rFonts w:ascii="Arial" w:hAnsi="Arial" w:cs="Arial"/>
          <w:sz w:val="20"/>
          <w:szCs w:val="20"/>
          <w:lang w:eastAsia="zh-CN"/>
        </w:rPr>
        <w:t>Извле</w:t>
      </w:r>
      <w:r>
        <w:rPr>
          <w:rFonts w:ascii="Arial" w:hAnsi="Arial" w:cs="Arial"/>
          <w:sz w:val="20"/>
          <w:szCs w:val="20"/>
          <w:lang w:eastAsia="zh-CN"/>
        </w:rPr>
        <w:t>ките изношенные угольные щетки и вставьте новые</w:t>
      </w:r>
      <w:r w:rsidRPr="00690677">
        <w:rPr>
          <w:rFonts w:ascii="Arial" w:hAnsi="Arial" w:cs="Arial"/>
          <w:sz w:val="20"/>
          <w:szCs w:val="20"/>
          <w:lang w:eastAsia="zh-CN"/>
        </w:rPr>
        <w:t>.</w:t>
      </w:r>
    </w:p>
    <w:p w:rsidR="000110DB" w:rsidRDefault="000110DB" w:rsidP="000110DB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</w:p>
    <w:p w:rsidR="000110DB" w:rsidRPr="005A5950" w:rsidRDefault="000110DB" w:rsidP="000110DB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</w:p>
    <w:p w:rsidR="000110DB" w:rsidRPr="00E303A9" w:rsidRDefault="000110DB" w:rsidP="000110DB">
      <w:pPr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CE0BCB">
        <w:rPr>
          <w:rFonts w:ascii="Arial" w:hAnsi="Arial" w:cs="Arial"/>
          <w:b/>
          <w:sz w:val="20"/>
          <w:szCs w:val="20"/>
        </w:rPr>
        <w:t>Возможные неисправно</w:t>
      </w:r>
      <w:r>
        <w:rPr>
          <w:rFonts w:ascii="Arial" w:hAnsi="Arial" w:cs="Arial"/>
          <w:b/>
          <w:sz w:val="20"/>
          <w:szCs w:val="20"/>
        </w:rPr>
        <w:t>сти и действия по их устранению</w:t>
      </w:r>
    </w:p>
    <w:tbl>
      <w:tblPr>
        <w:tblpPr w:leftFromText="180" w:rightFromText="180" w:vertAnchor="text" w:horzAnchor="margin" w:tblpXSpec="center" w:tblpY="39"/>
        <w:tblW w:w="10740" w:type="dxa"/>
        <w:tblLook w:val="04A0" w:firstRow="1" w:lastRow="0" w:firstColumn="1" w:lastColumn="0" w:noHBand="0" w:noVBand="1"/>
      </w:tblPr>
      <w:tblGrid>
        <w:gridCol w:w="2518"/>
        <w:gridCol w:w="4111"/>
        <w:gridCol w:w="4111"/>
      </w:tblGrid>
      <w:tr w:rsidR="000110DB" w:rsidRPr="00CB7403" w:rsidTr="000110DB">
        <w:trPr>
          <w:trHeight w:val="13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0110DB" w:rsidRPr="00A16307" w:rsidRDefault="000110DB" w:rsidP="000110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630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0110DB" w:rsidRPr="00A16307" w:rsidRDefault="000110DB" w:rsidP="000110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630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ПРИЧИНА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0110DB" w:rsidRPr="00A16307" w:rsidRDefault="000110DB" w:rsidP="000110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630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0110DB" w:rsidRPr="00CB7403" w:rsidTr="000110DB">
        <w:trPr>
          <w:trHeight w:val="180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Двигатель не включается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Нет напряжения в сети питания.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Проверить наличие напряжения в сети питания.</w:t>
            </w:r>
          </w:p>
        </w:tc>
      </w:tr>
      <w:tr w:rsidR="000110DB" w:rsidRPr="00CB7403" w:rsidTr="000110DB">
        <w:trPr>
          <w:trHeight w:val="125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выключатель.</w:t>
            </w:r>
          </w:p>
        </w:tc>
        <w:tc>
          <w:tcPr>
            <w:tcW w:w="4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0110DB" w:rsidRPr="00CB7403" w:rsidTr="000110DB">
        <w:trPr>
          <w:trHeight w:val="21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шнур питания.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110DB" w:rsidRPr="00CB7403" w:rsidTr="000110DB">
        <w:trPr>
          <w:trHeight w:val="132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Повышенное искрение щеток на коллекторе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Изношены щетки.</w:t>
            </w:r>
          </w:p>
        </w:tc>
        <w:tc>
          <w:tcPr>
            <w:tcW w:w="4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0110DB" w:rsidRPr="00CB7403" w:rsidTr="000110DB">
        <w:trPr>
          <w:trHeight w:val="2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 коллектор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110DB" w:rsidRPr="00CB7403" w:rsidTr="000110DB">
        <w:trPr>
          <w:trHeight w:val="138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обмотки якоря.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110DB" w:rsidRPr="00CB7403" w:rsidTr="000110DB">
        <w:trPr>
          <w:trHeight w:val="226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Повышенная вибрация, шум.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Рабочий инструмент плохо закреплен.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Закрепить правильно рабочий инструмент.</w:t>
            </w:r>
          </w:p>
        </w:tc>
      </w:tr>
      <w:tr w:rsidR="000110DB" w:rsidRPr="00CB7403" w:rsidTr="000110DB">
        <w:trPr>
          <w:trHeight w:val="130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Появление дыма и запаха горелой изоляции.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подшипники</w:t>
            </w:r>
          </w:p>
        </w:tc>
        <w:tc>
          <w:tcPr>
            <w:tcW w:w="4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0110DB" w:rsidRPr="00CB7403" w:rsidTr="000110DB">
        <w:trPr>
          <w:trHeight w:val="218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Износ зубьев якоря или шестерни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110DB" w:rsidRPr="00CB7403" w:rsidTr="000110DB">
        <w:trPr>
          <w:trHeight w:val="135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 обмоток якоря или статора.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110DB" w:rsidRPr="00CB7403" w:rsidTr="000110DB">
        <w:trPr>
          <w:trHeight w:val="224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Двигатель перегревается.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Загрязнены окна охлаждения электродвигателя.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Прочистить окна охлаждения электродвигателя</w:t>
            </w:r>
          </w:p>
        </w:tc>
      </w:tr>
      <w:tr w:rsidR="000110DB" w:rsidRPr="00CB7403" w:rsidTr="000110DB">
        <w:trPr>
          <w:trHeight w:val="128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Электродвигатель перегружен.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Снять нагрузку </w:t>
            </w:r>
          </w:p>
        </w:tc>
      </w:tr>
      <w:tr w:rsidR="000110DB" w:rsidRPr="00CB7403" w:rsidTr="000110DB">
        <w:trPr>
          <w:trHeight w:val="216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якорь.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0DB" w:rsidRPr="005F576D" w:rsidRDefault="000110DB" w:rsidP="000110D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</w:tbl>
    <w:p w:rsidR="000110DB" w:rsidRDefault="000110DB" w:rsidP="000110DB">
      <w:pPr>
        <w:tabs>
          <w:tab w:val="left" w:pos="1590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110DB" w:rsidRPr="0065413B" w:rsidRDefault="00096E76" w:rsidP="000110D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</w:rPr>
        <w:pict>
          <v:line id="_x0000_s1156" style="position:absolute;left:0;text-align:left;z-index:251983360;visibility:visible;mso-wrap-distance-top:-1e-4mm;mso-wrap-distance-bottom:-1e-4mm;mso-width-relative:margin" from="246pt,10.2pt" to="714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" strokecolor="#a6a6a6" strokeweight="2.25pt">
            <o:lock v:ext="edit" shapetype="f"/>
          </v:line>
        </w:pict>
      </w:r>
      <w:r w:rsidR="000110D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0110DB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0110DB" w:rsidRPr="00CA2DA3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На электрические инструменты распространяется гарантия, согласно сроку, указанному в гарантийном талоне. 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0110DB" w:rsidRDefault="000110DB" w:rsidP="000110D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110DB" w:rsidRPr="0065413B" w:rsidRDefault="00096E76" w:rsidP="000110D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</w:rPr>
        <w:pict>
          <v:line id="Прямая соединительная линия 125" o:spid="_x0000_s1149" style="position:absolute;left:0;text-align:left;z-index:251976192;visibility:visible;mso-wrap-distance-top:-1e-4mm;mso-wrap-distance-bottom:-1e-4mm;mso-width-relative:margin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" strokecolor="#a6a6a6" strokeweight="2.25pt">
            <o:lock v:ext="edit" shapetype="f"/>
          </v:line>
        </w:pict>
      </w:r>
      <w:r w:rsidR="000110D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СРОК СЛУЖБЫ. </w:t>
      </w:r>
    </w:p>
    <w:p w:rsidR="000110DB" w:rsidRPr="0065413B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Срок службы инструмента составляет 5 лет с даты продажи. По истечении срока службы и при выработке назначенного ресурса изделие подлежит утилизации в соответствии с установленными правилами в РФ.</w:t>
      </w:r>
    </w:p>
    <w:p w:rsidR="000110DB" w:rsidRPr="0065413B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ЗАПРЕЩЕНО применение инструмента не по назначению!</w:t>
      </w:r>
    </w:p>
    <w:p w:rsidR="000110DB" w:rsidRDefault="000110DB" w:rsidP="000110DB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110DB" w:rsidRPr="0065413B" w:rsidRDefault="00096E76" w:rsidP="000110DB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</w:rPr>
        <w:pict>
          <v:line id="Прямая соединительная линия 126" o:spid="_x0000_s1150" style="position:absolute;left:0;text-align:left;z-index:251977216;visibility:visible;mso-wrap-distance-top:-1e-4mm;mso-wrap-distance-bottom:-1e-4mm;mso-width-relative:margin;mso-height-relative:margin" from="537.3pt,7.3pt" to="613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" strokecolor="#a6a6a6" strokeweight="2.25pt">
            <o:lock v:ext="edit" shapetype="f"/>
          </v:line>
        </w:pict>
      </w:r>
      <w:r w:rsidR="000110D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0110DB" w:rsidRPr="0065413B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0110DB" w:rsidRPr="0065413B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Не использовать с поврежденной рукояткой или не использовать при появлении дыма непосредственно из корпуса изделия.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с перебитым или оголенным электрическим кабелем.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на открытом пространстве во время дождя (в распыляемой воде).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включать при попадании воды в корпус.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при сильном искрении.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при появлении сильной вибрации.</w:t>
      </w:r>
    </w:p>
    <w:p w:rsidR="000110DB" w:rsidRDefault="000110DB" w:rsidP="000110D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110DB" w:rsidRPr="0065413B" w:rsidRDefault="00096E76" w:rsidP="000110D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noProof/>
        </w:rPr>
        <w:pict>
          <v:line id="Прямая соединительная линия 127" o:spid="_x0000_s1151" style="position:absolute;left:0;text-align:left;z-index:251978240;visibility:visible;mso-wrap-distance-top:-1e-4mm;mso-wrap-distance-bottom:-1e-4mm;mso-width-relative:margin" from="279.75pt,6.25pt" to="747.7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" strokecolor="#a6a6a6" strokeweight="2.25pt">
            <o:lock v:ext="edit" shapetype="f"/>
          </v:line>
        </w:pict>
      </w:r>
      <w:r w:rsidR="000110D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0110DB" w:rsidRPr="0065413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0110DB" w:rsidRPr="0065413B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Поврежден корпус изделия.</w:t>
      </w:r>
    </w:p>
    <w:p w:rsidR="000110DB" w:rsidRDefault="000110DB" w:rsidP="000110DB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110DB" w:rsidRPr="0065413B" w:rsidRDefault="00096E76" w:rsidP="000110DB">
      <w:pPr>
        <w:tabs>
          <w:tab w:val="left" w:pos="10585"/>
        </w:tabs>
        <w:ind w:left="720" w:right="686"/>
        <w:rPr>
          <w:rFonts w:ascii="Arial" w:hAnsi="Arial" w:cs="Arial"/>
          <w:b/>
          <w:sz w:val="24"/>
          <w:szCs w:val="24"/>
        </w:rPr>
      </w:pPr>
      <w:r>
        <w:rPr>
          <w:noProof/>
        </w:rPr>
        <w:pict>
          <v:line id="Прямая соединительная линия 128" o:spid="_x0000_s1152" style="position:absolute;left:0;text-align:left;z-index:251979264;visibility:visible;mso-wrap-distance-top:-1e-4mm;mso-wrap-distance-bottom:-1e-4mm;mso-width-relative:margin" from="518.9pt,6.3pt" to="625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" strokecolor="#a6a6a6" strokeweight="2.25pt">
            <o:lock v:ext="edit" shapetype="f"/>
          </v:line>
        </w:pict>
      </w:r>
      <w:r w:rsidR="000110D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="000110DB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0110DB" w:rsidRPr="0065413B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p w:rsidR="000110DB" w:rsidRDefault="000110DB" w:rsidP="000110D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110DB" w:rsidRPr="0065413B" w:rsidRDefault="00096E76" w:rsidP="000110D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pict>
          <v:line id="Прямая соединительная линия 129" o:spid="_x0000_s1153" style="position:absolute;left:0;text-align:left;z-index:251980288;visibility:visible;mso-wrap-distance-top:-1e-4mm;mso-wrap-distance-bottom:-1e-4mm;mso-width-relative:margin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" strokecolor="#a6a6a6" strokeweight="2.25pt">
            <o:lock v:ext="edit" shapetype="f"/>
          </v:line>
        </w:pict>
      </w:r>
      <w:r w:rsidR="000110D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 w:rsidR="000110DB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0110DB" w:rsidRPr="0065413B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 При хранении необходимо избегать резкого перепада температур.</w:t>
      </w:r>
    </w:p>
    <w:p w:rsidR="000110DB" w:rsidRPr="0065413B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Хранение без упаковки не допускается. Подробные требования к условиям хранения смотрите в ГОСТ 15150 (Условие 1).</w:t>
      </w:r>
    </w:p>
    <w:p w:rsidR="000110DB" w:rsidRDefault="000110DB" w:rsidP="000110D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110DB" w:rsidRPr="0065413B" w:rsidRDefault="00096E76" w:rsidP="000110D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pict>
          <v:line id="Прямая соединительная линия 130" o:spid="_x0000_s1154" style="position:absolute;left:0;text-align:left;z-index:251981312;visibility:visible;mso-wrap-distance-top:-1e-4mm;mso-wrap-distance-bottom:-1e-4mm;mso-width-relative:margin" from="16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" strokecolor="#a6a6a6" strokeweight="2.25pt">
            <o:lock v:ext="edit" shapetype="f"/>
          </v:line>
        </w:pict>
      </w:r>
      <w:r w:rsidR="000110D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  <w:r w:rsidR="000110DB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0110DB" w:rsidRPr="0065413B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 При разгрузке и погрузке не допускается использование любого вида техники, работающей по принципу зажима упаковки. Подробные требования к условиям транспортировки смотрите в ГОСТ15150 (Условие 5).</w:t>
      </w:r>
    </w:p>
    <w:p w:rsidR="000110DB" w:rsidRDefault="000110DB" w:rsidP="000110D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110DB" w:rsidRPr="0065413B" w:rsidRDefault="00096E76" w:rsidP="000110D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pict>
          <v:line id="Прямая соединительная линия 131" o:spid="_x0000_s1155" style="position:absolute;left:0;text-align:left;z-index:251982336;visibility:visible;mso-wrap-distance-top:-1e-4mm;mso-wrap-distance-bottom:-1e-4mm;mso-width-relative:margin" from="130.95pt,6.85pt" to="59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" strokecolor="#a6a6a6" strokeweight="2.25pt">
            <o:lock v:ext="edit" shapetype="f"/>
          </v:line>
        </w:pict>
      </w:r>
      <w:r w:rsidR="000110D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="000110DB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0110DB" w:rsidRPr="0065413B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Отслужившие свой срок электроинструменты, принадлежности и упаковку следует сдавать на экологически чистую рекуперацию отходов. Не выбрасывайте электроинструменты в бытовой мусор!</w:t>
      </w:r>
    </w:p>
    <w:p w:rsidR="000110DB" w:rsidRDefault="000110DB" w:rsidP="000110D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110DB" w:rsidRPr="0065413B" w:rsidRDefault="00096E76" w:rsidP="000110D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pict>
          <v:line id="Прямая соединительная линия 132" o:spid="_x0000_s1147" style="position:absolute;left:0;text-align:left;z-index:251974144;visibility:visible;mso-wrap-distance-top:-1e-4mm;mso-wrap-distance-bottom:-1e-4mm;mso-width-relative:margin" from="234.45pt,6.95pt" to="702.4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" strokecolor="#a6a6a6" strokeweight="2.25pt">
            <o:lock v:ext="edit" shapetype="f"/>
          </v:line>
        </w:pict>
      </w:r>
      <w:r w:rsidR="000110D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  <w:r w:rsidR="000110DB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0110DB" w:rsidRPr="0065413B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0110DB" w:rsidRPr="0065413B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Урове</w:t>
      </w:r>
      <w:r>
        <w:rPr>
          <w:rFonts w:ascii="Arial" w:hAnsi="Arial" w:cs="Arial"/>
          <w:sz w:val="20"/>
          <w:szCs w:val="20"/>
        </w:rPr>
        <w:t>нь звукового давления (</w:t>
      </w:r>
      <w:proofErr w:type="spellStart"/>
      <w:r>
        <w:rPr>
          <w:rFonts w:ascii="Arial" w:hAnsi="Arial" w:cs="Arial"/>
          <w:sz w:val="20"/>
          <w:szCs w:val="20"/>
        </w:rPr>
        <w:t>Lp</w:t>
      </w:r>
      <w:proofErr w:type="spellEnd"/>
      <w:r>
        <w:rPr>
          <w:rFonts w:ascii="Arial" w:hAnsi="Arial" w:cs="Arial"/>
          <w:sz w:val="20"/>
          <w:szCs w:val="20"/>
        </w:rPr>
        <w:t xml:space="preserve"> A): 96,4</w:t>
      </w:r>
      <w:r w:rsidRPr="0065413B">
        <w:rPr>
          <w:rFonts w:ascii="Arial" w:hAnsi="Arial" w:cs="Arial"/>
          <w:sz w:val="20"/>
          <w:szCs w:val="20"/>
        </w:rPr>
        <w:t xml:space="preserve"> дБ (A)</w:t>
      </w:r>
      <w:r>
        <w:rPr>
          <w:rFonts w:ascii="Arial" w:hAnsi="Arial" w:cs="Arial"/>
          <w:sz w:val="20"/>
          <w:szCs w:val="20"/>
        </w:rPr>
        <w:t>.</w:t>
      </w:r>
      <w:r w:rsidRPr="0065413B">
        <w:rPr>
          <w:rFonts w:ascii="Arial" w:hAnsi="Arial" w:cs="Arial"/>
          <w:sz w:val="20"/>
          <w:szCs w:val="20"/>
        </w:rPr>
        <w:t xml:space="preserve"> Уро</w:t>
      </w:r>
      <w:r>
        <w:rPr>
          <w:rFonts w:ascii="Arial" w:hAnsi="Arial" w:cs="Arial"/>
          <w:sz w:val="20"/>
          <w:szCs w:val="20"/>
        </w:rPr>
        <w:t>вень звуковой мощности (LWA): 107,4</w:t>
      </w:r>
      <w:r w:rsidRPr="0065413B">
        <w:rPr>
          <w:rFonts w:ascii="Arial" w:hAnsi="Arial" w:cs="Arial"/>
          <w:sz w:val="20"/>
          <w:szCs w:val="20"/>
        </w:rPr>
        <w:t xml:space="preserve"> дБ (A)</w:t>
      </w:r>
      <w:r>
        <w:rPr>
          <w:rFonts w:ascii="Arial" w:hAnsi="Arial" w:cs="Arial"/>
          <w:sz w:val="20"/>
          <w:szCs w:val="20"/>
        </w:rPr>
        <w:t>.</w:t>
      </w:r>
      <w:r w:rsidRPr="0065413B">
        <w:rPr>
          <w:rFonts w:ascii="Arial" w:hAnsi="Arial" w:cs="Arial"/>
          <w:sz w:val="20"/>
          <w:szCs w:val="20"/>
        </w:rPr>
        <w:t xml:space="preserve"> </w:t>
      </w:r>
    </w:p>
    <w:p w:rsidR="000110DB" w:rsidRPr="00E303A9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Погрешность (К): 3 дБ(A). Используйте средства защиты слуха.</w:t>
      </w:r>
      <w:r w:rsidRPr="001475A3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Общий уровень вибрации (векторная сумма по трем координатам), определенный в соответствии с EN60745: Распространение вибрации (</w:t>
      </w:r>
      <w:proofErr w:type="spellStart"/>
      <w:r w:rsidRPr="0065413B">
        <w:rPr>
          <w:rFonts w:ascii="Arial" w:hAnsi="Arial" w:cs="Arial"/>
          <w:sz w:val="20"/>
          <w:szCs w:val="20"/>
        </w:rPr>
        <w:t>ah</w:t>
      </w:r>
      <w:proofErr w:type="spellEnd"/>
      <w:r w:rsidRPr="0065413B">
        <w:rPr>
          <w:rFonts w:ascii="Arial" w:hAnsi="Arial" w:cs="Arial"/>
          <w:sz w:val="20"/>
          <w:szCs w:val="20"/>
        </w:rPr>
        <w:t xml:space="preserve">, AG): </w:t>
      </w:r>
      <w:r>
        <w:rPr>
          <w:rFonts w:ascii="Arial" w:hAnsi="Arial" w:cs="Arial"/>
          <w:sz w:val="20"/>
          <w:szCs w:val="20"/>
        </w:rPr>
        <w:t>15,8</w:t>
      </w:r>
      <w:r w:rsidRPr="0065413B">
        <w:rPr>
          <w:rFonts w:ascii="Arial" w:hAnsi="Arial" w:cs="Arial"/>
          <w:sz w:val="20"/>
          <w:szCs w:val="20"/>
        </w:rPr>
        <w:t xml:space="preserve"> м/с2. Погрешность (К): 1,5 м/с2.</w:t>
      </w:r>
    </w:p>
    <w:p w:rsidR="000110DB" w:rsidRDefault="000110DB" w:rsidP="000110D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110DB" w:rsidRDefault="000110DB" w:rsidP="000110D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110DB" w:rsidRDefault="000110DB" w:rsidP="000110DB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110DB" w:rsidRDefault="000110DB" w:rsidP="000110DB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110DB" w:rsidRDefault="000110DB" w:rsidP="000110DB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110DB" w:rsidRDefault="000110DB" w:rsidP="000110DB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0110DB" w:rsidRPr="000110DB" w:rsidRDefault="000110DB" w:rsidP="000110DB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0110DB" w:rsidRPr="0065413B" w:rsidRDefault="00096E76" w:rsidP="000110D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pict>
          <v:line id="Прямая соединительная линия 133" o:spid="_x0000_s1148" style="position:absolute;left:0;text-align:left;z-index:251975168;visibility:visible;mso-wrap-distance-top:-1e-4mm;mso-wrap-distance-bottom:-1e-4mm;mso-width-relative:margin" from="246.4pt,4.85pt" to="714.4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" strokecolor="#a6a6a6" strokeweight="2.25pt">
            <o:lock v:ext="edit" shapetype="f"/>
          </v:line>
        </w:pict>
      </w:r>
      <w:r w:rsidR="000110D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="000110DB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0110DB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 w:hint="eastAsia"/>
          <w:noProof/>
          <w:sz w:val="20"/>
          <w:szCs w:val="20"/>
          <w:lang w:bidi="ar-SA"/>
        </w:rPr>
        <w:drawing>
          <wp:inline distT="0" distB="0" distL="0" distR="0">
            <wp:extent cx="349200" cy="324000"/>
            <wp:effectExtent l="0" t="0" r="0" b="0"/>
            <wp:docPr id="3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AAD">
        <w:rPr>
          <w:rFonts w:ascii="Arial" w:hAnsi="Arial" w:cs="Arial"/>
          <w:sz w:val="20"/>
          <w:szCs w:val="20"/>
        </w:rPr>
        <w:t xml:space="preserve"> </w:t>
      </w:r>
      <w:r w:rsidRPr="00D922C4">
        <w:rPr>
          <w:rFonts w:ascii="Arial" w:hAnsi="Arial" w:cs="Arial"/>
          <w:sz w:val="20"/>
          <w:szCs w:val="20"/>
        </w:rPr>
        <w:t xml:space="preserve">Сертификат соответствия: </w:t>
      </w:r>
      <w:r w:rsidRPr="00D50E91">
        <w:rPr>
          <w:rFonts w:ascii="Arial" w:hAnsi="Arial" w:cs="Arial"/>
          <w:sz w:val="20"/>
          <w:szCs w:val="20"/>
        </w:rPr>
        <w:t>№ ЕАЭС RU C-CN.HB</w:t>
      </w:r>
      <w:r>
        <w:rPr>
          <w:rFonts w:ascii="Arial" w:hAnsi="Arial" w:cs="Arial"/>
          <w:sz w:val="20"/>
          <w:szCs w:val="20"/>
        </w:rPr>
        <w:t>35.</w:t>
      </w:r>
      <w:r w:rsidRPr="00D50E91">
        <w:rPr>
          <w:rFonts w:ascii="Arial" w:hAnsi="Arial" w:cs="Arial"/>
          <w:sz w:val="20"/>
          <w:szCs w:val="20"/>
        </w:rPr>
        <w:t>B.00318/20</w:t>
      </w:r>
      <w:r>
        <w:rPr>
          <w:rFonts w:ascii="Arial" w:hAnsi="Arial" w:cs="Arial"/>
          <w:sz w:val="20"/>
          <w:szCs w:val="20"/>
        </w:rPr>
        <w:t xml:space="preserve"> </w:t>
      </w:r>
      <w:r w:rsidRPr="00D922C4">
        <w:rPr>
          <w:rFonts w:ascii="Arial" w:hAnsi="Arial" w:cs="Arial"/>
          <w:sz w:val="20"/>
          <w:szCs w:val="20"/>
        </w:rPr>
        <w:t>Серия RU № 0</w:t>
      </w:r>
      <w:r>
        <w:rPr>
          <w:rFonts w:ascii="Arial" w:hAnsi="Arial" w:cs="Arial"/>
          <w:sz w:val="20"/>
          <w:szCs w:val="20"/>
        </w:rPr>
        <w:t>240197, срок действия: с 13.03.2020 г. по 12</w:t>
      </w:r>
      <w:r w:rsidRPr="00D922C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03</w:t>
      </w:r>
      <w:r w:rsidRPr="00D922C4">
        <w:rPr>
          <w:rFonts w:ascii="Arial" w:hAnsi="Arial" w:cs="Arial"/>
          <w:sz w:val="20"/>
          <w:szCs w:val="20"/>
        </w:rPr>
        <w:t>.20</w:t>
      </w:r>
      <w:r>
        <w:rPr>
          <w:rFonts w:ascii="Arial" w:hAnsi="Arial" w:cs="Arial"/>
          <w:sz w:val="20"/>
          <w:szCs w:val="20"/>
        </w:rPr>
        <w:t>21</w:t>
      </w:r>
      <w:r w:rsidRPr="00D922C4">
        <w:rPr>
          <w:rFonts w:ascii="Arial" w:hAnsi="Arial" w:cs="Arial"/>
          <w:sz w:val="20"/>
          <w:szCs w:val="20"/>
        </w:rPr>
        <w:t xml:space="preserve"> г. Выдан Органом по сертификации Общества с ограниченной ответственностью «</w:t>
      </w:r>
      <w:r>
        <w:rPr>
          <w:rFonts w:ascii="Arial" w:hAnsi="Arial" w:cs="Arial"/>
          <w:sz w:val="20"/>
          <w:szCs w:val="20"/>
        </w:rPr>
        <w:t xml:space="preserve">Трастсерт», 117418 Россия, г. Москва, ул.Зюзинская, д.6, корп.2, аттестат аккредитации </w:t>
      </w:r>
      <w:r>
        <w:rPr>
          <w:rFonts w:ascii="Arial" w:hAnsi="Arial" w:cs="Arial"/>
          <w:sz w:val="20"/>
          <w:szCs w:val="20"/>
          <w:lang w:val="en-US"/>
        </w:rPr>
        <w:t>RA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  <w:lang w:val="en-US"/>
        </w:rPr>
        <w:t>RU</w:t>
      </w:r>
      <w:r>
        <w:rPr>
          <w:rFonts w:ascii="Arial" w:hAnsi="Arial" w:cs="Arial"/>
          <w:sz w:val="20"/>
          <w:szCs w:val="20"/>
        </w:rPr>
        <w:t>.</w:t>
      </w:r>
      <w:r w:rsidRPr="00D50E91">
        <w:rPr>
          <w:rFonts w:ascii="Arial" w:hAnsi="Arial" w:cs="Arial"/>
          <w:sz w:val="20"/>
          <w:szCs w:val="20"/>
        </w:rPr>
        <w:t>11</w:t>
      </w:r>
      <w:r>
        <w:rPr>
          <w:rFonts w:ascii="Arial" w:hAnsi="Arial" w:cs="Arial"/>
          <w:sz w:val="20"/>
          <w:szCs w:val="20"/>
          <w:lang w:val="en-US"/>
        </w:rPr>
        <w:t>HB</w:t>
      </w:r>
      <w:r w:rsidRPr="00D50E91">
        <w:rPr>
          <w:rFonts w:ascii="Arial" w:hAnsi="Arial" w:cs="Arial"/>
          <w:sz w:val="20"/>
          <w:szCs w:val="20"/>
        </w:rPr>
        <w:t>35</w:t>
      </w:r>
      <w:r w:rsidRPr="003812DE">
        <w:rPr>
          <w:rFonts w:ascii="Arial" w:hAnsi="Arial" w:cs="Arial"/>
          <w:sz w:val="20"/>
          <w:szCs w:val="20"/>
        </w:rPr>
        <w:t>.</w:t>
      </w:r>
      <w:r w:rsidRPr="00D50E91">
        <w:rPr>
          <w:rFonts w:ascii="Arial" w:hAnsi="Arial" w:cs="Arial"/>
          <w:sz w:val="20"/>
          <w:szCs w:val="20"/>
        </w:rPr>
        <w:t xml:space="preserve"> </w:t>
      </w:r>
      <w:r w:rsidRPr="00524F2C">
        <w:rPr>
          <w:rFonts w:ascii="Arial" w:hAnsi="Arial" w:cs="Arial"/>
          <w:sz w:val="20"/>
          <w:szCs w:val="20"/>
        </w:rPr>
        <w:t>Изготовлено в соответствии с директивами: 2014/35/EU Низковольтное оборудование, 2014/30/ЕU Электромагнитная совместимость, 2006/42/ЕС Машины и механизмы. Соответствует техническим регламентам: ТР ТС 010/2011 «О безопасности машин и оборудования», ТР ТС 020/2011 «Электромагнитная совместимость технических</w:t>
      </w:r>
      <w:r>
        <w:rPr>
          <w:rFonts w:ascii="Arial" w:hAnsi="Arial" w:cs="Arial"/>
          <w:sz w:val="20"/>
          <w:szCs w:val="20"/>
        </w:rPr>
        <w:t xml:space="preserve"> средств</w:t>
      </w:r>
      <w:r w:rsidRPr="00524F2C">
        <w:rPr>
          <w:rFonts w:ascii="Arial" w:hAnsi="Arial" w:cs="Arial"/>
          <w:sz w:val="20"/>
          <w:szCs w:val="20"/>
        </w:rPr>
        <w:t xml:space="preserve">», ТР ТС 004/2011 «О безопасности низковольтного оборудования». </w:t>
      </w:r>
    </w:p>
    <w:p w:rsidR="000110DB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Соответствует </w:t>
      </w:r>
      <w:r w:rsidRPr="00E74EFA">
        <w:rPr>
          <w:rFonts w:ascii="Arial" w:hAnsi="Arial" w:cs="Arial"/>
          <w:sz w:val="20"/>
          <w:szCs w:val="20"/>
        </w:rPr>
        <w:t>ТР</w:t>
      </w:r>
      <w:r>
        <w:rPr>
          <w:rFonts w:ascii="Arial" w:hAnsi="Arial" w:cs="Arial"/>
          <w:sz w:val="20"/>
          <w:szCs w:val="20"/>
        </w:rPr>
        <w:t xml:space="preserve"> ЕАЭС 0037</w:t>
      </w:r>
      <w:r w:rsidRPr="00E74EFA">
        <w:rPr>
          <w:rFonts w:ascii="Arial" w:hAnsi="Arial" w:cs="Arial"/>
          <w:sz w:val="20"/>
          <w:szCs w:val="20"/>
        </w:rPr>
        <w:t>/201</w:t>
      </w:r>
      <w:r>
        <w:rPr>
          <w:rFonts w:ascii="Arial" w:hAnsi="Arial" w:cs="Arial"/>
          <w:sz w:val="20"/>
          <w:szCs w:val="20"/>
        </w:rPr>
        <w:t>6</w:t>
      </w:r>
      <w:r w:rsidRPr="00E74EFA">
        <w:rPr>
          <w:rFonts w:ascii="Arial" w:hAnsi="Arial" w:cs="Arial"/>
          <w:sz w:val="20"/>
          <w:szCs w:val="20"/>
        </w:rPr>
        <w:t xml:space="preserve"> «О</w:t>
      </w:r>
      <w:r>
        <w:rPr>
          <w:rFonts w:ascii="Arial" w:hAnsi="Arial" w:cs="Arial"/>
          <w:sz w:val="20"/>
          <w:szCs w:val="20"/>
        </w:rPr>
        <w:t>б ограничении использования</w:t>
      </w:r>
      <w:r w:rsidRPr="00E74EF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определенных опасных вредных веществ в электрическом и электроном оборудовании». Декларация о соответствии </w:t>
      </w:r>
      <w:r w:rsidRPr="00D50E91">
        <w:rPr>
          <w:rFonts w:ascii="Arial" w:hAnsi="Arial" w:cs="Arial"/>
          <w:sz w:val="20"/>
          <w:szCs w:val="20"/>
        </w:rPr>
        <w:t>ЕАЭС N RU Д-CN.НВ35.B.01164/20</w:t>
      </w:r>
      <w:r>
        <w:rPr>
          <w:rFonts w:ascii="Arial" w:hAnsi="Arial" w:cs="Arial"/>
          <w:sz w:val="20"/>
          <w:szCs w:val="20"/>
        </w:rPr>
        <w:t xml:space="preserve">, срок действия от 03.03.2020 по 02.03.2021, выдана </w:t>
      </w:r>
      <w:r w:rsidRPr="00D850A8">
        <w:rPr>
          <w:rFonts w:ascii="Arial" w:hAnsi="Arial" w:cs="Arial"/>
          <w:sz w:val="20"/>
          <w:szCs w:val="20"/>
        </w:rPr>
        <w:t>ИЦ «КЦМТ»</w:t>
      </w:r>
      <w:r>
        <w:rPr>
          <w:rFonts w:ascii="Arial" w:hAnsi="Arial" w:cs="Arial"/>
          <w:sz w:val="20"/>
          <w:szCs w:val="20"/>
        </w:rPr>
        <w:t xml:space="preserve">, свидетельство о подтверждении компетентности испытательной лаборатории (центра) РОСС </w:t>
      </w:r>
      <w:r>
        <w:rPr>
          <w:rFonts w:ascii="Arial" w:hAnsi="Arial" w:cs="Arial"/>
          <w:sz w:val="20"/>
          <w:szCs w:val="20"/>
          <w:lang w:val="en-US"/>
        </w:rPr>
        <w:t>RU</w:t>
      </w:r>
      <w:r>
        <w:rPr>
          <w:rFonts w:ascii="Arial" w:hAnsi="Arial" w:cs="Arial"/>
          <w:sz w:val="20"/>
          <w:szCs w:val="20"/>
        </w:rPr>
        <w:t xml:space="preserve"> 1902.05ИЦ07.</w:t>
      </w:r>
    </w:p>
    <w:p w:rsidR="000110DB" w:rsidRPr="00524F2C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24F2C">
        <w:rPr>
          <w:rFonts w:ascii="Arial" w:hAnsi="Arial" w:cs="Arial"/>
          <w:sz w:val="20"/>
          <w:szCs w:val="20"/>
        </w:rPr>
        <w:t xml:space="preserve">Страна изготовления: КНР.  Производитель (завод-изготовитель): AWLOP TRADING CO LTD, Адрес: КНР, г. </w:t>
      </w:r>
      <w:proofErr w:type="spellStart"/>
      <w:r w:rsidRPr="00524F2C">
        <w:rPr>
          <w:rFonts w:ascii="Arial" w:hAnsi="Arial" w:cs="Arial"/>
          <w:sz w:val="20"/>
          <w:szCs w:val="20"/>
        </w:rPr>
        <w:t>Нингбо</w:t>
      </w:r>
      <w:proofErr w:type="spellEnd"/>
      <w:r w:rsidRPr="00524F2C">
        <w:rPr>
          <w:rFonts w:ascii="Arial" w:hAnsi="Arial" w:cs="Arial"/>
          <w:sz w:val="20"/>
          <w:szCs w:val="20"/>
        </w:rPr>
        <w:t xml:space="preserve">, ул. </w:t>
      </w:r>
      <w:proofErr w:type="spellStart"/>
      <w:r w:rsidRPr="00524F2C">
        <w:rPr>
          <w:rFonts w:ascii="Arial" w:hAnsi="Arial" w:cs="Arial"/>
          <w:sz w:val="20"/>
          <w:szCs w:val="20"/>
        </w:rPr>
        <w:t>Лантень</w:t>
      </w:r>
      <w:proofErr w:type="spellEnd"/>
      <w:r w:rsidRPr="00524F2C">
        <w:rPr>
          <w:rFonts w:ascii="Arial" w:hAnsi="Arial" w:cs="Arial"/>
          <w:sz w:val="20"/>
          <w:szCs w:val="20"/>
        </w:rPr>
        <w:t xml:space="preserve"> 2</w:t>
      </w:r>
      <w:r>
        <w:rPr>
          <w:rFonts w:ascii="Arial" w:hAnsi="Arial" w:cs="Arial"/>
          <w:sz w:val="20"/>
          <w:szCs w:val="20"/>
        </w:rPr>
        <w:t>0</w:t>
      </w:r>
      <w:r w:rsidRPr="00524F2C">
        <w:rPr>
          <w:rFonts w:ascii="Arial" w:hAnsi="Arial" w:cs="Arial"/>
          <w:sz w:val="20"/>
          <w:szCs w:val="20"/>
        </w:rPr>
        <w:t xml:space="preserve">1, Модерн </w:t>
      </w:r>
      <w:proofErr w:type="spellStart"/>
      <w:r w:rsidRPr="00524F2C">
        <w:rPr>
          <w:rFonts w:ascii="Arial" w:hAnsi="Arial" w:cs="Arial"/>
          <w:sz w:val="20"/>
          <w:szCs w:val="20"/>
        </w:rPr>
        <w:t>таймз</w:t>
      </w:r>
      <w:proofErr w:type="spellEnd"/>
      <w:r w:rsidRPr="00524F2C">
        <w:rPr>
          <w:rFonts w:ascii="Arial" w:hAnsi="Arial" w:cs="Arial"/>
          <w:sz w:val="20"/>
          <w:szCs w:val="20"/>
        </w:rPr>
        <w:t xml:space="preserve"> А2, блок 16/F. Уполномоченный представитель</w:t>
      </w:r>
      <w:r w:rsidRPr="003654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сервиса</w:t>
      </w:r>
      <w:r w:rsidRPr="00524F2C">
        <w:rPr>
          <w:rFonts w:ascii="Arial" w:hAnsi="Arial" w:cs="Arial"/>
          <w:sz w:val="20"/>
          <w:szCs w:val="20"/>
        </w:rPr>
        <w:t xml:space="preserve">: ООО «Сервисный центр Штурм». Адрес места нахождения: Россия, 140143, Московская область, Раменский район, пос. Родники, ул. Трудовая, д.10, пом.1. Телефон горячей линии: 8 800 775 5060. </w:t>
      </w:r>
    </w:p>
    <w:p w:rsidR="000110DB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24F2C">
        <w:rPr>
          <w:rFonts w:ascii="Arial" w:hAnsi="Arial" w:cs="Arial"/>
          <w:sz w:val="20"/>
          <w:szCs w:val="20"/>
        </w:rPr>
        <w:t xml:space="preserve">Импортер: ООО «СМАРТТУЛЗ». Адрес: Россия, 115054, Москва, ул. Б. Пионерская, д. 15, корп. 1, пом. 2, оф. 2Л. Телефон горячей линии: 8 800 775 5060. Дата производства указана в 10-значном серийном номере инструмента, нанесенного на его корпус: 1-я и 2-я цифра обозначает год, например, «14» обозначает, что изделие произведено в 2014 году.  3-я и 4- я цифры обозначают номер месяца в году производства, например, «05» - май. Дата изготовления </w:t>
      </w:r>
      <w:r>
        <w:rPr>
          <w:rFonts w:ascii="Arial" w:hAnsi="Arial" w:cs="Arial"/>
          <w:sz w:val="20"/>
          <w:szCs w:val="20"/>
        </w:rPr>
        <w:t xml:space="preserve">также </w:t>
      </w:r>
      <w:r w:rsidRPr="00524F2C">
        <w:rPr>
          <w:rFonts w:ascii="Arial" w:hAnsi="Arial" w:cs="Arial"/>
          <w:sz w:val="20"/>
          <w:szCs w:val="20"/>
        </w:rPr>
        <w:t>указана</w:t>
      </w:r>
      <w:r>
        <w:rPr>
          <w:rFonts w:ascii="Arial" w:hAnsi="Arial" w:cs="Arial"/>
          <w:sz w:val="20"/>
          <w:szCs w:val="20"/>
        </w:rPr>
        <w:t xml:space="preserve"> на упаковке.</w:t>
      </w:r>
    </w:p>
    <w:p w:rsidR="000110DB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110DB" w:rsidRPr="000110DB" w:rsidRDefault="000110DB" w:rsidP="000110DB">
      <w:pPr>
        <w:rPr>
          <w:rFonts w:ascii="Anonymous Pro" w:eastAsiaTheme="minorEastAsia" w:hAnsi="Anonymous Pro"/>
          <w:b/>
          <w:sz w:val="24"/>
          <w:szCs w:val="24"/>
          <w:lang w:eastAsia="zh-CN"/>
        </w:rPr>
      </w:pPr>
    </w:p>
    <w:p w:rsidR="000110DB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D1BCA" w:rsidRDefault="00AD1BCA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D1BCA" w:rsidRDefault="00AD1BCA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D1BCA" w:rsidRDefault="00AD1BCA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D1BCA" w:rsidRDefault="00AD1BCA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D1BCA" w:rsidRDefault="00AD1BCA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D1BCA" w:rsidRDefault="00AD1BCA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D1BCA" w:rsidRDefault="00AD1BCA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D1BCA" w:rsidRDefault="00AD1BCA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D1BCA" w:rsidRDefault="00AD1BCA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D1BCA" w:rsidRDefault="00AD1BCA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D1BCA" w:rsidRDefault="00AD1BCA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D1BCA" w:rsidRDefault="00AD1BCA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D1BCA" w:rsidRDefault="00AD1BCA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D1BCA" w:rsidRDefault="00AD1BCA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D1BCA" w:rsidRDefault="00AD1BCA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D1BCA" w:rsidRDefault="00AD1BCA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D1BCA" w:rsidRDefault="00AD1BCA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D1BCA" w:rsidRDefault="00AD1BCA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D1BCA" w:rsidRDefault="00AD1BCA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D1BCA" w:rsidRDefault="00AD1BCA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D1BCA" w:rsidRDefault="00AD1BCA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D1BCA" w:rsidRDefault="00AD1BCA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D1BCA" w:rsidRDefault="00AD1BCA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D1BCA" w:rsidRDefault="00AD1BCA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D1BCA" w:rsidRDefault="00AD1BCA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152359" w:rsidRDefault="00152359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bookmarkStart w:id="7" w:name="_GoBack"/>
      <w:bookmarkEnd w:id="7"/>
    </w:p>
    <w:p w:rsidR="00AD1BCA" w:rsidRDefault="00AD1BCA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D1BCA" w:rsidRDefault="00AD1BCA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D1BCA" w:rsidRDefault="00AD1BCA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110DB" w:rsidRDefault="00096E76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eastAsia="zh-CN" w:bidi="ar-SA"/>
        </w:rPr>
        <w:pict>
          <v:group id="_x0000_s1158" style="position:absolute;left:0;text-align:left;margin-left:28.7pt;margin-top:-.35pt;width:386.75pt;height:37.35pt;z-index:251986432" coordorigin="424,796" coordsize="7735,747">
            <v:shape id="_x0000_s1159" type="#_x0000_t202" style="position:absolute;left:3739;top:796;width:4420;height:650;mso-width-percent:400;mso-height-percent:200;mso-width-percent:400;mso-height-percent:200;mso-width-relative:margin;mso-height-relative:margin" filled="f" stroked="f">
              <v:textbox style="mso-next-textbox:#_x0000_s1159;mso-fit-shape-to-text:t">
                <w:txbxContent>
                  <w:p w:rsidR="0074603B" w:rsidRPr="000110DB" w:rsidRDefault="0074603B" w:rsidP="000110DB">
                    <w:pPr>
                      <w:rPr>
                        <w:rFonts w:ascii="Anonymous Pro" w:hAnsi="Anonymous Pro"/>
                        <w:b/>
                        <w:sz w:val="24"/>
                        <w:szCs w:val="24"/>
                        <w:lang w:eastAsia="zh-CN"/>
                      </w:rPr>
                    </w:pPr>
                    <w:r w:rsidRPr="000110DB">
                      <w:rPr>
                        <w:rFonts w:ascii="Anonymous Pro" w:hAnsi="Anonymous Pro"/>
                        <w:b/>
                        <w:sz w:val="24"/>
                        <w:szCs w:val="24"/>
                        <w:lang w:eastAsia="zh-CN"/>
                      </w:rPr>
                      <w:t>УШМ1-150</w:t>
                    </w:r>
                  </w:p>
                  <w:p w:rsidR="0074603B" w:rsidRPr="000110DB" w:rsidRDefault="0074603B" w:rsidP="000110DB">
                    <w:pPr>
                      <w:rPr>
                        <w:szCs w:val="24"/>
                      </w:rPr>
                    </w:pPr>
                  </w:p>
                </w:txbxContent>
              </v:textbox>
            </v:shape>
            <v:shape id="_x0000_s1160" type="#_x0000_t202" style="position:absolute;left:424;top:1159;width:4421;height:384;mso-width-percent:400;mso-height-percent:200;mso-width-percent:400;mso-height-percent:200;mso-width-relative:margin;mso-height-relative:margin" filled="f" stroked="f">
              <v:textbox style="mso-next-textbox:#_x0000_s1160;mso-fit-shape-to-text:t">
                <w:txbxContent>
                  <w:p w:rsidR="0074603B" w:rsidRPr="00AB366A" w:rsidRDefault="0074603B" w:rsidP="000110DB">
                    <w:pPr>
                      <w:rPr>
                        <w:rFonts w:ascii="Anonymous Pro" w:eastAsiaTheme="minorEastAsia" w:hAnsi="Anonymous Pro"/>
                        <w:color w:val="000000" w:themeColor="text1"/>
                        <w:szCs w:val="24"/>
                      </w:rPr>
                    </w:pPr>
                    <w:r w:rsidRPr="00AB366A">
                      <w:rPr>
                        <w:rFonts w:ascii="Anonymous Pro" w:hAnsi="Anonymous Pro"/>
                        <w:b/>
                        <w:sz w:val="24"/>
                        <w:szCs w:val="24"/>
                        <w:lang w:eastAsia="zh-CN"/>
                      </w:rPr>
                      <w:t>Машина углошлифовальная</w:t>
                    </w:r>
                  </w:p>
                </w:txbxContent>
              </v:textbox>
            </v:shape>
          </v:group>
        </w:pict>
      </w:r>
      <w:r w:rsidR="000110DB" w:rsidRPr="00261888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8540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-463550</wp:posOffset>
            </wp:positionV>
            <wp:extent cx="7600950" cy="5029200"/>
            <wp:effectExtent l="0" t="0" r="0" b="0"/>
            <wp:wrapNone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3557" b="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994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0DB" w:rsidRPr="0005052F" w:rsidRDefault="000110DB" w:rsidP="000110DB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C0504D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br w:type="page"/>
      </w:r>
    </w:p>
    <w:p w:rsidR="000110DB" w:rsidRDefault="000110DB" w:rsidP="000110D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r w:rsidRPr="00261888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8745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-463550</wp:posOffset>
            </wp:positionV>
            <wp:extent cx="7600950" cy="5048250"/>
            <wp:effectExtent l="0" t="0" r="0" b="0"/>
            <wp:wrapNone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3561" r="568" b="49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79" cy="505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0DB" w:rsidRPr="00004A53" w:rsidRDefault="00096E76" w:rsidP="000110DB">
      <w:pPr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_x0000_s1163" type="#_x0000_t202" style="position:absolute;margin-left:403.25pt;margin-top:-42.75pt;width:40.2pt;height:311.1pt;z-index:25199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" filled="f" stroked="f">
            <v:textbox style="layout-flow:vertical;mso-layout-flow-alt:bottom-to-top;mso-next-textbox:#_x0000_s1163">
              <w:txbxContent>
                <w:p w:rsidR="0074603B" w:rsidRPr="000110DB" w:rsidRDefault="0074603B" w:rsidP="000110DB">
                  <w:pPr>
                    <w:rPr>
                      <w:rFonts w:ascii="Anonymous Pro" w:hAnsi="Anonymous Pro"/>
                      <w:b/>
                      <w:sz w:val="24"/>
                      <w:szCs w:val="24"/>
                      <w:lang w:eastAsia="zh-CN"/>
                    </w:rPr>
                  </w:pPr>
                  <w:r w:rsidRPr="000110DB">
                    <w:rPr>
                      <w:rFonts w:ascii="Anonymous Pro" w:hAnsi="Anonymous Pro"/>
                      <w:b/>
                      <w:sz w:val="24"/>
                      <w:szCs w:val="24"/>
                      <w:lang w:eastAsia="zh-CN"/>
                    </w:rPr>
                    <w:t>УШМ1-150</w:t>
                  </w:r>
                  <w:r w:rsidRPr="0061243A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  </w:t>
                  </w:r>
                  <w:r w:rsidRPr="00AB366A">
                    <w:rPr>
                      <w:rFonts w:ascii="Anonymous Pro" w:hAnsi="Anonymous Pro"/>
                      <w:b/>
                      <w:sz w:val="24"/>
                      <w:szCs w:val="24"/>
                      <w:lang w:eastAsia="zh-CN"/>
                    </w:rPr>
                    <w:t>Машина углошлифовальная</w:t>
                  </w:r>
                </w:p>
                <w:p w:rsidR="0074603B" w:rsidRPr="002003A6" w:rsidRDefault="0074603B" w:rsidP="000110DB">
                  <w:pPr>
                    <w:rPr>
                      <w:rFonts w:ascii="Anonymous Pro" w:hAnsi="Anonymous Pro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_x0000_s1162" type="#_x0000_t202" style="position:absolute;margin-left:234.8pt;margin-top:-41.45pt;width:40.2pt;height:311.1pt;z-index:25199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" filled="f" stroked="f">
            <v:textbox style="layout-flow:vertical;mso-layout-flow-alt:bottom-to-top;mso-next-textbox:#_x0000_s1162">
              <w:txbxContent>
                <w:p w:rsidR="0074603B" w:rsidRPr="000110DB" w:rsidRDefault="0074603B" w:rsidP="000110DB">
                  <w:pPr>
                    <w:rPr>
                      <w:rFonts w:ascii="Anonymous Pro" w:hAnsi="Anonymous Pro"/>
                      <w:b/>
                      <w:sz w:val="24"/>
                      <w:szCs w:val="24"/>
                      <w:lang w:eastAsia="zh-CN"/>
                    </w:rPr>
                  </w:pPr>
                  <w:r w:rsidRPr="000110DB">
                    <w:rPr>
                      <w:rFonts w:ascii="Anonymous Pro" w:hAnsi="Anonymous Pro"/>
                      <w:b/>
                      <w:sz w:val="24"/>
                      <w:szCs w:val="24"/>
                      <w:lang w:eastAsia="zh-CN"/>
                    </w:rPr>
                    <w:t>УШМ1-150</w:t>
                  </w:r>
                  <w:r w:rsidRPr="0061243A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  </w:t>
                  </w:r>
                  <w:r w:rsidRPr="00AB366A">
                    <w:rPr>
                      <w:rFonts w:ascii="Anonymous Pro" w:hAnsi="Anonymous Pro"/>
                      <w:b/>
                      <w:sz w:val="24"/>
                      <w:szCs w:val="24"/>
                      <w:lang w:eastAsia="zh-CN"/>
                    </w:rPr>
                    <w:t>Машина углошлифовальная</w:t>
                  </w:r>
                </w:p>
                <w:p w:rsidR="0074603B" w:rsidRPr="002003A6" w:rsidRDefault="0074603B" w:rsidP="000110DB">
                  <w:pPr>
                    <w:rPr>
                      <w:rFonts w:ascii="Anonymous Pro" w:hAnsi="Anonymous Pro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_x0000_s1161" type="#_x0000_t202" style="position:absolute;margin-left:64.95pt;margin-top:-41.45pt;width:40.2pt;height:311.1pt;z-index:25198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" filled="f" stroked="f">
            <v:textbox style="layout-flow:vertical;mso-layout-flow-alt:bottom-to-top;mso-next-textbox:#_x0000_s1161">
              <w:txbxContent>
                <w:p w:rsidR="0074603B" w:rsidRPr="000110DB" w:rsidRDefault="0074603B" w:rsidP="000110DB">
                  <w:pPr>
                    <w:rPr>
                      <w:rFonts w:ascii="Anonymous Pro" w:hAnsi="Anonymous Pro"/>
                      <w:b/>
                      <w:sz w:val="24"/>
                      <w:szCs w:val="24"/>
                      <w:lang w:eastAsia="zh-CN"/>
                    </w:rPr>
                  </w:pPr>
                  <w:r w:rsidRPr="000110DB">
                    <w:rPr>
                      <w:rFonts w:ascii="Anonymous Pro" w:hAnsi="Anonymous Pro"/>
                      <w:b/>
                      <w:sz w:val="24"/>
                      <w:szCs w:val="24"/>
                      <w:lang w:eastAsia="zh-CN"/>
                    </w:rPr>
                    <w:t>УШМ1-150</w:t>
                  </w:r>
                  <w:r w:rsidRPr="0061243A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  </w:t>
                  </w:r>
                  <w:r w:rsidRPr="00AB366A">
                    <w:rPr>
                      <w:rFonts w:ascii="Anonymous Pro" w:hAnsi="Anonymous Pro"/>
                      <w:b/>
                      <w:sz w:val="24"/>
                      <w:szCs w:val="24"/>
                      <w:lang w:eastAsia="zh-CN"/>
                    </w:rPr>
                    <w:t>Машина углошлифовальная</w:t>
                  </w:r>
                </w:p>
                <w:p w:rsidR="0074603B" w:rsidRPr="002003A6" w:rsidRDefault="0074603B" w:rsidP="000110DB">
                  <w:pPr>
                    <w:rPr>
                      <w:rFonts w:ascii="Anonymous Pro" w:hAnsi="Anonymous Pro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110DB" w:rsidRPr="00261888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8848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-463550</wp:posOffset>
            </wp:positionV>
            <wp:extent cx="7616825" cy="5029200"/>
            <wp:effectExtent l="19050" t="0" r="3175" b="0"/>
            <wp:wrapNone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353" t="4889" r="51961" b="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0DB" w:rsidRDefault="000110DB" w:rsidP="000110DB">
      <w:pPr>
        <w:rPr>
          <w:rFonts w:ascii="Arial" w:hAnsi="Arial" w:cs="Arial"/>
          <w:sz w:val="20"/>
          <w:szCs w:val="20"/>
        </w:rPr>
      </w:pPr>
    </w:p>
    <w:p w:rsidR="000110DB" w:rsidRPr="00685A2F" w:rsidRDefault="000110DB" w:rsidP="000110DB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br w:type="page"/>
      </w: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261888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9667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-463550</wp:posOffset>
            </wp:positionV>
            <wp:extent cx="7572375" cy="5019675"/>
            <wp:effectExtent l="19050" t="0" r="0" b="0"/>
            <wp:wrapNone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4029" t="5053" r="4582" b="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105" cy="502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92576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-483235</wp:posOffset>
            </wp:positionV>
            <wp:extent cx="7620635" cy="5029200"/>
            <wp:effectExtent l="19050" t="0" r="0" b="0"/>
            <wp:wrapNone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353" t="4889" r="51961" b="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3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E76"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_x0000_s1166" type="#_x0000_t202" style="position:absolute;left:0;text-align:left;margin-left:407.75pt;margin-top:-40.5pt;width:40.2pt;height:311.1pt;z-index:25199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" filled="f" stroked="f">
            <v:textbox style="layout-flow:vertical;mso-layout-flow-alt:bottom-to-top;mso-next-textbox:#_x0000_s1166">
              <w:txbxContent>
                <w:p w:rsidR="0074603B" w:rsidRPr="000110DB" w:rsidRDefault="0074603B" w:rsidP="000110DB">
                  <w:pPr>
                    <w:rPr>
                      <w:rFonts w:ascii="Anonymous Pro" w:hAnsi="Anonymous Pro"/>
                      <w:b/>
                      <w:sz w:val="24"/>
                      <w:szCs w:val="24"/>
                      <w:lang w:eastAsia="zh-CN"/>
                    </w:rPr>
                  </w:pPr>
                  <w:r w:rsidRPr="000110DB">
                    <w:rPr>
                      <w:rFonts w:ascii="Anonymous Pro" w:hAnsi="Anonymous Pro"/>
                      <w:b/>
                      <w:sz w:val="24"/>
                      <w:szCs w:val="24"/>
                      <w:lang w:eastAsia="zh-CN"/>
                    </w:rPr>
                    <w:t>УШМ1-150</w:t>
                  </w:r>
                  <w:r w:rsidRPr="0061243A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  </w:t>
                  </w:r>
                  <w:r w:rsidRPr="00AB366A">
                    <w:rPr>
                      <w:rFonts w:ascii="Anonymous Pro" w:hAnsi="Anonymous Pro"/>
                      <w:b/>
                      <w:sz w:val="24"/>
                      <w:szCs w:val="24"/>
                      <w:lang w:eastAsia="zh-CN"/>
                    </w:rPr>
                    <w:t>Машина углошлифовальная</w:t>
                  </w:r>
                </w:p>
                <w:p w:rsidR="0074603B" w:rsidRPr="002003A6" w:rsidRDefault="0074603B" w:rsidP="000110DB">
                  <w:pPr>
                    <w:rPr>
                      <w:rFonts w:ascii="Anonymous Pro" w:hAnsi="Anonymous Pro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96E76"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_x0000_s1165" type="#_x0000_t202" style="position:absolute;left:0;text-align:left;margin-left:239.3pt;margin-top:-39.2pt;width:40.2pt;height:311.1pt;z-index:25199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" filled="f" stroked="f">
            <v:textbox style="layout-flow:vertical;mso-layout-flow-alt:bottom-to-top;mso-next-textbox:#_x0000_s1165">
              <w:txbxContent>
                <w:p w:rsidR="0074603B" w:rsidRPr="000110DB" w:rsidRDefault="0074603B" w:rsidP="000110DB">
                  <w:pPr>
                    <w:rPr>
                      <w:rFonts w:ascii="Anonymous Pro" w:hAnsi="Anonymous Pro"/>
                      <w:b/>
                      <w:sz w:val="24"/>
                      <w:szCs w:val="24"/>
                      <w:lang w:eastAsia="zh-CN"/>
                    </w:rPr>
                  </w:pPr>
                  <w:r w:rsidRPr="000110DB">
                    <w:rPr>
                      <w:rFonts w:ascii="Anonymous Pro" w:hAnsi="Anonymous Pro"/>
                      <w:b/>
                      <w:sz w:val="24"/>
                      <w:szCs w:val="24"/>
                      <w:lang w:eastAsia="zh-CN"/>
                    </w:rPr>
                    <w:t>УШМ1-150</w:t>
                  </w:r>
                  <w:r w:rsidRPr="0061243A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  </w:t>
                  </w:r>
                  <w:r w:rsidRPr="00AB366A">
                    <w:rPr>
                      <w:rFonts w:ascii="Anonymous Pro" w:hAnsi="Anonymous Pro"/>
                      <w:b/>
                      <w:sz w:val="24"/>
                      <w:szCs w:val="24"/>
                      <w:lang w:eastAsia="zh-CN"/>
                    </w:rPr>
                    <w:t>Машина углошлифовальная</w:t>
                  </w:r>
                </w:p>
                <w:p w:rsidR="0074603B" w:rsidRPr="002003A6" w:rsidRDefault="0074603B" w:rsidP="000110DB">
                  <w:pPr>
                    <w:rPr>
                      <w:rFonts w:ascii="Anonymous Pro" w:hAnsi="Anonymous Pro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96E76"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_x0000_s1164" type="#_x0000_t202" style="position:absolute;left:0;text-align:left;margin-left:69.45pt;margin-top:-39.2pt;width:40.2pt;height:311.1pt;z-index:25199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" filled="f" stroked="f">
            <v:textbox style="layout-flow:vertical;mso-layout-flow-alt:bottom-to-top;mso-next-textbox:#_x0000_s1164">
              <w:txbxContent>
                <w:p w:rsidR="0074603B" w:rsidRPr="000110DB" w:rsidRDefault="0074603B" w:rsidP="000110DB">
                  <w:pPr>
                    <w:rPr>
                      <w:rFonts w:ascii="Anonymous Pro" w:hAnsi="Anonymous Pro"/>
                      <w:b/>
                      <w:sz w:val="24"/>
                      <w:szCs w:val="24"/>
                      <w:lang w:eastAsia="zh-CN"/>
                    </w:rPr>
                  </w:pPr>
                  <w:r w:rsidRPr="000110DB">
                    <w:rPr>
                      <w:rFonts w:ascii="Anonymous Pro" w:hAnsi="Anonymous Pro"/>
                      <w:b/>
                      <w:sz w:val="24"/>
                      <w:szCs w:val="24"/>
                      <w:lang w:eastAsia="zh-CN"/>
                    </w:rPr>
                    <w:t>УШМ1-150</w:t>
                  </w: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 xml:space="preserve"> </w:t>
                  </w:r>
                  <w:r w:rsidRPr="0061243A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 </w:t>
                  </w:r>
                  <w:r w:rsidRPr="00AB366A">
                    <w:rPr>
                      <w:rFonts w:ascii="Anonymous Pro" w:hAnsi="Anonymous Pro"/>
                      <w:b/>
                      <w:sz w:val="24"/>
                      <w:szCs w:val="24"/>
                      <w:lang w:eastAsia="zh-CN"/>
                    </w:rPr>
                    <w:t>Машина углошлифовальная</w:t>
                  </w:r>
                </w:p>
                <w:p w:rsidR="0074603B" w:rsidRPr="002003A6" w:rsidRDefault="0074603B" w:rsidP="000110DB">
                  <w:pPr>
                    <w:rPr>
                      <w:rFonts w:ascii="Anonymous Pro" w:hAnsi="Anonymous Pro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110DB" w:rsidRDefault="000110DB" w:rsidP="000110DB">
      <w:pPr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br w:type="page"/>
      </w:r>
    </w:p>
    <w:p w:rsidR="000110DB" w:rsidRDefault="000110DB" w:rsidP="000110DB">
      <w:pP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9769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-434975</wp:posOffset>
            </wp:positionV>
            <wp:extent cx="7572375" cy="5019675"/>
            <wp:effectExtent l="19050" t="0" r="9525" b="0"/>
            <wp:wrapNone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4029" t="5053" r="4582" b="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br w:type="page"/>
      </w:r>
    </w:p>
    <w:p w:rsidR="000110DB" w:rsidRDefault="0074603B" w:rsidP="000110D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eastAsiaTheme="minorEastAsia"/>
          <w:noProof/>
          <w:lang w:bidi="ar-SA"/>
        </w:rPr>
        <w:drawing>
          <wp:anchor distT="0" distB="0" distL="114300" distR="114300" simplePos="0" relativeHeight="251643904" behindDoc="0" locked="0" layoutInCell="1" allowOverlap="1" wp14:anchorId="2B22BB4D" wp14:editId="6E7851C3">
            <wp:simplePos x="0" y="0"/>
            <wp:positionH relativeFrom="column">
              <wp:posOffset>-292100</wp:posOffset>
            </wp:positionH>
            <wp:positionV relativeFrom="paragraph">
              <wp:posOffset>-446405</wp:posOffset>
            </wp:positionV>
            <wp:extent cx="8045450" cy="5435600"/>
            <wp:effectExtent l="19050" t="0" r="0" b="0"/>
            <wp:wrapNone/>
            <wp:docPr id="45" name="图片 34" descr="\\Awlopserver\包装调整\包装资料\Bizexpo\ENERGOMASH\files\新版说明书\EN-garant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Awlopserver\包装调整\包装资料\Bizexpo\ENERGOMASH\files\新版说明书\EN-garant 副本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0" cy="543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sectPr w:rsidR="00AD7D94" w:rsidSect="007B7607">
      <w:footerReference w:type="even" r:id="rId33"/>
      <w:footerReference w:type="default" r:id="rId34"/>
      <w:pgSz w:w="11910" w:h="7910" w:orient="landscape"/>
      <w:pgMar w:top="0" w:right="180" w:bottom="700" w:left="0" w:header="0" w:footer="5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03B" w:rsidRDefault="0074603B">
      <w:r>
        <w:separator/>
      </w:r>
    </w:p>
  </w:endnote>
  <w:endnote w:type="continuationSeparator" w:id="0">
    <w:p w:rsidR="0074603B" w:rsidRDefault="00746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onymous Pro">
    <w:panose1 w:val="02060609030202000504"/>
    <w:charset w:val="00"/>
    <w:family w:val="modern"/>
    <w:pitch w:val="fixed"/>
    <w:sig w:usb0="A00002AF" w:usb1="7000A9C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03B" w:rsidRDefault="0074603B">
    <w:pPr>
      <w:pStyle w:val="a8"/>
    </w:pPr>
    <w:r>
      <w:rPr>
        <w:noProof/>
        <w:lang w:bidi="ar-SA"/>
      </w:rPr>
    </w:r>
    <w:r>
      <w:rPr>
        <w:noProof/>
        <w:lang w:bidi="ar-SA"/>
      </w:rPr>
      <w:pict>
        <v:group id="Group 81" o:spid="_x0000_s8209" style="width:595.3pt;height:22.35pt;mso-position-horizontal-relative:char;mso-position-vertical-relative:line" coordorigin=",7199" coordsize="11906,447">
          <v:rect id="Rectangle 82" o:spid="_x0000_s8211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ptE8YA&#10;AADbAAAADwAAAGRycy9kb3ducmV2LnhtbESPT2vCQBTE74V+h+UVeim60WqQ6Cq1ItST+Bd6e80+&#10;k9Ds25Bdk/TbdwXB4zAzv2Fmi86UoqHaFZYVDPoRCOLU6oIzBcfDujcB4TyyxtIyKfgjB4v589MM&#10;E21b3lGz95kIEHYJKsi9rxIpXZqTQde3FXHwLrY26IOsM6lrbAPclHIYRbE0WHBYyLGiz5zS3/3V&#10;KNi23W4dn1Zv5+V3c3z/WY2vZbxR6vWl+5iC8NT5R/je/tIKRkO4fQk/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ptE8YAAADbAAAADwAAAAAAAAAAAAAAAACYAgAAZHJz&#10;L2Rvd25yZXYueG1sUEsFBgAAAAAEAAQA9QAAAIsDAAAAAA==&#10;" fillcolor="#808285" stroked="f"/>
          <v:line id="Line 83" o:spid="_x0000_s8210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HZisMAAADbAAAADwAAAGRycy9kb3ducmV2LnhtbESPQWvCQBSE7wX/w/KE3urGWkSiaxAh&#10;0EIpVPfi7ZF9ZoPZtyG7Nam/visIPQ4z8w2zKUbXiiv1ofGsYD7LQBBX3jRcK9DH8mUFIkRkg61n&#10;UvBLAYrt5GmDufEDf9P1EGuRIBxyVGBj7HIpQ2XJYZj5jjh5Z987jEn2tTQ9DgnuWvmaZUvpsOG0&#10;YLGjvaXqcvhxCthWtzb7Mh/6tPy8lXah9TBqpZ6n424NItIY/8OP9rtR8LaA+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B2YrDAAAA2wAAAA8AAAAAAAAAAAAA&#10;AAAAoQIAAGRycy9kb3ducmV2LnhtbFBLBQYAAAAABAAEAPkAAACRAwAAAAA=&#10;" strokecolor="#808285" strokeweight=".38242mm"/>
          <w10:anchorlock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03B" w:rsidRPr="005670B0" w:rsidRDefault="0074603B" w:rsidP="005670B0">
    <w:pPr>
      <w:pStyle w:val="a8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1" o:spid="_x0000_s8239" type="#_x0000_t202" style="position:absolute;margin-left:559.65pt;margin-top:367.55pt;width:19.6pt;height:21.6pt;z-index:503308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" filled="f" stroked="f">
          <v:textbox style="mso-next-textbox:#Text Box 121" inset="0,0,0,0">
            <w:txbxContent>
              <w:p w:rsidR="0074603B" w:rsidRDefault="0074603B" w:rsidP="00C278D2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152359">
                  <w:rPr>
                    <w:rFonts w:ascii="Arial Narrow"/>
                    <w:noProof/>
                    <w:color w:val="FFFFFF"/>
                    <w:sz w:val="3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group id="Group 99" o:spid="_x0000_s8236" style="position:absolute;margin-left:.6pt;margin-top:6.55pt;width:595.3pt;height:22.35pt;z-index:-9032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">
          <v:rect id="Rectangle 100" o:spid="_x0000_s8238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7CasYA&#10;AADaAAAADwAAAGRycy9kb3ducmV2LnhtbESPW2vCQBSE3wX/w3KEvohubGso0VW8ILRP4qWFvh2z&#10;xySYPRuya5L++26h4OMwM98w82VnStFQ7QrLCibjCARxanXBmYLzaTd6A+E8ssbSMin4IQfLRb83&#10;x0Tblg/UHH0mAoRdggpy76tESpfmZNCNbUUcvKutDfog60zqGtsAN6V8jqJYGiw4LORY0San9Ha8&#10;GwX7tjvs4s/t8Gv93ZxfLtvpvYw/lHoadKsZCE+df4T/2+9awSv8XQk3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7CasYAAADaAAAADwAAAAAAAAAAAAAAAACYAgAAZHJz&#10;L2Rvd25yZXYueG1sUEsFBgAAAAAEAAQA9QAAAIsDAAAAAA==&#10;" fillcolor="#808285" stroked="f"/>
          <v:line id="Line 101" o:spid="_x0000_s8237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pjjcMAAADaAAAADwAAAGRycy9kb3ducmV2LnhtbESPQWvCQBSE74X+h+UVeqsbW5QSXYMU&#10;AhZEqN2Lt0f2mQ1m34bsalJ/vSsIPQ4z8w2zLEbXigv1ofGsYDrJQBBX3jRcK9C/5dsniBCRDbae&#10;ScEfBShWz09LzI0f+Icu+1iLBOGQowIbY5dLGSpLDsPEd8TJO/reYUyyr6XpcUhw18r3LJtLhw2n&#10;BYsdfVmqTvuzU8C2urbZznzrw3x7Le2H1sOolXp9GdcLEJHG+B9+tDdGwQzuV9INkK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aY43DAAAA2gAAAA8AAAAAAAAAAAAA&#10;AAAAoQIAAGRycy9kb3ducmV2LnhtbFBLBQYAAAAABAAEAPkAAACRAwAAAAA=&#10;" strokecolor="#808285" strokeweight=".38242mm"/>
        </v:group>
      </w:pict>
    </w:r>
    <w:r>
      <w:rPr>
        <w:noProof/>
        <w:lang w:bidi="ar-SA"/>
      </w:rPr>
      <w:pict>
        <v:shape id="Text Box 120" o:spid="_x0000_s8235" type="#_x0000_t202" style="position:absolute;margin-left:557.75pt;margin-top:362.3pt;width:15.6pt;height:22.25pt;z-index:-10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" filled="f" stroked="f">
          <v:textbox style="mso-next-textbox:#Text Box 120" inset="0,0,0,0">
            <w:txbxContent>
              <w:p w:rsidR="0074603B" w:rsidRDefault="0074603B" w:rsidP="00C278D2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152359">
                  <w:rPr>
                    <w:rFonts w:ascii="Arial Narrow"/>
                    <w:noProof/>
                    <w:color w:val="FFFFFF"/>
                    <w:sz w:val="3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shape id="Text Box 103" o:spid="_x0000_s8234" type="#_x0000_t202" style="position:absolute;margin-left:554pt;margin-top:363.05pt;width:15.6pt;height:22.25pt;z-index:-11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cnFrwIAALE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" filled="f" stroked="f">
          <v:textbox style="mso-next-textbox:#Text Box 103" inset="0,0,0,0">
            <w:txbxContent>
              <w:p w:rsidR="0074603B" w:rsidRDefault="0074603B" w:rsidP="005670B0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152359">
                  <w:rPr>
                    <w:rFonts w:ascii="Arial Narrow"/>
                    <w:noProof/>
                    <w:color w:val="FFFFFF"/>
                    <w:sz w:val="3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03B" w:rsidRDefault="0074603B">
    <w:pPr>
      <w:pStyle w:val="a8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8" o:spid="_x0000_s8233" type="#_x0000_t202" style="position:absolute;margin-left:553.1pt;margin-top:-.05pt;width:26.95pt;height:25.95pt;z-index:503304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" stroked="f">
          <v:fill opacity="0"/>
          <v:textbox style="mso-next-textbox:#Text Box 78">
            <w:txbxContent>
              <w:p w:rsidR="0074603B" w:rsidRPr="009163A5" w:rsidRDefault="0074603B" w:rsidP="00FD11BE">
                <w:pPr>
                  <w:rPr>
                    <w:rFonts w:eastAsiaTheme="minorEastAsia"/>
                    <w:lang w:eastAsia="zh-CN"/>
                  </w:rPr>
                </w:pPr>
                <w:r>
                  <w:rPr>
                    <w:rFonts w:eastAsiaTheme="minorEastAsia" w:hint="eastAsia"/>
                    <w:lang w:eastAsia="zh-CN"/>
                  </w:rPr>
                  <w:t>2</w:t>
                </w:r>
              </w:p>
            </w:txbxContent>
          </v:textbox>
        </v:shape>
      </w:pict>
    </w:r>
    <w:r>
      <w:rPr>
        <w:noProof/>
        <w:lang w:bidi="ar-SA"/>
      </w:rPr>
    </w:r>
    <w:r>
      <w:rPr>
        <w:noProof/>
        <w:lang w:bidi="ar-SA"/>
      </w:rPr>
      <w:pict>
        <v:group id="Group 75" o:spid="_x0000_s8230" style="width:595.3pt;height:22.35pt;mso-position-horizontal-relative:char;mso-position-vertical-relative:lin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">
          <v:rect id="Rectangle 76" o:spid="_x0000_s8232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CDsMA&#10;AADbAAAADwAAAGRycy9kb3ducmV2LnhtbERPS2vCQBC+F/wPywi9lLrRYiipq2hFqCfx0UJvY3ZM&#10;gtnZkF2T+O9dQfA2H99zJrPOlKKh2hWWFQwHEQji1OqCMwWH/er9E4TzyBpLy6TgSg5m097LBBNt&#10;W95Ss/OZCCHsElSQe18lUro0J4NuYCviwJ1sbdAHWGdS19iGcFPKURTF0mDBoSHHir5zSs+7i1Gw&#10;abvtKv5dvv0t/pvDx3E5vpTxWqnXfjf/AuGp80/xw/2jw/wR3H8JB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lCDsMAAADbAAAADwAAAAAAAAAAAAAAAACYAgAAZHJzL2Rv&#10;d25yZXYueG1sUEsFBgAAAAAEAAQA9QAAAIgDAAAAAA==&#10;" fillcolor="#808285" stroked="f"/>
          <v:line id="Line 77" o:spid="_x0000_s8231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nwlMEAAADbAAAADwAAAGRycy9kb3ducmV2LnhtbERP32vCMBB+H+x/CDfY20zdwI1qLDIo&#10;OBBBlxffjuZsis2lNNF2/vVGEPZ2H9/PWxSja8WF+tB4VjCdZCCIK28arhXo3/LtC0SIyAZbz6Tg&#10;jwIUy+enBebGD7yjyz7WIoVwyFGBjbHLpQyVJYdh4jvixB197zAm2NfS9DikcNfK9yybSYcNpwaL&#10;HX1bqk77s1PAtrq22db86MNscy3th9bDqJV6fRlXcxCRxvgvfrjXJs3/hPsv6QC5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CfCUwQAAANsAAAAPAAAAAAAAAAAAAAAA&#10;AKECAABkcnMvZG93bnJldi54bWxQSwUGAAAAAAQABAD5AAAAjwMAAAAA&#10;" strokecolor="#808285" strokeweight=".38242mm"/>
          <w10:anchorlock/>
        </v:group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03B" w:rsidRDefault="0074603B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6" o:spid="_x0000_s8198" style="position:absolute;margin-left:0;margin-top:359.95pt;width:595.3pt;height:22.35pt;z-index:-1729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">
          <v:rect id="Rectangle 8" o:spid="_x0000_s8200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XnlcQA&#10;AADbAAAADwAAAGRycy9kb3ducmV2LnhtbERPS2vCQBC+F/oflil4KXWj0lBSN6Eqgp6KjxZ6m2an&#10;SWh2NmTXJP57VxC8zcf3nHk2mFp01LrKsoLJOAJBnFtdcaHgeFi/vIFwHlljbZkUnMlBlj4+zDHR&#10;tucddXtfiBDCLkEFpfdNIqXLSzLoxrYhDtyfbQ36ANtC6hb7EG5qOY2iWBqsODSU2NCypPx/fzIK&#10;Pvtht46/Vs/fi5/uOPtdvZ7qeKvU6Gn4eAfhafB38c290WH+DK6/hANk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l55XEAAAA2wAAAA8AAAAAAAAAAAAAAAAAmAIAAGRycy9k&#10;b3ducmV2LnhtbFBLBQYAAAAABAAEAPUAAACJAwAAAAA=&#10;" fillcolor="#808285" stroked="f"/>
          <v:line id="Line 7" o:spid="_x0000_s8199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tu48EAAADbAAAADwAAAGRycy9kb3ducmV2LnhtbERP32vCMBB+H+x/CDfY20zdREY1FhkU&#10;HIgwlxffjuZsis2lNNF2/vVGEPZ2H9/PWxaja8WF+tB4VjCdZCCIK28arhXo3/LtE0SIyAZbz6Tg&#10;jwIUq+enJebGD/xDl32sRQrhkKMCG2OXSxkqSw7DxHfEiTv63mFMsK+l6XFI4a6V71k2lw4bTg0W&#10;O/qyVJ32Z6eAbXVts5351of59lraD62HUSv1+jKuFyAijfFf/HBvTJo/g/sv6QC5u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227jwQAAANsAAAAPAAAAAAAAAAAAAAAA&#10;AKECAABkcnMvZG93bnJldi54bWxQSwUGAAAAAAQABAD5AAAAjwMAAAAA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8197" type="#_x0000_t202" style="position:absolute;margin-left:555.9pt;margin-top:5in;width:19.6pt;height:21.7pt;z-index:-17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xrsQIAALA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" filled="f" stroked="f">
          <v:textbox inset="0,0,0,0">
            <w:txbxContent>
              <w:p w:rsidR="0074603B" w:rsidRDefault="0074603B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152359">
                  <w:rPr>
                    <w:rFonts w:ascii="Arial Narrow"/>
                    <w:noProof/>
                    <w:color w:val="FFFFFF"/>
                    <w:sz w:val="3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03B" w:rsidRDefault="0074603B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2" o:spid="_x0000_s8194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">
          <v:rect id="Rectangle 4" o:spid="_x0000_s8196" style="position:absolute;top:7198;width:867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Ib8EA&#10;AADaAAAADwAAAGRycy9kb3ducmV2LnhtbERPy2rCQBTdC/7DcIVupE6sNJTUUbQi1FXxCd1dM9ck&#10;mLkTMmMS/95ZCC4P5z2dd6YUDdWusKxgPIpAEKdWF5wpOOzX718gnEfWWFomBXdyMJ/1e1NMtG15&#10;S83OZyKEsEtQQe59lUjp0pwMupGtiAN3sbVBH2CdSV1jG8JNKT+iKJYGCw4NOVb0k1N63d2Mgr+2&#10;267j42p4Wv43h8l59Xkr441Sb4Nu8Q3CU+df4qf7VysIW8OVc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zyG/BAAAA2gAAAA8AAAAAAAAAAAAAAAAAmAIAAGRycy9kb3du&#10;cmV2LnhtbFBLBQYAAAAABAAEAPUAAACGAwAAAAA=&#10;" fillcolor="#808285" stroked="f"/>
          <v:line id="Line 3" o:spid="_x0000_s8195" style="position:absolute;visibility:visibl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dpiMMAAADaAAAADwAAAGRycy9kb3ducmV2LnhtbESPQWvCQBSE74X+h+UVeqsbW5A2ugYp&#10;BCyIoN2Lt0f2mQ1m34bsalJ/vSsIPQ4z8w2zKEbXigv1ofGsYDrJQBBX3jRcK9C/5dsniBCRDbae&#10;ScEfBSiWz08LzI0feEeXfaxFgnDIUYGNsculDJUlh2HiO+LkHX3vMCbZ19L0OCS4a+V7ls2kw4bT&#10;gsWOvi1Vp/3ZKWBbXdtsa370Yba5lvZD62HUSr2+jKs5iEhj/A8/2muj4AvuV9IN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XaYjDAAAA2gAAAA8AAAAAAAAAAAAA&#10;AAAAoQIAAGRycy9kb3ducmV2LnhtbFBLBQYAAAAABAAEAPkAAACRAwAAAAA=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8193" type="#_x0000_t202" style="position:absolute;margin-left:19.65pt;margin-top:360.8pt;width:19.6pt;height:21.6pt;z-index:-17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E+rgIAAK8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" filled="f" stroked="f">
          <v:textbox inset="0,0,0,0">
            <w:txbxContent>
              <w:p w:rsidR="0074603B" w:rsidRDefault="0074603B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152359">
                  <w:rPr>
                    <w:rFonts w:ascii="Arial Narrow"/>
                    <w:noProof/>
                    <w:color w:val="FFFFFF"/>
                    <w:sz w:val="3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03B" w:rsidRDefault="0074603B">
      <w:r>
        <w:separator/>
      </w:r>
    </w:p>
  </w:footnote>
  <w:footnote w:type="continuationSeparator" w:id="0">
    <w:p w:rsidR="0074603B" w:rsidRDefault="007460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03B" w:rsidRPr="00024354" w:rsidRDefault="0074603B" w:rsidP="00024354">
    <w:pPr>
      <w:pStyle w:val="a6"/>
      <w:pBdr>
        <w:bottom w:val="none" w:sz="0" w:space="0" w:color="auto"/>
      </w:pBdr>
      <w:rPr>
        <w:rFonts w:eastAsiaTheme="minorEastAsia"/>
        <w:lang w:eastAsia="zh-CN"/>
      </w:rPr>
    </w:pPr>
    <w:r>
      <w:rPr>
        <w:rFonts w:eastAsiaTheme="minorEastAsia"/>
        <w:noProof/>
        <w:lang w:val="en-US" w:eastAsia="zh-CN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227" type="#_x0000_t202" style="position:absolute;left:0;text-align:left;margin-left:290.2pt;margin-top:8.3pt;width:303.55pt;height:26.4pt;z-index:503300280" filled="f" stroked="f">
          <v:textbox style="mso-next-textbox:#_x0000_s8227">
            <w:txbxContent>
              <w:p w:rsidR="0074603B" w:rsidRPr="006D2270" w:rsidRDefault="0074603B" w:rsidP="006D2270">
                <w:pPr>
                  <w:ind w:leftChars="450" w:left="990"/>
                  <w:rPr>
                    <w:rFonts w:ascii="Arial" w:eastAsiaTheme="minorEastAsia" w:hAnsi="Arial" w:cs="Arial"/>
                    <w:color w:val="FFFFFF" w:themeColor="background1"/>
                    <w:lang w:eastAsia="zh-CN"/>
                  </w:rPr>
                </w:pPr>
                <w:r w:rsidRPr="006D2270">
                  <w:rPr>
                    <w:rFonts w:ascii="Arial" w:eastAsiaTheme="minorEastAsia" w:hAnsi="Arial" w:cs="Arial"/>
                    <w:color w:val="FFFFFF" w:themeColor="background1"/>
                    <w:lang w:eastAsia="zh-CN"/>
                  </w:rPr>
                  <w:t>Машина</w:t>
                </w:r>
                <w:r>
                  <w:rPr>
                    <w:rFonts w:ascii="Arial" w:eastAsiaTheme="minorEastAsia" w:hAnsi="Arial" w:cs="Arial" w:hint="eastAsia"/>
                    <w:color w:val="FFFFFF" w:themeColor="background1"/>
                    <w:lang w:eastAsia="zh-CN"/>
                  </w:rPr>
                  <w:t xml:space="preserve"> </w:t>
                </w:r>
                <w:r>
                  <w:rPr>
                    <w:rFonts w:ascii="Arial" w:eastAsiaTheme="minorEastAsia" w:hAnsi="Arial" w:cs="Arial"/>
                    <w:color w:val="FFFFFF" w:themeColor="background1"/>
                    <w:lang w:eastAsia="zh-CN"/>
                  </w:rPr>
                  <w:t>у</w:t>
                </w:r>
                <w:r w:rsidRPr="006D2270">
                  <w:rPr>
                    <w:rFonts w:ascii="Arial" w:eastAsiaTheme="minorEastAsia" w:hAnsi="Arial" w:cs="Arial"/>
                    <w:color w:val="FFFFFF" w:themeColor="background1"/>
                    <w:lang w:eastAsia="zh-CN"/>
                  </w:rPr>
                  <w:t>глошлифовальная</w:t>
                </w:r>
                <w:r>
                  <w:rPr>
                    <w:rFonts w:ascii="Arial" w:eastAsiaTheme="minorEastAsia" w:hAnsi="Arial" w:cs="Arial"/>
                    <w:color w:val="FFFFFF" w:themeColor="background1"/>
                    <w:lang w:eastAsia="zh-CN"/>
                  </w:rPr>
                  <w:t xml:space="preserve">  </w:t>
                </w:r>
                <w:r w:rsidRPr="003B780E">
                  <w:rPr>
                    <w:rFonts w:ascii="Arial" w:eastAsiaTheme="minorEastAsia" w:hAnsi="Arial" w:cs="Arial"/>
                    <w:color w:val="FFFFFF" w:themeColor="background1"/>
                    <w:lang w:eastAsia="zh-CN"/>
                  </w:rPr>
                  <w:t xml:space="preserve"> УШМ1-150</w:t>
                </w:r>
              </w:p>
              <w:p w:rsidR="0074603B" w:rsidRPr="006D2270" w:rsidRDefault="0074603B" w:rsidP="006D2270">
                <w:pPr>
                  <w:rPr>
                    <w:rFonts w:ascii="Arial" w:hAnsi="Arial" w:cs="Arial"/>
                  </w:rPr>
                </w:pPr>
              </w:p>
              <w:p w:rsidR="0074603B" w:rsidRPr="006D2270" w:rsidRDefault="0074603B" w:rsidP="006D2270">
                <w:pPr>
                  <w:ind w:leftChars="385" w:left="847"/>
                </w:pPr>
              </w:p>
            </w:txbxContent>
          </v:textbox>
        </v:shape>
      </w:pict>
    </w:r>
    <w:r>
      <w:rPr>
        <w:rFonts w:eastAsiaTheme="minorEastAsia"/>
        <w:noProof/>
        <w:lang w:bidi="ar-SA"/>
      </w:rPr>
      <w:drawing>
        <wp:inline distT="0" distB="0" distL="0" distR="0">
          <wp:extent cx="7620000" cy="456565"/>
          <wp:effectExtent l="19050" t="0" r="0" b="0"/>
          <wp:docPr id="13" name="图片 12" descr="未标题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0" cy="456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03B" w:rsidRPr="00D910F1" w:rsidRDefault="0074603B" w:rsidP="00D910F1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val="en-US" w:eastAsia="zh-CN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229" type="#_x0000_t202" style="position:absolute;margin-left:21.3pt;margin-top:8.75pt;width:312.35pt;height:24.1pt;z-index:503302328" filled="f" stroked="f">
          <v:textbox>
            <w:txbxContent>
              <w:p w:rsidR="0074603B" w:rsidRPr="006D2270" w:rsidRDefault="0074603B" w:rsidP="00DA5873">
                <w:pPr>
                  <w:rPr>
                    <w:rFonts w:ascii="Arial" w:eastAsiaTheme="minorEastAsia" w:hAnsi="Arial" w:cs="Arial"/>
                    <w:color w:val="FFFFFF" w:themeColor="background1"/>
                    <w:lang w:eastAsia="zh-CN"/>
                  </w:rPr>
                </w:pPr>
                <w:r w:rsidRPr="006D2270">
                  <w:rPr>
                    <w:rFonts w:ascii="Arial" w:eastAsiaTheme="minorEastAsia" w:hAnsi="Arial" w:cs="Arial"/>
                    <w:color w:val="FFFFFF" w:themeColor="background1"/>
                    <w:lang w:eastAsia="zh-CN"/>
                  </w:rPr>
                  <w:t>Машина</w:t>
                </w:r>
                <w:r>
                  <w:rPr>
                    <w:rFonts w:ascii="Arial" w:eastAsiaTheme="minorEastAsia" w:hAnsi="Arial" w:cs="Arial" w:hint="eastAsia"/>
                    <w:color w:val="FFFFFF" w:themeColor="background1"/>
                    <w:lang w:eastAsia="zh-CN"/>
                  </w:rPr>
                  <w:t xml:space="preserve"> </w:t>
                </w:r>
                <w:r>
                  <w:rPr>
                    <w:rFonts w:ascii="Arial" w:eastAsiaTheme="minorEastAsia" w:hAnsi="Arial" w:cs="Arial"/>
                    <w:color w:val="FFFFFF" w:themeColor="background1"/>
                    <w:lang w:eastAsia="zh-CN"/>
                  </w:rPr>
                  <w:t>у</w:t>
                </w:r>
                <w:r w:rsidRPr="006D2270">
                  <w:rPr>
                    <w:rFonts w:ascii="Arial" w:eastAsiaTheme="minorEastAsia" w:hAnsi="Arial" w:cs="Arial"/>
                    <w:color w:val="FFFFFF" w:themeColor="background1"/>
                    <w:lang w:eastAsia="zh-CN"/>
                  </w:rPr>
                  <w:t xml:space="preserve">глошлифовальная        </w:t>
                </w:r>
                <w:r w:rsidRPr="003B780E">
                  <w:rPr>
                    <w:rFonts w:ascii="Arial" w:eastAsiaTheme="minorEastAsia" w:hAnsi="Arial" w:cs="Arial"/>
                    <w:color w:val="FFFFFF" w:themeColor="background1"/>
                    <w:lang w:eastAsia="zh-CN"/>
                  </w:rPr>
                  <w:t xml:space="preserve"> </w:t>
                </w:r>
                <w:r w:rsidRPr="003B780E">
                  <w:rPr>
                    <w:rFonts w:ascii="Arial" w:eastAsiaTheme="minorEastAsia" w:hAnsi="Arial" w:cs="Arial"/>
                    <w:color w:val="FFFFFF" w:themeColor="background1"/>
                    <w:szCs w:val="20"/>
                    <w:lang w:eastAsia="zh-CN"/>
                  </w:rPr>
                  <w:t xml:space="preserve"> </w:t>
                </w:r>
                <w:r w:rsidRPr="003B780E">
                  <w:rPr>
                    <w:rFonts w:ascii="Arial" w:hAnsi="Arial" w:cs="Arial"/>
                    <w:color w:val="FFFFFF" w:themeColor="background1"/>
                    <w:position w:val="-2"/>
                    <w:szCs w:val="20"/>
                  </w:rPr>
                  <w:t>УШМ1-150</w:t>
                </w:r>
              </w:p>
              <w:p w:rsidR="0074603B" w:rsidRPr="006D2270" w:rsidRDefault="0074603B" w:rsidP="00E01F5C">
                <w:pPr>
                  <w:rPr>
                    <w:rFonts w:ascii="Arial" w:hAnsi="Arial" w:cs="Arial"/>
                  </w:rPr>
                </w:pPr>
              </w:p>
            </w:txbxContent>
          </v:textbox>
        </v:shape>
      </w:pict>
    </w:r>
    <w:r>
      <w:rPr>
        <w:rFonts w:eastAsiaTheme="minorEastAsia"/>
        <w:noProof/>
        <w:lang w:bidi="ar-SA"/>
      </w:rPr>
      <w:drawing>
        <wp:inline distT="0" distB="0" distL="0" distR="0">
          <wp:extent cx="7636933" cy="463831"/>
          <wp:effectExtent l="19050" t="0" r="2117" b="0"/>
          <wp:docPr id="14" name="图片 13" descr="未标题-1 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1 副本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6933" cy="4638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03B" w:rsidRDefault="0074603B" w:rsidP="001A68EC">
    <w:pPr>
      <w:pStyle w:val="a6"/>
      <w:spacing w:line="2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66A23"/>
    <w:multiLevelType w:val="hybridMultilevel"/>
    <w:tmpl w:val="38741B70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">
    <w:nsid w:val="0755037E"/>
    <w:multiLevelType w:val="hybridMultilevel"/>
    <w:tmpl w:val="5D96C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836C63"/>
    <w:multiLevelType w:val="hybridMultilevel"/>
    <w:tmpl w:val="ED4ADECC"/>
    <w:lvl w:ilvl="0" w:tplc="A8E62B20">
      <w:start w:val="1"/>
      <w:numFmt w:val="decimal"/>
      <w:lvlText w:val="%1."/>
      <w:lvlJc w:val="left"/>
      <w:pPr>
        <w:tabs>
          <w:tab w:val="num" w:pos="720"/>
        </w:tabs>
        <w:ind w:left="1134" w:hanging="774"/>
      </w:pPr>
      <w:rPr>
        <w:rFonts w:hint="eastAsia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D295215"/>
    <w:multiLevelType w:val="hybridMultilevel"/>
    <w:tmpl w:val="5718AF52"/>
    <w:lvl w:ilvl="0" w:tplc="A28EA03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445E7BCA"/>
    <w:multiLevelType w:val="hybridMultilevel"/>
    <w:tmpl w:val="866EA468"/>
    <w:lvl w:ilvl="0" w:tplc="51DE38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A3B106D"/>
    <w:multiLevelType w:val="hybridMultilevel"/>
    <w:tmpl w:val="413E5876"/>
    <w:lvl w:ilvl="0" w:tplc="407645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5E4E194A"/>
    <w:multiLevelType w:val="hybridMultilevel"/>
    <w:tmpl w:val="480A358A"/>
    <w:lvl w:ilvl="0" w:tplc="89203840">
      <w:start w:val="1"/>
      <w:numFmt w:val="decimal"/>
      <w:lvlText w:val="%1."/>
      <w:lvlJc w:val="left"/>
      <w:pPr>
        <w:tabs>
          <w:tab w:val="num" w:pos="720"/>
        </w:tabs>
        <w:ind w:left="1134" w:hanging="77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AFD461E"/>
    <w:multiLevelType w:val="hybridMultilevel"/>
    <w:tmpl w:val="702CB248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8">
    <w:nsid w:val="757259AD"/>
    <w:multiLevelType w:val="hybridMultilevel"/>
    <w:tmpl w:val="2F36A38A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9">
    <w:nsid w:val="7A2C4E78"/>
    <w:multiLevelType w:val="hybridMultilevel"/>
    <w:tmpl w:val="1230029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246">
      <o:colormenu v:ext="edit" fillcolor="none" strokecolor="none [3212]"/>
    </o:shapedefaults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50C94"/>
    <w:rsid w:val="00001E31"/>
    <w:rsid w:val="00007E53"/>
    <w:rsid w:val="000110DB"/>
    <w:rsid w:val="00011F00"/>
    <w:rsid w:val="000141BD"/>
    <w:rsid w:val="00020164"/>
    <w:rsid w:val="00021793"/>
    <w:rsid w:val="000235A0"/>
    <w:rsid w:val="00024354"/>
    <w:rsid w:val="00026BF8"/>
    <w:rsid w:val="00026D20"/>
    <w:rsid w:val="00027F79"/>
    <w:rsid w:val="0004262B"/>
    <w:rsid w:val="00043CB7"/>
    <w:rsid w:val="000458A7"/>
    <w:rsid w:val="00050324"/>
    <w:rsid w:val="0006099C"/>
    <w:rsid w:val="00073B61"/>
    <w:rsid w:val="00081D71"/>
    <w:rsid w:val="00085293"/>
    <w:rsid w:val="00093CCD"/>
    <w:rsid w:val="00093E05"/>
    <w:rsid w:val="000954AE"/>
    <w:rsid w:val="00096E76"/>
    <w:rsid w:val="000A7D9B"/>
    <w:rsid w:val="000B089C"/>
    <w:rsid w:val="000B3E62"/>
    <w:rsid w:val="000B5823"/>
    <w:rsid w:val="000B5D89"/>
    <w:rsid w:val="000B76BB"/>
    <w:rsid w:val="000B7B2D"/>
    <w:rsid w:val="000C2133"/>
    <w:rsid w:val="000C35DA"/>
    <w:rsid w:val="000C39BD"/>
    <w:rsid w:val="000C59A1"/>
    <w:rsid w:val="000D40C6"/>
    <w:rsid w:val="000D40F7"/>
    <w:rsid w:val="000D78CB"/>
    <w:rsid w:val="000D7B5F"/>
    <w:rsid w:val="000E2B6D"/>
    <w:rsid w:val="000E5C5A"/>
    <w:rsid w:val="000F4AD5"/>
    <w:rsid w:val="000F666D"/>
    <w:rsid w:val="000F6BAB"/>
    <w:rsid w:val="001013B3"/>
    <w:rsid w:val="00105550"/>
    <w:rsid w:val="00116E69"/>
    <w:rsid w:val="00121A2D"/>
    <w:rsid w:val="001248F5"/>
    <w:rsid w:val="001252A0"/>
    <w:rsid w:val="00125F3E"/>
    <w:rsid w:val="00131327"/>
    <w:rsid w:val="00134686"/>
    <w:rsid w:val="00143181"/>
    <w:rsid w:val="00146E96"/>
    <w:rsid w:val="00152359"/>
    <w:rsid w:val="00160321"/>
    <w:rsid w:val="00163D40"/>
    <w:rsid w:val="001650F1"/>
    <w:rsid w:val="00166636"/>
    <w:rsid w:val="00167EF5"/>
    <w:rsid w:val="001722CD"/>
    <w:rsid w:val="00173672"/>
    <w:rsid w:val="0017632A"/>
    <w:rsid w:val="00182F62"/>
    <w:rsid w:val="00183FDC"/>
    <w:rsid w:val="0018414A"/>
    <w:rsid w:val="00186B9E"/>
    <w:rsid w:val="001A03BD"/>
    <w:rsid w:val="001A68EC"/>
    <w:rsid w:val="001B06A2"/>
    <w:rsid w:val="001C0805"/>
    <w:rsid w:val="001C36F3"/>
    <w:rsid w:val="001C51C5"/>
    <w:rsid w:val="001C6B5F"/>
    <w:rsid w:val="001C7173"/>
    <w:rsid w:val="001D40A2"/>
    <w:rsid w:val="001D4118"/>
    <w:rsid w:val="001D451E"/>
    <w:rsid w:val="001D5A7B"/>
    <w:rsid w:val="001D74C4"/>
    <w:rsid w:val="001E05E9"/>
    <w:rsid w:val="001E0A0F"/>
    <w:rsid w:val="001E2D34"/>
    <w:rsid w:val="001E6096"/>
    <w:rsid w:val="001F608B"/>
    <w:rsid w:val="002007CA"/>
    <w:rsid w:val="002019AE"/>
    <w:rsid w:val="002225E2"/>
    <w:rsid w:val="00222FC7"/>
    <w:rsid w:val="00233A71"/>
    <w:rsid w:val="00235C29"/>
    <w:rsid w:val="002405C0"/>
    <w:rsid w:val="00240BA2"/>
    <w:rsid w:val="00241319"/>
    <w:rsid w:val="0024250E"/>
    <w:rsid w:val="002425F7"/>
    <w:rsid w:val="00246198"/>
    <w:rsid w:val="002510B9"/>
    <w:rsid w:val="0025299A"/>
    <w:rsid w:val="00252C1A"/>
    <w:rsid w:val="002541A1"/>
    <w:rsid w:val="002661E6"/>
    <w:rsid w:val="00273AF1"/>
    <w:rsid w:val="00274125"/>
    <w:rsid w:val="00274ECF"/>
    <w:rsid w:val="00276B5B"/>
    <w:rsid w:val="002829EF"/>
    <w:rsid w:val="0028397B"/>
    <w:rsid w:val="00284DD6"/>
    <w:rsid w:val="00291D6A"/>
    <w:rsid w:val="00291F10"/>
    <w:rsid w:val="002950EB"/>
    <w:rsid w:val="002B5EDE"/>
    <w:rsid w:val="002B650F"/>
    <w:rsid w:val="002C08B5"/>
    <w:rsid w:val="002C346C"/>
    <w:rsid w:val="002C62B7"/>
    <w:rsid w:val="002D3D57"/>
    <w:rsid w:val="002D5118"/>
    <w:rsid w:val="002D6FC0"/>
    <w:rsid w:val="002D7D96"/>
    <w:rsid w:val="002E37BC"/>
    <w:rsid w:val="002E477B"/>
    <w:rsid w:val="002F743C"/>
    <w:rsid w:val="00303158"/>
    <w:rsid w:val="003115F8"/>
    <w:rsid w:val="00313848"/>
    <w:rsid w:val="00314254"/>
    <w:rsid w:val="00315F95"/>
    <w:rsid w:val="003210CD"/>
    <w:rsid w:val="00324507"/>
    <w:rsid w:val="00331118"/>
    <w:rsid w:val="00341B46"/>
    <w:rsid w:val="00347E80"/>
    <w:rsid w:val="00365A20"/>
    <w:rsid w:val="003759DB"/>
    <w:rsid w:val="00385C7C"/>
    <w:rsid w:val="00386111"/>
    <w:rsid w:val="0038719B"/>
    <w:rsid w:val="00387991"/>
    <w:rsid w:val="00390369"/>
    <w:rsid w:val="00390DBD"/>
    <w:rsid w:val="003A295B"/>
    <w:rsid w:val="003A6632"/>
    <w:rsid w:val="003B2E03"/>
    <w:rsid w:val="003B780E"/>
    <w:rsid w:val="003C0914"/>
    <w:rsid w:val="003C3252"/>
    <w:rsid w:val="003C46D4"/>
    <w:rsid w:val="003D47F4"/>
    <w:rsid w:val="003D6AC0"/>
    <w:rsid w:val="003E458A"/>
    <w:rsid w:val="0040448A"/>
    <w:rsid w:val="004202A3"/>
    <w:rsid w:val="00430789"/>
    <w:rsid w:val="004342DD"/>
    <w:rsid w:val="00445D1E"/>
    <w:rsid w:val="00451C2B"/>
    <w:rsid w:val="00470195"/>
    <w:rsid w:val="00471C99"/>
    <w:rsid w:val="0047366A"/>
    <w:rsid w:val="00482F05"/>
    <w:rsid w:val="00483F7A"/>
    <w:rsid w:val="00486DC3"/>
    <w:rsid w:val="004871F7"/>
    <w:rsid w:val="00493F98"/>
    <w:rsid w:val="004A07D0"/>
    <w:rsid w:val="004A34F0"/>
    <w:rsid w:val="004A525D"/>
    <w:rsid w:val="004B61E0"/>
    <w:rsid w:val="004C3796"/>
    <w:rsid w:val="004D3F3F"/>
    <w:rsid w:val="004D6277"/>
    <w:rsid w:val="004E3816"/>
    <w:rsid w:val="004E4EED"/>
    <w:rsid w:val="004F0126"/>
    <w:rsid w:val="004F37DD"/>
    <w:rsid w:val="004F6FFA"/>
    <w:rsid w:val="005122D3"/>
    <w:rsid w:val="0051267B"/>
    <w:rsid w:val="0051426B"/>
    <w:rsid w:val="00515E54"/>
    <w:rsid w:val="00521693"/>
    <w:rsid w:val="0053442E"/>
    <w:rsid w:val="005345B7"/>
    <w:rsid w:val="0053692C"/>
    <w:rsid w:val="00541C19"/>
    <w:rsid w:val="005468C5"/>
    <w:rsid w:val="00554030"/>
    <w:rsid w:val="005553C4"/>
    <w:rsid w:val="005621D5"/>
    <w:rsid w:val="00566984"/>
    <w:rsid w:val="005670B0"/>
    <w:rsid w:val="0056710E"/>
    <w:rsid w:val="00577515"/>
    <w:rsid w:val="005844AC"/>
    <w:rsid w:val="005951F8"/>
    <w:rsid w:val="005952D1"/>
    <w:rsid w:val="005A33A3"/>
    <w:rsid w:val="005A546C"/>
    <w:rsid w:val="005B09EF"/>
    <w:rsid w:val="005B5229"/>
    <w:rsid w:val="005B62D2"/>
    <w:rsid w:val="005C2FDB"/>
    <w:rsid w:val="005D182C"/>
    <w:rsid w:val="005D1F12"/>
    <w:rsid w:val="005E2DB4"/>
    <w:rsid w:val="005E3862"/>
    <w:rsid w:val="005E3FB7"/>
    <w:rsid w:val="005E592C"/>
    <w:rsid w:val="005E6355"/>
    <w:rsid w:val="005F22CC"/>
    <w:rsid w:val="005F5F47"/>
    <w:rsid w:val="006029E2"/>
    <w:rsid w:val="00604BEC"/>
    <w:rsid w:val="00610CC1"/>
    <w:rsid w:val="006139D2"/>
    <w:rsid w:val="006308CA"/>
    <w:rsid w:val="00637F83"/>
    <w:rsid w:val="0065113B"/>
    <w:rsid w:val="00652234"/>
    <w:rsid w:val="006609D6"/>
    <w:rsid w:val="006630D3"/>
    <w:rsid w:val="00666529"/>
    <w:rsid w:val="00675A4A"/>
    <w:rsid w:val="00680713"/>
    <w:rsid w:val="006819FB"/>
    <w:rsid w:val="00693885"/>
    <w:rsid w:val="00697062"/>
    <w:rsid w:val="006A1F05"/>
    <w:rsid w:val="006B0E39"/>
    <w:rsid w:val="006B6408"/>
    <w:rsid w:val="006C1549"/>
    <w:rsid w:val="006D0347"/>
    <w:rsid w:val="006D2270"/>
    <w:rsid w:val="006E2B9A"/>
    <w:rsid w:val="006E42E4"/>
    <w:rsid w:val="006E4336"/>
    <w:rsid w:val="006E6C7A"/>
    <w:rsid w:val="007023A3"/>
    <w:rsid w:val="00704142"/>
    <w:rsid w:val="007174BE"/>
    <w:rsid w:val="00733993"/>
    <w:rsid w:val="00735181"/>
    <w:rsid w:val="00736BE8"/>
    <w:rsid w:val="007404E1"/>
    <w:rsid w:val="00743EFD"/>
    <w:rsid w:val="0074603B"/>
    <w:rsid w:val="00755322"/>
    <w:rsid w:val="00756169"/>
    <w:rsid w:val="0075692A"/>
    <w:rsid w:val="007571E7"/>
    <w:rsid w:val="00761391"/>
    <w:rsid w:val="00766F9D"/>
    <w:rsid w:val="007700C7"/>
    <w:rsid w:val="00773085"/>
    <w:rsid w:val="00776E78"/>
    <w:rsid w:val="0078034E"/>
    <w:rsid w:val="00786145"/>
    <w:rsid w:val="00792804"/>
    <w:rsid w:val="007936A3"/>
    <w:rsid w:val="0079535A"/>
    <w:rsid w:val="007A29D9"/>
    <w:rsid w:val="007B12A3"/>
    <w:rsid w:val="007B1D85"/>
    <w:rsid w:val="007B7607"/>
    <w:rsid w:val="007C70DD"/>
    <w:rsid w:val="007D26C8"/>
    <w:rsid w:val="007E2777"/>
    <w:rsid w:val="007F6CB6"/>
    <w:rsid w:val="007F7F4F"/>
    <w:rsid w:val="0080394F"/>
    <w:rsid w:val="0080482E"/>
    <w:rsid w:val="00810B8C"/>
    <w:rsid w:val="0082194D"/>
    <w:rsid w:val="008267AB"/>
    <w:rsid w:val="00835970"/>
    <w:rsid w:val="008363C6"/>
    <w:rsid w:val="008371ED"/>
    <w:rsid w:val="00843E5C"/>
    <w:rsid w:val="00847960"/>
    <w:rsid w:val="00852325"/>
    <w:rsid w:val="008640E0"/>
    <w:rsid w:val="00870693"/>
    <w:rsid w:val="00875063"/>
    <w:rsid w:val="008A02D6"/>
    <w:rsid w:val="008A2573"/>
    <w:rsid w:val="008B014F"/>
    <w:rsid w:val="008B2B9D"/>
    <w:rsid w:val="008B3D7F"/>
    <w:rsid w:val="008B6D05"/>
    <w:rsid w:val="008C1ACC"/>
    <w:rsid w:val="008C551B"/>
    <w:rsid w:val="008E32CF"/>
    <w:rsid w:val="008E4175"/>
    <w:rsid w:val="008E4EC1"/>
    <w:rsid w:val="008F636E"/>
    <w:rsid w:val="00901369"/>
    <w:rsid w:val="0090244C"/>
    <w:rsid w:val="009163A5"/>
    <w:rsid w:val="00921EC5"/>
    <w:rsid w:val="009234D8"/>
    <w:rsid w:val="009237E7"/>
    <w:rsid w:val="009251AE"/>
    <w:rsid w:val="00933BDD"/>
    <w:rsid w:val="00942E0F"/>
    <w:rsid w:val="00952209"/>
    <w:rsid w:val="009529D4"/>
    <w:rsid w:val="0095436F"/>
    <w:rsid w:val="00954B23"/>
    <w:rsid w:val="00966799"/>
    <w:rsid w:val="009912E0"/>
    <w:rsid w:val="009A776B"/>
    <w:rsid w:val="009B6BE2"/>
    <w:rsid w:val="009C5232"/>
    <w:rsid w:val="009D0569"/>
    <w:rsid w:val="009D64FC"/>
    <w:rsid w:val="009F7BDB"/>
    <w:rsid w:val="00A00D28"/>
    <w:rsid w:val="00A04C50"/>
    <w:rsid w:val="00A05332"/>
    <w:rsid w:val="00A068A0"/>
    <w:rsid w:val="00A079A5"/>
    <w:rsid w:val="00A1485F"/>
    <w:rsid w:val="00A211F2"/>
    <w:rsid w:val="00A33900"/>
    <w:rsid w:val="00A36E42"/>
    <w:rsid w:val="00A37B01"/>
    <w:rsid w:val="00A44A82"/>
    <w:rsid w:val="00A44AD6"/>
    <w:rsid w:val="00A46402"/>
    <w:rsid w:val="00A501A4"/>
    <w:rsid w:val="00A513C1"/>
    <w:rsid w:val="00A55A8E"/>
    <w:rsid w:val="00A62D96"/>
    <w:rsid w:val="00A637BE"/>
    <w:rsid w:val="00A63C4A"/>
    <w:rsid w:val="00A731FC"/>
    <w:rsid w:val="00A8325C"/>
    <w:rsid w:val="00A95C21"/>
    <w:rsid w:val="00AA281D"/>
    <w:rsid w:val="00AA750B"/>
    <w:rsid w:val="00AD1BCA"/>
    <w:rsid w:val="00AD7D94"/>
    <w:rsid w:val="00AE0ED2"/>
    <w:rsid w:val="00AE58B0"/>
    <w:rsid w:val="00AF0E15"/>
    <w:rsid w:val="00AF79EB"/>
    <w:rsid w:val="00B144F3"/>
    <w:rsid w:val="00B14A81"/>
    <w:rsid w:val="00B15F94"/>
    <w:rsid w:val="00B21037"/>
    <w:rsid w:val="00B21725"/>
    <w:rsid w:val="00B25D57"/>
    <w:rsid w:val="00B411B6"/>
    <w:rsid w:val="00B41810"/>
    <w:rsid w:val="00B53DE8"/>
    <w:rsid w:val="00B54FE8"/>
    <w:rsid w:val="00B55EC5"/>
    <w:rsid w:val="00B61624"/>
    <w:rsid w:val="00B64A73"/>
    <w:rsid w:val="00B80A8A"/>
    <w:rsid w:val="00B81127"/>
    <w:rsid w:val="00B87060"/>
    <w:rsid w:val="00B916F6"/>
    <w:rsid w:val="00BB299B"/>
    <w:rsid w:val="00BB4F04"/>
    <w:rsid w:val="00BB504E"/>
    <w:rsid w:val="00BC19BC"/>
    <w:rsid w:val="00BC1ACC"/>
    <w:rsid w:val="00BC2A90"/>
    <w:rsid w:val="00BC3A3F"/>
    <w:rsid w:val="00BD2395"/>
    <w:rsid w:val="00BE36DB"/>
    <w:rsid w:val="00BE39AE"/>
    <w:rsid w:val="00BE4A1D"/>
    <w:rsid w:val="00BF4C9F"/>
    <w:rsid w:val="00C00F4C"/>
    <w:rsid w:val="00C07BE8"/>
    <w:rsid w:val="00C137C2"/>
    <w:rsid w:val="00C150F9"/>
    <w:rsid w:val="00C1742E"/>
    <w:rsid w:val="00C24BA7"/>
    <w:rsid w:val="00C278D2"/>
    <w:rsid w:val="00C3001A"/>
    <w:rsid w:val="00C35B77"/>
    <w:rsid w:val="00C425DE"/>
    <w:rsid w:val="00C44CC5"/>
    <w:rsid w:val="00C514AC"/>
    <w:rsid w:val="00C51A9E"/>
    <w:rsid w:val="00C60596"/>
    <w:rsid w:val="00C66E17"/>
    <w:rsid w:val="00C677B6"/>
    <w:rsid w:val="00C72CC2"/>
    <w:rsid w:val="00C74213"/>
    <w:rsid w:val="00C747A6"/>
    <w:rsid w:val="00C76370"/>
    <w:rsid w:val="00C80EB0"/>
    <w:rsid w:val="00C903B8"/>
    <w:rsid w:val="00C95B90"/>
    <w:rsid w:val="00C96612"/>
    <w:rsid w:val="00CA0625"/>
    <w:rsid w:val="00CA4ACE"/>
    <w:rsid w:val="00CC4596"/>
    <w:rsid w:val="00CD053B"/>
    <w:rsid w:val="00CD54BD"/>
    <w:rsid w:val="00CE29B1"/>
    <w:rsid w:val="00CE3DDB"/>
    <w:rsid w:val="00CE4631"/>
    <w:rsid w:val="00CF1E02"/>
    <w:rsid w:val="00CF48DC"/>
    <w:rsid w:val="00D031FF"/>
    <w:rsid w:val="00D03DDD"/>
    <w:rsid w:val="00D0592E"/>
    <w:rsid w:val="00D061C9"/>
    <w:rsid w:val="00D062F6"/>
    <w:rsid w:val="00D10687"/>
    <w:rsid w:val="00D114E3"/>
    <w:rsid w:val="00D14FEF"/>
    <w:rsid w:val="00D15CB5"/>
    <w:rsid w:val="00D234F6"/>
    <w:rsid w:val="00D34E4F"/>
    <w:rsid w:val="00D37D23"/>
    <w:rsid w:val="00D43A4D"/>
    <w:rsid w:val="00D43BDE"/>
    <w:rsid w:val="00D45184"/>
    <w:rsid w:val="00D462D6"/>
    <w:rsid w:val="00D65DB0"/>
    <w:rsid w:val="00D82AD0"/>
    <w:rsid w:val="00D833BB"/>
    <w:rsid w:val="00D83CEE"/>
    <w:rsid w:val="00D910F1"/>
    <w:rsid w:val="00D94D0D"/>
    <w:rsid w:val="00DA2C53"/>
    <w:rsid w:val="00DA520D"/>
    <w:rsid w:val="00DA5873"/>
    <w:rsid w:val="00DB3786"/>
    <w:rsid w:val="00DB5337"/>
    <w:rsid w:val="00DB5F83"/>
    <w:rsid w:val="00DB7D93"/>
    <w:rsid w:val="00DD1380"/>
    <w:rsid w:val="00DE0D00"/>
    <w:rsid w:val="00DE1BE5"/>
    <w:rsid w:val="00DE7D9B"/>
    <w:rsid w:val="00DF04BC"/>
    <w:rsid w:val="00DF0E29"/>
    <w:rsid w:val="00DF2700"/>
    <w:rsid w:val="00E01F5C"/>
    <w:rsid w:val="00E01F8B"/>
    <w:rsid w:val="00E057AA"/>
    <w:rsid w:val="00E0682E"/>
    <w:rsid w:val="00E11C8E"/>
    <w:rsid w:val="00E12531"/>
    <w:rsid w:val="00E12B3E"/>
    <w:rsid w:val="00E13665"/>
    <w:rsid w:val="00E153F2"/>
    <w:rsid w:val="00E15B09"/>
    <w:rsid w:val="00E201F4"/>
    <w:rsid w:val="00E2118D"/>
    <w:rsid w:val="00E22BF0"/>
    <w:rsid w:val="00E26209"/>
    <w:rsid w:val="00E3751D"/>
    <w:rsid w:val="00E375C0"/>
    <w:rsid w:val="00E435D1"/>
    <w:rsid w:val="00E45691"/>
    <w:rsid w:val="00E53F41"/>
    <w:rsid w:val="00E54E7C"/>
    <w:rsid w:val="00E56E9A"/>
    <w:rsid w:val="00E653A8"/>
    <w:rsid w:val="00E83B2E"/>
    <w:rsid w:val="00E845C5"/>
    <w:rsid w:val="00E875AA"/>
    <w:rsid w:val="00EA4724"/>
    <w:rsid w:val="00EA60E7"/>
    <w:rsid w:val="00EB658B"/>
    <w:rsid w:val="00EB6A9B"/>
    <w:rsid w:val="00EC3BC7"/>
    <w:rsid w:val="00EC4CE9"/>
    <w:rsid w:val="00ED0F98"/>
    <w:rsid w:val="00ED1A65"/>
    <w:rsid w:val="00ED24D8"/>
    <w:rsid w:val="00ED6E29"/>
    <w:rsid w:val="00EE19FD"/>
    <w:rsid w:val="00EE1A99"/>
    <w:rsid w:val="00EE6164"/>
    <w:rsid w:val="00EF6176"/>
    <w:rsid w:val="00EF61E0"/>
    <w:rsid w:val="00F00D71"/>
    <w:rsid w:val="00F01162"/>
    <w:rsid w:val="00F01440"/>
    <w:rsid w:val="00F03589"/>
    <w:rsid w:val="00F035B7"/>
    <w:rsid w:val="00F0614D"/>
    <w:rsid w:val="00F07182"/>
    <w:rsid w:val="00F15E58"/>
    <w:rsid w:val="00F16926"/>
    <w:rsid w:val="00F226FD"/>
    <w:rsid w:val="00F25988"/>
    <w:rsid w:val="00F263B5"/>
    <w:rsid w:val="00F3025D"/>
    <w:rsid w:val="00F40EC1"/>
    <w:rsid w:val="00F419CD"/>
    <w:rsid w:val="00F45E6A"/>
    <w:rsid w:val="00F50C94"/>
    <w:rsid w:val="00F56182"/>
    <w:rsid w:val="00F5706A"/>
    <w:rsid w:val="00F718EA"/>
    <w:rsid w:val="00F729A9"/>
    <w:rsid w:val="00F752EF"/>
    <w:rsid w:val="00F80C66"/>
    <w:rsid w:val="00F94C28"/>
    <w:rsid w:val="00FA02B8"/>
    <w:rsid w:val="00FA4048"/>
    <w:rsid w:val="00FA5036"/>
    <w:rsid w:val="00FA5F2A"/>
    <w:rsid w:val="00FB2DF7"/>
    <w:rsid w:val="00FB59C1"/>
    <w:rsid w:val="00FC3C11"/>
    <w:rsid w:val="00FC42FF"/>
    <w:rsid w:val="00FC6752"/>
    <w:rsid w:val="00FD11BE"/>
    <w:rsid w:val="00FE4D44"/>
    <w:rsid w:val="00FF6C87"/>
    <w:rsid w:val="00FF79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46">
      <o:colormenu v:ext="edit" fillcolor="none" strokecolor="none [3212]"/>
    </o:shapedefaults>
    <o:shapelayout v:ext="edit">
      <o:idmap v:ext="edit" data="1"/>
    </o:shapelayout>
  </w:shapeDefaults>
  <w:decimalSymbol w:val=","/>
  <w:listSeparator w:val=";"/>
  <w15:docId w15:val="{32B76236-8F57-4EDF-8A49-ADC23605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EE1A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5D1E"/>
  </w:style>
  <w:style w:type="paragraph" w:styleId="a5">
    <w:name w:val="List Paragraph"/>
    <w:basedOn w:val="a"/>
    <w:uiPriority w:val="1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customStyle="1" w:styleId="hps">
    <w:name w:val="hps"/>
    <w:rsid w:val="001F608B"/>
  </w:style>
  <w:style w:type="character" w:customStyle="1" w:styleId="10">
    <w:name w:val="Заголовок 1 Знак"/>
    <w:basedOn w:val="a0"/>
    <w:link w:val="1"/>
    <w:uiPriority w:val="1"/>
    <w:rsid w:val="00E53F41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character" w:customStyle="1" w:styleId="60">
    <w:name w:val="Заголовок 6 Знак"/>
    <w:basedOn w:val="a0"/>
    <w:link w:val="6"/>
    <w:uiPriority w:val="9"/>
    <w:rsid w:val="00EE1A99"/>
    <w:rPr>
      <w:rFonts w:asciiTheme="majorHAnsi" w:eastAsiaTheme="majorEastAsia" w:hAnsiTheme="majorHAnsi" w:cstheme="majorBidi"/>
      <w:color w:val="243F60" w:themeColor="accent1" w:themeShade="7F"/>
      <w:lang w:val="ru-RU" w:eastAsia="ru-RU" w:bidi="ru-RU"/>
    </w:rPr>
  </w:style>
  <w:style w:type="character" w:customStyle="1" w:styleId="12">
    <w:name w:val="Верхний колонтитул Знак1"/>
    <w:rsid w:val="005E592C"/>
    <w:rPr>
      <w:sz w:val="24"/>
      <w:szCs w:val="24"/>
    </w:rPr>
  </w:style>
  <w:style w:type="character" w:customStyle="1" w:styleId="longtext">
    <w:name w:val="long_text"/>
    <w:rsid w:val="005E592C"/>
  </w:style>
  <w:style w:type="character" w:styleId="ae">
    <w:name w:val="Emphasis"/>
    <w:qFormat/>
    <w:rsid w:val="0056710E"/>
    <w:rPr>
      <w:i/>
      <w:iCs/>
    </w:rPr>
  </w:style>
  <w:style w:type="character" w:styleId="af">
    <w:name w:val="Hyperlink"/>
    <w:basedOn w:val="a0"/>
    <w:uiPriority w:val="99"/>
    <w:unhideWhenUsed/>
    <w:rsid w:val="005A546C"/>
    <w:rPr>
      <w:color w:val="0000FF" w:themeColor="hyperlink"/>
      <w:u w:val="single"/>
    </w:rPr>
  </w:style>
  <w:style w:type="paragraph" w:customStyle="1" w:styleId="13">
    <w:name w:val="列出段落1"/>
    <w:basedOn w:val="a"/>
    <w:qFormat/>
    <w:rsid w:val="008B014F"/>
    <w:pPr>
      <w:widowControl/>
      <w:autoSpaceDE/>
      <w:autoSpaceDN/>
      <w:ind w:firstLineChars="200" w:firstLine="420"/>
    </w:pPr>
    <w:rPr>
      <w:rFonts w:ascii="Times New Roman" w:eastAsia="SimSun" w:hAnsi="Times New Roman" w:cs="Times New Roman"/>
      <w:sz w:val="24"/>
      <w:szCs w:val="24"/>
      <w:lang w:bidi="ar-SA"/>
    </w:rPr>
  </w:style>
  <w:style w:type="table" w:styleId="af0">
    <w:name w:val="Table Grid"/>
    <w:basedOn w:val="a1"/>
    <w:uiPriority w:val="39"/>
    <w:rsid w:val="00EC3BC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7.emf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9.emf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2.png"/><Relationship Id="rId28" Type="http://schemas.openxmlformats.org/officeDocument/2006/relationships/image" Target="media/image17.emf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11.png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3F400-2271-4CD6-8903-B801F90AE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44FEF047.dotm</Template>
  <TotalTime>30</TotalTime>
  <Pages>24</Pages>
  <Words>2981</Words>
  <Characters>16997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19939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Fedutinov Fedor</cp:lastModifiedBy>
  <cp:revision>6</cp:revision>
  <dcterms:created xsi:type="dcterms:W3CDTF">2020-08-04T06:05:00Z</dcterms:created>
  <dcterms:modified xsi:type="dcterms:W3CDTF">2020-08-08T13:12:00Z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