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14" w:rsidRDefault="00F77F14" w:rsidP="00F77F14"/>
    <w:p w:rsidR="00F77F14" w:rsidRDefault="00F77F14" w:rsidP="00F77F14">
      <w:r>
        <w:t xml:space="preserve">Описание </w:t>
      </w: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Преимущества модели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Цветовая температура свечения: 4000 K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Цветопередача, CRI: &gt;80 </w:t>
      </w:r>
    </w:p>
    <w:p w:rsidR="00D33F95" w:rsidRPr="00957541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Угол свечения: 120° </w:t>
      </w:r>
    </w:p>
    <w:p w:rsidR="00957541" w:rsidRDefault="00957541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>
        <w:t>Датчик движения.</w:t>
      </w:r>
    </w:p>
    <w:p w:rsidR="00D33F95" w:rsidRDefault="00D33F95" w:rsidP="00D667E6">
      <w:pPr>
        <w:rPr>
          <w:b/>
        </w:rPr>
      </w:pP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Все характеристики: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>Мощность (</w:t>
      </w:r>
      <w:proofErr w:type="gramStart"/>
      <w:r w:rsidRPr="00D667E6">
        <w:t>Вт</w:t>
      </w:r>
      <w:proofErr w:type="gramEnd"/>
      <w:r w:rsidRPr="00D667E6">
        <w:t xml:space="preserve">): </w:t>
      </w:r>
      <w:r w:rsidR="00975E75">
        <w:t>5</w:t>
      </w:r>
      <w:r w:rsidRPr="00D667E6">
        <w:t xml:space="preserve">0 </w:t>
      </w:r>
    </w:p>
    <w:p w:rsidR="00957541" w:rsidRDefault="00957541" w:rsidP="00957541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>
        <w:t>Датчик движения.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T свечения: 4000 K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>Напряжение: 220</w:t>
      </w:r>
      <w:proofErr w:type="gramStart"/>
      <w:r w:rsidRPr="00D667E6">
        <w:t xml:space="preserve"> В</w:t>
      </w:r>
      <w:proofErr w:type="gramEnd"/>
      <w:r w:rsidRPr="00D667E6">
        <w:t xml:space="preserve"> Артикул: 492</w:t>
      </w:r>
      <w:r w:rsidR="00975E75">
        <w:t>40</w:t>
      </w:r>
      <w:r w:rsidRPr="00D667E6">
        <w:t xml:space="preserve">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Световой </w:t>
      </w:r>
      <w:r w:rsidR="00975E75">
        <w:t>поток: 475</w:t>
      </w:r>
      <w:r w:rsidRPr="00D667E6">
        <w:t xml:space="preserve">0 лм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Цвет корпуса: Черный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Срок службы: 50 000 ч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Габариты: </w:t>
      </w:r>
      <w:r w:rsidR="00975E75">
        <w:t>305</w:t>
      </w:r>
      <w:r w:rsidRPr="00D667E6">
        <w:t>×</w:t>
      </w:r>
      <w:r w:rsidR="00D33F95">
        <w:t>2</w:t>
      </w:r>
      <w:r w:rsidR="00975E75">
        <w:t>70</w:t>
      </w:r>
      <w:r w:rsidRPr="00D667E6">
        <w:t>×</w:t>
      </w:r>
      <w:r w:rsidR="00D33F95">
        <w:t>7</w:t>
      </w:r>
      <w:r w:rsidR="00975E75">
        <w:t>0</w:t>
      </w:r>
      <w:r w:rsidRPr="00D667E6">
        <w:t xml:space="preserve">мм </w:t>
      </w:r>
    </w:p>
    <w:p w:rsidR="00D33F95" w:rsidRDefault="00D33F95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Вес: </w:t>
      </w:r>
      <w:r w:rsidR="00975E75">
        <w:t>9</w:t>
      </w:r>
      <w:r>
        <w:t>6</w:t>
      </w:r>
      <w:r w:rsidR="00D667E6" w:rsidRPr="00D667E6">
        <w:t xml:space="preserve">0 г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Цветопередача, CRI: &gt;80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Угол свечения: 120°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proofErr w:type="spellStart"/>
      <w:r w:rsidRPr="00D667E6">
        <w:t>Пылевлагозащита</w:t>
      </w:r>
      <w:proofErr w:type="spellEnd"/>
      <w:r w:rsidRPr="00D667E6">
        <w:t xml:space="preserve">: IP65 </w:t>
      </w:r>
    </w:p>
    <w:p w:rsidR="00D33F95" w:rsidRDefault="00D33F95" w:rsidP="00D667E6">
      <w:pPr>
        <w:rPr>
          <w:b/>
        </w:rPr>
      </w:pP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Подробная информация</w:t>
      </w:r>
    </w:p>
    <w:p w:rsidR="000949AC" w:rsidRPr="000949AC" w:rsidRDefault="00975E75" w:rsidP="000949AC">
      <w:pPr>
        <w:ind w:firstLine="708"/>
        <w:jc w:val="both"/>
      </w:pPr>
      <w:r>
        <w:t>Мощный и экономичный с</w:t>
      </w:r>
      <w:r w:rsidR="000949AC" w:rsidRPr="000949AC">
        <w:t xml:space="preserve">ветодиодный прожектор </w:t>
      </w:r>
      <w:proofErr w:type="spellStart"/>
      <w:r w:rsidR="000949AC" w:rsidRPr="00D667E6">
        <w:t>X-Flash</w:t>
      </w:r>
      <w:proofErr w:type="spellEnd"/>
      <w:r w:rsidR="000949AC" w:rsidRPr="00D667E6">
        <w:t xml:space="preserve"> </w:t>
      </w:r>
      <w:r w:rsidR="000949AC" w:rsidRPr="000949AC">
        <w:t xml:space="preserve">с датчиком движения на поворотном кронштейне, мощностью 20 Вт – это передовое осветительное оборудование, вытесняющее </w:t>
      </w:r>
      <w:proofErr w:type="spellStart"/>
      <w:r w:rsidR="000949AC" w:rsidRPr="000949AC">
        <w:t>металлогалогеновые</w:t>
      </w:r>
      <w:proofErr w:type="spellEnd"/>
      <w:r w:rsidR="000949AC" w:rsidRPr="000949AC">
        <w:t xml:space="preserve"> и </w:t>
      </w:r>
      <w:proofErr w:type="spellStart"/>
      <w:r w:rsidR="000949AC" w:rsidRPr="000949AC">
        <w:t>галогеновые</w:t>
      </w:r>
      <w:proofErr w:type="spellEnd"/>
      <w:r w:rsidR="000949AC" w:rsidRPr="000949AC">
        <w:t xml:space="preserve"> светильники. Данный осветительный прибор можно повернуть и зафиксировать в любом необходимом положении, а датчик движения, включающий свет только в присутствии людей, сущес</w:t>
      </w:r>
      <w:r w:rsidR="000949AC">
        <w:t>твенно экономит электроэнергию.</w:t>
      </w:r>
    </w:p>
    <w:p w:rsidR="000949AC" w:rsidRPr="000949AC" w:rsidRDefault="000949AC" w:rsidP="000949AC">
      <w:pPr>
        <w:ind w:firstLine="708"/>
        <w:jc w:val="both"/>
      </w:pPr>
      <w:r w:rsidRPr="000949AC">
        <w:t>Этот прожектор эффективно освещает транспортные объекты, проходные, пересечения транспортных путей, территории промышленных объектов и т.д.</w:t>
      </w:r>
      <w:r w:rsidR="00957541">
        <w:t xml:space="preserve"> </w:t>
      </w:r>
      <w:proofErr w:type="gramStart"/>
      <w:r w:rsidR="00957541">
        <w:t>И</w:t>
      </w:r>
      <w:proofErr w:type="gramEnd"/>
      <w:r>
        <w:t xml:space="preserve"> конечно же </w:t>
      </w:r>
      <w:r w:rsidR="00957541">
        <w:t>с</w:t>
      </w:r>
      <w:r w:rsidR="00957541" w:rsidRPr="000949AC">
        <w:t xml:space="preserve">ветодиодный прожектор </w:t>
      </w:r>
      <w:proofErr w:type="spellStart"/>
      <w:r w:rsidR="00957541" w:rsidRPr="00D667E6">
        <w:t>X-Flash</w:t>
      </w:r>
      <w:proofErr w:type="spellEnd"/>
      <w:r w:rsidR="00957541" w:rsidRPr="00D667E6">
        <w:t xml:space="preserve"> </w:t>
      </w:r>
      <w:r w:rsidR="00957541" w:rsidRPr="000949AC">
        <w:t xml:space="preserve">с датчиком </w:t>
      </w:r>
      <w:r w:rsidR="00957541">
        <w:t>движения найдёт своё применение для освещения загородного дома, коттеджа, дачи и садового участка.</w:t>
      </w:r>
    </w:p>
    <w:p w:rsidR="00D667E6" w:rsidRPr="00D667E6" w:rsidRDefault="00D667E6" w:rsidP="00D667E6">
      <w:pPr>
        <w:ind w:firstLine="708"/>
        <w:jc w:val="both"/>
      </w:pPr>
      <w:r w:rsidRPr="00D667E6">
        <w:t xml:space="preserve">Производится в корпусе типа </w:t>
      </w:r>
      <w:proofErr w:type="spellStart"/>
      <w:r w:rsidRPr="00D667E6">
        <w:t>slim</w:t>
      </w:r>
      <w:proofErr w:type="spellEnd"/>
      <w:r w:rsidRPr="00D667E6">
        <w:t xml:space="preserve"> (</w:t>
      </w:r>
      <w:proofErr w:type="gramStart"/>
      <w:r w:rsidRPr="00D667E6">
        <w:t>тонкий</w:t>
      </w:r>
      <w:proofErr w:type="gramEnd"/>
      <w:r w:rsidRPr="00D667E6">
        <w:t xml:space="preserve">), из металла, что является дополнительным преимуществом при установке на конструктивных и архитектурных элементах зданий и сооружений. Мощность светового потока </w:t>
      </w:r>
      <w:r w:rsidR="00975E75">
        <w:t>4</w:t>
      </w:r>
      <w:r w:rsidRPr="00D667E6">
        <w:t xml:space="preserve"> </w:t>
      </w:r>
      <w:r w:rsidR="00975E75">
        <w:t>750</w:t>
      </w:r>
      <w:r w:rsidRPr="00D667E6">
        <w:t xml:space="preserve"> </w:t>
      </w:r>
      <w:proofErr w:type="spellStart"/>
      <w:r w:rsidRPr="00D667E6">
        <w:t>lm</w:t>
      </w:r>
      <w:proofErr w:type="spellEnd"/>
      <w:r w:rsidRPr="00D667E6">
        <w:t>, Цветовая температура свечения 4000 К. Прожектор имеет качественный алюминиевый корпус. Окраска черная. При эксплуатации характеризуются экономичностью, надёжной длительной сл</w:t>
      </w:r>
      <w:r w:rsidR="00957541">
        <w:t>ужбой, отличной цветопередачей</w:t>
      </w:r>
      <w:r w:rsidRPr="00D667E6">
        <w:t>.</w:t>
      </w:r>
    </w:p>
    <w:p w:rsidR="00D33F95" w:rsidRPr="00957541" w:rsidRDefault="000949AC" w:rsidP="00957541">
      <w:pPr>
        <w:ind w:firstLine="708"/>
        <w:jc w:val="both"/>
      </w:pPr>
      <w:r w:rsidRPr="00957541">
        <w:t xml:space="preserve">Благодаря датчику движения </w:t>
      </w:r>
      <w:r w:rsidR="00D33F95" w:rsidRPr="00957541">
        <w:t>удается существенно снизить эксплуатационные затраты и расходы на электроэнергию</w:t>
      </w:r>
      <w:r w:rsidR="00957541">
        <w:t xml:space="preserve">. </w:t>
      </w:r>
      <w:r w:rsidR="00D33F95" w:rsidRPr="00957541">
        <w:t>Выгода достигается не только за счет экономичности светодиодных ламп, но и благодаря автоматическому режиму освещенности: включение происходит при наступлении темноты, а выключение, когда достигается определенный порог света.</w:t>
      </w:r>
    </w:p>
    <w:p w:rsidR="00957541" w:rsidRDefault="000949AC" w:rsidP="00957541">
      <w:pPr>
        <w:spacing w:after="0" w:line="240" w:lineRule="auto"/>
        <w:jc w:val="both"/>
      </w:pPr>
      <w:r w:rsidRPr="00957541">
        <w:lastRenderedPageBreak/>
        <w:t>Сфера применения </w:t>
      </w:r>
      <w:hyperlink r:id="rId5" w:history="1">
        <w:r w:rsidRPr="00957541">
          <w:t>светодиодных светильников</w:t>
        </w:r>
      </w:hyperlink>
      <w:r w:rsidR="00957541">
        <w:t xml:space="preserve"> </w:t>
      </w:r>
      <w:proofErr w:type="spellStart"/>
      <w:r w:rsidR="00957541">
        <w:t>X-Flash</w:t>
      </w:r>
      <w:proofErr w:type="spellEnd"/>
      <w:r w:rsidRPr="00957541">
        <w:t>: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террасы, дачи и балконы;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подъезды жилых зданий;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гаражи и подземные парковки;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лестничные клетки и тамбуры;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технические помещения;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подсобные и складские помещения;</w:t>
      </w:r>
    </w:p>
    <w:p w:rsidR="000949AC" w:rsidRDefault="000949AC" w:rsidP="00957541">
      <w:pPr>
        <w:spacing w:after="0" w:line="240" w:lineRule="auto"/>
        <w:ind w:firstLine="709"/>
        <w:jc w:val="both"/>
      </w:pPr>
      <w:r w:rsidRPr="00957541">
        <w:t>• производственные цеха и комплексы, и т.д.</w:t>
      </w:r>
    </w:p>
    <w:p w:rsidR="00957541" w:rsidRDefault="00957541" w:rsidP="00957541">
      <w:pPr>
        <w:spacing w:after="0" w:line="240" w:lineRule="auto"/>
        <w:ind w:firstLine="709"/>
        <w:jc w:val="both"/>
      </w:pPr>
    </w:p>
    <w:p w:rsidR="00F77F14" w:rsidRPr="00191863" w:rsidRDefault="00F77F14" w:rsidP="00F77F14">
      <w:pPr>
        <w:rPr>
          <w:b/>
        </w:rPr>
      </w:pPr>
      <w:r w:rsidRPr="00191863">
        <w:rPr>
          <w:b/>
        </w:rPr>
        <w:t>Дополнительная информация</w:t>
      </w:r>
    </w:p>
    <w:p w:rsidR="00F77F14" w:rsidRDefault="00F77F14" w:rsidP="00F77F14">
      <w:pPr>
        <w:ind w:firstLine="708"/>
        <w:jc w:val="both"/>
      </w:pPr>
      <w:r>
        <w:t xml:space="preserve">Компания </w:t>
      </w:r>
      <w:proofErr w:type="spellStart"/>
      <w:r>
        <w:t>X-Flash</w:t>
      </w:r>
      <w:proofErr w:type="spellEnd"/>
      <w:r>
        <w:t xml:space="preserve"> основываясь на многолетнем опыте разработки и производства светотехнического оборудования, выпустила уникальную серию прожекторов с умной системой защиты от скачков напряжения. В дополнении к этому в прожекторах </w:t>
      </w:r>
      <w:proofErr w:type="spellStart"/>
      <w:r>
        <w:t>X-Flash</w:t>
      </w:r>
      <w:proofErr w:type="spellEnd"/>
      <w:r>
        <w:t xml:space="preserve"> применена интеллектуальная система защиты от перегрева и выгорания светодиодов. </w:t>
      </w:r>
      <w:proofErr w:type="gramStart"/>
      <w:r>
        <w:t>При работе прожектора на номинальной мощности, при увеличении температуры (выходе из зоны комфортного теплового режима) происходит уменьшение мощности, до оптимальной, что позволяет избежать перегрева светодиодных элементов и выхода прожектора из строя.</w:t>
      </w:r>
      <w:proofErr w:type="gramEnd"/>
      <w:r>
        <w:t xml:space="preserve"> Благодаря применению данной технологии существенно увеличивается срок работы светодиодного элемента и прожектора </w:t>
      </w:r>
      <w:proofErr w:type="spellStart"/>
      <w:r>
        <w:t>X-Flash</w:t>
      </w:r>
      <w:proofErr w:type="spellEnd"/>
      <w:r>
        <w:t xml:space="preserve"> в целом. Корпус прожектора </w:t>
      </w:r>
      <w:proofErr w:type="spellStart"/>
      <w:r>
        <w:t>X-Flash</w:t>
      </w:r>
      <w:proofErr w:type="spellEnd"/>
      <w:r>
        <w:t xml:space="preserve"> выполнен из алюминия с большим радиатором, который надежно обеспечивает отвод тепла от корпуса прибора. Всё вышеперечисленное позволяет нам с уверенностью говорить, что это одни из лучших изделий на рынке и предоставлять на прожектора </w:t>
      </w:r>
      <w:proofErr w:type="spellStart"/>
      <w:r>
        <w:t>X-Flash</w:t>
      </w:r>
      <w:proofErr w:type="spellEnd"/>
      <w:r>
        <w:t xml:space="preserve"> расширенную гарантию 5 лет. </w:t>
      </w:r>
    </w:p>
    <w:p w:rsidR="00F77F14" w:rsidRDefault="00F77F14" w:rsidP="00F77F14">
      <w:pPr>
        <w:ind w:firstLine="708"/>
        <w:jc w:val="both"/>
      </w:pPr>
      <w:r>
        <w:t xml:space="preserve">Так же все прожекторы </w:t>
      </w:r>
      <w:proofErr w:type="spellStart"/>
      <w:r>
        <w:t>X-Flash</w:t>
      </w:r>
      <w:proofErr w:type="spellEnd"/>
      <w:r>
        <w:t xml:space="preserve"> имеют высокое значение индекса цветопередачи CRI, более 80.  </w:t>
      </w:r>
      <w:r w:rsidRPr="005D34CE">
        <w:t>Это</w:t>
      </w:r>
      <w:r>
        <w:t xml:space="preserve">т индекс является </w:t>
      </w:r>
      <w:r w:rsidRPr="005D34CE">
        <w:t>своеобразны</w:t>
      </w:r>
      <w:r>
        <w:t>м</w:t>
      </w:r>
      <w:r w:rsidRPr="005D34CE">
        <w:t xml:space="preserve"> индикатором, который указывает, насколько точно будет передаваться натуральный цвет различных объектов при освещении их выбранным осветительным прибором</w:t>
      </w:r>
      <w:r>
        <w:t>.</w:t>
      </w:r>
    </w:p>
    <w:p w:rsidR="00F77F14" w:rsidRPr="0094191C" w:rsidRDefault="00F77F14" w:rsidP="00F77F14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897891"/>
            <wp:effectExtent l="19050" t="0" r="3175" b="0"/>
            <wp:docPr id="1" name="Рисунок 1" descr="https://sc02.alicdn.com/kf/H5f1d8b5f98364c58bbd434a2e44d4eefP/240084114/H5f1d8b5f98364c58bbd434a2e44d4ee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02.alicdn.com/kf/H5f1d8b5f98364c58bbd434a2e44d4eefP/240084114/H5f1d8b5f98364c58bbd434a2e44d4eef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4" w:rsidRDefault="00F77F14" w:rsidP="00F77F14"/>
    <w:p w:rsidR="0076212D" w:rsidRDefault="0076212D"/>
    <w:sectPr w:rsidR="0076212D" w:rsidSect="0076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18C"/>
    <w:multiLevelType w:val="hybridMultilevel"/>
    <w:tmpl w:val="656A2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F14"/>
    <w:rsid w:val="00004A4B"/>
    <w:rsid w:val="00005E56"/>
    <w:rsid w:val="00007072"/>
    <w:rsid w:val="00007147"/>
    <w:rsid w:val="00020908"/>
    <w:rsid w:val="00021C1E"/>
    <w:rsid w:val="00027544"/>
    <w:rsid w:val="00027C9A"/>
    <w:rsid w:val="00030740"/>
    <w:rsid w:val="00031134"/>
    <w:rsid w:val="00033271"/>
    <w:rsid w:val="00036E13"/>
    <w:rsid w:val="000378E5"/>
    <w:rsid w:val="000402B9"/>
    <w:rsid w:val="00043660"/>
    <w:rsid w:val="00045620"/>
    <w:rsid w:val="000475D0"/>
    <w:rsid w:val="00051C85"/>
    <w:rsid w:val="00052E0F"/>
    <w:rsid w:val="00052F13"/>
    <w:rsid w:val="0005449A"/>
    <w:rsid w:val="00062C67"/>
    <w:rsid w:val="00065D72"/>
    <w:rsid w:val="00072385"/>
    <w:rsid w:val="00077DA0"/>
    <w:rsid w:val="00083C9C"/>
    <w:rsid w:val="00085280"/>
    <w:rsid w:val="0008594E"/>
    <w:rsid w:val="00087A99"/>
    <w:rsid w:val="00090EBC"/>
    <w:rsid w:val="000911DF"/>
    <w:rsid w:val="000949AC"/>
    <w:rsid w:val="000A1A4E"/>
    <w:rsid w:val="000A32E8"/>
    <w:rsid w:val="000A39E1"/>
    <w:rsid w:val="000A4FB5"/>
    <w:rsid w:val="000A5008"/>
    <w:rsid w:val="000B165F"/>
    <w:rsid w:val="000B2A7F"/>
    <w:rsid w:val="000B5395"/>
    <w:rsid w:val="000B5BFD"/>
    <w:rsid w:val="000C33DD"/>
    <w:rsid w:val="000C382E"/>
    <w:rsid w:val="000C3A55"/>
    <w:rsid w:val="000C5E7C"/>
    <w:rsid w:val="000D2668"/>
    <w:rsid w:val="000D39B1"/>
    <w:rsid w:val="000D3E6D"/>
    <w:rsid w:val="000E1A62"/>
    <w:rsid w:val="000E2E11"/>
    <w:rsid w:val="000E49AB"/>
    <w:rsid w:val="000E7745"/>
    <w:rsid w:val="000E7A7F"/>
    <w:rsid w:val="000F1BEB"/>
    <w:rsid w:val="000F36A6"/>
    <w:rsid w:val="000F705B"/>
    <w:rsid w:val="00102051"/>
    <w:rsid w:val="00102B17"/>
    <w:rsid w:val="001042D4"/>
    <w:rsid w:val="0010537E"/>
    <w:rsid w:val="00107E24"/>
    <w:rsid w:val="0011344C"/>
    <w:rsid w:val="0011371D"/>
    <w:rsid w:val="00114343"/>
    <w:rsid w:val="00120D00"/>
    <w:rsid w:val="001229C0"/>
    <w:rsid w:val="00123773"/>
    <w:rsid w:val="00123B3C"/>
    <w:rsid w:val="00123B9F"/>
    <w:rsid w:val="0012586C"/>
    <w:rsid w:val="00125B3F"/>
    <w:rsid w:val="0013055C"/>
    <w:rsid w:val="001338ED"/>
    <w:rsid w:val="00135BCB"/>
    <w:rsid w:val="00141463"/>
    <w:rsid w:val="001423A8"/>
    <w:rsid w:val="00144134"/>
    <w:rsid w:val="001442E9"/>
    <w:rsid w:val="00145F02"/>
    <w:rsid w:val="00146467"/>
    <w:rsid w:val="00147774"/>
    <w:rsid w:val="0015085D"/>
    <w:rsid w:val="001512B5"/>
    <w:rsid w:val="001526FD"/>
    <w:rsid w:val="001540A3"/>
    <w:rsid w:val="00161CF7"/>
    <w:rsid w:val="00162B56"/>
    <w:rsid w:val="00165E86"/>
    <w:rsid w:val="00171984"/>
    <w:rsid w:val="00177879"/>
    <w:rsid w:val="00180462"/>
    <w:rsid w:val="00186489"/>
    <w:rsid w:val="0018702D"/>
    <w:rsid w:val="001878BA"/>
    <w:rsid w:val="00187D21"/>
    <w:rsid w:val="00194411"/>
    <w:rsid w:val="001A0760"/>
    <w:rsid w:val="001A17C8"/>
    <w:rsid w:val="001A1A22"/>
    <w:rsid w:val="001A4041"/>
    <w:rsid w:val="001A59FE"/>
    <w:rsid w:val="001B1005"/>
    <w:rsid w:val="001B186A"/>
    <w:rsid w:val="001B1887"/>
    <w:rsid w:val="001B1D56"/>
    <w:rsid w:val="001B5095"/>
    <w:rsid w:val="001B67EA"/>
    <w:rsid w:val="001C2346"/>
    <w:rsid w:val="001D362A"/>
    <w:rsid w:val="001D7311"/>
    <w:rsid w:val="001E1FB9"/>
    <w:rsid w:val="001E22B6"/>
    <w:rsid w:val="001E25D7"/>
    <w:rsid w:val="001E2F2F"/>
    <w:rsid w:val="001E7861"/>
    <w:rsid w:val="001F3F62"/>
    <w:rsid w:val="00200070"/>
    <w:rsid w:val="00200645"/>
    <w:rsid w:val="002028DD"/>
    <w:rsid w:val="0020441D"/>
    <w:rsid w:val="0020746B"/>
    <w:rsid w:val="002111B8"/>
    <w:rsid w:val="00211CA5"/>
    <w:rsid w:val="00212017"/>
    <w:rsid w:val="00214E22"/>
    <w:rsid w:val="00214FC0"/>
    <w:rsid w:val="00216C48"/>
    <w:rsid w:val="00217D58"/>
    <w:rsid w:val="00223A66"/>
    <w:rsid w:val="00227A19"/>
    <w:rsid w:val="00232CC7"/>
    <w:rsid w:val="00234119"/>
    <w:rsid w:val="00235FFF"/>
    <w:rsid w:val="0024009D"/>
    <w:rsid w:val="0024279A"/>
    <w:rsid w:val="002430D8"/>
    <w:rsid w:val="00245978"/>
    <w:rsid w:val="0025496A"/>
    <w:rsid w:val="002577DA"/>
    <w:rsid w:val="0026028D"/>
    <w:rsid w:val="00264071"/>
    <w:rsid w:val="00267A84"/>
    <w:rsid w:val="002718BE"/>
    <w:rsid w:val="00273EF8"/>
    <w:rsid w:val="0027538E"/>
    <w:rsid w:val="0027553D"/>
    <w:rsid w:val="0028217F"/>
    <w:rsid w:val="00283904"/>
    <w:rsid w:val="00286CD4"/>
    <w:rsid w:val="0029232C"/>
    <w:rsid w:val="0029465A"/>
    <w:rsid w:val="002A0FB5"/>
    <w:rsid w:val="002A1446"/>
    <w:rsid w:val="002A5B56"/>
    <w:rsid w:val="002B0FED"/>
    <w:rsid w:val="002B2811"/>
    <w:rsid w:val="002B36BE"/>
    <w:rsid w:val="002B39C4"/>
    <w:rsid w:val="002B3C86"/>
    <w:rsid w:val="002B4D8D"/>
    <w:rsid w:val="002B6B7A"/>
    <w:rsid w:val="002D0205"/>
    <w:rsid w:val="002D06C9"/>
    <w:rsid w:val="002D17A8"/>
    <w:rsid w:val="002D32EF"/>
    <w:rsid w:val="002D469E"/>
    <w:rsid w:val="002D6DAF"/>
    <w:rsid w:val="002D6EDA"/>
    <w:rsid w:val="002D7057"/>
    <w:rsid w:val="002E30EF"/>
    <w:rsid w:val="002E3190"/>
    <w:rsid w:val="002E60B4"/>
    <w:rsid w:val="002F1277"/>
    <w:rsid w:val="002F17AB"/>
    <w:rsid w:val="002F1F6A"/>
    <w:rsid w:val="002F78A7"/>
    <w:rsid w:val="00301B92"/>
    <w:rsid w:val="00301EB5"/>
    <w:rsid w:val="0030457A"/>
    <w:rsid w:val="003045A8"/>
    <w:rsid w:val="00307CA3"/>
    <w:rsid w:val="00312F69"/>
    <w:rsid w:val="00316976"/>
    <w:rsid w:val="003235CB"/>
    <w:rsid w:val="003243DF"/>
    <w:rsid w:val="00325E72"/>
    <w:rsid w:val="00326186"/>
    <w:rsid w:val="00327227"/>
    <w:rsid w:val="0033504E"/>
    <w:rsid w:val="0033515C"/>
    <w:rsid w:val="00340D31"/>
    <w:rsid w:val="00340DF8"/>
    <w:rsid w:val="003410EC"/>
    <w:rsid w:val="00361A62"/>
    <w:rsid w:val="0036387A"/>
    <w:rsid w:val="003644FB"/>
    <w:rsid w:val="00364C04"/>
    <w:rsid w:val="00365F2B"/>
    <w:rsid w:val="00366201"/>
    <w:rsid w:val="003746F2"/>
    <w:rsid w:val="00376FC0"/>
    <w:rsid w:val="0038072C"/>
    <w:rsid w:val="00380B49"/>
    <w:rsid w:val="003828BB"/>
    <w:rsid w:val="003836E6"/>
    <w:rsid w:val="003956E3"/>
    <w:rsid w:val="003A157A"/>
    <w:rsid w:val="003A29B9"/>
    <w:rsid w:val="003A40F0"/>
    <w:rsid w:val="003A44D6"/>
    <w:rsid w:val="003A7706"/>
    <w:rsid w:val="003A7E2C"/>
    <w:rsid w:val="003B0B9C"/>
    <w:rsid w:val="003B29E9"/>
    <w:rsid w:val="003B46BD"/>
    <w:rsid w:val="003B5C96"/>
    <w:rsid w:val="003B6C92"/>
    <w:rsid w:val="003C009B"/>
    <w:rsid w:val="003C0791"/>
    <w:rsid w:val="003C0C82"/>
    <w:rsid w:val="003C197B"/>
    <w:rsid w:val="003C36EF"/>
    <w:rsid w:val="003C4CC4"/>
    <w:rsid w:val="003C5D21"/>
    <w:rsid w:val="003C6A07"/>
    <w:rsid w:val="003D1725"/>
    <w:rsid w:val="003D25CC"/>
    <w:rsid w:val="003E64FA"/>
    <w:rsid w:val="003F038A"/>
    <w:rsid w:val="003F0CF9"/>
    <w:rsid w:val="003F1AA7"/>
    <w:rsid w:val="003F1B3A"/>
    <w:rsid w:val="003F2A3A"/>
    <w:rsid w:val="003F5DC6"/>
    <w:rsid w:val="003F6B63"/>
    <w:rsid w:val="00400BC1"/>
    <w:rsid w:val="00413FC3"/>
    <w:rsid w:val="00414754"/>
    <w:rsid w:val="00414AEC"/>
    <w:rsid w:val="00414FEB"/>
    <w:rsid w:val="00415327"/>
    <w:rsid w:val="0041687D"/>
    <w:rsid w:val="00417FDA"/>
    <w:rsid w:val="004207E6"/>
    <w:rsid w:val="00421DAB"/>
    <w:rsid w:val="0042262A"/>
    <w:rsid w:val="00422F71"/>
    <w:rsid w:val="00424297"/>
    <w:rsid w:val="00424456"/>
    <w:rsid w:val="00426FC1"/>
    <w:rsid w:val="00430789"/>
    <w:rsid w:val="00435571"/>
    <w:rsid w:val="00440D76"/>
    <w:rsid w:val="00441C59"/>
    <w:rsid w:val="00442B68"/>
    <w:rsid w:val="0044480C"/>
    <w:rsid w:val="00447CF6"/>
    <w:rsid w:val="00451096"/>
    <w:rsid w:val="00451E13"/>
    <w:rsid w:val="004567E3"/>
    <w:rsid w:val="00460561"/>
    <w:rsid w:val="00465503"/>
    <w:rsid w:val="00465F25"/>
    <w:rsid w:val="004661AE"/>
    <w:rsid w:val="00470662"/>
    <w:rsid w:val="0047251D"/>
    <w:rsid w:val="004748AE"/>
    <w:rsid w:val="00477C2B"/>
    <w:rsid w:val="00477EFD"/>
    <w:rsid w:val="0048039A"/>
    <w:rsid w:val="00482213"/>
    <w:rsid w:val="004828DF"/>
    <w:rsid w:val="00484BED"/>
    <w:rsid w:val="004867F4"/>
    <w:rsid w:val="00487338"/>
    <w:rsid w:val="004907DA"/>
    <w:rsid w:val="0049251C"/>
    <w:rsid w:val="004964C6"/>
    <w:rsid w:val="004972B7"/>
    <w:rsid w:val="004A122F"/>
    <w:rsid w:val="004A343B"/>
    <w:rsid w:val="004A68D0"/>
    <w:rsid w:val="004B00DE"/>
    <w:rsid w:val="004B1EB7"/>
    <w:rsid w:val="004B4742"/>
    <w:rsid w:val="004B75D1"/>
    <w:rsid w:val="004C08E1"/>
    <w:rsid w:val="004C1115"/>
    <w:rsid w:val="004C136A"/>
    <w:rsid w:val="004C1576"/>
    <w:rsid w:val="004C1E82"/>
    <w:rsid w:val="004C1E89"/>
    <w:rsid w:val="004C348B"/>
    <w:rsid w:val="004C4E32"/>
    <w:rsid w:val="004C6818"/>
    <w:rsid w:val="004D0003"/>
    <w:rsid w:val="004D4907"/>
    <w:rsid w:val="004D675B"/>
    <w:rsid w:val="004D6EBF"/>
    <w:rsid w:val="004D745B"/>
    <w:rsid w:val="004E1498"/>
    <w:rsid w:val="004E16A0"/>
    <w:rsid w:val="004E17A2"/>
    <w:rsid w:val="004F0235"/>
    <w:rsid w:val="004F2234"/>
    <w:rsid w:val="004F4B70"/>
    <w:rsid w:val="004F6E9A"/>
    <w:rsid w:val="004F7579"/>
    <w:rsid w:val="00504BEC"/>
    <w:rsid w:val="00511A1E"/>
    <w:rsid w:val="005129B0"/>
    <w:rsid w:val="005144C9"/>
    <w:rsid w:val="00514B7F"/>
    <w:rsid w:val="00515297"/>
    <w:rsid w:val="0051792F"/>
    <w:rsid w:val="00520675"/>
    <w:rsid w:val="00522D1A"/>
    <w:rsid w:val="00524F7D"/>
    <w:rsid w:val="00526D84"/>
    <w:rsid w:val="00530171"/>
    <w:rsid w:val="00530985"/>
    <w:rsid w:val="005310F0"/>
    <w:rsid w:val="005317E1"/>
    <w:rsid w:val="0053437C"/>
    <w:rsid w:val="00535C10"/>
    <w:rsid w:val="00536134"/>
    <w:rsid w:val="0053750C"/>
    <w:rsid w:val="00550509"/>
    <w:rsid w:val="00550D12"/>
    <w:rsid w:val="0055138A"/>
    <w:rsid w:val="00553DBA"/>
    <w:rsid w:val="00554875"/>
    <w:rsid w:val="00555E51"/>
    <w:rsid w:val="00563D2B"/>
    <w:rsid w:val="00565A37"/>
    <w:rsid w:val="00570806"/>
    <w:rsid w:val="00572D20"/>
    <w:rsid w:val="005758B8"/>
    <w:rsid w:val="00577764"/>
    <w:rsid w:val="00583A27"/>
    <w:rsid w:val="00583D91"/>
    <w:rsid w:val="0058665D"/>
    <w:rsid w:val="00587C46"/>
    <w:rsid w:val="0059167A"/>
    <w:rsid w:val="00591BD4"/>
    <w:rsid w:val="00594168"/>
    <w:rsid w:val="005962EC"/>
    <w:rsid w:val="005A008C"/>
    <w:rsid w:val="005A10F3"/>
    <w:rsid w:val="005A1BD5"/>
    <w:rsid w:val="005A2AC0"/>
    <w:rsid w:val="005A7C8B"/>
    <w:rsid w:val="005B08C7"/>
    <w:rsid w:val="005B23B8"/>
    <w:rsid w:val="005B40FE"/>
    <w:rsid w:val="005B45A5"/>
    <w:rsid w:val="005C12E4"/>
    <w:rsid w:val="005D0D81"/>
    <w:rsid w:val="005D70A1"/>
    <w:rsid w:val="005D7F30"/>
    <w:rsid w:val="005E0675"/>
    <w:rsid w:val="005E1D64"/>
    <w:rsid w:val="005E4711"/>
    <w:rsid w:val="005E4B5B"/>
    <w:rsid w:val="005F42AB"/>
    <w:rsid w:val="005F4BE9"/>
    <w:rsid w:val="006004FE"/>
    <w:rsid w:val="00602EAC"/>
    <w:rsid w:val="00604C86"/>
    <w:rsid w:val="00611AAE"/>
    <w:rsid w:val="00612183"/>
    <w:rsid w:val="00614ED7"/>
    <w:rsid w:val="0061598F"/>
    <w:rsid w:val="00623180"/>
    <w:rsid w:val="006274BE"/>
    <w:rsid w:val="0063147D"/>
    <w:rsid w:val="00631E87"/>
    <w:rsid w:val="006322E2"/>
    <w:rsid w:val="00633E31"/>
    <w:rsid w:val="00635C15"/>
    <w:rsid w:val="0063712E"/>
    <w:rsid w:val="00641548"/>
    <w:rsid w:val="006427CA"/>
    <w:rsid w:val="0064438C"/>
    <w:rsid w:val="00650B7A"/>
    <w:rsid w:val="00651197"/>
    <w:rsid w:val="00653462"/>
    <w:rsid w:val="006547A0"/>
    <w:rsid w:val="006548F5"/>
    <w:rsid w:val="00654F72"/>
    <w:rsid w:val="00661895"/>
    <w:rsid w:val="006621EB"/>
    <w:rsid w:val="006624FD"/>
    <w:rsid w:val="006667D0"/>
    <w:rsid w:val="00671296"/>
    <w:rsid w:val="00676614"/>
    <w:rsid w:val="006771F9"/>
    <w:rsid w:val="00682632"/>
    <w:rsid w:val="0068279B"/>
    <w:rsid w:val="00682D8E"/>
    <w:rsid w:val="00683935"/>
    <w:rsid w:val="00694697"/>
    <w:rsid w:val="00694C49"/>
    <w:rsid w:val="00696C10"/>
    <w:rsid w:val="00697EC4"/>
    <w:rsid w:val="006A0CE8"/>
    <w:rsid w:val="006A1E5B"/>
    <w:rsid w:val="006A3B01"/>
    <w:rsid w:val="006A3F94"/>
    <w:rsid w:val="006A654A"/>
    <w:rsid w:val="006A74B0"/>
    <w:rsid w:val="006B18CF"/>
    <w:rsid w:val="006B2881"/>
    <w:rsid w:val="006B3490"/>
    <w:rsid w:val="006B4408"/>
    <w:rsid w:val="006B5F75"/>
    <w:rsid w:val="006B7DCE"/>
    <w:rsid w:val="006C1DAD"/>
    <w:rsid w:val="006C20FD"/>
    <w:rsid w:val="006C5A69"/>
    <w:rsid w:val="006C738A"/>
    <w:rsid w:val="006D091B"/>
    <w:rsid w:val="006D0D60"/>
    <w:rsid w:val="006D1AAF"/>
    <w:rsid w:val="006D5CE9"/>
    <w:rsid w:val="006D703D"/>
    <w:rsid w:val="006D7CD6"/>
    <w:rsid w:val="006E02BE"/>
    <w:rsid w:val="006E0D4A"/>
    <w:rsid w:val="006E33E5"/>
    <w:rsid w:val="006E3BA7"/>
    <w:rsid w:val="006E7AA9"/>
    <w:rsid w:val="006F1C3A"/>
    <w:rsid w:val="006F3121"/>
    <w:rsid w:val="006F7414"/>
    <w:rsid w:val="0071053A"/>
    <w:rsid w:val="0071328A"/>
    <w:rsid w:val="00713717"/>
    <w:rsid w:val="00714A2F"/>
    <w:rsid w:val="00715B57"/>
    <w:rsid w:val="007202A2"/>
    <w:rsid w:val="00720C2B"/>
    <w:rsid w:val="00721365"/>
    <w:rsid w:val="007230F6"/>
    <w:rsid w:val="00723E24"/>
    <w:rsid w:val="007240B9"/>
    <w:rsid w:val="007249F7"/>
    <w:rsid w:val="007271A9"/>
    <w:rsid w:val="00727B68"/>
    <w:rsid w:val="007356CF"/>
    <w:rsid w:val="00735F00"/>
    <w:rsid w:val="00736109"/>
    <w:rsid w:val="007376A4"/>
    <w:rsid w:val="00737C6B"/>
    <w:rsid w:val="00741699"/>
    <w:rsid w:val="007418A1"/>
    <w:rsid w:val="00741FEA"/>
    <w:rsid w:val="007458A0"/>
    <w:rsid w:val="0074698F"/>
    <w:rsid w:val="00751A7B"/>
    <w:rsid w:val="007530E1"/>
    <w:rsid w:val="00757A85"/>
    <w:rsid w:val="00761043"/>
    <w:rsid w:val="0076212D"/>
    <w:rsid w:val="00763F0C"/>
    <w:rsid w:val="0076470C"/>
    <w:rsid w:val="00764DE1"/>
    <w:rsid w:val="00765533"/>
    <w:rsid w:val="00770253"/>
    <w:rsid w:val="0077470D"/>
    <w:rsid w:val="007752D6"/>
    <w:rsid w:val="00781162"/>
    <w:rsid w:val="00781405"/>
    <w:rsid w:val="00782361"/>
    <w:rsid w:val="00783ADD"/>
    <w:rsid w:val="00784213"/>
    <w:rsid w:val="00790AB0"/>
    <w:rsid w:val="00791F0E"/>
    <w:rsid w:val="00792C9F"/>
    <w:rsid w:val="0079406C"/>
    <w:rsid w:val="0079506E"/>
    <w:rsid w:val="007955E7"/>
    <w:rsid w:val="007A4A5B"/>
    <w:rsid w:val="007A4ECA"/>
    <w:rsid w:val="007B1C2D"/>
    <w:rsid w:val="007B7ED5"/>
    <w:rsid w:val="007C020D"/>
    <w:rsid w:val="007C0704"/>
    <w:rsid w:val="007C142A"/>
    <w:rsid w:val="007C1475"/>
    <w:rsid w:val="007C5B0B"/>
    <w:rsid w:val="007D1DE1"/>
    <w:rsid w:val="007D1DE4"/>
    <w:rsid w:val="007D2EE9"/>
    <w:rsid w:val="007D45C8"/>
    <w:rsid w:val="007D532B"/>
    <w:rsid w:val="007D5D14"/>
    <w:rsid w:val="007D6FE3"/>
    <w:rsid w:val="007D71D8"/>
    <w:rsid w:val="007F1175"/>
    <w:rsid w:val="007F14DE"/>
    <w:rsid w:val="007F63FF"/>
    <w:rsid w:val="007F6908"/>
    <w:rsid w:val="007F78F9"/>
    <w:rsid w:val="00801EAB"/>
    <w:rsid w:val="0080498D"/>
    <w:rsid w:val="00804CD9"/>
    <w:rsid w:val="00811A3C"/>
    <w:rsid w:val="00812B33"/>
    <w:rsid w:val="0082140A"/>
    <w:rsid w:val="00823408"/>
    <w:rsid w:val="0082571D"/>
    <w:rsid w:val="00825F36"/>
    <w:rsid w:val="00827A62"/>
    <w:rsid w:val="00830E67"/>
    <w:rsid w:val="008319D3"/>
    <w:rsid w:val="00834E97"/>
    <w:rsid w:val="00835B72"/>
    <w:rsid w:val="008426BC"/>
    <w:rsid w:val="0084652D"/>
    <w:rsid w:val="00853666"/>
    <w:rsid w:val="0085462C"/>
    <w:rsid w:val="00854AF2"/>
    <w:rsid w:val="00855DDD"/>
    <w:rsid w:val="00863420"/>
    <w:rsid w:val="00866399"/>
    <w:rsid w:val="008728A4"/>
    <w:rsid w:val="0087337C"/>
    <w:rsid w:val="008752F8"/>
    <w:rsid w:val="00876491"/>
    <w:rsid w:val="00877792"/>
    <w:rsid w:val="00880DA7"/>
    <w:rsid w:val="00880E79"/>
    <w:rsid w:val="0088239C"/>
    <w:rsid w:val="0088444C"/>
    <w:rsid w:val="00884578"/>
    <w:rsid w:val="00890724"/>
    <w:rsid w:val="0089269C"/>
    <w:rsid w:val="00894DC0"/>
    <w:rsid w:val="008A0EDF"/>
    <w:rsid w:val="008A2D68"/>
    <w:rsid w:val="008A393B"/>
    <w:rsid w:val="008A4EF7"/>
    <w:rsid w:val="008B0779"/>
    <w:rsid w:val="008B4E41"/>
    <w:rsid w:val="008C113C"/>
    <w:rsid w:val="008C1738"/>
    <w:rsid w:val="008C1976"/>
    <w:rsid w:val="008C22AF"/>
    <w:rsid w:val="008C312B"/>
    <w:rsid w:val="008C591A"/>
    <w:rsid w:val="008C6A2F"/>
    <w:rsid w:val="008D340B"/>
    <w:rsid w:val="008D6B0B"/>
    <w:rsid w:val="008D7B4D"/>
    <w:rsid w:val="008D7E64"/>
    <w:rsid w:val="008E149B"/>
    <w:rsid w:val="008E1897"/>
    <w:rsid w:val="008E2868"/>
    <w:rsid w:val="008F227F"/>
    <w:rsid w:val="008F26B1"/>
    <w:rsid w:val="009015B5"/>
    <w:rsid w:val="0090494A"/>
    <w:rsid w:val="00906517"/>
    <w:rsid w:val="00906CD5"/>
    <w:rsid w:val="00906FA1"/>
    <w:rsid w:val="00907133"/>
    <w:rsid w:val="009104BE"/>
    <w:rsid w:val="009121BB"/>
    <w:rsid w:val="00912AFD"/>
    <w:rsid w:val="0091570F"/>
    <w:rsid w:val="00916995"/>
    <w:rsid w:val="00921CF5"/>
    <w:rsid w:val="00922599"/>
    <w:rsid w:val="00922BC6"/>
    <w:rsid w:val="00924970"/>
    <w:rsid w:val="00925631"/>
    <w:rsid w:val="00940977"/>
    <w:rsid w:val="00940F8F"/>
    <w:rsid w:val="00941439"/>
    <w:rsid w:val="009432E1"/>
    <w:rsid w:val="0094330A"/>
    <w:rsid w:val="0094393E"/>
    <w:rsid w:val="00943CC2"/>
    <w:rsid w:val="00946BE6"/>
    <w:rsid w:val="00950DE0"/>
    <w:rsid w:val="00954115"/>
    <w:rsid w:val="009550E9"/>
    <w:rsid w:val="0095572D"/>
    <w:rsid w:val="00956162"/>
    <w:rsid w:val="00957541"/>
    <w:rsid w:val="0096285D"/>
    <w:rsid w:val="0096357D"/>
    <w:rsid w:val="00963DD2"/>
    <w:rsid w:val="009658B1"/>
    <w:rsid w:val="00970D53"/>
    <w:rsid w:val="00970E7F"/>
    <w:rsid w:val="0097535D"/>
    <w:rsid w:val="00975E75"/>
    <w:rsid w:val="00976679"/>
    <w:rsid w:val="00977B24"/>
    <w:rsid w:val="00986062"/>
    <w:rsid w:val="00986D7B"/>
    <w:rsid w:val="00991B68"/>
    <w:rsid w:val="00995A33"/>
    <w:rsid w:val="009B04D9"/>
    <w:rsid w:val="009B18A6"/>
    <w:rsid w:val="009B4DC2"/>
    <w:rsid w:val="009B55E7"/>
    <w:rsid w:val="009C252D"/>
    <w:rsid w:val="009C40B6"/>
    <w:rsid w:val="009C79F6"/>
    <w:rsid w:val="009D0341"/>
    <w:rsid w:val="009D2D95"/>
    <w:rsid w:val="009D597C"/>
    <w:rsid w:val="009E328B"/>
    <w:rsid w:val="009E521F"/>
    <w:rsid w:val="009F2B38"/>
    <w:rsid w:val="009F5A82"/>
    <w:rsid w:val="009F79BD"/>
    <w:rsid w:val="00A00932"/>
    <w:rsid w:val="00A06FF9"/>
    <w:rsid w:val="00A127CE"/>
    <w:rsid w:val="00A13150"/>
    <w:rsid w:val="00A134CB"/>
    <w:rsid w:val="00A13C6D"/>
    <w:rsid w:val="00A15EC2"/>
    <w:rsid w:val="00A23950"/>
    <w:rsid w:val="00A23AC4"/>
    <w:rsid w:val="00A23C29"/>
    <w:rsid w:val="00A24236"/>
    <w:rsid w:val="00A337AA"/>
    <w:rsid w:val="00A33F15"/>
    <w:rsid w:val="00A35041"/>
    <w:rsid w:val="00A35413"/>
    <w:rsid w:val="00A355E9"/>
    <w:rsid w:val="00A3590E"/>
    <w:rsid w:val="00A35B9E"/>
    <w:rsid w:val="00A36D24"/>
    <w:rsid w:val="00A36F5F"/>
    <w:rsid w:val="00A3765B"/>
    <w:rsid w:val="00A42FFE"/>
    <w:rsid w:val="00A474AC"/>
    <w:rsid w:val="00A50BB1"/>
    <w:rsid w:val="00A51B28"/>
    <w:rsid w:val="00A5224E"/>
    <w:rsid w:val="00A53444"/>
    <w:rsid w:val="00A54BE4"/>
    <w:rsid w:val="00A55476"/>
    <w:rsid w:val="00A5694F"/>
    <w:rsid w:val="00A57C1B"/>
    <w:rsid w:val="00A6072C"/>
    <w:rsid w:val="00A614B1"/>
    <w:rsid w:val="00A62057"/>
    <w:rsid w:val="00A77495"/>
    <w:rsid w:val="00A80554"/>
    <w:rsid w:val="00A826BE"/>
    <w:rsid w:val="00A84FFD"/>
    <w:rsid w:val="00A85343"/>
    <w:rsid w:val="00A93139"/>
    <w:rsid w:val="00A940C2"/>
    <w:rsid w:val="00A95297"/>
    <w:rsid w:val="00A9541E"/>
    <w:rsid w:val="00A96230"/>
    <w:rsid w:val="00AA1D7C"/>
    <w:rsid w:val="00AA457D"/>
    <w:rsid w:val="00AA4A12"/>
    <w:rsid w:val="00AA53CC"/>
    <w:rsid w:val="00AA69BE"/>
    <w:rsid w:val="00AA6AE6"/>
    <w:rsid w:val="00AB07FB"/>
    <w:rsid w:val="00AB1165"/>
    <w:rsid w:val="00AB19A3"/>
    <w:rsid w:val="00AB348B"/>
    <w:rsid w:val="00AB438D"/>
    <w:rsid w:val="00AB6B23"/>
    <w:rsid w:val="00AC16D5"/>
    <w:rsid w:val="00AC24BC"/>
    <w:rsid w:val="00AC464D"/>
    <w:rsid w:val="00AD0076"/>
    <w:rsid w:val="00AD0230"/>
    <w:rsid w:val="00AD0E15"/>
    <w:rsid w:val="00AD3211"/>
    <w:rsid w:val="00AD387B"/>
    <w:rsid w:val="00AD3A2D"/>
    <w:rsid w:val="00AE3655"/>
    <w:rsid w:val="00AE3CA3"/>
    <w:rsid w:val="00AF2624"/>
    <w:rsid w:val="00AF4112"/>
    <w:rsid w:val="00AF549A"/>
    <w:rsid w:val="00AF7C19"/>
    <w:rsid w:val="00B0039D"/>
    <w:rsid w:val="00B02EDF"/>
    <w:rsid w:val="00B0395A"/>
    <w:rsid w:val="00B04B20"/>
    <w:rsid w:val="00B05EEB"/>
    <w:rsid w:val="00B106C0"/>
    <w:rsid w:val="00B12F58"/>
    <w:rsid w:val="00B15CBF"/>
    <w:rsid w:val="00B179F7"/>
    <w:rsid w:val="00B20BF2"/>
    <w:rsid w:val="00B26440"/>
    <w:rsid w:val="00B30C11"/>
    <w:rsid w:val="00B31D4D"/>
    <w:rsid w:val="00B3416B"/>
    <w:rsid w:val="00B3573B"/>
    <w:rsid w:val="00B41F29"/>
    <w:rsid w:val="00B43BAB"/>
    <w:rsid w:val="00B44E56"/>
    <w:rsid w:val="00B46A07"/>
    <w:rsid w:val="00B46EC9"/>
    <w:rsid w:val="00B54707"/>
    <w:rsid w:val="00B60BD2"/>
    <w:rsid w:val="00B630E0"/>
    <w:rsid w:val="00B647E9"/>
    <w:rsid w:val="00B64F19"/>
    <w:rsid w:val="00B712FE"/>
    <w:rsid w:val="00B7604E"/>
    <w:rsid w:val="00B82AB0"/>
    <w:rsid w:val="00B87228"/>
    <w:rsid w:val="00B920C5"/>
    <w:rsid w:val="00B95519"/>
    <w:rsid w:val="00B95A83"/>
    <w:rsid w:val="00B978CE"/>
    <w:rsid w:val="00BA33DE"/>
    <w:rsid w:val="00BB5218"/>
    <w:rsid w:val="00BC2A2D"/>
    <w:rsid w:val="00BC4227"/>
    <w:rsid w:val="00BC4411"/>
    <w:rsid w:val="00BC71AF"/>
    <w:rsid w:val="00BD38CB"/>
    <w:rsid w:val="00BD5504"/>
    <w:rsid w:val="00BD70A2"/>
    <w:rsid w:val="00BE376B"/>
    <w:rsid w:val="00BE3A14"/>
    <w:rsid w:val="00BE56AE"/>
    <w:rsid w:val="00BE5804"/>
    <w:rsid w:val="00BE5873"/>
    <w:rsid w:val="00BE7B50"/>
    <w:rsid w:val="00BF0CA3"/>
    <w:rsid w:val="00BF1897"/>
    <w:rsid w:val="00BF347A"/>
    <w:rsid w:val="00BF6AE9"/>
    <w:rsid w:val="00BF73B5"/>
    <w:rsid w:val="00C003C8"/>
    <w:rsid w:val="00C00B4E"/>
    <w:rsid w:val="00C0126A"/>
    <w:rsid w:val="00C06945"/>
    <w:rsid w:val="00C11E60"/>
    <w:rsid w:val="00C13C31"/>
    <w:rsid w:val="00C14587"/>
    <w:rsid w:val="00C233CE"/>
    <w:rsid w:val="00C27056"/>
    <w:rsid w:val="00C278A9"/>
    <w:rsid w:val="00C27F68"/>
    <w:rsid w:val="00C34336"/>
    <w:rsid w:val="00C4202E"/>
    <w:rsid w:val="00C431EA"/>
    <w:rsid w:val="00C4332E"/>
    <w:rsid w:val="00C435D9"/>
    <w:rsid w:val="00C439CA"/>
    <w:rsid w:val="00C43C38"/>
    <w:rsid w:val="00C43FE9"/>
    <w:rsid w:val="00C458F0"/>
    <w:rsid w:val="00C46A80"/>
    <w:rsid w:val="00C52860"/>
    <w:rsid w:val="00C61068"/>
    <w:rsid w:val="00C6577A"/>
    <w:rsid w:val="00C679A7"/>
    <w:rsid w:val="00C704DC"/>
    <w:rsid w:val="00C76F74"/>
    <w:rsid w:val="00C80F2F"/>
    <w:rsid w:val="00C81AA6"/>
    <w:rsid w:val="00C820F5"/>
    <w:rsid w:val="00C83E6B"/>
    <w:rsid w:val="00C84CB6"/>
    <w:rsid w:val="00C85B0E"/>
    <w:rsid w:val="00C90BA9"/>
    <w:rsid w:val="00C9241F"/>
    <w:rsid w:val="00C92633"/>
    <w:rsid w:val="00C92B04"/>
    <w:rsid w:val="00C96150"/>
    <w:rsid w:val="00CA1570"/>
    <w:rsid w:val="00CA34CA"/>
    <w:rsid w:val="00CA6189"/>
    <w:rsid w:val="00CA7401"/>
    <w:rsid w:val="00CB1FAB"/>
    <w:rsid w:val="00CB3FC8"/>
    <w:rsid w:val="00CB4E8D"/>
    <w:rsid w:val="00CB621B"/>
    <w:rsid w:val="00CB6D55"/>
    <w:rsid w:val="00CB7768"/>
    <w:rsid w:val="00CC3403"/>
    <w:rsid w:val="00CD13B2"/>
    <w:rsid w:val="00CD19FE"/>
    <w:rsid w:val="00CD5D9D"/>
    <w:rsid w:val="00CD7265"/>
    <w:rsid w:val="00CE25CD"/>
    <w:rsid w:val="00CE4E25"/>
    <w:rsid w:val="00CF0F08"/>
    <w:rsid w:val="00CF2FFD"/>
    <w:rsid w:val="00CF3C4C"/>
    <w:rsid w:val="00CF50CC"/>
    <w:rsid w:val="00D00F49"/>
    <w:rsid w:val="00D0535D"/>
    <w:rsid w:val="00D0685A"/>
    <w:rsid w:val="00D07739"/>
    <w:rsid w:val="00D21723"/>
    <w:rsid w:val="00D277F8"/>
    <w:rsid w:val="00D305A5"/>
    <w:rsid w:val="00D33F95"/>
    <w:rsid w:val="00D342AD"/>
    <w:rsid w:val="00D34512"/>
    <w:rsid w:val="00D34F0C"/>
    <w:rsid w:val="00D36633"/>
    <w:rsid w:val="00D36D29"/>
    <w:rsid w:val="00D40DDB"/>
    <w:rsid w:val="00D41F1C"/>
    <w:rsid w:val="00D43C85"/>
    <w:rsid w:val="00D45548"/>
    <w:rsid w:val="00D45BD9"/>
    <w:rsid w:val="00D50406"/>
    <w:rsid w:val="00D50512"/>
    <w:rsid w:val="00D52303"/>
    <w:rsid w:val="00D52DEA"/>
    <w:rsid w:val="00D53153"/>
    <w:rsid w:val="00D54363"/>
    <w:rsid w:val="00D55ADA"/>
    <w:rsid w:val="00D55C90"/>
    <w:rsid w:val="00D55E5D"/>
    <w:rsid w:val="00D60171"/>
    <w:rsid w:val="00D608F2"/>
    <w:rsid w:val="00D6358D"/>
    <w:rsid w:val="00D665C1"/>
    <w:rsid w:val="00D667E6"/>
    <w:rsid w:val="00D669EE"/>
    <w:rsid w:val="00D67C46"/>
    <w:rsid w:val="00D701DC"/>
    <w:rsid w:val="00D70D08"/>
    <w:rsid w:val="00D73ED0"/>
    <w:rsid w:val="00D77339"/>
    <w:rsid w:val="00D8015E"/>
    <w:rsid w:val="00D8203B"/>
    <w:rsid w:val="00D85E58"/>
    <w:rsid w:val="00D9556C"/>
    <w:rsid w:val="00D95D53"/>
    <w:rsid w:val="00D966F0"/>
    <w:rsid w:val="00D97B76"/>
    <w:rsid w:val="00DA3EFB"/>
    <w:rsid w:val="00DA508D"/>
    <w:rsid w:val="00DA6A89"/>
    <w:rsid w:val="00DA7027"/>
    <w:rsid w:val="00DA74D4"/>
    <w:rsid w:val="00DB44EA"/>
    <w:rsid w:val="00DB746E"/>
    <w:rsid w:val="00DC103E"/>
    <w:rsid w:val="00DC5A33"/>
    <w:rsid w:val="00DC60F8"/>
    <w:rsid w:val="00DC79A5"/>
    <w:rsid w:val="00DC7E8E"/>
    <w:rsid w:val="00DD2415"/>
    <w:rsid w:val="00DD2526"/>
    <w:rsid w:val="00DD49B9"/>
    <w:rsid w:val="00DD5969"/>
    <w:rsid w:val="00DD5B62"/>
    <w:rsid w:val="00DD7EEC"/>
    <w:rsid w:val="00DE1170"/>
    <w:rsid w:val="00DE188C"/>
    <w:rsid w:val="00DE4C8C"/>
    <w:rsid w:val="00DE4ED7"/>
    <w:rsid w:val="00DF2B02"/>
    <w:rsid w:val="00DF3CA5"/>
    <w:rsid w:val="00DF70E9"/>
    <w:rsid w:val="00E03C17"/>
    <w:rsid w:val="00E0644D"/>
    <w:rsid w:val="00E10293"/>
    <w:rsid w:val="00E11BD3"/>
    <w:rsid w:val="00E1395C"/>
    <w:rsid w:val="00E20F96"/>
    <w:rsid w:val="00E21CEC"/>
    <w:rsid w:val="00E22471"/>
    <w:rsid w:val="00E2327E"/>
    <w:rsid w:val="00E26290"/>
    <w:rsid w:val="00E27499"/>
    <w:rsid w:val="00E27579"/>
    <w:rsid w:val="00E275C3"/>
    <w:rsid w:val="00E31CE1"/>
    <w:rsid w:val="00E32B3E"/>
    <w:rsid w:val="00E33732"/>
    <w:rsid w:val="00E37E7E"/>
    <w:rsid w:val="00E403B3"/>
    <w:rsid w:val="00E41154"/>
    <w:rsid w:val="00E43F18"/>
    <w:rsid w:val="00E44537"/>
    <w:rsid w:val="00E454D2"/>
    <w:rsid w:val="00E46C51"/>
    <w:rsid w:val="00E46D8F"/>
    <w:rsid w:val="00E46E47"/>
    <w:rsid w:val="00E47B82"/>
    <w:rsid w:val="00E47E28"/>
    <w:rsid w:val="00E52453"/>
    <w:rsid w:val="00E53C6A"/>
    <w:rsid w:val="00E5643C"/>
    <w:rsid w:val="00E57CEB"/>
    <w:rsid w:val="00E608A8"/>
    <w:rsid w:val="00E7111B"/>
    <w:rsid w:val="00E7121B"/>
    <w:rsid w:val="00E750C5"/>
    <w:rsid w:val="00E77B34"/>
    <w:rsid w:val="00E77E8B"/>
    <w:rsid w:val="00E80104"/>
    <w:rsid w:val="00E86C8D"/>
    <w:rsid w:val="00E93346"/>
    <w:rsid w:val="00E94F80"/>
    <w:rsid w:val="00E95468"/>
    <w:rsid w:val="00E955DC"/>
    <w:rsid w:val="00E9713A"/>
    <w:rsid w:val="00EA0C4C"/>
    <w:rsid w:val="00EA27BB"/>
    <w:rsid w:val="00EA28FF"/>
    <w:rsid w:val="00EA4E9E"/>
    <w:rsid w:val="00EA5124"/>
    <w:rsid w:val="00EA581A"/>
    <w:rsid w:val="00EA5F1F"/>
    <w:rsid w:val="00EA5F36"/>
    <w:rsid w:val="00EB134C"/>
    <w:rsid w:val="00EB1777"/>
    <w:rsid w:val="00EB41E3"/>
    <w:rsid w:val="00EB66EE"/>
    <w:rsid w:val="00EC1B91"/>
    <w:rsid w:val="00EC2E6F"/>
    <w:rsid w:val="00EC681E"/>
    <w:rsid w:val="00ED4131"/>
    <w:rsid w:val="00ED59F0"/>
    <w:rsid w:val="00ED7DE0"/>
    <w:rsid w:val="00EE017B"/>
    <w:rsid w:val="00EE0DD7"/>
    <w:rsid w:val="00EE1A1E"/>
    <w:rsid w:val="00EE1E97"/>
    <w:rsid w:val="00EE1ED6"/>
    <w:rsid w:val="00EE3033"/>
    <w:rsid w:val="00EE4D38"/>
    <w:rsid w:val="00EE62C4"/>
    <w:rsid w:val="00EE78AE"/>
    <w:rsid w:val="00EF31F0"/>
    <w:rsid w:val="00EF4B1C"/>
    <w:rsid w:val="00EF53B2"/>
    <w:rsid w:val="00EF7375"/>
    <w:rsid w:val="00F019F2"/>
    <w:rsid w:val="00F03448"/>
    <w:rsid w:val="00F0350F"/>
    <w:rsid w:val="00F05CFA"/>
    <w:rsid w:val="00F07B4F"/>
    <w:rsid w:val="00F10F74"/>
    <w:rsid w:val="00F20D28"/>
    <w:rsid w:val="00F2123E"/>
    <w:rsid w:val="00F256D1"/>
    <w:rsid w:val="00F330BE"/>
    <w:rsid w:val="00F354AF"/>
    <w:rsid w:val="00F411FD"/>
    <w:rsid w:val="00F41FA0"/>
    <w:rsid w:val="00F445E6"/>
    <w:rsid w:val="00F458A2"/>
    <w:rsid w:val="00F463D2"/>
    <w:rsid w:val="00F515A7"/>
    <w:rsid w:val="00F53274"/>
    <w:rsid w:val="00F54558"/>
    <w:rsid w:val="00F576C2"/>
    <w:rsid w:val="00F61283"/>
    <w:rsid w:val="00F61804"/>
    <w:rsid w:val="00F6549A"/>
    <w:rsid w:val="00F66D61"/>
    <w:rsid w:val="00F71E24"/>
    <w:rsid w:val="00F7325A"/>
    <w:rsid w:val="00F73413"/>
    <w:rsid w:val="00F7653D"/>
    <w:rsid w:val="00F77177"/>
    <w:rsid w:val="00F77F14"/>
    <w:rsid w:val="00F801A8"/>
    <w:rsid w:val="00F82855"/>
    <w:rsid w:val="00F87A61"/>
    <w:rsid w:val="00F87B25"/>
    <w:rsid w:val="00F952CC"/>
    <w:rsid w:val="00FA73AF"/>
    <w:rsid w:val="00FB04B4"/>
    <w:rsid w:val="00FB32DB"/>
    <w:rsid w:val="00FB39CA"/>
    <w:rsid w:val="00FB4C3A"/>
    <w:rsid w:val="00FC4494"/>
    <w:rsid w:val="00FC59AA"/>
    <w:rsid w:val="00FC68ED"/>
    <w:rsid w:val="00FD2CE6"/>
    <w:rsid w:val="00FD5CA6"/>
    <w:rsid w:val="00FE12C2"/>
    <w:rsid w:val="00FE6C21"/>
    <w:rsid w:val="00FE7B22"/>
    <w:rsid w:val="00FF4D27"/>
    <w:rsid w:val="00FF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14"/>
    <w:rPr>
      <w:rFonts w:ascii="Tahoma" w:hAnsi="Tahoma" w:cs="Tahoma"/>
      <w:sz w:val="16"/>
      <w:szCs w:val="16"/>
    </w:rPr>
  </w:style>
  <w:style w:type="paragraph" w:customStyle="1" w:styleId="detail-desc-decorate-title">
    <w:name w:val="detail-desc-decorate-title"/>
    <w:basedOn w:val="a"/>
    <w:rsid w:val="00D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-desc-decorate-content">
    <w:name w:val="detail-desc-decorate-content"/>
    <w:basedOn w:val="a"/>
    <w:rsid w:val="00D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3F9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949A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9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x-flash.su/catalog/svetodiodnye-svetilniki/led-ceiling-light-8w-4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2020-08-19T21:02:00Z</dcterms:created>
  <dcterms:modified xsi:type="dcterms:W3CDTF">2020-08-20T23:25:00Z</dcterms:modified>
</cp:coreProperties>
</file>