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1D8" w:rsidRDefault="005F4BEF" w:rsidP="00D741D8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20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D8" w:rsidRDefault="00D741D8" w:rsidP="00D741D8">
      <w:pPr>
        <w:jc w:val="both"/>
        <w:rPr>
          <w:sz w:val="32"/>
          <w:szCs w:val="32"/>
        </w:rPr>
      </w:pPr>
    </w:p>
    <w:p w:rsidR="00D741D8" w:rsidRDefault="00D741D8" w:rsidP="00D741D8">
      <w:pPr>
        <w:jc w:val="both"/>
        <w:rPr>
          <w:sz w:val="32"/>
          <w:szCs w:val="32"/>
        </w:rPr>
      </w:pPr>
    </w:p>
    <w:p w:rsidR="00D741D8" w:rsidRPr="00916E34" w:rsidRDefault="00D741D8" w:rsidP="00D741D8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916E34">
        <w:rPr>
          <w:sz w:val="32"/>
          <w:szCs w:val="32"/>
        </w:rPr>
        <w:t>Опора бруса «</w:t>
      </w:r>
      <w:r w:rsidR="00A40108">
        <w:rPr>
          <w:sz w:val="32"/>
          <w:szCs w:val="32"/>
        </w:rPr>
        <w:t>Карман</w:t>
      </w:r>
      <w:r>
        <w:rPr>
          <w:sz w:val="32"/>
          <w:szCs w:val="32"/>
        </w:rPr>
        <w:t>-10</w:t>
      </w:r>
      <w:r w:rsidRPr="00916E34">
        <w:rPr>
          <w:sz w:val="32"/>
          <w:szCs w:val="32"/>
        </w:rPr>
        <w:t xml:space="preserve">0» - идеальное решение при малоэтажном строительстве для устройства балок перекрытия. Закладывается в шов кладки стены из кирпича, газобетона, </w:t>
      </w:r>
      <w:proofErr w:type="spellStart"/>
      <w:r w:rsidRPr="00916E34">
        <w:rPr>
          <w:sz w:val="32"/>
          <w:szCs w:val="32"/>
        </w:rPr>
        <w:t>поризованного</w:t>
      </w:r>
      <w:proofErr w:type="spellEnd"/>
      <w:r w:rsidRPr="00916E34">
        <w:rPr>
          <w:sz w:val="32"/>
          <w:szCs w:val="32"/>
        </w:rPr>
        <w:t xml:space="preserve"> кирпича. Полка защемления в кладке – 150 мм. Можно дополнительно фиксировать гвоздями, </w:t>
      </w:r>
      <w:proofErr w:type="spellStart"/>
      <w:r w:rsidRPr="00916E34">
        <w:rPr>
          <w:sz w:val="32"/>
          <w:szCs w:val="32"/>
        </w:rPr>
        <w:t>саморезами</w:t>
      </w:r>
      <w:proofErr w:type="spellEnd"/>
      <w:r w:rsidRPr="00916E34">
        <w:rPr>
          <w:sz w:val="32"/>
          <w:szCs w:val="32"/>
        </w:rPr>
        <w:t xml:space="preserve">. Полка </w:t>
      </w:r>
      <w:proofErr w:type="spellStart"/>
      <w:r w:rsidRPr="00916E34">
        <w:rPr>
          <w:sz w:val="32"/>
          <w:szCs w:val="32"/>
        </w:rPr>
        <w:t>опирания</w:t>
      </w:r>
      <w:proofErr w:type="spellEnd"/>
      <w:r w:rsidRPr="00916E34">
        <w:rPr>
          <w:sz w:val="32"/>
          <w:szCs w:val="32"/>
        </w:rPr>
        <w:t xml:space="preserve"> бруса – 150 мм</w:t>
      </w:r>
      <w:proofErr w:type="gramStart"/>
      <w:r w:rsidRPr="00916E34">
        <w:rPr>
          <w:sz w:val="32"/>
          <w:szCs w:val="32"/>
        </w:rPr>
        <w:t>.</w:t>
      </w:r>
      <w:proofErr w:type="gramEnd"/>
      <w:r w:rsidRPr="00916E34">
        <w:rPr>
          <w:sz w:val="32"/>
          <w:szCs w:val="32"/>
        </w:rPr>
        <w:t xml:space="preserve"> несущая часть – стальная полоса 3,0 мм, боковые «щечки» - 2,0 мм. </w:t>
      </w:r>
    </w:p>
    <w:p w:rsidR="00D741D8" w:rsidRPr="00916E34" w:rsidRDefault="00D741D8" w:rsidP="00D741D8">
      <w:pPr>
        <w:jc w:val="both"/>
        <w:rPr>
          <w:sz w:val="32"/>
          <w:szCs w:val="32"/>
        </w:rPr>
      </w:pPr>
    </w:p>
    <w:p w:rsidR="00D741D8" w:rsidRPr="00916E34" w:rsidRDefault="00D741D8" w:rsidP="00D741D8">
      <w:pPr>
        <w:jc w:val="both"/>
        <w:rPr>
          <w:sz w:val="32"/>
          <w:szCs w:val="32"/>
        </w:rPr>
      </w:pPr>
      <w:r w:rsidRPr="00916E34">
        <w:rPr>
          <w:sz w:val="32"/>
          <w:szCs w:val="32"/>
        </w:rPr>
        <w:t>Сталь 08ПС</w:t>
      </w:r>
    </w:p>
    <w:p w:rsidR="00D741D8" w:rsidRPr="00916E34" w:rsidRDefault="00D741D8" w:rsidP="00D741D8">
      <w:pPr>
        <w:jc w:val="both"/>
        <w:rPr>
          <w:sz w:val="32"/>
          <w:szCs w:val="32"/>
        </w:rPr>
      </w:pPr>
      <w:r>
        <w:rPr>
          <w:sz w:val="32"/>
          <w:szCs w:val="32"/>
        </w:rPr>
        <w:t>На ширину балок до 10</w:t>
      </w:r>
      <w:r w:rsidRPr="00916E34">
        <w:rPr>
          <w:sz w:val="32"/>
          <w:szCs w:val="32"/>
        </w:rPr>
        <w:t>0 мм</w:t>
      </w:r>
    </w:p>
    <w:p w:rsidR="00D741D8" w:rsidRPr="00916E34" w:rsidRDefault="00D741D8" w:rsidP="00D741D8">
      <w:pPr>
        <w:jc w:val="both"/>
        <w:rPr>
          <w:sz w:val="32"/>
          <w:szCs w:val="32"/>
        </w:rPr>
      </w:pPr>
      <w:r w:rsidRPr="00916E34">
        <w:rPr>
          <w:sz w:val="32"/>
          <w:szCs w:val="32"/>
        </w:rPr>
        <w:t>Вес</w:t>
      </w:r>
      <w:r w:rsidR="00227CD5">
        <w:rPr>
          <w:sz w:val="32"/>
          <w:szCs w:val="32"/>
        </w:rPr>
        <w:t xml:space="preserve"> 1,45 </w:t>
      </w:r>
      <w:r w:rsidRPr="00916E34">
        <w:rPr>
          <w:sz w:val="32"/>
          <w:szCs w:val="32"/>
        </w:rPr>
        <w:t xml:space="preserve">кг </w:t>
      </w:r>
    </w:p>
    <w:p w:rsidR="00A3170E" w:rsidRDefault="00D64EBA" w:rsidP="005F4BEF">
      <w:pPr>
        <w:jc w:val="both"/>
      </w:pPr>
      <w:r>
        <w:rPr>
          <w:sz w:val="32"/>
          <w:szCs w:val="32"/>
        </w:rPr>
        <w:t>Покрытие грунт ГФ-021</w:t>
      </w:r>
      <w:bookmarkStart w:id="0" w:name="_GoBack"/>
      <w:bookmarkEnd w:id="0"/>
    </w:p>
    <w:sectPr w:rsidR="00A31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D8"/>
    <w:rsid w:val="00227CD5"/>
    <w:rsid w:val="005F4BEF"/>
    <w:rsid w:val="00A40108"/>
    <w:rsid w:val="00B1108D"/>
    <w:rsid w:val="00D64EBA"/>
    <w:rsid w:val="00D741D8"/>
    <w:rsid w:val="00EC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53DC2"/>
  <w15:chartTrackingRefBased/>
  <w15:docId w15:val="{F7DD4A1C-3BCD-4C98-8AAB-0E70B44E3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1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01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manager17</dc:creator>
  <cp:keywords/>
  <dc:description/>
  <cp:lastModifiedBy>manager13</cp:lastModifiedBy>
  <cp:revision>5</cp:revision>
  <cp:lastPrinted>2020-09-28T10:01:00Z</cp:lastPrinted>
  <dcterms:created xsi:type="dcterms:W3CDTF">2020-09-28T07:33:00Z</dcterms:created>
  <dcterms:modified xsi:type="dcterms:W3CDTF">2020-11-02T12:30:00Z</dcterms:modified>
</cp:coreProperties>
</file>