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12A" w:rsidRDefault="00DE15F7" w:rsidP="00DE15F7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Кронштейн </w:t>
      </w:r>
      <w:r>
        <w:rPr>
          <w:rFonts w:ascii="Arial" w:hAnsi="Arial" w:cs="Arial"/>
          <w:sz w:val="32"/>
          <w:szCs w:val="32"/>
          <w:lang w:val="en-US"/>
        </w:rPr>
        <w:t>LG</w:t>
      </w:r>
      <w:r>
        <w:rPr>
          <w:rFonts w:ascii="Arial" w:hAnsi="Arial" w:cs="Arial"/>
          <w:sz w:val="32"/>
          <w:szCs w:val="32"/>
        </w:rPr>
        <w:t xml:space="preserve"> для поручня </w:t>
      </w:r>
      <w:proofErr w:type="spellStart"/>
      <w:r>
        <w:rPr>
          <w:rFonts w:ascii="Arial" w:hAnsi="Arial" w:cs="Arial"/>
          <w:sz w:val="32"/>
          <w:szCs w:val="32"/>
        </w:rPr>
        <w:t>пристенный,</w:t>
      </w:r>
      <w:proofErr w:type="spellEnd"/>
    </w:p>
    <w:p w:rsidR="00DE15F7" w:rsidRDefault="00DE15F7" w:rsidP="00DE15F7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цвет: антик, арт. 660 Т1 5070 </w:t>
      </w:r>
      <w:r w:rsidR="00EC5A91" w:rsidRPr="00EC5A91">
        <w:rPr>
          <w:rFonts w:ascii="Arial" w:hAnsi="Arial" w:cs="Arial"/>
          <w:sz w:val="32"/>
          <w:szCs w:val="32"/>
        </w:rPr>
        <w:t>6 LG</w:t>
      </w:r>
    </w:p>
    <w:p w:rsidR="00EC5A91" w:rsidRDefault="00EC5A91" w:rsidP="00DE15F7">
      <w:pPr>
        <w:jc w:val="center"/>
        <w:rPr>
          <w:rFonts w:ascii="Arial" w:hAnsi="Arial" w:cs="Arial"/>
          <w:sz w:val="32"/>
          <w:szCs w:val="32"/>
        </w:rPr>
      </w:pPr>
    </w:p>
    <w:p w:rsidR="00E11E34" w:rsidRDefault="00E11E34" w:rsidP="00E11E3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Быстрый, бюджетный и удобный монтаж на пять отверстий ø 5,6 мм к стене на </w:t>
      </w:r>
      <w:proofErr w:type="spellStart"/>
      <w:r>
        <w:rPr>
          <w:rFonts w:ascii="Arial" w:hAnsi="Arial" w:cs="Arial"/>
          <w:sz w:val="24"/>
          <w:szCs w:val="24"/>
        </w:rPr>
        <w:t>саморезы</w:t>
      </w:r>
      <w:proofErr w:type="spellEnd"/>
      <w:r>
        <w:rPr>
          <w:rFonts w:ascii="Arial" w:hAnsi="Arial" w:cs="Arial"/>
          <w:sz w:val="24"/>
          <w:szCs w:val="24"/>
        </w:rPr>
        <w:t xml:space="preserve">. Откос от стены 70 мм. Крепление к стене – круглый диск ø 104 мм, толщиной 2 мм. Стальная проволока ø 6 мм. Контактная сварка. Два отверстия ø 4,5 мм для крепления поручня снизу. Прецизионная сборка. </w:t>
      </w:r>
    </w:p>
    <w:p w:rsidR="00E11E34" w:rsidRDefault="00E11E34" w:rsidP="00E11E3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Рекомендуемая нагрузка </w:t>
      </w:r>
      <w:r w:rsidRPr="00DE15F7">
        <w:rPr>
          <w:rFonts w:ascii="Arial" w:hAnsi="Arial" w:cs="Arial"/>
          <w:sz w:val="24"/>
          <w:szCs w:val="24"/>
        </w:rPr>
        <w:t>F=</w:t>
      </w:r>
      <w:r>
        <w:rPr>
          <w:rFonts w:ascii="Arial" w:hAnsi="Arial" w:cs="Arial"/>
          <w:sz w:val="24"/>
          <w:szCs w:val="24"/>
        </w:rPr>
        <w:t xml:space="preserve"> 56,9 </w:t>
      </w:r>
      <w:r>
        <w:rPr>
          <w:rFonts w:ascii="Arial" w:hAnsi="Arial" w:cs="Arial"/>
          <w:sz w:val="24"/>
          <w:szCs w:val="24"/>
          <w:lang w:val="en-US"/>
        </w:rPr>
        <w:t>H</w:t>
      </w:r>
      <w:r>
        <w:rPr>
          <w:rFonts w:ascii="Arial" w:hAnsi="Arial" w:cs="Arial"/>
          <w:sz w:val="24"/>
          <w:szCs w:val="24"/>
        </w:rPr>
        <w:t xml:space="preserve"> (5,7 кг). </w:t>
      </w:r>
    </w:p>
    <w:p w:rsidR="00EC5A91" w:rsidRDefault="00EC5A91" w:rsidP="00E11E3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Шаг установки 600 мм.</w:t>
      </w:r>
    </w:p>
    <w:p w:rsidR="00EC5A91" w:rsidRDefault="00EC5A91" w:rsidP="00EC5A9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Цвет: черный антик.</w:t>
      </w:r>
    </w:p>
    <w:p w:rsidR="00DE15F7" w:rsidRPr="00DE15F7" w:rsidRDefault="0090712A" w:rsidP="0090712A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24"/>
          <w:szCs w:val="24"/>
        </w:rPr>
        <w:t>Полимерно-порошковая окраска.</w:t>
      </w:r>
      <w:bookmarkStart w:id="0" w:name="_GoBack"/>
      <w:bookmarkEnd w:id="0"/>
    </w:p>
    <w:sectPr w:rsidR="00DE15F7" w:rsidRPr="00DE15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D42"/>
    <w:rsid w:val="007E5D42"/>
    <w:rsid w:val="0090712A"/>
    <w:rsid w:val="009E6EDD"/>
    <w:rsid w:val="00B1108D"/>
    <w:rsid w:val="00DE15F7"/>
    <w:rsid w:val="00E11E34"/>
    <w:rsid w:val="00EC4CAD"/>
    <w:rsid w:val="00EC5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67519"/>
  <w15:chartTrackingRefBased/>
  <w15:docId w15:val="{66845E76-FBD6-430C-A8B6-2939B9E56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manager17</dc:creator>
  <cp:keywords/>
  <dc:description/>
  <cp:lastModifiedBy>manager13</cp:lastModifiedBy>
  <cp:revision>2</cp:revision>
  <dcterms:created xsi:type="dcterms:W3CDTF">2020-11-02T09:56:00Z</dcterms:created>
  <dcterms:modified xsi:type="dcterms:W3CDTF">2020-11-02T09:56:00Z</dcterms:modified>
</cp:coreProperties>
</file>