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24" w:rsidRPr="00E77B24" w:rsidRDefault="00E77B24" w:rsidP="00E77B24">
      <w:pPr>
        <w:pStyle w:val="a3"/>
        <w:shd w:val="clear" w:color="auto" w:fill="FFFFFF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Крепеж «свободные руки»</w:t>
      </w:r>
    </w:p>
    <w:p w:rsidR="00E77B24" w:rsidRDefault="00E77B24" w:rsidP="00E77B24">
      <w:pPr>
        <w:pStyle w:val="a3"/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Назначение и область применения:</w:t>
      </w:r>
    </w:p>
    <w:p w:rsidR="00E77B24" w:rsidRDefault="00E77B24" w:rsidP="00E77B24">
      <w:pPr>
        <w:pStyle w:val="a3"/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Данный крепеж предназначен для подвешивания измерителя. Используется совместно с приборами: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D90BD9">
        <w:rPr>
          <w:rFonts w:ascii="Tahoma" w:hAnsi="Tahoma" w:cs="Tahoma"/>
          <w:color w:val="000000"/>
          <w:sz w:val="19"/>
          <w:szCs w:val="19"/>
        </w:rPr>
        <w:t>MZC-304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D90BD9">
        <w:rPr>
          <w:rFonts w:ascii="Tahoma" w:hAnsi="Tahoma" w:cs="Tahoma"/>
          <w:color w:val="000000"/>
          <w:sz w:val="19"/>
          <w:szCs w:val="19"/>
        </w:rPr>
        <w:t>MRP-201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D90BD9">
        <w:rPr>
          <w:rFonts w:ascii="Tahoma" w:hAnsi="Tahoma" w:cs="Tahoma"/>
          <w:color w:val="000000"/>
          <w:sz w:val="19"/>
          <w:szCs w:val="19"/>
        </w:rPr>
        <w:t>MIC-10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D90BD9">
        <w:rPr>
          <w:rFonts w:ascii="Tahoma" w:hAnsi="Tahoma" w:cs="Tahoma"/>
          <w:color w:val="000000"/>
          <w:sz w:val="19"/>
          <w:szCs w:val="19"/>
        </w:rPr>
        <w:t>MIC-30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D90BD9">
        <w:rPr>
          <w:rFonts w:ascii="Tahoma" w:hAnsi="Tahoma" w:cs="Tahoma"/>
          <w:color w:val="000000"/>
          <w:sz w:val="19"/>
          <w:szCs w:val="19"/>
        </w:rPr>
        <w:t>MPI-502</w:t>
      </w:r>
    </w:p>
    <w:p w:rsidR="00235998" w:rsidRDefault="00235998">
      <w:bookmarkStart w:id="0" w:name="_GoBack"/>
      <w:bookmarkEnd w:id="0"/>
    </w:p>
    <w:sectPr w:rsidR="0023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42"/>
    <w:rsid w:val="00235998"/>
    <w:rsid w:val="00CC4A42"/>
    <w:rsid w:val="00D90BD9"/>
    <w:rsid w:val="00E7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4</cp:revision>
  <dcterms:created xsi:type="dcterms:W3CDTF">2020-09-29T08:09:00Z</dcterms:created>
  <dcterms:modified xsi:type="dcterms:W3CDTF">2020-09-29T08:09:00Z</dcterms:modified>
</cp:coreProperties>
</file>