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7"/>
      </w:tblGrid>
      <w:tr w:rsidR="00F3742A" w:rsidTr="00F374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742A" w:rsidRDefault="00F3742A">
            <w:pPr>
              <w:pStyle w:val="1"/>
              <w:spacing w:before="150" w:beforeAutospacing="0" w:after="210" w:afterAutospacing="0"/>
              <w:rPr>
                <w:rFonts w:ascii="Tahoma" w:hAnsi="Tahoma" w:cs="Tahoma"/>
                <w:color w:val="393939"/>
                <w:sz w:val="24"/>
                <w:szCs w:val="24"/>
              </w:rPr>
            </w:pPr>
            <w:bookmarkStart w:id="0" w:name="_GoBack"/>
            <w:r>
              <w:rPr>
                <w:rFonts w:ascii="Tahoma" w:hAnsi="Tahoma" w:cs="Tahoma"/>
                <w:color w:val="393939"/>
                <w:sz w:val="24"/>
                <w:szCs w:val="24"/>
              </w:rPr>
              <w:t>Комплект измерительных проводов 2 м с разъемами «банан»</w:t>
            </w:r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F3742A" w:rsidRDefault="00F3742A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F3742A" w:rsidRDefault="00F3742A" w:rsidP="00F3742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499"/>
      </w:tblGrid>
      <w:tr w:rsidR="00F3742A" w:rsidTr="00F3742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F374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3742A" w:rsidRDefault="00F3742A">
                  <w:pPr>
                    <w:rPr>
                      <w:rFonts w:ascii="Tahoma" w:hAnsi="Tahoma" w:cs="Tahoma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F3742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742A" w:rsidRDefault="00F3742A">
                  <w:pPr>
                    <w:jc w:val="center"/>
                    <w:rPr>
                      <w:rFonts w:ascii="Tahoma" w:hAnsi="Tahoma" w:cs="Tahoma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F3742A" w:rsidRDefault="00F3742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hideMark/>
          </w:tcPr>
          <w:p w:rsidR="00F3742A" w:rsidRDefault="00F3742A">
            <w:pPr>
              <w:pStyle w:val="a6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Назначение и область применения:</w:t>
            </w:r>
          </w:p>
          <w:p w:rsidR="00F3742A" w:rsidRDefault="00F3742A">
            <w:pPr>
              <w:pStyle w:val="a6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Предназначен</w:t>
            </w:r>
            <w:proofErr w:type="gramEnd"/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для проведения измерений передающими клещами N-1</w:t>
            </w:r>
          </w:p>
        </w:tc>
      </w:tr>
    </w:tbl>
    <w:p w:rsidR="002415C2" w:rsidRDefault="002415C2"/>
    <w:sectPr w:rsidR="0024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4E4D"/>
    <w:multiLevelType w:val="multilevel"/>
    <w:tmpl w:val="6D944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1E"/>
    <w:rsid w:val="002415C2"/>
    <w:rsid w:val="005F391C"/>
    <w:rsid w:val="00BF53FB"/>
    <w:rsid w:val="00E13E1E"/>
    <w:rsid w:val="00F3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5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5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5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3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5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5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5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3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2020-09-29T09:40:00Z</dcterms:created>
  <dcterms:modified xsi:type="dcterms:W3CDTF">2020-09-29T09:40:00Z</dcterms:modified>
</cp:coreProperties>
</file>