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FC" w:rsidRPr="00B826FC" w:rsidRDefault="00B826FC" w:rsidP="00B826FC">
      <w:pPr>
        <w:shd w:val="clear" w:color="auto" w:fill="FFFFFF"/>
        <w:spacing w:before="150" w:after="210" w:line="240" w:lineRule="auto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B826FC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>Основные технические характеристики MIC-10k1</w:t>
      </w:r>
    </w:p>
    <w:p w:rsidR="00B826FC" w:rsidRPr="00B826FC" w:rsidRDefault="00B826FC" w:rsidP="00B826F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Сокращение «</w:t>
      </w:r>
      <w:proofErr w:type="spellStart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е.м.р</w:t>
      </w:r>
      <w:proofErr w:type="spellEnd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.» в определении основной погрешности обозначает «единица младшего разряда». Сокращение «</w:t>
      </w:r>
      <w:proofErr w:type="spellStart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и.</w:t>
      </w:r>
      <w:proofErr w:type="gramStart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.» </w:t>
      </w:r>
      <w:proofErr w:type="gramStart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gramEnd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определении основной погрешности обозначает «измеренная величина»</w:t>
      </w:r>
    </w:p>
    <w:p w:rsidR="00B826FC" w:rsidRPr="00B826FC" w:rsidRDefault="00B826FC" w:rsidP="00B826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сопротивления </w:t>
      </w:r>
      <w:proofErr w:type="spellStart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R</w:t>
      </w:r>
      <w:r w:rsidRPr="00B826FC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ISO</w:t>
      </w: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ГОСТ IEC 61557-2-2013 для U</w:t>
      </w:r>
      <w:r w:rsidRPr="00B826FC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= 10 </w:t>
      </w:r>
      <w:proofErr w:type="spellStart"/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кВ</w:t>
      </w:r>
      <w:proofErr w:type="spellEnd"/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от 10,0 МОм до 40,0 ТОм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2237"/>
        <w:gridCol w:w="3804"/>
      </w:tblGrid>
      <w:tr w:rsidR="00B826FC" w:rsidRPr="00B826FC" w:rsidTr="00B826FC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U</w:t>
            </w:r>
            <w:r w:rsidRPr="00B826FC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ISO</w:t>
            </w: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= 5000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0,0...999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(3 %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1,00...9,99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10,0...99,9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100...999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1,00...9,99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10,0...99,9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100...999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(3,5 %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1,00…9,99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 </w:t>
            </w:r>
            <w:proofErr w:type="spellStart"/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T</w:t>
            </w:r>
            <w:proofErr w:type="gram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(7,5 %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U</w:t>
            </w:r>
            <w:r w:rsidRPr="00B826FC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ISO</w:t>
            </w: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= 10000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(только для MIC-10k1)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10,0...19,9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T</w:t>
            </w:r>
            <w:proofErr w:type="gram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(12,5 %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20,0…40,0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T</w:t>
            </w:r>
            <w:proofErr w:type="gram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В РФ не нормируется</w:t>
            </w:r>
          </w:p>
        </w:tc>
      </w:tr>
    </w:tbl>
    <w:p w:rsidR="00B826FC" w:rsidRPr="00B826FC" w:rsidRDefault="00B826FC" w:rsidP="00B826F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B826FC" w:rsidRPr="00B826FC" w:rsidRDefault="00B826FC" w:rsidP="00B826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Пределы измерения сопротивления </w:t>
      </w:r>
      <w:proofErr w:type="spellStart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 зависимости от установленного измерительного напряжения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2730"/>
        <w:gridCol w:w="5132"/>
      </w:tblGrid>
      <w:tr w:rsidR="00B826FC" w:rsidRPr="00B826FC" w:rsidTr="00B826FC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Напряжение U</w:t>
            </w: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ISO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Измерительный 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Измерительный диапазон с адаптером AutoISO-5000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 ГОм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 ГОм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 ГОм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 ГОм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 ГОм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2500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 ГОм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 ГОм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10 000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</w:tbl>
    <w:p w:rsidR="00B826FC" w:rsidRPr="00B826FC" w:rsidRDefault="00B826FC" w:rsidP="00B826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B826FC" w:rsidRPr="00B826FC" w:rsidRDefault="00B826FC" w:rsidP="00B826FC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сопротивления </w:t>
      </w:r>
      <w:proofErr w:type="spellStart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нарастающим напряжением (SV)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942"/>
      </w:tblGrid>
      <w:tr w:rsidR="00B826FC" w:rsidRPr="00B826FC" w:rsidTr="00B826FC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Напряжение U</w:t>
            </w: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ISO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Шаг напряжения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50…1000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1000…5000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5000…10000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</w:tr>
    </w:tbl>
    <w:p w:rsidR="00B826FC" w:rsidRPr="00B826FC" w:rsidRDefault="00B826FC" w:rsidP="00B826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B826FC" w:rsidRPr="00B826FC" w:rsidRDefault="00B826FC" w:rsidP="00B826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lastRenderedPageBreak/>
        <w:t>Измерение напряжения постоянного и переменного тока</w:t>
      </w:r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br/>
      </w: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B826FC" w:rsidRPr="00B826FC" w:rsidTr="00B826FC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0...29,9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(2 %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+ 20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30,0...299,9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(2 %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+ 6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300...750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(2 %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B826FC" w:rsidRPr="00B826FC" w:rsidRDefault="00B826FC" w:rsidP="00B826F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частот: от 45 Гц до 65 Гц</w:t>
      </w:r>
    </w:p>
    <w:p w:rsidR="00B826FC" w:rsidRPr="00B826FC" w:rsidRDefault="00B826FC" w:rsidP="00B826FC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емкости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B826FC" w:rsidRPr="00B826FC" w:rsidTr="00B826FC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1...999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(5 %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1,00...49,99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мкФ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826FC" w:rsidRPr="00B826FC" w:rsidRDefault="00B826FC" w:rsidP="00B82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ёмкости только во время измерения R</w:t>
      </w:r>
      <w:r w:rsidRPr="00B826FC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</w:t>
      </w: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(во время разрядки объекта);</w:t>
      </w:r>
    </w:p>
    <w:p w:rsidR="00B826FC" w:rsidRPr="00B826FC" w:rsidRDefault="00B826FC" w:rsidP="00B82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Основная погрешность не будет превышена при измерении ёмкости, соединенной параллельно сопротивлению величиной более 10 МОм;</w:t>
      </w:r>
    </w:p>
    <w:p w:rsidR="00B826FC" w:rsidRPr="00B826FC" w:rsidRDefault="00B826FC" w:rsidP="00B82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Для измерительных напряжений меньших 100</w:t>
      </w:r>
      <w:proofErr w:type="gramStart"/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погрешность измерения ёмкости не установлена;</w:t>
      </w:r>
    </w:p>
    <w:p w:rsidR="00B826FC" w:rsidRPr="00B826FC" w:rsidRDefault="00B826FC" w:rsidP="00B82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Длина кабеля L рассчитывается как C/</w:t>
      </w:r>
      <w:proofErr w:type="spellStart"/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Cx</w:t>
      </w:r>
      <w:proofErr w:type="spellEnd"/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погрешность измерения зависит от диапазона измерения;</w:t>
      </w:r>
    </w:p>
    <w:p w:rsidR="00B826FC" w:rsidRPr="00B826FC" w:rsidRDefault="00B826FC" w:rsidP="00B82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Постоянная времени TC рассчитывается как R</w:t>
      </w:r>
      <w:r w:rsidRPr="00B826FC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</w:t>
      </w: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× C, погрешность измерения зависит от диапазона измерения.</w:t>
      </w:r>
    </w:p>
    <w:p w:rsidR="00B826FC" w:rsidRPr="00B826FC" w:rsidRDefault="00B826FC" w:rsidP="00B826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B826FC" w:rsidRPr="00B826FC" w:rsidRDefault="00B826FC" w:rsidP="00B826FC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826F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температуры окружающей среды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1805"/>
        <w:gridCol w:w="4954"/>
      </w:tblGrid>
      <w:tr w:rsidR="00B826FC" w:rsidRPr="00B826FC" w:rsidTr="00B826FC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826FC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B826FC" w:rsidRPr="00B826FC" w:rsidTr="00B826FC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- 40...+99,9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26FC" w:rsidRPr="00B826FC" w:rsidRDefault="00B826FC" w:rsidP="00B826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(3 %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+ 8 </w:t>
            </w:r>
            <w:proofErr w:type="spellStart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826F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 В РФ не нормируется</w:t>
            </w:r>
          </w:p>
        </w:tc>
      </w:tr>
    </w:tbl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36652"/>
    <w:multiLevelType w:val="multilevel"/>
    <w:tmpl w:val="448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D7"/>
    <w:rsid w:val="00B42AD7"/>
    <w:rsid w:val="00B826FC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6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2020-09-25T09:17:00Z</dcterms:created>
  <dcterms:modified xsi:type="dcterms:W3CDTF">2020-09-25T09:18:00Z</dcterms:modified>
</cp:coreProperties>
</file>