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25" w:rsidRDefault="009C7648" w:rsidP="00E707D3">
      <w:pPr>
        <w:jc w:val="center"/>
        <w:rPr>
          <w:rFonts w:ascii="Arial" w:hAnsi="Arial" w:cs="Arial"/>
          <w:sz w:val="32"/>
          <w:szCs w:val="32"/>
        </w:rPr>
      </w:pPr>
      <w:r w:rsidRPr="00FE666E">
        <w:rPr>
          <w:rFonts w:ascii="Arial" w:hAnsi="Arial" w:cs="Arial"/>
          <w:sz w:val="32"/>
          <w:szCs w:val="32"/>
        </w:rPr>
        <w:t xml:space="preserve">Терка </w:t>
      </w:r>
      <w:r w:rsidR="00C51668" w:rsidRPr="00FE666E">
        <w:rPr>
          <w:rFonts w:ascii="Arial" w:hAnsi="Arial" w:cs="Arial"/>
          <w:sz w:val="32"/>
          <w:szCs w:val="32"/>
          <w:lang w:val="en-US"/>
        </w:rPr>
        <w:t>Lucky</w:t>
      </w:r>
      <w:r w:rsidR="00C51668" w:rsidRPr="00FE666E">
        <w:rPr>
          <w:rFonts w:ascii="Arial" w:hAnsi="Arial" w:cs="Arial"/>
          <w:sz w:val="32"/>
          <w:szCs w:val="32"/>
        </w:rPr>
        <w:t xml:space="preserve"> </w:t>
      </w:r>
      <w:r w:rsidR="00C51668" w:rsidRPr="00FE666E">
        <w:rPr>
          <w:rFonts w:ascii="Arial" w:hAnsi="Arial" w:cs="Arial"/>
          <w:sz w:val="32"/>
          <w:szCs w:val="32"/>
          <w:lang w:val="en-US"/>
        </w:rPr>
        <w:t>Guy</w:t>
      </w:r>
      <w:r w:rsidR="00C51668" w:rsidRPr="00FE666E">
        <w:rPr>
          <w:rFonts w:ascii="Arial" w:hAnsi="Arial" w:cs="Arial"/>
          <w:sz w:val="32"/>
          <w:szCs w:val="32"/>
        </w:rPr>
        <w:t xml:space="preserve"> </w:t>
      </w:r>
      <w:r w:rsidRPr="00FE666E">
        <w:rPr>
          <w:rFonts w:ascii="Arial" w:hAnsi="Arial" w:cs="Arial"/>
          <w:sz w:val="32"/>
          <w:szCs w:val="32"/>
        </w:rPr>
        <w:t>для шлифования</w:t>
      </w:r>
      <w:r w:rsidR="00C51668" w:rsidRPr="00FE666E">
        <w:rPr>
          <w:rFonts w:ascii="Arial" w:hAnsi="Arial" w:cs="Arial"/>
          <w:sz w:val="32"/>
          <w:szCs w:val="32"/>
        </w:rPr>
        <w:t xml:space="preserve"> с металлическим фиксатором</w:t>
      </w:r>
      <w:r w:rsidR="00E707D3" w:rsidRPr="00FE666E">
        <w:rPr>
          <w:rFonts w:ascii="Arial" w:hAnsi="Arial" w:cs="Arial"/>
          <w:sz w:val="32"/>
          <w:szCs w:val="32"/>
        </w:rPr>
        <w:t>,</w:t>
      </w:r>
      <w:r w:rsidR="00C51668" w:rsidRPr="00FE666E">
        <w:rPr>
          <w:rFonts w:ascii="Arial" w:hAnsi="Arial" w:cs="Arial"/>
          <w:sz w:val="32"/>
          <w:szCs w:val="32"/>
        </w:rPr>
        <w:t xml:space="preserve"> 380х150мм</w:t>
      </w:r>
      <w:r w:rsidR="00E707D3" w:rsidRPr="00FE666E">
        <w:rPr>
          <w:rFonts w:ascii="Arial" w:hAnsi="Arial" w:cs="Arial"/>
          <w:sz w:val="32"/>
          <w:szCs w:val="32"/>
        </w:rPr>
        <w:t xml:space="preserve"> </w:t>
      </w:r>
    </w:p>
    <w:p w:rsidR="00EC46FC" w:rsidRPr="00384C25" w:rsidRDefault="00E707D3" w:rsidP="00E707D3">
      <w:pPr>
        <w:jc w:val="center"/>
        <w:rPr>
          <w:rFonts w:ascii="Arial" w:hAnsi="Arial" w:cs="Arial"/>
          <w:sz w:val="32"/>
          <w:szCs w:val="32"/>
        </w:rPr>
      </w:pPr>
      <w:r w:rsidRPr="00FE666E">
        <w:rPr>
          <w:rFonts w:ascii="Arial" w:hAnsi="Arial" w:cs="Arial"/>
          <w:sz w:val="32"/>
          <w:szCs w:val="32"/>
        </w:rPr>
        <w:t xml:space="preserve">арт. </w:t>
      </w:r>
      <w:r w:rsidR="001E3B8B" w:rsidRPr="00FE666E">
        <w:rPr>
          <w:rFonts w:ascii="Arial" w:hAnsi="Arial" w:cs="Arial"/>
          <w:sz w:val="32"/>
          <w:szCs w:val="32"/>
        </w:rPr>
        <w:t xml:space="preserve">700 22 701 1 </w:t>
      </w:r>
      <w:r w:rsidR="001E3B8B" w:rsidRPr="00FE666E">
        <w:rPr>
          <w:rFonts w:ascii="Arial" w:hAnsi="Arial" w:cs="Arial"/>
          <w:sz w:val="32"/>
          <w:szCs w:val="32"/>
          <w:lang w:val="en-US"/>
        </w:rPr>
        <w:t>LG</w:t>
      </w:r>
    </w:p>
    <w:p w:rsidR="00FE666E" w:rsidRPr="00FE666E" w:rsidRDefault="00FE666E" w:rsidP="00E707D3">
      <w:pPr>
        <w:jc w:val="center"/>
        <w:rPr>
          <w:rFonts w:ascii="Arial" w:hAnsi="Arial" w:cs="Arial"/>
          <w:sz w:val="32"/>
          <w:szCs w:val="32"/>
        </w:rPr>
      </w:pPr>
    </w:p>
    <w:p w:rsidR="00E707D3" w:rsidRPr="00FE666E" w:rsidRDefault="00E707D3" w:rsidP="00FE666E">
      <w:pPr>
        <w:spacing w:after="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FE666E">
        <w:rPr>
          <w:rFonts w:ascii="Arial" w:hAnsi="Arial" w:cs="Arial"/>
          <w:sz w:val="24"/>
          <w:szCs w:val="24"/>
        </w:rPr>
        <w:t>Универсальная шлифовальная доска – для производительной профессиональной работы при обработке больших площадей, для многоразовой работы</w:t>
      </w:r>
      <w:r w:rsidR="00CF3D9B" w:rsidRPr="00FE666E">
        <w:rPr>
          <w:rFonts w:ascii="Arial" w:hAnsi="Arial" w:cs="Arial"/>
          <w:sz w:val="24"/>
          <w:szCs w:val="24"/>
        </w:rPr>
        <w:t xml:space="preserve"> с газобетоном, шпаклевке стен и потолков</w:t>
      </w:r>
      <w:r w:rsidRPr="00FE666E">
        <w:rPr>
          <w:rFonts w:ascii="Arial" w:hAnsi="Arial" w:cs="Arial"/>
          <w:sz w:val="24"/>
          <w:szCs w:val="24"/>
        </w:rPr>
        <w:t>.</w:t>
      </w:r>
      <w:r w:rsidR="00A6248D" w:rsidRPr="00FE666E">
        <w:rPr>
          <w:rFonts w:ascii="Arial" w:hAnsi="Arial" w:cs="Arial"/>
          <w:sz w:val="24"/>
          <w:szCs w:val="24"/>
        </w:rPr>
        <w:t xml:space="preserve"> Установлена шкур</w:t>
      </w:r>
      <w:r w:rsidR="00C355E1" w:rsidRPr="00FE666E">
        <w:rPr>
          <w:rFonts w:ascii="Arial" w:hAnsi="Arial" w:cs="Arial"/>
          <w:sz w:val="24"/>
          <w:szCs w:val="24"/>
        </w:rPr>
        <w:t>к</w:t>
      </w:r>
      <w:r w:rsidR="00A6248D" w:rsidRPr="00FE666E">
        <w:rPr>
          <w:rFonts w:ascii="Arial" w:hAnsi="Arial" w:cs="Arial"/>
          <w:sz w:val="24"/>
          <w:szCs w:val="24"/>
        </w:rPr>
        <w:t>а</w:t>
      </w:r>
      <w:r w:rsidR="00901C18" w:rsidRPr="00FE666E">
        <w:rPr>
          <w:rFonts w:ascii="Arial" w:hAnsi="Arial" w:cs="Arial"/>
          <w:sz w:val="24"/>
          <w:szCs w:val="24"/>
        </w:rPr>
        <w:t xml:space="preserve"> с зернистостью Р20, основа – водостойкая ткань.</w:t>
      </w:r>
    </w:p>
    <w:p w:rsidR="00E707D3" w:rsidRPr="00FE666E" w:rsidRDefault="00E707D3" w:rsidP="00FE666E">
      <w:pPr>
        <w:spacing w:after="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FE666E">
        <w:rPr>
          <w:rFonts w:ascii="Arial" w:hAnsi="Arial" w:cs="Arial"/>
          <w:sz w:val="24"/>
          <w:szCs w:val="24"/>
        </w:rPr>
        <w:t>Удобно работать об</w:t>
      </w:r>
      <w:r w:rsidR="003F4C35" w:rsidRPr="00FE666E">
        <w:rPr>
          <w:rFonts w:ascii="Arial" w:hAnsi="Arial" w:cs="Arial"/>
          <w:sz w:val="24"/>
          <w:szCs w:val="24"/>
        </w:rPr>
        <w:t>е</w:t>
      </w:r>
      <w:r w:rsidRPr="00FE666E">
        <w:rPr>
          <w:rFonts w:ascii="Arial" w:hAnsi="Arial" w:cs="Arial"/>
          <w:sz w:val="24"/>
          <w:szCs w:val="24"/>
        </w:rPr>
        <w:t>ими руками. Эргономичная руч</w:t>
      </w:r>
      <w:r w:rsidR="00CF3D9B" w:rsidRPr="00FE666E">
        <w:rPr>
          <w:rFonts w:ascii="Arial" w:hAnsi="Arial" w:cs="Arial"/>
          <w:sz w:val="24"/>
          <w:szCs w:val="24"/>
        </w:rPr>
        <w:t>ка длиной 228 мм изготовлена из</w:t>
      </w:r>
      <w:r w:rsidRPr="00FE666E">
        <w:rPr>
          <w:rFonts w:ascii="Arial" w:hAnsi="Arial" w:cs="Arial"/>
          <w:sz w:val="24"/>
          <w:szCs w:val="24"/>
        </w:rPr>
        <w:t xml:space="preserve"> полосы </w:t>
      </w:r>
      <w:r w:rsidR="003F4C35" w:rsidRPr="00FE666E">
        <w:rPr>
          <w:rFonts w:ascii="Arial" w:hAnsi="Arial" w:cs="Arial"/>
          <w:sz w:val="24"/>
          <w:szCs w:val="24"/>
        </w:rPr>
        <w:t xml:space="preserve">- </w:t>
      </w:r>
      <w:r w:rsidRPr="00FE666E">
        <w:rPr>
          <w:rFonts w:ascii="Arial" w:hAnsi="Arial" w:cs="Arial"/>
          <w:sz w:val="24"/>
          <w:szCs w:val="24"/>
        </w:rPr>
        <w:t xml:space="preserve">20х4 мм. Ручка окрашена полимерно-порошковой краской по </w:t>
      </w:r>
      <w:r w:rsidRPr="00FE666E">
        <w:rPr>
          <w:rFonts w:ascii="Arial" w:hAnsi="Arial" w:cs="Arial"/>
          <w:sz w:val="24"/>
          <w:szCs w:val="24"/>
          <w:lang w:val="en-US"/>
        </w:rPr>
        <w:t>RAL</w:t>
      </w:r>
      <w:r w:rsidRPr="00FE666E">
        <w:rPr>
          <w:rFonts w:ascii="Arial" w:hAnsi="Arial" w:cs="Arial"/>
          <w:sz w:val="24"/>
          <w:szCs w:val="24"/>
        </w:rPr>
        <w:t xml:space="preserve"> </w:t>
      </w:r>
      <w:r w:rsidR="00CF3D9B" w:rsidRPr="00FE666E">
        <w:rPr>
          <w:rFonts w:ascii="Arial" w:hAnsi="Arial" w:cs="Arial"/>
          <w:sz w:val="24"/>
          <w:szCs w:val="24"/>
        </w:rPr>
        <w:t>7035.</w:t>
      </w:r>
    </w:p>
    <w:p w:rsidR="00E707D3" w:rsidRPr="00FE666E" w:rsidRDefault="00E707D3" w:rsidP="00FE666E">
      <w:pPr>
        <w:spacing w:after="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FE666E">
        <w:rPr>
          <w:rFonts w:ascii="Arial" w:hAnsi="Arial" w:cs="Arial"/>
          <w:sz w:val="24"/>
          <w:szCs w:val="24"/>
        </w:rPr>
        <w:t xml:space="preserve">Основа – водостойкая фанера из карельской мелколиственной березы. Габариты </w:t>
      </w:r>
      <w:r w:rsidR="00CF3D9B" w:rsidRPr="00FE666E">
        <w:rPr>
          <w:rFonts w:ascii="Arial" w:hAnsi="Arial" w:cs="Arial"/>
          <w:sz w:val="24"/>
          <w:szCs w:val="24"/>
        </w:rPr>
        <w:t>150</w:t>
      </w:r>
      <w:r w:rsidRPr="00FE666E">
        <w:rPr>
          <w:rFonts w:ascii="Arial" w:hAnsi="Arial" w:cs="Arial"/>
          <w:sz w:val="24"/>
          <w:szCs w:val="24"/>
        </w:rPr>
        <w:t>х</w:t>
      </w:r>
      <w:r w:rsidR="00CF3D9B" w:rsidRPr="00FE666E">
        <w:rPr>
          <w:rFonts w:ascii="Arial" w:hAnsi="Arial" w:cs="Arial"/>
          <w:sz w:val="24"/>
          <w:szCs w:val="24"/>
        </w:rPr>
        <w:t xml:space="preserve">380 </w:t>
      </w:r>
      <w:r w:rsidRPr="00FE666E">
        <w:rPr>
          <w:rFonts w:ascii="Arial" w:hAnsi="Arial" w:cs="Arial"/>
          <w:sz w:val="24"/>
          <w:szCs w:val="24"/>
        </w:rPr>
        <w:t>мм. Толщина фанеры</w:t>
      </w:r>
      <w:r w:rsidR="00CF3D9B" w:rsidRPr="00FE666E">
        <w:rPr>
          <w:rFonts w:ascii="Arial" w:hAnsi="Arial" w:cs="Arial"/>
          <w:sz w:val="24"/>
          <w:szCs w:val="24"/>
        </w:rPr>
        <w:t xml:space="preserve"> 12 мм. </w:t>
      </w:r>
      <w:r w:rsidRPr="00FE666E">
        <w:rPr>
          <w:rFonts w:ascii="Arial" w:hAnsi="Arial" w:cs="Arial"/>
          <w:sz w:val="24"/>
          <w:szCs w:val="24"/>
        </w:rPr>
        <w:t>Крепление пр</w:t>
      </w:r>
      <w:r w:rsidR="001E61E7" w:rsidRPr="00FE666E">
        <w:rPr>
          <w:rFonts w:ascii="Arial" w:hAnsi="Arial" w:cs="Arial"/>
          <w:sz w:val="24"/>
          <w:szCs w:val="24"/>
        </w:rPr>
        <w:t>ижимными планками гайками-барашками</w:t>
      </w:r>
      <w:r w:rsidRPr="00FE666E">
        <w:rPr>
          <w:rFonts w:ascii="Arial" w:hAnsi="Arial" w:cs="Arial"/>
          <w:sz w:val="24"/>
          <w:szCs w:val="24"/>
        </w:rPr>
        <w:t xml:space="preserve"> М</w:t>
      </w:r>
      <w:r w:rsidR="00CF3D9B" w:rsidRPr="00FE666E">
        <w:rPr>
          <w:rFonts w:ascii="Arial" w:hAnsi="Arial" w:cs="Arial"/>
          <w:sz w:val="24"/>
          <w:szCs w:val="24"/>
        </w:rPr>
        <w:t>5</w:t>
      </w:r>
      <w:r w:rsidRPr="00FE666E">
        <w:rPr>
          <w:rFonts w:ascii="Arial" w:hAnsi="Arial" w:cs="Arial"/>
          <w:sz w:val="24"/>
          <w:szCs w:val="24"/>
        </w:rPr>
        <w:t xml:space="preserve">. </w:t>
      </w:r>
      <w:r w:rsidR="001E61E7" w:rsidRPr="00FE666E">
        <w:rPr>
          <w:rFonts w:ascii="Arial" w:hAnsi="Arial" w:cs="Arial"/>
          <w:sz w:val="24"/>
          <w:szCs w:val="24"/>
        </w:rPr>
        <w:t>Болты М5х30мм запрессованы в фанеру</w:t>
      </w:r>
      <w:r w:rsidRPr="00FE666E">
        <w:rPr>
          <w:rFonts w:ascii="Arial" w:hAnsi="Arial" w:cs="Arial"/>
          <w:sz w:val="24"/>
          <w:szCs w:val="24"/>
        </w:rPr>
        <w:t>.</w:t>
      </w:r>
      <w:r w:rsidR="003F4C35" w:rsidRPr="00FE666E">
        <w:rPr>
          <w:rFonts w:ascii="Arial" w:hAnsi="Arial" w:cs="Arial"/>
          <w:sz w:val="24"/>
          <w:szCs w:val="24"/>
        </w:rPr>
        <w:t xml:space="preserve"> Прижимные планки позволяют быстро менять листы шлифовальной шкурки на тканевой основе</w:t>
      </w:r>
      <w:r w:rsidR="00CF3D9B" w:rsidRPr="00FE666E">
        <w:rPr>
          <w:rFonts w:ascii="Arial" w:hAnsi="Arial" w:cs="Arial"/>
          <w:sz w:val="24"/>
          <w:szCs w:val="24"/>
        </w:rPr>
        <w:t>.</w:t>
      </w:r>
    </w:p>
    <w:p w:rsidR="003F4C35" w:rsidRPr="00FE666E" w:rsidRDefault="003F4C35" w:rsidP="00FE666E">
      <w:pPr>
        <w:spacing w:after="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FE666E">
        <w:rPr>
          <w:rFonts w:ascii="Arial" w:hAnsi="Arial" w:cs="Arial"/>
          <w:sz w:val="24"/>
          <w:szCs w:val="24"/>
        </w:rPr>
        <w:t>Габарит шлифовальной доски кратен стандартной ширине шлиф</w:t>
      </w:r>
      <w:r w:rsidR="00D32505" w:rsidRPr="00FE666E">
        <w:rPr>
          <w:rFonts w:ascii="Arial" w:hAnsi="Arial" w:cs="Arial"/>
          <w:sz w:val="24"/>
          <w:szCs w:val="24"/>
        </w:rPr>
        <w:t>.</w:t>
      </w:r>
      <w:r w:rsidRPr="00FE666E">
        <w:rPr>
          <w:rFonts w:ascii="Arial" w:hAnsi="Arial" w:cs="Arial"/>
          <w:sz w:val="24"/>
          <w:szCs w:val="24"/>
        </w:rPr>
        <w:t xml:space="preserve"> </w:t>
      </w:r>
      <w:r w:rsidR="00D32505" w:rsidRPr="00FE666E">
        <w:rPr>
          <w:rFonts w:ascii="Arial" w:hAnsi="Arial" w:cs="Arial"/>
          <w:sz w:val="24"/>
          <w:szCs w:val="24"/>
        </w:rPr>
        <w:t>ш</w:t>
      </w:r>
      <w:r w:rsidRPr="00FE666E">
        <w:rPr>
          <w:rFonts w:ascii="Arial" w:hAnsi="Arial" w:cs="Arial"/>
          <w:sz w:val="24"/>
          <w:szCs w:val="24"/>
        </w:rPr>
        <w:t>курки. Можно самостоятельно менять шкурку непосредственно под конкретные цели и задачи.</w:t>
      </w:r>
    </w:p>
    <w:p w:rsidR="003F4C35" w:rsidRPr="00FE666E" w:rsidRDefault="003F4C35" w:rsidP="00FE666E">
      <w:pPr>
        <w:spacing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FE666E">
        <w:rPr>
          <w:rFonts w:ascii="Arial" w:hAnsi="Arial" w:cs="Arial"/>
          <w:sz w:val="24"/>
          <w:szCs w:val="24"/>
        </w:rPr>
        <w:t>Сделано в России! С любовью для Вас!</w:t>
      </w:r>
      <w:bookmarkStart w:id="0" w:name="_GoBack"/>
      <w:bookmarkEnd w:id="0"/>
    </w:p>
    <w:sectPr w:rsidR="003F4C35" w:rsidRPr="00FE666E" w:rsidSect="00E707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C8"/>
    <w:rsid w:val="001E3B8B"/>
    <w:rsid w:val="001E61E7"/>
    <w:rsid w:val="00384C25"/>
    <w:rsid w:val="003F4C35"/>
    <w:rsid w:val="007A0933"/>
    <w:rsid w:val="00901C18"/>
    <w:rsid w:val="009C7648"/>
    <w:rsid w:val="00A6248D"/>
    <w:rsid w:val="00BB5257"/>
    <w:rsid w:val="00BC279B"/>
    <w:rsid w:val="00C355E1"/>
    <w:rsid w:val="00C51668"/>
    <w:rsid w:val="00CF3D9B"/>
    <w:rsid w:val="00D32505"/>
    <w:rsid w:val="00DE25C8"/>
    <w:rsid w:val="00E707D3"/>
    <w:rsid w:val="00FB0F7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71B9"/>
  <w15:chartTrackingRefBased/>
  <w15:docId w15:val="{08D7FCD7-82D9-4A7D-AB37-A64B9D4F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7884-15DA-46A1-BBAF-59A7071D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manager19</dc:creator>
  <cp:keywords/>
  <dc:description/>
  <cp:lastModifiedBy>manager13</cp:lastModifiedBy>
  <cp:revision>2</cp:revision>
  <cp:lastPrinted>2020-06-05T14:31:00Z</cp:lastPrinted>
  <dcterms:created xsi:type="dcterms:W3CDTF">2020-09-11T13:37:00Z</dcterms:created>
  <dcterms:modified xsi:type="dcterms:W3CDTF">2020-09-11T13:37:00Z</dcterms:modified>
</cp:coreProperties>
</file>