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F3266D" w:rsidRDefault="00F3266D" w:rsidP="00F3266D">
      <w:pPr>
        <w:rPr>
          <w:sz w:val="28"/>
          <w:szCs w:val="28"/>
        </w:rPr>
      </w:pPr>
      <w:r w:rsidRPr="00F3266D">
        <w:rPr>
          <w:sz w:val="28"/>
          <w:szCs w:val="28"/>
        </w:rPr>
        <w:t>Концентрированное средство для снятия обоев POLYFILLA BY DULUX 500 мл</w:t>
      </w:r>
    </w:p>
    <w:p w:rsidR="00F3266D" w:rsidRDefault="00F3266D" w:rsidP="00F3266D">
      <w:pPr>
        <w:pStyle w:val="a3"/>
      </w:pPr>
    </w:p>
    <w:p w:rsidR="00F3266D" w:rsidRDefault="00F3266D" w:rsidP="00F3266D">
      <w:pPr>
        <w:pStyle w:val="a3"/>
        <w:numPr>
          <w:ilvl w:val="0"/>
          <w:numId w:val="1"/>
        </w:numPr>
      </w:pPr>
      <w:r>
        <w:t>Накройте пол, мебель, двери полиэтиленовой пленкой. Используйте защитные очки и перчатки.</w:t>
      </w:r>
    </w:p>
    <w:p w:rsidR="00F3266D" w:rsidRDefault="00F3266D" w:rsidP="00F3266D">
      <w:pPr>
        <w:pStyle w:val="a3"/>
        <w:numPr>
          <w:ilvl w:val="0"/>
          <w:numId w:val="1"/>
        </w:numPr>
      </w:pPr>
      <w:r>
        <w:t>Водонепроницаемые, ранее окрашенные обои предварительно обработайте игольчатым валиком или металлической щеткой.</w:t>
      </w:r>
    </w:p>
    <w:p w:rsidR="00F3266D" w:rsidRDefault="00F3266D" w:rsidP="00F3266D">
      <w:pPr>
        <w:pStyle w:val="a3"/>
        <w:numPr>
          <w:ilvl w:val="0"/>
          <w:numId w:val="1"/>
        </w:numPr>
      </w:pPr>
      <w:r>
        <w:t>Концентрат разбавьте водой в соотношении 1:20. Например: к 250 мл концентрата добавьте 5 л холодной воды</w:t>
      </w:r>
      <w:r>
        <w:t>.</w:t>
      </w:r>
      <w:bookmarkStart w:id="0" w:name="_GoBack"/>
      <w:bookmarkEnd w:id="0"/>
    </w:p>
    <w:p w:rsidR="00F3266D" w:rsidRDefault="00F3266D" w:rsidP="00F3266D">
      <w:pPr>
        <w:pStyle w:val="a3"/>
        <w:numPr>
          <w:ilvl w:val="0"/>
          <w:numId w:val="1"/>
        </w:numPr>
      </w:pPr>
      <w:r>
        <w:t>Водонепроницаемые, ранее окрашенные обои предварительно обработайте игольчатым валиком или металлической щеткой.</w:t>
      </w:r>
    </w:p>
    <w:p w:rsidR="00F3266D" w:rsidRDefault="00F3266D" w:rsidP="00F3266D">
      <w:pPr>
        <w:pStyle w:val="a3"/>
        <w:numPr>
          <w:ilvl w:val="0"/>
          <w:numId w:val="1"/>
        </w:numPr>
      </w:pPr>
      <w:r>
        <w:t>Обильно и равномерно нанесите средство на обои валиком, губкой или распылителем.</w:t>
      </w:r>
    </w:p>
    <w:p w:rsidR="00F3266D" w:rsidRDefault="00F3266D" w:rsidP="00F3266D">
      <w:pPr>
        <w:pStyle w:val="a3"/>
        <w:numPr>
          <w:ilvl w:val="0"/>
          <w:numId w:val="1"/>
        </w:numPr>
      </w:pPr>
      <w:r>
        <w:t>Оставьте на 10-15 минут.</w:t>
      </w:r>
    </w:p>
    <w:p w:rsidR="00F3266D" w:rsidRDefault="00F3266D" w:rsidP="00F3266D">
      <w:pPr>
        <w:pStyle w:val="a3"/>
        <w:numPr>
          <w:ilvl w:val="0"/>
          <w:numId w:val="1"/>
        </w:numPr>
      </w:pPr>
      <w:r>
        <w:t>Снимите обои шпателем.</w:t>
      </w:r>
    </w:p>
    <w:p w:rsidR="00F3266D" w:rsidRDefault="00F3266D" w:rsidP="00F3266D">
      <w:pPr>
        <w:pStyle w:val="a3"/>
        <w:numPr>
          <w:ilvl w:val="0"/>
          <w:numId w:val="1"/>
        </w:numPr>
      </w:pPr>
      <w:r>
        <w:t>П</w:t>
      </w:r>
      <w:r>
        <w:t>ри необходим</w:t>
      </w:r>
      <w:r>
        <w:t>ости средство нанесите повторно</w:t>
      </w:r>
    </w:p>
    <w:p w:rsidR="00F3266D" w:rsidRDefault="00F3266D" w:rsidP="00F3266D">
      <w:pPr>
        <w:pStyle w:val="a3"/>
        <w:numPr>
          <w:ilvl w:val="0"/>
          <w:numId w:val="1"/>
        </w:numPr>
      </w:pPr>
      <w:r>
        <w:t>Промойте инструменты теплой водой.</w:t>
      </w:r>
    </w:p>
    <w:p w:rsidR="00F3266D" w:rsidRDefault="00F3266D" w:rsidP="00F3266D"/>
    <w:sectPr w:rsidR="00F3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77873"/>
    <w:multiLevelType w:val="hybridMultilevel"/>
    <w:tmpl w:val="76B8F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6D"/>
    <w:rsid w:val="00CC2564"/>
    <w:rsid w:val="00E831CC"/>
    <w:rsid w:val="00F3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557A"/>
  <w15:chartTrackingRefBased/>
  <w15:docId w15:val="{DDD0573A-508C-49A6-A837-D1F5DDD2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2020-09-14T13:28:00Z</dcterms:created>
  <dcterms:modified xsi:type="dcterms:W3CDTF">2020-09-14T13:30:00Z</dcterms:modified>
</cp:coreProperties>
</file>