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4B617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6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61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pemz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eletech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06679" w:rsidRPr="004B6170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2461B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5922" w:rsidRPr="00015161" w:rsidRDefault="008B328D" w:rsidP="0001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4005B" w:rsidRPr="008B3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024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</w:t>
            </w:r>
            <w:r w:rsidR="007244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328D">
              <w:rPr>
                <w:rFonts w:ascii="Times New Roman" w:hAnsi="Times New Roman" w:cs="Times New Roman"/>
                <w:sz w:val="20"/>
                <w:szCs w:val="20"/>
              </w:rPr>
              <w:t>баркод</w:t>
            </w:r>
            <w:r w:rsidR="0064005B" w:rsidRPr="008B3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="007F1B62" w:rsidRPr="008B3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</w:t>
            </w:r>
          </w:p>
          <w:p w:rsidR="008C4184" w:rsidRPr="008C4184" w:rsidRDefault="008C4184" w:rsidP="008C418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«Лера» 134    НПБ 01-3х60 -139    1005403712</w:t>
            </w:r>
          </w:p>
          <w:p w:rsidR="00661EB0" w:rsidRPr="00724407" w:rsidRDefault="00677036" w:rsidP="0072440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«Лера» 136</w:t>
            </w:r>
            <w:r w:rsidR="005942D3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32A29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НП</w:t>
            </w:r>
            <w:r w:rsidR="005942D3" w:rsidRPr="008B328D">
              <w:rPr>
                <w:rFonts w:ascii="Times New Roman" w:hAnsi="Times New Roman" w:cs="Times New Roman"/>
                <w:sz w:val="20"/>
                <w:szCs w:val="20"/>
              </w:rPr>
              <w:t>Б 01-3х60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-145</w:t>
            </w:r>
            <w:r w:rsidR="001C0157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1005403772</w:t>
            </w:r>
          </w:p>
          <w:p w:rsidR="00661EB0" w:rsidRPr="00724407" w:rsidRDefault="00724407" w:rsidP="0072440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«Лера» 156</w:t>
            </w:r>
            <w:r w:rsidR="00661EB0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НПБ 01-5х60 -103    1005403716</w:t>
            </w:r>
          </w:p>
          <w:p w:rsidR="00661EB0" w:rsidRPr="008B328D" w:rsidRDefault="00724407" w:rsidP="00661EB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«Лера» 526</w:t>
            </w:r>
            <w:r w:rsidR="00661EB0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02D74">
              <w:rPr>
                <w:rFonts w:ascii="Times New Roman" w:hAnsi="Times New Roman" w:cs="Times New Roman"/>
                <w:sz w:val="20"/>
                <w:szCs w:val="20"/>
              </w:rPr>
              <w:t xml:space="preserve">  НББ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-2х60 -103</w:t>
            </w:r>
            <w:r w:rsidR="00A02D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1005403786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790AF4" w:rsidRDefault="00463143" w:rsidP="008B328D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8B328D" w:rsidRPr="008B328D" w:rsidRDefault="008B328D" w:rsidP="008B328D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BF5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A1D">
              <w:rPr>
                <w:rFonts w:ascii="Times New Roman" w:hAnsi="Times New Roman"/>
                <w:sz w:val="24"/>
                <w:szCs w:val="24"/>
              </w:rPr>
              <w:t>ТУ 3461-048-00109636-2014</w:t>
            </w:r>
            <w:r w:rsidR="00BF5A1D">
              <w:rPr>
                <w:rFonts w:ascii="Times New Roman" w:hAnsi="Times New Roman"/>
                <w:sz w:val="24"/>
                <w:szCs w:val="24"/>
              </w:rPr>
              <w:t xml:space="preserve">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BF5A1D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B432F1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крюк</w:t>
            </w:r>
            <w:r w:rsidR="00F52EEF">
              <w:rPr>
                <w:rFonts w:ascii="Times New Roman" w:hAnsi="Times New Roman" w:cs="Times New Roman"/>
                <w:sz w:val="24"/>
                <w:szCs w:val="24"/>
              </w:rPr>
              <w:t xml:space="preserve"> (НП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5B396B">
              <w:rPr>
                <w:rFonts w:ascii="Times New Roman" w:hAnsi="Times New Roman" w:cs="Times New Roman"/>
                <w:sz w:val="24"/>
                <w:szCs w:val="24"/>
              </w:rPr>
              <w:t>; на стену (НББ)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 х цоколь</w:t>
            </w:r>
          </w:p>
        </w:tc>
        <w:tc>
          <w:tcPr>
            <w:tcW w:w="5907" w:type="dxa"/>
          </w:tcPr>
          <w:p w:rsidR="00894677" w:rsidRPr="008B328D" w:rsidRDefault="00F52EEF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НББ </w:t>
            </w:r>
            <w:r w:rsidR="00015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01-2х60-103</w:t>
            </w:r>
            <w:r w:rsidR="005B396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A7D6F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1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>– 2</w:t>
            </w:r>
            <w:r w:rsidR="00163A08" w:rsidRPr="008B32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5F4CB3" w:rsidRPr="008B3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B328D" w:rsidRPr="008B328D" w:rsidRDefault="00F52EEF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НПБ 01-3х60-139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5B396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– 3х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B328D" w:rsidRPr="008B328D" w:rsidRDefault="00F52EEF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НПБ 01-3х60-14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5                           </w:t>
            </w:r>
            <w:r w:rsidR="005B396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8B328D" w:rsidRPr="005E7399" w:rsidRDefault="00F52EEF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НПБ 01-5х60-103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5B396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>– 5хE27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B75922" w:rsidRDefault="00945064" w:rsidP="008B328D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6725C9" w:rsidRPr="008B328D" w:rsidRDefault="006725C9" w:rsidP="008B328D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9837C2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Pr="008B328D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9837C2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B432F1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4B553E">
        <w:rPr>
          <w:rFonts w:ascii="Times New Roman" w:hAnsi="Times New Roman" w:cs="Times New Roman"/>
          <w:sz w:val="24"/>
          <w:szCs w:val="24"/>
        </w:rPr>
        <w:t>весить светильник к потолку</w:t>
      </w:r>
      <w:r>
        <w:rPr>
          <w:rFonts w:ascii="Times New Roman" w:hAnsi="Times New Roman" w:cs="Times New Roman"/>
          <w:sz w:val="24"/>
          <w:szCs w:val="24"/>
        </w:rPr>
        <w:t xml:space="preserve"> на крюк</w:t>
      </w:r>
      <w:r w:rsidR="001E1F30">
        <w:rPr>
          <w:rFonts w:ascii="Times New Roman" w:hAnsi="Times New Roman" w:cs="Times New Roman"/>
          <w:sz w:val="24"/>
          <w:szCs w:val="24"/>
        </w:rPr>
        <w:t xml:space="preserve">; (или </w:t>
      </w:r>
      <w:r w:rsidR="001E1F30" w:rsidRPr="00AC187F">
        <w:rPr>
          <w:rFonts w:ascii="Times New Roman" w:hAnsi="Times New Roman" w:cs="Times New Roman"/>
          <w:sz w:val="24"/>
          <w:szCs w:val="24"/>
        </w:rPr>
        <w:t>к стене</w:t>
      </w:r>
      <w:r w:rsidR="001E1F30">
        <w:rPr>
          <w:rFonts w:ascii="Times New Roman" w:hAnsi="Times New Roman" w:cs="Times New Roman"/>
          <w:sz w:val="24"/>
          <w:szCs w:val="24"/>
        </w:rPr>
        <w:t xml:space="preserve"> </w:t>
      </w:r>
      <w:r w:rsidR="001E1F30" w:rsidRPr="00AC187F">
        <w:rPr>
          <w:rFonts w:ascii="Times New Roman" w:hAnsi="Times New Roman" w:cs="Times New Roman"/>
          <w:sz w:val="24"/>
          <w:szCs w:val="24"/>
        </w:rPr>
        <w:t>при помощи шурупов и дюбелей</w:t>
      </w:r>
      <w:r w:rsidR="001E1F30">
        <w:rPr>
          <w:rFonts w:ascii="Times New Roman" w:hAnsi="Times New Roman" w:cs="Times New Roman"/>
          <w:sz w:val="24"/>
          <w:szCs w:val="24"/>
        </w:rPr>
        <w:t>)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9837C2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9837C2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BF5A1D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BF5A1D">
        <w:rPr>
          <w:rFonts w:ascii="Times New Roman" w:hAnsi="Times New Roman" w:cs="Times New Roman"/>
          <w:sz w:val="24"/>
          <w:szCs w:val="24"/>
        </w:rPr>
        <w:t>требованиям ТР ТС 004/2011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6725C9" w:rsidRDefault="006725C9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0BC0" w:rsidRDefault="00340BC0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15161"/>
    <w:rsid w:val="000214E2"/>
    <w:rsid w:val="0002461B"/>
    <w:rsid w:val="000371F6"/>
    <w:rsid w:val="0005322E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163D"/>
    <w:rsid w:val="001A548A"/>
    <w:rsid w:val="001B0DD1"/>
    <w:rsid w:val="001B6605"/>
    <w:rsid w:val="001C0157"/>
    <w:rsid w:val="001D5044"/>
    <w:rsid w:val="001E1F30"/>
    <w:rsid w:val="0022160A"/>
    <w:rsid w:val="00257543"/>
    <w:rsid w:val="00257B70"/>
    <w:rsid w:val="0029755B"/>
    <w:rsid w:val="00340BC0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B396B"/>
    <w:rsid w:val="005D706A"/>
    <w:rsid w:val="005E0C9C"/>
    <w:rsid w:val="005E4715"/>
    <w:rsid w:val="005E7399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61EB0"/>
    <w:rsid w:val="006725C9"/>
    <w:rsid w:val="00677036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4407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328D"/>
    <w:rsid w:val="008B5FD0"/>
    <w:rsid w:val="008C4184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37C2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02D74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BF5A1D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52EEF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74</cp:revision>
  <cp:lastPrinted>2015-03-13T12:19:00Z</cp:lastPrinted>
  <dcterms:created xsi:type="dcterms:W3CDTF">2014-01-21T11:26:00Z</dcterms:created>
  <dcterms:modified xsi:type="dcterms:W3CDTF">2018-10-03T08:13:00Z</dcterms:modified>
</cp:coreProperties>
</file>