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61445F" w:rsidRPr="00BD53EA" w14:paraId="6AF980DC" w14:textId="77777777" w:rsidTr="00746FF9">
        <w:trPr>
          <w:trHeight w:val="424"/>
        </w:trPr>
        <w:tc>
          <w:tcPr>
            <w:tcW w:w="4962" w:type="dxa"/>
            <w:vMerge w:val="restart"/>
          </w:tcPr>
          <w:p w14:paraId="12071E6F" w14:textId="77777777"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B7EDE" wp14:editId="1B8F0B61">
                  <wp:extent cx="2667000" cy="400050"/>
                  <wp:effectExtent l="0" t="0" r="0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73D26" w14:textId="77777777" w:rsidR="001A1D1E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440003, </w:t>
            </w:r>
            <w:r w:rsidR="001A1D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г. Пенза,</w:t>
            </w:r>
          </w:p>
          <w:p w14:paraId="1A61B6D2" w14:textId="77777777"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31AF4BDD" w14:textId="77777777"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proofErr w:type="gram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-05-72</w:t>
            </w:r>
            <w:r w:rsidR="00733192">
              <w:rPr>
                <w:rFonts w:ascii="Times New Roman" w:hAnsi="Times New Roman" w:cs="Times New Roman"/>
                <w:sz w:val="24"/>
                <w:szCs w:val="24"/>
              </w:rPr>
              <w:t>, 93-06-06</w:t>
            </w:r>
          </w:p>
          <w:p w14:paraId="2CFE3241" w14:textId="77777777" w:rsidR="0061445F" w:rsidRPr="00BF7B44" w:rsidRDefault="00A35C7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9B43E1C" wp14:editId="72BFA903">
                  <wp:simplePos x="0" y="0"/>
                  <wp:positionH relativeFrom="column">
                    <wp:posOffset>2408747</wp:posOffset>
                  </wp:positionH>
                  <wp:positionV relativeFrom="paragraph">
                    <wp:posOffset>24484</wp:posOffset>
                  </wp:positionV>
                  <wp:extent cx="500380" cy="424180"/>
                  <wp:effectExtent l="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1445F" w:rsidRP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1445F" w:rsidRP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BF7B44" w:rsidRPr="00962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info@eletech-penza.ru</w:t>
              </w:r>
            </w:hyperlink>
          </w:p>
          <w:p w14:paraId="2EDAC0B4" w14:textId="77777777" w:rsidR="00A35C77" w:rsidRPr="00BF7B44" w:rsidRDefault="00A35C77" w:rsidP="00547C5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91F921C" w14:textId="77777777" w:rsidR="00A35C77" w:rsidRPr="00BF7B44" w:rsidRDefault="00A35C77" w:rsidP="00547C5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6B34F20B" w14:textId="77777777" w:rsidR="0061445F" w:rsidRDefault="0061445F" w:rsidP="00746FF9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670" w:type="dxa"/>
            <w:tcBorders>
              <w:bottom w:val="nil"/>
            </w:tcBorders>
          </w:tcPr>
          <w:p w14:paraId="693680D6" w14:textId="77777777" w:rsidR="0061445F" w:rsidRPr="00723321" w:rsidRDefault="0061445F" w:rsidP="00723321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7CE2">
              <w:rPr>
                <w:rFonts w:ascii="Times New Roman" w:hAnsi="Times New Roman"/>
                <w:b/>
                <w:sz w:val="32"/>
                <w:szCs w:val="32"/>
              </w:rPr>
              <w:t>ПАСПОРТ</w:t>
            </w:r>
          </w:p>
        </w:tc>
      </w:tr>
      <w:tr w:rsidR="00964158" w:rsidRPr="00BD53EA" w14:paraId="3C59E275" w14:textId="77777777" w:rsidTr="00746FF9">
        <w:trPr>
          <w:trHeight w:val="840"/>
        </w:trPr>
        <w:tc>
          <w:tcPr>
            <w:tcW w:w="4962" w:type="dxa"/>
            <w:vMerge/>
          </w:tcPr>
          <w:p w14:paraId="00D16014" w14:textId="77777777" w:rsidR="00964158" w:rsidRPr="00547C51" w:rsidRDefault="00964158" w:rsidP="00547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B5F7EF5" w14:textId="77777777" w:rsidR="00964158" w:rsidRPr="00723321" w:rsidRDefault="00964158" w:rsidP="00F413DC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EC">
              <w:rPr>
                <w:rFonts w:ascii="Times New Roman" w:hAnsi="Times New Roman"/>
                <w:b/>
                <w:sz w:val="24"/>
                <w:szCs w:val="24"/>
              </w:rPr>
              <w:t>СВЕТИЛЬНИК</w:t>
            </w:r>
          </w:p>
          <w:p w14:paraId="199676D7" w14:textId="77777777" w:rsidR="00964158" w:rsidRPr="00BD53EA" w:rsidRDefault="00964158" w:rsidP="00F413DC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НББ 01-60-501</w:t>
            </w:r>
            <w:r w:rsidRPr="007233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КАРЕЛИЯ 230х180х68</w:t>
            </w:r>
          </w:p>
        </w:tc>
      </w:tr>
      <w:tr w:rsidR="00964158" w:rsidRPr="00BD53EA" w14:paraId="19B2FB14" w14:textId="77777777" w:rsidTr="00746FF9">
        <w:trPr>
          <w:trHeight w:val="1263"/>
        </w:trPr>
        <w:tc>
          <w:tcPr>
            <w:tcW w:w="4962" w:type="dxa"/>
            <w:vMerge/>
          </w:tcPr>
          <w:p w14:paraId="5F517FDD" w14:textId="77777777" w:rsidR="00964158" w:rsidRDefault="00964158" w:rsidP="005F1715">
            <w:pPr>
              <w:rPr>
                <w:noProof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54A32790" w14:textId="77777777" w:rsidR="00964158" w:rsidRPr="00BD1D61" w:rsidRDefault="00964158" w:rsidP="00F413DC">
            <w:pPr>
              <w:pStyle w:val="a7"/>
              <w:tabs>
                <w:tab w:val="left" w:pos="142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61">
              <w:rPr>
                <w:rFonts w:ascii="Times New Roman" w:hAnsi="Times New Roman"/>
                <w:sz w:val="24"/>
                <w:szCs w:val="24"/>
              </w:rPr>
              <w:t>Артикул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14:paraId="123196D5" w14:textId="77777777" w:rsidR="00964158" w:rsidRDefault="00964158" w:rsidP="00F413DC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05206007,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1005206010,     1005206013</w:t>
            </w:r>
          </w:p>
          <w:p w14:paraId="137422DA" w14:textId="77777777" w:rsidR="00964158" w:rsidRDefault="00964158" w:rsidP="00F413DC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05206008,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1005206011,     1005206014</w:t>
            </w:r>
          </w:p>
          <w:p w14:paraId="6969C4E2" w14:textId="77777777" w:rsidR="00964158" w:rsidRPr="00723321" w:rsidRDefault="00964158" w:rsidP="00F413DC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05206009,     1005206012,     1005206015</w:t>
            </w:r>
          </w:p>
        </w:tc>
      </w:tr>
    </w:tbl>
    <w:p w14:paraId="0256F41A" w14:textId="77777777" w:rsidR="00F85978" w:rsidRPr="00BD53EA" w:rsidRDefault="00F85978" w:rsidP="00AC1070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5CDF4802" w14:textId="77777777" w:rsidR="00F85978" w:rsidRPr="00BD53EA" w:rsidRDefault="00F85978" w:rsidP="00F85978">
      <w:pPr>
        <w:tabs>
          <w:tab w:val="left" w:pos="0"/>
        </w:tabs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A6844" w14:textId="77777777" w:rsidR="00633F6A" w:rsidRPr="00BD53EA" w:rsidRDefault="005F4CB3" w:rsidP="00AC1070">
      <w:pPr>
        <w:pStyle w:val="a7"/>
        <w:numPr>
          <w:ilvl w:val="0"/>
          <w:numId w:val="8"/>
        </w:numPr>
        <w:tabs>
          <w:tab w:val="left" w:pos="0"/>
        </w:tabs>
        <w:spacing w:after="0"/>
        <w:ind w:left="153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5763"/>
      </w:tblGrid>
      <w:tr w:rsidR="00746FF9" w:rsidRPr="00EC425B" w14:paraId="4036A284" w14:textId="77777777" w:rsidTr="00746FF9">
        <w:trPr>
          <w:trHeight w:val="138"/>
        </w:trPr>
        <w:tc>
          <w:tcPr>
            <w:tcW w:w="1062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ECFD" w14:textId="77777777"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- для общего освещения бытовых и общественных помещений</w:t>
            </w:r>
          </w:p>
        </w:tc>
      </w:tr>
      <w:tr w:rsidR="00746FF9" w:rsidRPr="00EC425B" w14:paraId="6CCF87E4" w14:textId="77777777" w:rsidTr="00746FF9">
        <w:trPr>
          <w:trHeight w:val="126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7E6B" w14:textId="77777777" w:rsidR="00746FF9" w:rsidRPr="008175C9" w:rsidRDefault="00746FF9" w:rsidP="00733192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изготовлен по</w:t>
            </w:r>
            <w:r w:rsidR="00460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ТУ 3461-04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-00109636-2014</w:t>
            </w:r>
            <w:r w:rsidR="00460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 w:rsidR="002E5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>(ГОСТ IEC 60598-1-20</w:t>
            </w:r>
            <w:r w:rsidR="002E537F">
              <w:rPr>
                <w:rFonts w:ascii="Times New Roman" w:hAnsi="Times New Roman"/>
                <w:sz w:val="24"/>
                <w:szCs w:val="24"/>
              </w:rPr>
              <w:t>13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37F"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 xml:space="preserve"> IEC 60598-2-1-2011)</w:t>
            </w:r>
          </w:p>
        </w:tc>
      </w:tr>
      <w:tr w:rsidR="00746FF9" w:rsidRPr="00EC425B" w14:paraId="55BF35A9" w14:textId="77777777" w:rsidTr="00746FF9">
        <w:trPr>
          <w:trHeight w:val="131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186E" w14:textId="77777777"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15150-69): УХЛ4</w:t>
            </w:r>
          </w:p>
        </w:tc>
      </w:tr>
      <w:tr w:rsidR="00746FF9" w:rsidRPr="00EC425B" w14:paraId="2D50A989" w14:textId="77777777" w:rsidTr="00746FF9">
        <w:trPr>
          <w:trHeight w:val="135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7E6C" w14:textId="77777777" w:rsidR="00746FF9" w:rsidRPr="008175C9" w:rsidRDefault="00746FF9" w:rsidP="00650906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температур, и относительная влажность: (+1…+35)°С, 80%</w:t>
            </w:r>
          </w:p>
        </w:tc>
      </w:tr>
      <w:tr w:rsidR="00746FF9" w:rsidRPr="00EC425B" w14:paraId="2187EE92" w14:textId="77777777" w:rsidTr="00746FF9">
        <w:trPr>
          <w:trHeight w:val="188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BE5F" w14:textId="77777777"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 w:rsidRPr="008175C9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6FF9" w:rsidRPr="00EC425B" w14:paraId="5DB88657" w14:textId="77777777" w:rsidTr="00746FF9">
        <w:trPr>
          <w:trHeight w:val="188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2962" w14:textId="77777777" w:rsidR="00746FF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от поражения электрическим током: I</w:t>
            </w:r>
          </w:p>
        </w:tc>
      </w:tr>
      <w:tr w:rsidR="00746FF9" w:rsidRPr="00EC425B" w14:paraId="0CD77046" w14:textId="77777777" w:rsidTr="00746FF9">
        <w:trPr>
          <w:trHeight w:val="378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AD9F" w14:textId="77777777"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6376" w14:textId="77777777" w:rsidR="00746FF9" w:rsidRPr="00EC425B" w:rsidRDefault="00746FF9" w:rsidP="00A717B3">
            <w:pPr>
              <w:pStyle w:val="a8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746FF9" w:rsidRPr="00EC425B" w14:paraId="08EE985E" w14:textId="77777777" w:rsidTr="00746FF9">
        <w:trPr>
          <w:trHeight w:val="223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EF11" w14:textId="77777777"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3D83" w14:textId="77777777" w:rsidR="00746FF9" w:rsidRPr="005B21C2" w:rsidRDefault="00746FF9" w:rsidP="00772817">
            <w:pPr>
              <w:pStyle w:val="a8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72817">
              <w:rPr>
                <w:rFonts w:ascii="Times New Roman" w:hAnsi="Times New Roman"/>
                <w:sz w:val="24"/>
                <w:szCs w:val="24"/>
              </w:rPr>
              <w:t>стену</w:t>
            </w:r>
          </w:p>
        </w:tc>
      </w:tr>
      <w:tr w:rsidR="00746FF9" w:rsidRPr="00EC425B" w14:paraId="0EF7F11B" w14:textId="77777777" w:rsidTr="00746FF9">
        <w:trPr>
          <w:trHeight w:val="223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1674" w14:textId="77777777"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44D9" w14:textId="77777777" w:rsidR="00746FF9" w:rsidRPr="00EC425B" w:rsidRDefault="00746FF9" w:rsidP="00A717B3">
            <w:pPr>
              <w:pStyle w:val="a8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F4CB3" w:rsidRPr="00BD53EA" w14:paraId="0B7EF9E9" w14:textId="77777777" w:rsidTr="005B21C2">
        <w:trPr>
          <w:trHeight w:val="21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95C18" w14:textId="77777777" w:rsidR="005F4CB3" w:rsidRPr="00BD53EA" w:rsidRDefault="005F4CB3" w:rsidP="00161A48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D53EA" w14:paraId="0532A668" w14:textId="77777777" w:rsidTr="005B21C2">
        <w:trPr>
          <w:trHeight w:val="192"/>
        </w:trPr>
        <w:tc>
          <w:tcPr>
            <w:tcW w:w="4962" w:type="dxa"/>
            <w:tcBorders>
              <w:top w:val="single" w:sz="4" w:space="0" w:color="auto"/>
            </w:tcBorders>
          </w:tcPr>
          <w:p w14:paraId="2146166B" w14:textId="77777777"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8D6D83F" w14:textId="77777777" w:rsidR="005F4CB3" w:rsidRPr="00BD53EA" w:rsidRDefault="005F4CB3" w:rsidP="00A717B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D53EA" w14:paraId="70EBEC96" w14:textId="77777777" w:rsidTr="005B21C2">
        <w:trPr>
          <w:trHeight w:val="123"/>
        </w:trPr>
        <w:tc>
          <w:tcPr>
            <w:tcW w:w="4962" w:type="dxa"/>
          </w:tcPr>
          <w:p w14:paraId="03269C22" w14:textId="77777777"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670" w:type="dxa"/>
          </w:tcPr>
          <w:p w14:paraId="7B40683D" w14:textId="77777777" w:rsidR="005F4CB3" w:rsidRPr="00BD53EA" w:rsidRDefault="00772817" w:rsidP="00345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A13" w:rsidRPr="00BD5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BD53EA" w14:paraId="3EB7B838" w14:textId="77777777" w:rsidTr="005B21C2">
        <w:trPr>
          <w:trHeight w:val="213"/>
        </w:trPr>
        <w:tc>
          <w:tcPr>
            <w:tcW w:w="4962" w:type="dxa"/>
          </w:tcPr>
          <w:p w14:paraId="25E03426" w14:textId="77777777"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F30626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670" w:type="dxa"/>
          </w:tcPr>
          <w:p w14:paraId="253D60CF" w14:textId="77777777" w:rsidR="00E5573E" w:rsidRPr="00BD53EA" w:rsidRDefault="00310382" w:rsidP="003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14:paraId="29232013" w14:textId="77777777" w:rsidR="00F30626" w:rsidRPr="00AC1070" w:rsidRDefault="00F30626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249AD" w14:textId="77777777" w:rsidR="005A0655" w:rsidRPr="00AC1070" w:rsidRDefault="005A0655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964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Pr="00AC1070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5E214458" w14:textId="77777777" w:rsidR="00BD53EA" w:rsidRPr="00AC1070" w:rsidRDefault="00BD53EA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7BD49" w14:textId="77777777" w:rsidR="009563F4" w:rsidRPr="00AC1070" w:rsidRDefault="009563F4" w:rsidP="00AC1070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043560C8" w14:textId="77777777" w:rsidR="00AC1070" w:rsidRPr="00AC1070" w:rsidRDefault="00AC1070" w:rsidP="00AC1070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CE822B" w14:textId="77777777" w:rsidR="00AB558C" w:rsidRPr="00AC1070" w:rsidRDefault="006877A9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с</w:t>
      </w:r>
      <w:r w:rsidR="009563F4" w:rsidRPr="00AC1070">
        <w:rPr>
          <w:rFonts w:ascii="Times New Roman" w:hAnsi="Times New Roman" w:cs="Times New Roman"/>
          <w:sz w:val="24"/>
          <w:szCs w:val="24"/>
        </w:rPr>
        <w:t>ветильник</w:t>
      </w:r>
      <w:r w:rsidRPr="00AC1070">
        <w:rPr>
          <w:rFonts w:ascii="Times New Roman" w:hAnsi="Times New Roman" w:cs="Times New Roman"/>
          <w:sz w:val="24"/>
          <w:szCs w:val="24"/>
        </w:rPr>
        <w:t>;</w:t>
      </w:r>
    </w:p>
    <w:p w14:paraId="2364773A" w14:textId="77777777"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п</w:t>
      </w:r>
      <w:r w:rsidR="009563F4" w:rsidRPr="00AC1070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AC1070">
        <w:rPr>
          <w:rFonts w:ascii="Times New Roman" w:hAnsi="Times New Roman" w:cs="Times New Roman"/>
          <w:sz w:val="24"/>
          <w:szCs w:val="24"/>
        </w:rPr>
        <w:t>;</w:t>
      </w:r>
    </w:p>
    <w:p w14:paraId="603EAA1C" w14:textId="77777777"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у</w:t>
      </w:r>
      <w:r w:rsidR="009563F4" w:rsidRPr="00AC1070">
        <w:rPr>
          <w:rFonts w:ascii="Times New Roman" w:hAnsi="Times New Roman" w:cs="Times New Roman"/>
          <w:sz w:val="24"/>
          <w:szCs w:val="24"/>
        </w:rPr>
        <w:t>паковка</w:t>
      </w:r>
      <w:r w:rsidR="00BD53EA" w:rsidRPr="00AC10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10DD4B" w14:textId="77777777" w:rsidR="00BD53EA" w:rsidRPr="00AC1070" w:rsidRDefault="00BD53EA" w:rsidP="00AC1070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068062" w14:textId="77777777" w:rsidR="00637907" w:rsidRPr="00AC1070" w:rsidRDefault="00637907" w:rsidP="00AC1070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0577E5EE" w14:textId="77777777" w:rsidR="00AC1070" w:rsidRPr="00AC1070" w:rsidRDefault="00AC1070" w:rsidP="00AC1070">
      <w:p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BC8305" w14:textId="77777777"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51FB536C" w14:textId="77777777"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31BC32B2" w14:textId="77777777"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1BF1B60D" w14:textId="77777777" w:rsidR="002C6F50" w:rsidRPr="00AC1070" w:rsidRDefault="002C6F50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20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22E1CCF8" w14:textId="77777777"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B80FB11" w14:textId="77777777"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2E2CA520" w14:textId="77777777" w:rsidR="00BD53EA" w:rsidRDefault="00BD53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01C79053" w14:textId="77777777" w:rsidR="00547416" w:rsidRPr="00AC1070" w:rsidRDefault="00547416" w:rsidP="006B6E63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монтажу и подготовка к работе</w:t>
      </w:r>
    </w:p>
    <w:p w14:paraId="5FF86F81" w14:textId="77777777" w:rsidR="006B6E63" w:rsidRPr="006B6E63" w:rsidRDefault="006B6E63" w:rsidP="006B6E63">
      <w:p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284"/>
        <w:jc w:val="both"/>
      </w:pPr>
    </w:p>
    <w:p w14:paraId="58DAA046" w14:textId="77777777"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14:paraId="56438A4D" w14:textId="77777777"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 xml:space="preserve">Снять рассеиватель, аккуратно </w:t>
      </w:r>
      <w:r>
        <w:rPr>
          <w:rFonts w:ascii="Times New Roman" w:hAnsi="Times New Roman" w:cs="Times New Roman"/>
          <w:sz w:val="24"/>
          <w:szCs w:val="24"/>
        </w:rPr>
        <w:t>вынув из пазов деревянных элементов</w:t>
      </w:r>
      <w:r w:rsidRPr="00CD20DC">
        <w:rPr>
          <w:rFonts w:ascii="Times New Roman" w:hAnsi="Times New Roman" w:cs="Times New Roman"/>
          <w:sz w:val="24"/>
          <w:szCs w:val="24"/>
        </w:rPr>
        <w:t>;</w:t>
      </w:r>
    </w:p>
    <w:p w14:paraId="781D82E3" w14:textId="77777777"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Пропустить провода в отверстие в корпусе светильника рядом с клеммной колодкой;</w:t>
      </w:r>
    </w:p>
    <w:p w14:paraId="1F333348" w14:textId="77777777"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 xml:space="preserve">Прикрепить светильник к </w:t>
      </w:r>
      <w:r>
        <w:rPr>
          <w:rFonts w:ascii="Times New Roman" w:hAnsi="Times New Roman" w:cs="Times New Roman"/>
          <w:sz w:val="24"/>
          <w:szCs w:val="24"/>
        </w:rPr>
        <w:t>стене</w:t>
      </w:r>
      <w:r w:rsidRPr="00CD20DC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14:paraId="0A430B87" w14:textId="77777777"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Подключить сетевые провода и провод заземления к контактам клеммной колодки, согласно маркировке;</w:t>
      </w:r>
    </w:p>
    <w:p w14:paraId="491E00A0" w14:textId="77777777"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Установить лампу</w:t>
      </w:r>
      <w:r w:rsidRPr="009F616B">
        <w:rPr>
          <w:rFonts w:ascii="Times New Roman" w:hAnsi="Times New Roman" w:cs="Times New Roman"/>
          <w:sz w:val="24"/>
          <w:szCs w:val="24"/>
        </w:rPr>
        <w:t xml:space="preserve"> (</w:t>
      </w:r>
      <w:r w:rsidR="00E37B6F" w:rsidRPr="009F616B">
        <w:rPr>
          <w:rFonts w:ascii="Times New Roman" w:hAnsi="Times New Roman" w:cs="Times New Roman"/>
          <w:sz w:val="24"/>
          <w:szCs w:val="24"/>
        </w:rPr>
        <w:t>лампы</w:t>
      </w:r>
      <w:r w:rsidRPr="009F616B">
        <w:rPr>
          <w:rFonts w:ascii="Times New Roman" w:hAnsi="Times New Roman" w:cs="Times New Roman"/>
          <w:sz w:val="24"/>
          <w:szCs w:val="24"/>
        </w:rPr>
        <w:t>)</w:t>
      </w:r>
      <w:r w:rsidRPr="00CD20DC">
        <w:rPr>
          <w:rFonts w:ascii="Times New Roman" w:hAnsi="Times New Roman" w:cs="Times New Roman"/>
          <w:sz w:val="24"/>
          <w:szCs w:val="24"/>
        </w:rPr>
        <w:t xml:space="preserve"> и рассеиватель.</w:t>
      </w:r>
    </w:p>
    <w:p w14:paraId="1F0AD803" w14:textId="77777777" w:rsidR="00A717B3" w:rsidRPr="00A717B3" w:rsidRDefault="00A717B3" w:rsidP="00AC1070">
      <w:pPr>
        <w:pStyle w:val="a7"/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0DB56A" w14:textId="77777777" w:rsidR="00547416" w:rsidRPr="00BD53EA" w:rsidRDefault="000558E6" w:rsidP="00AC1070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6EF5AAE7" w14:textId="77777777" w:rsidR="00AC1070" w:rsidRDefault="00AC1070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AA4272" w14:textId="77777777" w:rsidR="000558E6" w:rsidRPr="003F0DD1" w:rsidRDefault="000558E6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D53EA">
        <w:rPr>
          <w:rFonts w:ascii="Times New Roman" w:hAnsi="Times New Roman" w:cs="Times New Roman"/>
          <w:sz w:val="24"/>
          <w:szCs w:val="24"/>
        </w:rPr>
        <w:t>и не содержа</w:t>
      </w:r>
      <w:r w:rsidRPr="00BD53EA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BD53EA">
        <w:rPr>
          <w:rFonts w:ascii="Times New Roman" w:hAnsi="Times New Roman" w:cs="Times New Roman"/>
          <w:sz w:val="24"/>
          <w:szCs w:val="24"/>
        </w:rPr>
        <w:t>ю</w:t>
      </w:r>
      <w:r w:rsidRPr="00BD53EA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5BC40A38" w14:textId="77777777" w:rsidR="00BD53EA" w:rsidRPr="003F0DD1" w:rsidRDefault="00BD53EA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C8FB63" w14:textId="77777777" w:rsidR="000F6ED8" w:rsidRPr="00BD53EA" w:rsidRDefault="000F6ED8" w:rsidP="00AC1070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5B60ADCD" w14:textId="77777777"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F86B17" w14:textId="77777777" w:rsidR="000F6ED8" w:rsidRPr="00BD53EA" w:rsidRDefault="000F6ED8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6E764A" w:rsidRPr="00BD53E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D53EA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3310E20" w14:textId="77777777" w:rsidR="000F6ED8" w:rsidRPr="00BD53EA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E5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3EA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D53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3EA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2BF7A104" w14:textId="77777777" w:rsidR="000F6ED8" w:rsidRPr="003F0DD1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55E8E38E" w14:textId="77777777" w:rsidR="00BD53EA" w:rsidRPr="003F0DD1" w:rsidRDefault="00BD53EA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6E94E7" w14:textId="77777777" w:rsidR="00AB540F" w:rsidRDefault="00AB540F" w:rsidP="00AC1070">
      <w:pPr>
        <w:pStyle w:val="a7"/>
        <w:numPr>
          <w:ilvl w:val="0"/>
          <w:numId w:val="18"/>
        </w:numPr>
        <w:tabs>
          <w:tab w:val="left" w:pos="-284"/>
          <w:tab w:val="left" w:pos="0"/>
          <w:tab w:val="left" w:pos="426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47534559" w14:textId="77777777"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0984298" w14:textId="77777777"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В случае обнаружения неисправности светильника, до истечения гарантийного срока, следует обратиться по месту покупки светильника, либо непосредстве</w:t>
      </w:r>
      <w:r w:rsidR="00964158">
        <w:rPr>
          <w:rFonts w:ascii="Times New Roman" w:hAnsi="Times New Roman"/>
          <w:sz w:val="24"/>
          <w:szCs w:val="24"/>
        </w:rPr>
        <w:t>нно к предприятию-изготовителю.</w:t>
      </w:r>
    </w:p>
    <w:p w14:paraId="4C3FA433" w14:textId="77777777"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08B1058" w14:textId="77777777"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 w:rsidRPr="00457380"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 w:rsidRPr="0045738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31FED550" w14:textId="77777777"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84A33A2" w14:textId="77777777"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AB91F5" w14:textId="77777777" w:rsidR="00927344" w:rsidRDefault="00927344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5E0B687A" w14:textId="77777777" w:rsidR="002E537F" w:rsidRPr="001F33CE" w:rsidRDefault="002E537F" w:rsidP="002E537F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011D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11DBC">
        <w:rPr>
          <w:rFonts w:ascii="Times New Roman" w:hAnsi="Times New Roman" w:cs="Times New Roman"/>
          <w:i/>
          <w:sz w:val="24"/>
          <w:szCs w:val="24"/>
        </w:rPr>
        <w:t>АБ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91.В.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00045, срок действия с 03.04.2017г. по 02.04.2022г</w:t>
      </w:r>
      <w:r w:rsidRPr="003C7321">
        <w:rPr>
          <w:rFonts w:ascii="Times New Roman" w:hAnsi="Times New Roman" w:cs="Times New Roman"/>
          <w:i/>
          <w:sz w:val="24"/>
          <w:szCs w:val="24"/>
        </w:rPr>
        <w:t>.</w:t>
      </w:r>
    </w:p>
    <w:p w14:paraId="76B3EF8D" w14:textId="77777777" w:rsidR="00927344" w:rsidRPr="00927344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="00927344">
        <w:rPr>
          <w:rFonts w:ascii="Times New Roman" w:hAnsi="Times New Roman"/>
          <w:sz w:val="24"/>
          <w:szCs w:val="24"/>
        </w:rPr>
        <w:t>ТУ 3461-0</w:t>
      </w:r>
      <w:r w:rsidR="00C52380">
        <w:rPr>
          <w:rFonts w:ascii="Times New Roman" w:hAnsi="Times New Roman"/>
          <w:sz w:val="24"/>
          <w:szCs w:val="24"/>
        </w:rPr>
        <w:t>48</w:t>
      </w:r>
      <w:r w:rsidR="00927344">
        <w:rPr>
          <w:rFonts w:ascii="Times New Roman" w:hAnsi="Times New Roman"/>
          <w:sz w:val="24"/>
          <w:szCs w:val="24"/>
        </w:rPr>
        <w:t>-00109636-201</w:t>
      </w:r>
      <w:r w:rsidR="00C52380">
        <w:rPr>
          <w:rFonts w:ascii="Times New Roman" w:hAnsi="Times New Roman"/>
          <w:sz w:val="24"/>
          <w:szCs w:val="24"/>
        </w:rPr>
        <w:t>4</w:t>
      </w:r>
      <w:r w:rsidR="009273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 ТС 004/2011</w:t>
      </w:r>
      <w:r w:rsidR="00927344">
        <w:rPr>
          <w:rFonts w:ascii="Times New Roman" w:hAnsi="Times New Roman" w:cs="Times New Roman"/>
          <w:sz w:val="24"/>
          <w:szCs w:val="24"/>
        </w:rPr>
        <w:t>.</w:t>
      </w:r>
    </w:p>
    <w:p w14:paraId="6FF9EF41" w14:textId="77777777"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25C7457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E824D2" w14:textId="77777777" w:rsidR="00AC1070" w:rsidRDefault="00AC1070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D93F64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4461B486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57404F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754B0969" w14:textId="77777777"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B504F1" w14:textId="77777777" w:rsidR="009D3B56" w:rsidRPr="00BD53EA" w:rsidRDefault="009D3B56" w:rsidP="00AB540F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D53EA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1D5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A77"/>
    <w:multiLevelType w:val="multilevel"/>
    <w:tmpl w:val="126864E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741B"/>
    <w:multiLevelType w:val="multilevel"/>
    <w:tmpl w:val="E2AC86B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F711B"/>
    <w:multiLevelType w:val="hybridMultilevel"/>
    <w:tmpl w:val="B8448118"/>
    <w:lvl w:ilvl="0" w:tplc="9D60153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1D8"/>
    <w:multiLevelType w:val="hybridMultilevel"/>
    <w:tmpl w:val="80A60098"/>
    <w:lvl w:ilvl="0" w:tplc="166EE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16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4B342FC"/>
    <w:multiLevelType w:val="hybridMultilevel"/>
    <w:tmpl w:val="30EE6FE0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C2C0F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18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79F2"/>
    <w:rsid w:val="000214E2"/>
    <w:rsid w:val="000558E6"/>
    <w:rsid w:val="00065368"/>
    <w:rsid w:val="00065F45"/>
    <w:rsid w:val="000E1073"/>
    <w:rsid w:val="000E559B"/>
    <w:rsid w:val="000F6ED8"/>
    <w:rsid w:val="001118B0"/>
    <w:rsid w:val="0013209A"/>
    <w:rsid w:val="00152DBD"/>
    <w:rsid w:val="00152F39"/>
    <w:rsid w:val="00154D9B"/>
    <w:rsid w:val="00161A48"/>
    <w:rsid w:val="00163A08"/>
    <w:rsid w:val="00170671"/>
    <w:rsid w:val="00172A34"/>
    <w:rsid w:val="00182D27"/>
    <w:rsid w:val="00187C88"/>
    <w:rsid w:val="001A1D1E"/>
    <w:rsid w:val="001A548A"/>
    <w:rsid w:val="001B0DD1"/>
    <w:rsid w:val="001D5044"/>
    <w:rsid w:val="001D53D9"/>
    <w:rsid w:val="001F33CE"/>
    <w:rsid w:val="002001B3"/>
    <w:rsid w:val="0022160A"/>
    <w:rsid w:val="00227F2B"/>
    <w:rsid w:val="00257543"/>
    <w:rsid w:val="00257B70"/>
    <w:rsid w:val="0029755B"/>
    <w:rsid w:val="002C6F50"/>
    <w:rsid w:val="002E537F"/>
    <w:rsid w:val="00310382"/>
    <w:rsid w:val="00322D5B"/>
    <w:rsid w:val="00345ED0"/>
    <w:rsid w:val="003525CB"/>
    <w:rsid w:val="003548EF"/>
    <w:rsid w:val="003A27D5"/>
    <w:rsid w:val="003B7AD3"/>
    <w:rsid w:val="003C7321"/>
    <w:rsid w:val="003C7BB4"/>
    <w:rsid w:val="003D0A78"/>
    <w:rsid w:val="003D1C4A"/>
    <w:rsid w:val="003E77CD"/>
    <w:rsid w:val="003F0DD1"/>
    <w:rsid w:val="00404E5A"/>
    <w:rsid w:val="00411133"/>
    <w:rsid w:val="004121F5"/>
    <w:rsid w:val="00446BC4"/>
    <w:rsid w:val="00447FE0"/>
    <w:rsid w:val="00457380"/>
    <w:rsid w:val="004609F7"/>
    <w:rsid w:val="00460C50"/>
    <w:rsid w:val="0046143A"/>
    <w:rsid w:val="00473317"/>
    <w:rsid w:val="00496BBA"/>
    <w:rsid w:val="004A48D5"/>
    <w:rsid w:val="004C79F1"/>
    <w:rsid w:val="0050011B"/>
    <w:rsid w:val="005159A6"/>
    <w:rsid w:val="00516783"/>
    <w:rsid w:val="00547416"/>
    <w:rsid w:val="00547C51"/>
    <w:rsid w:val="0055217B"/>
    <w:rsid w:val="0058682F"/>
    <w:rsid w:val="0059500F"/>
    <w:rsid w:val="005A0655"/>
    <w:rsid w:val="005B21C2"/>
    <w:rsid w:val="005C7799"/>
    <w:rsid w:val="005E0C9C"/>
    <w:rsid w:val="005E4715"/>
    <w:rsid w:val="005F0FA2"/>
    <w:rsid w:val="005F1715"/>
    <w:rsid w:val="005F4CB3"/>
    <w:rsid w:val="00600405"/>
    <w:rsid w:val="0061445F"/>
    <w:rsid w:val="0062770A"/>
    <w:rsid w:val="00631AB4"/>
    <w:rsid w:val="00633F6A"/>
    <w:rsid w:val="006353DB"/>
    <w:rsid w:val="00637907"/>
    <w:rsid w:val="00644DE6"/>
    <w:rsid w:val="00650906"/>
    <w:rsid w:val="00661CE5"/>
    <w:rsid w:val="0068645B"/>
    <w:rsid w:val="006877A9"/>
    <w:rsid w:val="006951D8"/>
    <w:rsid w:val="006B3509"/>
    <w:rsid w:val="006B6E63"/>
    <w:rsid w:val="006D1733"/>
    <w:rsid w:val="006E764A"/>
    <w:rsid w:val="006F1C14"/>
    <w:rsid w:val="007028A2"/>
    <w:rsid w:val="00705FAB"/>
    <w:rsid w:val="00714DBB"/>
    <w:rsid w:val="00721B04"/>
    <w:rsid w:val="0072282C"/>
    <w:rsid w:val="00723321"/>
    <w:rsid w:val="007327A9"/>
    <w:rsid w:val="00733192"/>
    <w:rsid w:val="007352BA"/>
    <w:rsid w:val="00746FF9"/>
    <w:rsid w:val="007622ED"/>
    <w:rsid w:val="00772817"/>
    <w:rsid w:val="00787168"/>
    <w:rsid w:val="007A19DD"/>
    <w:rsid w:val="007D6583"/>
    <w:rsid w:val="007E48E7"/>
    <w:rsid w:val="00824DE3"/>
    <w:rsid w:val="0082532D"/>
    <w:rsid w:val="00836756"/>
    <w:rsid w:val="00880028"/>
    <w:rsid w:val="00883F36"/>
    <w:rsid w:val="00896C90"/>
    <w:rsid w:val="008B5FD0"/>
    <w:rsid w:val="008E3197"/>
    <w:rsid w:val="008F326F"/>
    <w:rsid w:val="009119AA"/>
    <w:rsid w:val="0091284D"/>
    <w:rsid w:val="00927344"/>
    <w:rsid w:val="00937E9C"/>
    <w:rsid w:val="00945064"/>
    <w:rsid w:val="00946DBE"/>
    <w:rsid w:val="0095577F"/>
    <w:rsid w:val="009563F4"/>
    <w:rsid w:val="00964158"/>
    <w:rsid w:val="00973E88"/>
    <w:rsid w:val="009749B1"/>
    <w:rsid w:val="00976051"/>
    <w:rsid w:val="00982C64"/>
    <w:rsid w:val="0098686F"/>
    <w:rsid w:val="00986F14"/>
    <w:rsid w:val="0098766E"/>
    <w:rsid w:val="009A39B7"/>
    <w:rsid w:val="009A78D6"/>
    <w:rsid w:val="009A7DBF"/>
    <w:rsid w:val="009D3B56"/>
    <w:rsid w:val="009D67E6"/>
    <w:rsid w:val="009D7AD3"/>
    <w:rsid w:val="009E2174"/>
    <w:rsid w:val="009E54AD"/>
    <w:rsid w:val="009F616B"/>
    <w:rsid w:val="00A35C77"/>
    <w:rsid w:val="00A37080"/>
    <w:rsid w:val="00A717B3"/>
    <w:rsid w:val="00A74F8B"/>
    <w:rsid w:val="00A91710"/>
    <w:rsid w:val="00AB2B85"/>
    <w:rsid w:val="00AB540F"/>
    <w:rsid w:val="00AB558C"/>
    <w:rsid w:val="00AB7C28"/>
    <w:rsid w:val="00AC1070"/>
    <w:rsid w:val="00AE3858"/>
    <w:rsid w:val="00B01EC4"/>
    <w:rsid w:val="00B13D8E"/>
    <w:rsid w:val="00B5452A"/>
    <w:rsid w:val="00B55407"/>
    <w:rsid w:val="00B5728E"/>
    <w:rsid w:val="00B60492"/>
    <w:rsid w:val="00B80CFA"/>
    <w:rsid w:val="00B871A9"/>
    <w:rsid w:val="00B91D8B"/>
    <w:rsid w:val="00B923C4"/>
    <w:rsid w:val="00BA2D21"/>
    <w:rsid w:val="00BB48DF"/>
    <w:rsid w:val="00BD1D61"/>
    <w:rsid w:val="00BD53EA"/>
    <w:rsid w:val="00BF536F"/>
    <w:rsid w:val="00BF7B44"/>
    <w:rsid w:val="00C05EB1"/>
    <w:rsid w:val="00C16B4E"/>
    <w:rsid w:val="00C52380"/>
    <w:rsid w:val="00C526D6"/>
    <w:rsid w:val="00C6761D"/>
    <w:rsid w:val="00C705E6"/>
    <w:rsid w:val="00C75F99"/>
    <w:rsid w:val="00C81965"/>
    <w:rsid w:val="00CB0825"/>
    <w:rsid w:val="00CB5FEA"/>
    <w:rsid w:val="00CC080F"/>
    <w:rsid w:val="00CD76CC"/>
    <w:rsid w:val="00D15FC6"/>
    <w:rsid w:val="00D16D7E"/>
    <w:rsid w:val="00D36D3B"/>
    <w:rsid w:val="00D56B8A"/>
    <w:rsid w:val="00D60CA2"/>
    <w:rsid w:val="00D70B66"/>
    <w:rsid w:val="00D7163D"/>
    <w:rsid w:val="00DA5C46"/>
    <w:rsid w:val="00DB72BB"/>
    <w:rsid w:val="00DC3337"/>
    <w:rsid w:val="00DC7612"/>
    <w:rsid w:val="00DE3165"/>
    <w:rsid w:val="00DE54B7"/>
    <w:rsid w:val="00DF7006"/>
    <w:rsid w:val="00E16880"/>
    <w:rsid w:val="00E25F88"/>
    <w:rsid w:val="00E35726"/>
    <w:rsid w:val="00E37B6F"/>
    <w:rsid w:val="00E5573E"/>
    <w:rsid w:val="00E609A9"/>
    <w:rsid w:val="00E7125A"/>
    <w:rsid w:val="00E854EB"/>
    <w:rsid w:val="00EE2A13"/>
    <w:rsid w:val="00EE6A87"/>
    <w:rsid w:val="00EF2794"/>
    <w:rsid w:val="00F07F6D"/>
    <w:rsid w:val="00F27084"/>
    <w:rsid w:val="00F30626"/>
    <w:rsid w:val="00F435FB"/>
    <w:rsid w:val="00F60040"/>
    <w:rsid w:val="00F8381E"/>
    <w:rsid w:val="00F85978"/>
    <w:rsid w:val="00FA5BD8"/>
    <w:rsid w:val="00FC7E50"/>
    <w:rsid w:val="00FE3C34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4BE"/>
  <w15:docId w15:val="{A0D5993E-1D71-4980-91E6-D744230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customStyle="1" w:styleId="1">
    <w:name w:val="Светлый список1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Базовый"/>
    <w:rsid w:val="00633F6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2013-07-17T09:39:00Z</cp:lastPrinted>
  <dcterms:created xsi:type="dcterms:W3CDTF">2020-08-11T19:46:00Z</dcterms:created>
  <dcterms:modified xsi:type="dcterms:W3CDTF">2020-08-11T19:46:00Z</dcterms:modified>
</cp:coreProperties>
</file>