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6D4BAB1C" wp14:editId="0AF05294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9500F" w:rsidRPr="009D22C4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D2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D2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="009D22C4" w:rsidRPr="00277E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info@eletech-penza.ru</w:t>
              </w:r>
            </w:hyperlink>
            <w:bookmarkStart w:id="0" w:name="_GoBack"/>
            <w:bookmarkEnd w:id="0"/>
          </w:p>
          <w:p w:rsidR="00006679" w:rsidRPr="009D22C4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E54B7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F40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светильники:</w:t>
            </w:r>
          </w:p>
          <w:p w:rsidR="00B7769A" w:rsidRDefault="00B7769A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05B" w:rsidRPr="0064005B" w:rsidRDefault="0064005B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  <w:r w:rsidR="00375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64005B">
              <w:rPr>
                <w:rFonts w:ascii="Times New Roman" w:hAnsi="Times New Roman" w:cs="Times New Roman"/>
                <w:sz w:val="24"/>
                <w:szCs w:val="24"/>
              </w:rPr>
              <w:t>баркод</w:t>
            </w:r>
            <w:proofErr w:type="spellEnd"/>
          </w:p>
          <w:p w:rsidR="00B75922" w:rsidRDefault="0064005B" w:rsidP="00B7769A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76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51A9">
              <w:rPr>
                <w:rFonts w:ascii="Times New Roman" w:hAnsi="Times New Roman" w:cs="Times New Roman"/>
                <w:sz w:val="24"/>
                <w:szCs w:val="24"/>
              </w:rPr>
              <w:t>Параллель</w:t>
            </w:r>
            <w:r w:rsidRPr="00B77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751A9">
              <w:rPr>
                <w:rFonts w:ascii="Times New Roman" w:hAnsi="Times New Roman" w:cs="Times New Roman"/>
                <w:sz w:val="24"/>
                <w:szCs w:val="24"/>
              </w:rPr>
              <w:t xml:space="preserve"> 231</w:t>
            </w:r>
            <w:r w:rsidR="00DE54B7" w:rsidRPr="00B7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69A" w:rsidRPr="00B7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4B7" w:rsidRPr="00B776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40FFA" w:rsidRPr="00B776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573E" w:rsidRPr="00B7769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87168" w:rsidRPr="00B7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FFA" w:rsidRPr="00B776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5573E" w:rsidRPr="00B776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769A" w:rsidRPr="00B7769A">
              <w:rPr>
                <w:rFonts w:ascii="Times New Roman" w:hAnsi="Times New Roman" w:cs="Times New Roman"/>
                <w:sz w:val="24"/>
                <w:szCs w:val="24"/>
              </w:rPr>
              <w:t>3х</w:t>
            </w:r>
            <w:r w:rsidR="003D0A78" w:rsidRPr="00B7769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751A9">
              <w:rPr>
                <w:rFonts w:ascii="Times New Roman" w:hAnsi="Times New Roman" w:cs="Times New Roman"/>
                <w:sz w:val="24"/>
                <w:szCs w:val="24"/>
              </w:rPr>
              <w:t xml:space="preserve"> -125</w:t>
            </w:r>
            <w:r w:rsidR="00B7769A" w:rsidRPr="00B7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69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751A9">
              <w:rPr>
                <w:rFonts w:ascii="Times New Roman" w:hAnsi="Times New Roman" w:cs="Times New Roman"/>
                <w:sz w:val="24"/>
                <w:szCs w:val="24"/>
              </w:rPr>
              <w:t>1005403903</w:t>
            </w:r>
          </w:p>
          <w:p w:rsidR="00B7769A" w:rsidRPr="00B7769A" w:rsidRDefault="003751A9" w:rsidP="00B7769A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«Параллель» 231  НСБ 01-3х60 -125    1005403904</w:t>
            </w:r>
          </w:p>
          <w:p w:rsidR="00B7769A" w:rsidRPr="00B7769A" w:rsidRDefault="00B7769A" w:rsidP="00B7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:rsidR="00463143" w:rsidRPr="00B75922" w:rsidRDefault="00463143" w:rsidP="00B75922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790AF4" w:rsidRPr="00B75922" w:rsidRDefault="00790AF4" w:rsidP="00463143">
      <w:pPr>
        <w:pStyle w:val="a7"/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:rsidTr="00C14DD2">
        <w:trPr>
          <w:trHeight w:val="12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5F4CB3" w:rsidRPr="00B75922" w:rsidTr="00C14DD2">
        <w:trPr>
          <w:trHeight w:val="117"/>
        </w:trPr>
        <w:tc>
          <w:tcPr>
            <w:tcW w:w="5104" w:type="dxa"/>
          </w:tcPr>
          <w:p w:rsidR="005F4CB3" w:rsidRPr="00B75922" w:rsidRDefault="00496BBA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ветильник изготовлен по</w:t>
            </w:r>
            <w:r w:rsidR="00684650"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:rsidR="005F4CB3" w:rsidRPr="00B75922" w:rsidRDefault="00684650" w:rsidP="00B5540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ТС 004/2011 (ГОСТ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5F4CB3" w:rsidRPr="00B75922" w:rsidTr="00C14DD2">
        <w:trPr>
          <w:trHeight w:val="122"/>
        </w:trPr>
        <w:tc>
          <w:tcPr>
            <w:tcW w:w="5104" w:type="dxa"/>
          </w:tcPr>
          <w:p w:rsidR="005F4CB3" w:rsidRPr="00B75922" w:rsidRDefault="005F4CB3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</w:t>
            </w:r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5F4CB3" w:rsidRPr="00B75922" w:rsidTr="00C14DD2">
        <w:trPr>
          <w:trHeight w:val="125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B75922" w:rsidTr="00C14DD2">
        <w:trPr>
          <w:trHeight w:val="175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B75922" w:rsidTr="00C14DD2">
        <w:trPr>
          <w:trHeight w:val="352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:rsidR="005F4CB3" w:rsidRPr="00B75922" w:rsidRDefault="005F4CB3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</w:t>
            </w:r>
            <w:r w:rsidR="005E4715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нормал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>ьно - воспламеняемого материала</w:t>
            </w:r>
            <w:proofErr w:type="gramEnd"/>
          </w:p>
        </w:tc>
      </w:tr>
      <w:tr w:rsidR="005F4CB3" w:rsidRPr="00B75922" w:rsidTr="00C14DD2">
        <w:trPr>
          <w:trHeight w:val="13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:rsidR="001A548A" w:rsidRPr="00B75922" w:rsidRDefault="001A548A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B75922" w:rsidTr="00C14DD2">
        <w:trPr>
          <w:trHeight w:val="20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:rsidR="00257B70" w:rsidRPr="00B75922" w:rsidRDefault="000E7C0E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крюк</w:t>
            </w:r>
            <w:r w:rsidR="008C6C31">
              <w:rPr>
                <w:rFonts w:ascii="Times New Roman" w:hAnsi="Times New Roman" w:cs="Times New Roman"/>
                <w:sz w:val="24"/>
                <w:szCs w:val="24"/>
              </w:rPr>
              <w:t xml:space="preserve"> (НСБ)</w:t>
            </w:r>
          </w:p>
        </w:tc>
      </w:tr>
      <w:tr w:rsidR="005F4CB3" w:rsidRPr="00B75922" w:rsidTr="00C14DD2">
        <w:trPr>
          <w:trHeight w:val="20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B75922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:rsidR="00B75922" w:rsidRPr="00B75922" w:rsidRDefault="00B75922" w:rsidP="00B75922">
            <w:pPr>
              <w:pStyle w:val="a7"/>
              <w:tabs>
                <w:tab w:val="left" w:pos="318"/>
              </w:tabs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4CB3" w:rsidRPr="00B75922" w:rsidRDefault="005F4CB3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F4CB3" w:rsidRPr="00B75922" w:rsidTr="00C14DD2">
        <w:trPr>
          <w:trHeight w:val="192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5F4CB3" w:rsidRPr="00B75922" w:rsidTr="00C14DD2">
        <w:trPr>
          <w:trHeight w:val="12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:rsidR="005F4CB3" w:rsidRDefault="00EB4E89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НСБ 01-3х60-125</w:t>
            </w:r>
            <w:r w:rsidR="007515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894677">
              <w:rPr>
                <w:rFonts w:ascii="Times New Roman" w:hAnsi="Times New Roman" w:cs="Times New Roman"/>
                <w:sz w:val="24"/>
                <w:szCs w:val="24"/>
              </w:rPr>
              <w:t>– 3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0E7C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94677" w:rsidRPr="000E7C0E" w:rsidRDefault="00894677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B3" w:rsidRPr="00B75922" w:rsidTr="00C14DD2">
        <w:trPr>
          <w:trHeight w:val="21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6E7520"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="0082532D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:rsidR="00E5573E" w:rsidRPr="00B75922" w:rsidRDefault="00163A08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:rsidR="005A0655" w:rsidRPr="00C83D25" w:rsidRDefault="00945064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B75922" w:rsidRPr="00C83D25" w:rsidRDefault="00B75922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4C79F1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8A6BA9" w:rsidRPr="00A604B2" w:rsidRDefault="00EB4E8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плафоны</w:t>
      </w:r>
      <w:r w:rsidR="0015571B">
        <w:rPr>
          <w:rFonts w:ascii="Times New Roman" w:hAnsi="Times New Roman" w:cs="Times New Roman"/>
          <w:sz w:val="24"/>
          <w:szCs w:val="24"/>
        </w:rPr>
        <w:t>;</w:t>
      </w:r>
    </w:p>
    <w:p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:rsidR="00B75922" w:rsidRPr="00D8769D" w:rsidRDefault="009E54AD" w:rsidP="00B7592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8769D" w:rsidRPr="00D8769D" w:rsidRDefault="00D8769D" w:rsidP="00D8769D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D8769D" w:rsidRDefault="00D8769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0F6ED8" w:rsidRPr="00B75922" w:rsidRDefault="000F6ED8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="00EB4E89">
        <w:rPr>
          <w:rFonts w:ascii="Times New Roman" w:hAnsi="Times New Roman" w:cs="Times New Roman"/>
          <w:sz w:val="24"/>
          <w:szCs w:val="24"/>
        </w:rPr>
        <w:t>ы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AC187F" w:rsidRDefault="007C7901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Подвесить</w:t>
      </w:r>
      <w:r w:rsidR="00CE5F9B">
        <w:rPr>
          <w:rFonts w:ascii="Times New Roman" w:hAnsi="Times New Roman" w:cs="Times New Roman"/>
          <w:sz w:val="24"/>
          <w:szCs w:val="24"/>
        </w:rPr>
        <w:t xml:space="preserve"> светильник к потолку</w:t>
      </w:r>
      <w:r>
        <w:rPr>
          <w:rFonts w:ascii="Times New Roman" w:hAnsi="Times New Roman" w:cs="Times New Roman"/>
          <w:sz w:val="24"/>
          <w:szCs w:val="24"/>
        </w:rPr>
        <w:t xml:space="preserve"> на крюк</w:t>
      </w:r>
      <w:proofErr w:type="gramStart"/>
      <w:r w:rsidR="00CE5F9B">
        <w:rPr>
          <w:rFonts w:ascii="Times New Roman" w:hAnsi="Times New Roman" w:cs="Times New Roman"/>
          <w:sz w:val="24"/>
          <w:szCs w:val="24"/>
        </w:rPr>
        <w:t xml:space="preserve"> </w:t>
      </w:r>
      <w:r w:rsidR="00AC187F" w:rsidRPr="00AC187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 xml:space="preserve">к контактам </w:t>
      </w:r>
      <w:proofErr w:type="spellStart"/>
      <w:r w:rsidR="00C14DD2" w:rsidRPr="00B75922">
        <w:rPr>
          <w:rFonts w:ascii="Times New Roman" w:hAnsi="Times New Roman" w:cs="Times New Roman"/>
          <w:sz w:val="24"/>
          <w:szCs w:val="24"/>
        </w:rPr>
        <w:t>клеммной</w:t>
      </w:r>
      <w:proofErr w:type="spellEnd"/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EB4E89">
        <w:rPr>
          <w:rFonts w:ascii="Times New Roman" w:hAnsi="Times New Roman" w:cs="Times New Roman"/>
          <w:sz w:val="24"/>
          <w:szCs w:val="24"/>
        </w:rPr>
        <w:t>плафон</w:t>
      </w:r>
      <w:r w:rsidR="00A604B2">
        <w:rPr>
          <w:rFonts w:ascii="Times New Roman" w:hAnsi="Times New Roman" w:cs="Times New Roman"/>
          <w:sz w:val="24"/>
          <w:szCs w:val="24"/>
        </w:rPr>
        <w:t>ы</w:t>
      </w:r>
      <w:r w:rsidR="000371F6">
        <w:rPr>
          <w:rFonts w:ascii="Times New Roman" w:hAnsi="Times New Roman" w:cs="Times New Roman"/>
          <w:sz w:val="24"/>
          <w:szCs w:val="24"/>
        </w:rPr>
        <w:t xml:space="preserve"> и</w:t>
      </w:r>
      <w:r w:rsidR="000371F6" w:rsidRPr="000371F6">
        <w:rPr>
          <w:rFonts w:ascii="Times New Roman" w:hAnsi="Times New Roman" w:cs="Times New Roman"/>
          <w:sz w:val="24"/>
          <w:szCs w:val="24"/>
        </w:rPr>
        <w:t xml:space="preserve"> </w:t>
      </w:r>
      <w:r w:rsidR="00EB4E89">
        <w:rPr>
          <w:rFonts w:ascii="Times New Roman" w:hAnsi="Times New Roman" w:cs="Times New Roman"/>
          <w:sz w:val="24"/>
          <w:szCs w:val="24"/>
        </w:rPr>
        <w:t>лампы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Светильники в упаковке допускают хранение в течение не более 18 месяцев </w:t>
      </w:r>
      <w:proofErr w:type="gramStart"/>
      <w:r w:rsidRPr="00B75922">
        <w:rPr>
          <w:rFonts w:ascii="Times New Roman" w:hAnsi="Times New Roman" w:cs="Times New Roman"/>
          <w:sz w:val="24"/>
          <w:szCs w:val="24"/>
        </w:rPr>
        <w:t>с даты выпуска</w:t>
      </w:r>
      <w:proofErr w:type="gramEnd"/>
      <w:r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Start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С</w:t>
      </w:r>
      <w:proofErr w:type="gramEnd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.АБ91.В.00045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:rsidR="00684650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684650">
        <w:rPr>
          <w:rFonts w:ascii="Times New Roman" w:hAnsi="Times New Roman" w:cs="Times New Roman"/>
          <w:sz w:val="24"/>
          <w:szCs w:val="24"/>
        </w:rPr>
        <w:t xml:space="preserve">требованиям </w:t>
      </w:r>
      <w:proofErr w:type="gramStart"/>
      <w:r w:rsidR="00684650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684650">
        <w:rPr>
          <w:rFonts w:ascii="Times New Roman" w:hAnsi="Times New Roman" w:cs="Times New Roman"/>
          <w:sz w:val="24"/>
          <w:szCs w:val="24"/>
        </w:rPr>
        <w:t xml:space="preserve">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годным к эксплуатации.</w:t>
      </w:r>
    </w:p>
    <w:p w:rsidR="007C7901" w:rsidRDefault="007C7901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 xml:space="preserve">Без штампа магазина ПРЕТЕНЗИИ не принимаются. При отсутствии штампа магазина или торгующей организации срок гарантии 18 месяцев исчисляется </w:t>
      </w:r>
      <w:proofErr w:type="gramStart"/>
      <w:r w:rsidRPr="00F61035">
        <w:rPr>
          <w:rFonts w:ascii="Times New Roman" w:eastAsia="Calibri" w:hAnsi="Times New Roman" w:cs="Times New Roman"/>
          <w:b/>
          <w:lang w:eastAsia="zh-CN"/>
        </w:rPr>
        <w:t>с даты выпуска</w:t>
      </w:r>
      <w:proofErr w:type="gramEnd"/>
      <w:r w:rsidRPr="00F61035">
        <w:rPr>
          <w:rFonts w:ascii="Times New Roman" w:eastAsia="Calibri" w:hAnsi="Times New Roman" w:cs="Times New Roman"/>
          <w:b/>
          <w:lang w:eastAsia="zh-CN"/>
        </w:rPr>
        <w:t xml:space="preserve"> изделия изготовителем.</w:t>
      </w:r>
    </w:p>
    <w:p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05915"/>
    <w:multiLevelType w:val="hybridMultilevel"/>
    <w:tmpl w:val="961657E0"/>
    <w:lvl w:ilvl="0" w:tplc="B282B3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CA41B7"/>
    <w:multiLevelType w:val="hybridMultilevel"/>
    <w:tmpl w:val="C26AFEE0"/>
    <w:lvl w:ilvl="0" w:tplc="53262B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4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2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3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58E6"/>
    <w:rsid w:val="00065368"/>
    <w:rsid w:val="00065F45"/>
    <w:rsid w:val="000B6BCC"/>
    <w:rsid w:val="000D707E"/>
    <w:rsid w:val="000E1073"/>
    <w:rsid w:val="000E7C0E"/>
    <w:rsid w:val="000F6ED8"/>
    <w:rsid w:val="001118B0"/>
    <w:rsid w:val="00130A44"/>
    <w:rsid w:val="00133D7F"/>
    <w:rsid w:val="0015571B"/>
    <w:rsid w:val="00163A08"/>
    <w:rsid w:val="00182D27"/>
    <w:rsid w:val="00187C88"/>
    <w:rsid w:val="001A548A"/>
    <w:rsid w:val="001B0DD1"/>
    <w:rsid w:val="001D5044"/>
    <w:rsid w:val="0022160A"/>
    <w:rsid w:val="00257543"/>
    <w:rsid w:val="00257B70"/>
    <w:rsid w:val="0029755B"/>
    <w:rsid w:val="003525CB"/>
    <w:rsid w:val="003548EF"/>
    <w:rsid w:val="003751A9"/>
    <w:rsid w:val="00382E4A"/>
    <w:rsid w:val="003B7AD3"/>
    <w:rsid w:val="003C5CBA"/>
    <w:rsid w:val="003D0A78"/>
    <w:rsid w:val="003D1C4A"/>
    <w:rsid w:val="003E77CD"/>
    <w:rsid w:val="00411133"/>
    <w:rsid w:val="00447FE0"/>
    <w:rsid w:val="004609F7"/>
    <w:rsid w:val="00463143"/>
    <w:rsid w:val="00473317"/>
    <w:rsid w:val="00496BBA"/>
    <w:rsid w:val="004A48D5"/>
    <w:rsid w:val="004B6170"/>
    <w:rsid w:val="004C79F1"/>
    <w:rsid w:val="0050011B"/>
    <w:rsid w:val="005159A6"/>
    <w:rsid w:val="00516783"/>
    <w:rsid w:val="00547416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2770A"/>
    <w:rsid w:val="00631AB4"/>
    <w:rsid w:val="00634DBC"/>
    <w:rsid w:val="006353DB"/>
    <w:rsid w:val="0064005B"/>
    <w:rsid w:val="00644DE6"/>
    <w:rsid w:val="00657E54"/>
    <w:rsid w:val="00661CE5"/>
    <w:rsid w:val="00684650"/>
    <w:rsid w:val="0068645B"/>
    <w:rsid w:val="006877A9"/>
    <w:rsid w:val="006951D8"/>
    <w:rsid w:val="006A281D"/>
    <w:rsid w:val="006A7D6F"/>
    <w:rsid w:val="006B3509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515CE"/>
    <w:rsid w:val="007622ED"/>
    <w:rsid w:val="00787168"/>
    <w:rsid w:val="00790AF4"/>
    <w:rsid w:val="007A19DD"/>
    <w:rsid w:val="007C7901"/>
    <w:rsid w:val="007D6583"/>
    <w:rsid w:val="008236B1"/>
    <w:rsid w:val="00824DE3"/>
    <w:rsid w:val="0082532D"/>
    <w:rsid w:val="00836756"/>
    <w:rsid w:val="00894677"/>
    <w:rsid w:val="008A6BA9"/>
    <w:rsid w:val="008B5FD0"/>
    <w:rsid w:val="008C6C31"/>
    <w:rsid w:val="008F0873"/>
    <w:rsid w:val="008F326F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7D2B"/>
    <w:rsid w:val="009D22C4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55407"/>
    <w:rsid w:val="00B5728E"/>
    <w:rsid w:val="00B60492"/>
    <w:rsid w:val="00B75922"/>
    <w:rsid w:val="00B7769A"/>
    <w:rsid w:val="00B80704"/>
    <w:rsid w:val="00B80CFA"/>
    <w:rsid w:val="00B871A9"/>
    <w:rsid w:val="00B91D8B"/>
    <w:rsid w:val="00B923C4"/>
    <w:rsid w:val="00BA2D21"/>
    <w:rsid w:val="00BA52B5"/>
    <w:rsid w:val="00C05EB1"/>
    <w:rsid w:val="00C14DD2"/>
    <w:rsid w:val="00C16B4E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12DDD"/>
    <w:rsid w:val="00E16880"/>
    <w:rsid w:val="00E258BA"/>
    <w:rsid w:val="00E25F88"/>
    <w:rsid w:val="00E5573E"/>
    <w:rsid w:val="00E55FBB"/>
    <w:rsid w:val="00E609A9"/>
    <w:rsid w:val="00E854EB"/>
    <w:rsid w:val="00E93182"/>
    <w:rsid w:val="00EA1F69"/>
    <w:rsid w:val="00EB4E89"/>
    <w:rsid w:val="00EE6A87"/>
    <w:rsid w:val="00EF2794"/>
    <w:rsid w:val="00F110EA"/>
    <w:rsid w:val="00F27084"/>
    <w:rsid w:val="00F40FFA"/>
    <w:rsid w:val="00F435FB"/>
    <w:rsid w:val="00F4635F"/>
    <w:rsid w:val="00F477D2"/>
    <w:rsid w:val="00F61035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mz@eletech-penza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Кузьмина</cp:lastModifiedBy>
  <cp:revision>58</cp:revision>
  <cp:lastPrinted>2015-03-13T12:19:00Z</cp:lastPrinted>
  <dcterms:created xsi:type="dcterms:W3CDTF">2014-01-21T11:26:00Z</dcterms:created>
  <dcterms:modified xsi:type="dcterms:W3CDTF">2019-10-02T10:12:00Z</dcterms:modified>
</cp:coreProperties>
</file>