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4DA" w:rsidRDefault="00F814DA" w:rsidP="00F814DA">
      <w:pPr>
        <w:pStyle w:val="2"/>
        <w:tabs>
          <w:tab w:val="left" w:pos="9220"/>
        </w:tabs>
        <w:ind w:left="0"/>
        <w:jc w:val="right"/>
        <w:rPr>
          <w:rFonts w:ascii="Arial" w:hAnsi="Arial" w:cs="Arial"/>
          <w:iCs/>
          <w:noProof/>
          <w:color w:val="FFFFFF" w:themeColor="background1"/>
          <w:lang w:eastAsia="zh-CN"/>
        </w:rPr>
      </w:pPr>
      <w:r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662847" behindDoc="1" locked="0" layoutInCell="1" allowOverlap="1" wp14:anchorId="269ED2DF" wp14:editId="360C870F">
            <wp:simplePos x="0" y="0"/>
            <wp:positionH relativeFrom="column">
              <wp:posOffset>-76200</wp:posOffset>
            </wp:positionH>
            <wp:positionV relativeFrom="paragraph">
              <wp:posOffset>39370</wp:posOffset>
            </wp:positionV>
            <wp:extent cx="8156229" cy="5404918"/>
            <wp:effectExtent l="19050" t="0" r="0" b="0"/>
            <wp:wrapNone/>
            <wp:docPr id="6" name="图片 5" descr="说明书模版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229" cy="5404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14DA" w:rsidRDefault="00F814DA" w:rsidP="00F814DA">
      <w:pPr>
        <w:pStyle w:val="2"/>
        <w:tabs>
          <w:tab w:val="left" w:pos="9220"/>
        </w:tabs>
        <w:ind w:left="0"/>
        <w:jc w:val="right"/>
        <w:rPr>
          <w:sz w:val="42"/>
        </w:rPr>
      </w:pPr>
      <w:r w:rsidRPr="007E6486">
        <w:rPr>
          <w:rFonts w:ascii="Arial" w:hAnsi="Arial" w:cs="Arial"/>
          <w:iCs/>
          <w:noProof/>
          <w:color w:val="FFFFFF" w:themeColor="background1"/>
          <w:lang w:eastAsia="zh-CN"/>
        </w:rPr>
        <w:t>Аккумуляторная дрель-шуруповёрт</w:t>
      </w:r>
      <w:r>
        <w:rPr>
          <w:rFonts w:ascii="Arial" w:hAnsi="Arial" w:cs="Arial"/>
          <w:iCs/>
          <w:noProof/>
          <w:color w:val="FFFFFF" w:themeColor="background1"/>
          <w:lang w:eastAsia="zh-CN"/>
        </w:rPr>
        <w:t>.</w:t>
      </w:r>
      <w:r>
        <w:rPr>
          <w:rFonts w:eastAsiaTheme="minorEastAsia" w:hint="eastAsia"/>
          <w:color w:val="231F20"/>
          <w:lang w:eastAsia="zh-CN"/>
        </w:rPr>
        <w:t xml:space="preserve">             </w:t>
      </w:r>
      <w:r w:rsidR="0059403A" w:rsidRPr="0059403A">
        <w:rPr>
          <w:rFonts w:ascii="Arial" w:hAnsi="Arial" w:cs="Arial"/>
          <w:noProof/>
          <w:color w:val="FFFFFF" w:themeColor="background1"/>
          <w:sz w:val="32"/>
          <w:szCs w:val="32"/>
          <w:lang w:eastAsia="zh-CN"/>
        </w:rPr>
        <w:t>ДШ-20ЛУ</w:t>
      </w:r>
    </w:p>
    <w:p w:rsidR="00F50C94" w:rsidRDefault="00F50C94" w:rsidP="000265E0">
      <w:pPr>
        <w:pStyle w:val="2"/>
        <w:tabs>
          <w:tab w:val="left" w:pos="9764"/>
        </w:tabs>
        <w:ind w:left="0" w:firstLineChars="300" w:firstLine="1260"/>
        <w:rPr>
          <w:sz w:val="42"/>
        </w:rPr>
      </w:pPr>
    </w:p>
    <w:p w:rsidR="00F50C94" w:rsidRPr="00F852C3" w:rsidRDefault="00121A2D" w:rsidP="00AB11AE">
      <w:pPr>
        <w:spacing w:before="242" w:line="252" w:lineRule="auto"/>
        <w:ind w:left="4085" w:right="376"/>
        <w:rPr>
          <w:rFonts w:ascii="Arial Narrow" w:hAnsi="Arial Narrow"/>
          <w:sz w:val="48"/>
        </w:rPr>
      </w:pPr>
      <w:r>
        <w:rPr>
          <w:rFonts w:ascii="Arial Narrow" w:hAnsi="Arial Narrow"/>
          <w:color w:val="FFFFFF"/>
          <w:sz w:val="48"/>
        </w:rPr>
        <w:t>ИНСТРУКЦИЯ ПО ЭКСПЛУАТАЦИИ И ТЕХНИЧЕСКОМУ ОБСЛУЖИВАНИЮ</w:t>
      </w:r>
      <w:r w:rsidR="00AB11AE">
        <w:rPr>
          <w:rFonts w:ascii="Arial Narrow" w:hAnsi="Arial Narrow"/>
          <w:color w:val="FFFFFF"/>
          <w:sz w:val="48"/>
        </w:rPr>
        <w:t>.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521693" w:rsidRDefault="00F35DDF">
      <w:pPr>
        <w:rPr>
          <w:rFonts w:ascii="Arial Narrow" w:eastAsiaTheme="minorEastAsia"/>
          <w:sz w:val="20"/>
          <w:lang w:eastAsia="zh-CN"/>
        </w:rPr>
      </w:pPr>
      <w:r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922944" behindDoc="0" locked="0" layoutInCell="1" allowOverlap="1">
            <wp:simplePos x="0" y="0"/>
            <wp:positionH relativeFrom="column">
              <wp:posOffset>4965700</wp:posOffset>
            </wp:positionH>
            <wp:positionV relativeFrom="paragraph">
              <wp:posOffset>363855</wp:posOffset>
            </wp:positionV>
            <wp:extent cx="2514600" cy="2724150"/>
            <wp:effectExtent l="0" t="0" r="0" b="0"/>
            <wp:wrapNone/>
            <wp:docPr id="41" name="Рисунок 41" descr="DS-20LU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-20LU-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4" t="23456" r="38913" b="13927"/>
                    <a:stretch/>
                  </pic:blipFill>
                  <pic:spPr bwMode="auto">
                    <a:xfrm>
                      <a:off x="0" y="0"/>
                      <a:ext cx="2517512" cy="272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CB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2462530</wp:posOffset>
                </wp:positionV>
                <wp:extent cx="1163955" cy="365760"/>
                <wp:effectExtent l="0" t="0" r="0" b="0"/>
                <wp:wrapNone/>
                <wp:docPr id="6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753" w:rsidRPr="000265E0" w:rsidRDefault="00766753">
                            <w:pPr>
                              <w:rPr>
                                <w:rFonts w:eastAsiaTheme="minorEastAsia"/>
                                <w:color w:val="FFFFFF" w:themeColor="background1"/>
                                <w:lang w:eastAsia="zh-CN"/>
                              </w:rPr>
                            </w:pPr>
                            <w:r w:rsidRPr="000265E0">
                              <w:rPr>
                                <w:rFonts w:eastAsiaTheme="minorEastAsia" w:hint="eastAsia"/>
                                <w:color w:val="FFFFFF" w:themeColor="background1"/>
                                <w:lang w:eastAsia="zh-CN"/>
                              </w:rPr>
                              <w:t>RU-2019-0</w:t>
                            </w:r>
                            <w:r>
                              <w:rPr>
                                <w:rFonts w:eastAsiaTheme="minorEastAsia" w:hint="eastAsia"/>
                                <w:color w:val="FFFFFF" w:themeColor="background1"/>
                                <w:lang w:eastAsia="zh-CN"/>
                              </w:rPr>
                              <w:t>4-10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margin-left:185.9pt;margin-top:193.9pt;width:91.65pt;height:28.8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" filled="f" stroked="f">
                <v:textbox>
                  <w:txbxContent>
                    <w:p w:rsidR="00766753" w:rsidRPr="000265E0" w:rsidRDefault="00766753">
                      <w:pPr>
                        <w:rPr>
                          <w:rFonts w:eastAsiaTheme="minorEastAsia"/>
                          <w:color w:val="FFFFFF" w:themeColor="background1"/>
                          <w:lang w:eastAsia="zh-CN"/>
                        </w:rPr>
                      </w:pPr>
                      <w:r w:rsidRPr="000265E0">
                        <w:rPr>
                          <w:rFonts w:eastAsiaTheme="minorEastAsia" w:hint="eastAsia"/>
                          <w:color w:val="FFFFFF" w:themeColor="background1"/>
                          <w:lang w:eastAsia="zh-CN"/>
                        </w:rPr>
                        <w:t>RU-2019-0</w:t>
                      </w:r>
                      <w:r>
                        <w:rPr>
                          <w:rFonts w:eastAsiaTheme="minorEastAsia" w:hint="eastAsia"/>
                          <w:color w:val="FFFFFF" w:themeColor="background1"/>
                          <w:lang w:eastAsia="zh-CN"/>
                        </w:rPr>
                        <w:t>4-10</w:t>
                      </w:r>
                    </w:p>
                  </w:txbxContent>
                </v:textbox>
              </v:shape>
            </w:pict>
          </mc:Fallback>
        </mc:AlternateContent>
      </w:r>
      <w:r w:rsidR="00D94D94">
        <w:rPr>
          <w:noProof/>
          <w:lang w:bidi="ar-SA"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column">
              <wp:posOffset>2472539</wp:posOffset>
            </wp:positionH>
            <wp:positionV relativeFrom="paragraph">
              <wp:posOffset>2121297</wp:posOffset>
            </wp:positionV>
            <wp:extent cx="904404" cy="344031"/>
            <wp:effectExtent l="19050" t="0" r="0" b="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04" cy="34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5E2DB4">
          <w:headerReference w:type="even" r:id="rId11"/>
          <w:headerReference w:type="default" r:id="rId12"/>
          <w:footerReference w:type="even" r:id="rId13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97"/>
        <w:gridCol w:w="2693"/>
        <w:gridCol w:w="2480"/>
      </w:tblGrid>
      <w:tr w:rsidR="00A31125" w:rsidRPr="00C47E95" w:rsidTr="00766753">
        <w:trPr>
          <w:jc w:val="center"/>
        </w:trPr>
        <w:tc>
          <w:tcPr>
            <w:tcW w:w="2410" w:type="dxa"/>
          </w:tcPr>
          <w:p w:rsidR="00A31125" w:rsidRPr="00C47E95" w:rsidRDefault="00A31125" w:rsidP="00766753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  <w:lang w:val="en-US"/>
              </w:rPr>
            </w:pPr>
            <w:bookmarkStart w:id="0" w:name="_GoBack"/>
            <w:r w:rsidRPr="00C47E95">
              <w:rPr>
                <w:noProof/>
                <w:lang w:bidi="ar-SA"/>
              </w:rPr>
              <w:lastRenderedPageBreak/>
              <w:drawing>
                <wp:inline distT="0" distB="0" distL="0" distR="0" wp14:anchorId="764EFA74" wp14:editId="4EEB20F0">
                  <wp:extent cx="533195" cy="785382"/>
                  <wp:effectExtent l="0" t="0" r="635" b="0"/>
                  <wp:docPr id="47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Рисунок 5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93" cy="7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7E95">
              <w:rPr>
                <w:noProof/>
                <w:lang w:bidi="ar-SA"/>
              </w:rPr>
              <w:drawing>
                <wp:inline distT="0" distB="0" distL="0" distR="0" wp14:anchorId="2D5B6723" wp14:editId="26907C4A">
                  <wp:extent cx="532765" cy="641609"/>
                  <wp:effectExtent l="0" t="0" r="635" b="635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00" cy="67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1125" w:rsidRPr="00C47E95" w:rsidRDefault="00A31125" w:rsidP="00766753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 w:rsidRPr="00C47E95">
              <w:rPr>
                <w:noProof/>
                <w:lang w:bidi="ar-SA"/>
              </w:rPr>
              <w:drawing>
                <wp:inline distT="0" distB="0" distL="0" distR="0" wp14:anchorId="0FFCDCCE" wp14:editId="72AF8DF8">
                  <wp:extent cx="880280" cy="41727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66" cy="42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A31125" w:rsidRPr="00C47E95" w:rsidRDefault="009259DD" w:rsidP="00766753">
            <w:pPr>
              <w:tabs>
                <w:tab w:val="right" w:pos="2109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4F19746" wp14:editId="18C18B60">
                  <wp:extent cx="1321435" cy="1134745"/>
                  <wp:effectExtent l="0" t="0" r="0" b="825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31125" w:rsidRPr="00C47E95" w:rsidRDefault="00A31125" w:rsidP="00766753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 w:rsidRPr="00C47E95">
              <w:rPr>
                <w:noProof/>
                <w:lang w:bidi="ar-SA"/>
              </w:rPr>
              <w:drawing>
                <wp:inline distT="0" distB="0" distL="0" distR="0" wp14:anchorId="3B898D69" wp14:editId="2702DC06">
                  <wp:extent cx="1485265" cy="1233163"/>
                  <wp:effectExtent l="0" t="0" r="0" b="0"/>
                  <wp:docPr id="704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Рисунок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96" cy="12350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A31125" w:rsidRPr="00C47E95" w:rsidRDefault="00A31125" w:rsidP="00766753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 w:rsidRPr="00C47E95">
              <w:rPr>
                <w:noProof/>
                <w:lang w:bidi="ar-SA"/>
              </w:rPr>
              <w:drawing>
                <wp:inline distT="0" distB="0" distL="0" distR="0" wp14:anchorId="33BF94B8" wp14:editId="57B915B5">
                  <wp:extent cx="1095375" cy="1295492"/>
                  <wp:effectExtent l="0" t="0" r="0" b="0"/>
                  <wp:docPr id="2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88" cy="12985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125" w:rsidRPr="00C47E95" w:rsidTr="00766753">
        <w:trPr>
          <w:jc w:val="center"/>
        </w:trPr>
        <w:tc>
          <w:tcPr>
            <w:tcW w:w="2410" w:type="dxa"/>
          </w:tcPr>
          <w:p w:rsidR="00A31125" w:rsidRPr="00C47E95" w:rsidRDefault="00A31125" w:rsidP="00766753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47E95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1</w:t>
            </w:r>
          </w:p>
        </w:tc>
        <w:tc>
          <w:tcPr>
            <w:tcW w:w="2297" w:type="dxa"/>
          </w:tcPr>
          <w:p w:rsidR="00A31125" w:rsidRPr="00C47E95" w:rsidRDefault="00A31125" w:rsidP="00766753">
            <w:pPr>
              <w:tabs>
                <w:tab w:val="center" w:pos="856"/>
                <w:tab w:val="right" w:pos="1712"/>
              </w:tabs>
              <w:spacing w:before="101"/>
              <w:ind w:right="340"/>
              <w:jc w:val="both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C47E95">
              <w:rPr>
                <w:noProof/>
                <w:lang w:bidi="ar-SA"/>
              </w:rPr>
              <w:drawing>
                <wp:anchor distT="0" distB="0" distL="114300" distR="114300" simplePos="0" relativeHeight="251928064" behindDoc="0" locked="0" layoutInCell="1" allowOverlap="1" wp14:anchorId="7282A9CD" wp14:editId="19B910A4">
                  <wp:simplePos x="0" y="0"/>
                  <wp:positionH relativeFrom="column">
                    <wp:posOffset>735444</wp:posOffset>
                  </wp:positionH>
                  <wp:positionV relativeFrom="paragraph">
                    <wp:posOffset>-20301</wp:posOffset>
                  </wp:positionV>
                  <wp:extent cx="561975" cy="264160"/>
                  <wp:effectExtent l="0" t="0" r="0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C47E95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2</w:t>
            </w:r>
            <w:r w:rsidRPr="00C47E95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ab/>
            </w:r>
          </w:p>
        </w:tc>
        <w:tc>
          <w:tcPr>
            <w:tcW w:w="2693" w:type="dxa"/>
          </w:tcPr>
          <w:p w:rsidR="00A31125" w:rsidRPr="00C47E95" w:rsidRDefault="00A31125" w:rsidP="00766753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C47E95">
              <w:rPr>
                <w:noProof/>
                <w:lang w:bidi="ar-SA"/>
              </w:rPr>
              <w:drawing>
                <wp:anchor distT="0" distB="0" distL="114300" distR="114300" simplePos="0" relativeHeight="251932160" behindDoc="0" locked="0" layoutInCell="1" allowOverlap="1" wp14:anchorId="6BC01E18" wp14:editId="444F799A">
                  <wp:simplePos x="0" y="0"/>
                  <wp:positionH relativeFrom="column">
                    <wp:posOffset>974374</wp:posOffset>
                  </wp:positionH>
                  <wp:positionV relativeFrom="paragraph">
                    <wp:posOffset>17638</wp:posOffset>
                  </wp:positionV>
                  <wp:extent cx="538480" cy="278765"/>
                  <wp:effectExtent l="0" t="0" r="0" b="6985"/>
                  <wp:wrapSquare wrapText="bothSides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7E95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3</w:t>
            </w:r>
          </w:p>
        </w:tc>
        <w:tc>
          <w:tcPr>
            <w:tcW w:w="2480" w:type="dxa"/>
          </w:tcPr>
          <w:p w:rsidR="00A31125" w:rsidRPr="00C47E95" w:rsidRDefault="00A31125" w:rsidP="00766753">
            <w:pPr>
              <w:spacing w:before="101"/>
              <w:ind w:right="340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C47E95">
              <w:rPr>
                <w:noProof/>
                <w:lang w:bidi="ar-SA"/>
              </w:rPr>
              <w:drawing>
                <wp:anchor distT="0" distB="0" distL="114300" distR="114300" simplePos="0" relativeHeight="251931136" behindDoc="0" locked="0" layoutInCell="1" allowOverlap="1" wp14:anchorId="37F8DE97" wp14:editId="618011EF">
                  <wp:simplePos x="0" y="0"/>
                  <wp:positionH relativeFrom="column">
                    <wp:posOffset>863107</wp:posOffset>
                  </wp:positionH>
                  <wp:positionV relativeFrom="paragraph">
                    <wp:posOffset>19</wp:posOffset>
                  </wp:positionV>
                  <wp:extent cx="538480" cy="278765"/>
                  <wp:effectExtent l="0" t="0" r="0" b="698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7E95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4</w:t>
            </w:r>
          </w:p>
        </w:tc>
      </w:tr>
      <w:tr w:rsidR="00A31125" w:rsidRPr="00C47E95" w:rsidTr="00766753">
        <w:trPr>
          <w:jc w:val="center"/>
        </w:trPr>
        <w:tc>
          <w:tcPr>
            <w:tcW w:w="2410" w:type="dxa"/>
          </w:tcPr>
          <w:p w:rsidR="00A31125" w:rsidRPr="00C47E95" w:rsidRDefault="009259DD" w:rsidP="00766753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E1E6DE3" wp14:editId="755B150F">
                  <wp:extent cx="1393190" cy="1747520"/>
                  <wp:effectExtent l="0" t="0" r="0" b="508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A31125" w:rsidRPr="00C47E95" w:rsidRDefault="00A31125" w:rsidP="00766753">
            <w:pPr>
              <w:tabs>
                <w:tab w:val="right" w:pos="1980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DAFD2CC" wp14:editId="652EC3F5">
                  <wp:extent cx="1321435" cy="139890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31125" w:rsidRPr="00C47E95" w:rsidRDefault="00A31125" w:rsidP="00766753">
            <w:pPr>
              <w:tabs>
                <w:tab w:val="left" w:pos="345"/>
                <w:tab w:val="right" w:pos="2848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 w:rsidRPr="00C47E95">
              <w:rPr>
                <w:noProof/>
                <w:lang w:bidi="ar-SA"/>
              </w:rPr>
              <w:drawing>
                <wp:inline distT="0" distB="0" distL="0" distR="0" wp14:anchorId="6D4A5518" wp14:editId="57AF6517">
                  <wp:extent cx="1514475" cy="1617345"/>
                  <wp:effectExtent l="0" t="0" r="9525" b="1905"/>
                  <wp:docPr id="299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29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A31125" w:rsidRPr="00C47E95" w:rsidRDefault="00A31125" w:rsidP="00766753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8A2A5D7" wp14:editId="62C0E9C4">
                  <wp:extent cx="1098645" cy="961833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43" cy="98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1125" w:rsidRPr="00C47E95" w:rsidRDefault="00A31125" w:rsidP="00766753">
            <w:pPr>
              <w:rPr>
                <w:rFonts w:ascii="Arial Narrow" w:eastAsia="Arial Narrow" w:hAnsi="Arial Narrow" w:cs="Arial Narrow"/>
                <w:sz w:val="34"/>
                <w:szCs w:val="34"/>
              </w:rPr>
            </w:pPr>
          </w:p>
        </w:tc>
      </w:tr>
      <w:tr w:rsidR="00A31125" w:rsidRPr="00C47E95" w:rsidTr="00766753">
        <w:trPr>
          <w:jc w:val="center"/>
        </w:trPr>
        <w:tc>
          <w:tcPr>
            <w:tcW w:w="2410" w:type="dxa"/>
          </w:tcPr>
          <w:p w:rsidR="00A31125" w:rsidRPr="00C47E95" w:rsidRDefault="00A31125" w:rsidP="00766753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C47E95">
              <w:rPr>
                <w:noProof/>
                <w:lang w:bidi="ar-SA"/>
              </w:rPr>
              <w:drawing>
                <wp:anchor distT="0" distB="0" distL="114300" distR="114300" simplePos="0" relativeHeight="251934208" behindDoc="0" locked="0" layoutInCell="1" allowOverlap="1" wp14:anchorId="0AC64EBC" wp14:editId="74C73BFD">
                  <wp:simplePos x="0" y="0"/>
                  <wp:positionH relativeFrom="column">
                    <wp:posOffset>854514</wp:posOffset>
                  </wp:positionH>
                  <wp:positionV relativeFrom="paragraph">
                    <wp:posOffset>-879</wp:posOffset>
                  </wp:positionV>
                  <wp:extent cx="538480" cy="278765"/>
                  <wp:effectExtent l="0" t="0" r="0" b="6985"/>
                  <wp:wrapSquare wrapText="bothSides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7E95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5</w:t>
            </w:r>
          </w:p>
        </w:tc>
        <w:tc>
          <w:tcPr>
            <w:tcW w:w="2297" w:type="dxa"/>
          </w:tcPr>
          <w:p w:rsidR="00A31125" w:rsidRPr="00C47E95" w:rsidRDefault="00A31125" w:rsidP="00766753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C47E95">
              <w:rPr>
                <w:noProof/>
                <w:lang w:bidi="ar-SA"/>
              </w:rPr>
              <w:drawing>
                <wp:anchor distT="0" distB="0" distL="114300" distR="114300" simplePos="0" relativeHeight="251933184" behindDoc="0" locked="0" layoutInCell="1" allowOverlap="1" wp14:anchorId="1A5553DF" wp14:editId="567F4855">
                  <wp:simplePos x="0" y="0"/>
                  <wp:positionH relativeFrom="column">
                    <wp:posOffset>747717</wp:posOffset>
                  </wp:positionH>
                  <wp:positionV relativeFrom="paragraph">
                    <wp:posOffset>967</wp:posOffset>
                  </wp:positionV>
                  <wp:extent cx="538480" cy="278765"/>
                  <wp:effectExtent l="0" t="0" r="0" b="6985"/>
                  <wp:wrapSquare wrapText="bothSides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7E95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A31125" w:rsidRPr="00C47E95" w:rsidRDefault="00A31125" w:rsidP="00766753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C47E95">
              <w:rPr>
                <w:noProof/>
                <w:lang w:bidi="ar-SA"/>
              </w:rPr>
              <w:drawing>
                <wp:anchor distT="0" distB="0" distL="114300" distR="114300" simplePos="0" relativeHeight="251929088" behindDoc="0" locked="0" layoutInCell="1" allowOverlap="1" wp14:anchorId="6C06D92A" wp14:editId="5DC61CDD">
                  <wp:simplePos x="0" y="0"/>
                  <wp:positionH relativeFrom="column">
                    <wp:posOffset>940075</wp:posOffset>
                  </wp:positionH>
                  <wp:positionV relativeFrom="paragraph">
                    <wp:posOffset>-10388</wp:posOffset>
                  </wp:positionV>
                  <wp:extent cx="551815" cy="284480"/>
                  <wp:effectExtent l="0" t="0" r="635" b="127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7E95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A31125" w:rsidRPr="00C47E95" w:rsidRDefault="00A31125" w:rsidP="00766753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C47E95">
              <w:rPr>
                <w:noProof/>
                <w:lang w:bidi="ar-SA"/>
              </w:rPr>
              <w:drawing>
                <wp:anchor distT="0" distB="0" distL="114300" distR="114300" simplePos="0" relativeHeight="251930112" behindDoc="0" locked="0" layoutInCell="1" allowOverlap="1" wp14:anchorId="144E26D3" wp14:editId="15342CA5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40005</wp:posOffset>
                  </wp:positionV>
                  <wp:extent cx="532130" cy="274955"/>
                  <wp:effectExtent l="0" t="0" r="1270" b="0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7E95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</w:tbl>
    <w:bookmarkEnd w:id="0"/>
    <w:p w:rsidR="00887684" w:rsidRPr="00D910F1" w:rsidRDefault="00A31125" w:rsidP="00887684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4" distB="4294967294" distL="114300" distR="114300" simplePos="0" relativeHeight="251924992" behindDoc="0" locked="0" layoutInCell="1" allowOverlap="1" wp14:anchorId="126FBF0A" wp14:editId="6400944F">
                <wp:simplePos x="0" y="0"/>
                <wp:positionH relativeFrom="page">
                  <wp:posOffset>-298174</wp:posOffset>
                </wp:positionH>
                <wp:positionV relativeFrom="paragraph">
                  <wp:posOffset>190914</wp:posOffset>
                </wp:positionV>
                <wp:extent cx="5729605" cy="0"/>
                <wp:effectExtent l="0" t="19050" r="23495" b="19050"/>
                <wp:wrapNone/>
                <wp:docPr id="931" name="Прямая соединительная линия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960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FEE07" id="Прямая соединительная линия 931" o:spid="_x0000_s1026" style="position:absolute;z-index:251924992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from="-23.5pt,15.05pt" to="427.6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" strokecolor="#808285" strokeweight="1.0675mm">
                <w10:wrap anchorx="page"/>
              </v:line>
            </w:pict>
          </mc:Fallback>
        </mc:AlternateContent>
      </w:r>
      <w:r w:rsidR="00887684">
        <w:rPr>
          <w:color w:val="808285"/>
        </w:rPr>
        <w:t>СОДЕРЖАНИЕ</w:t>
      </w:r>
    </w:p>
    <w:p w:rsidR="00887684" w:rsidRPr="005670B0" w:rsidRDefault="00887684" w:rsidP="00887684">
      <w:pPr>
        <w:spacing w:line="244" w:lineRule="auto"/>
        <w:rPr>
          <w:rFonts w:ascii="Arial Narrow" w:eastAsiaTheme="minorEastAsia" w:hAnsi="Arial Narrow"/>
          <w:sz w:val="24"/>
          <w:lang w:eastAsia="zh-CN"/>
        </w:rPr>
      </w:pPr>
    </w:p>
    <w:p w:rsidR="00887684" w:rsidRPr="00A637BE" w:rsidRDefault="00887684" w:rsidP="0088768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z w:val="24"/>
          <w:szCs w:val="24"/>
        </w:rPr>
        <w:t>3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9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10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3</w:t>
      </w:r>
    </w:p>
    <w:p w:rsidR="00887684" w:rsidRPr="00A637BE" w:rsidRDefault="00887684" w:rsidP="0088768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16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17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7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18</w:t>
      </w:r>
    </w:p>
    <w:p w:rsidR="00887684" w:rsidRPr="00A637BE" w:rsidRDefault="00887684" w:rsidP="00887684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19</w:t>
      </w:r>
    </w:p>
    <w:p w:rsidR="00887684" w:rsidRPr="00A637BE" w:rsidRDefault="00887684" w:rsidP="00887684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19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20</w:t>
      </w:r>
    </w:p>
    <w:p w:rsidR="00EA5DCD" w:rsidRDefault="00EA5DCD" w:rsidP="00EA5DCD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24"/>
          <w:szCs w:val="24"/>
        </w:rPr>
      </w:pPr>
    </w:p>
    <w:p w:rsidR="00766753" w:rsidRDefault="00766753" w:rsidP="00EA5DCD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24"/>
          <w:szCs w:val="24"/>
        </w:rPr>
      </w:pPr>
    </w:p>
    <w:p w:rsidR="00E53F41" w:rsidRPr="00E53F41" w:rsidRDefault="00E53F41" w:rsidP="00E53F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t>Уважаемый покупатель!</w:t>
      </w:r>
    </w:p>
    <w:p w:rsidR="000E5C5A" w:rsidRPr="00D629DC" w:rsidRDefault="000E5C5A" w:rsidP="000E5C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7528A">
        <w:rPr>
          <w:rFonts w:ascii="Arial" w:hAnsi="Arial" w:cs="Arial"/>
          <w:sz w:val="20"/>
          <w:szCs w:val="20"/>
        </w:rPr>
        <w:t xml:space="preserve">Компания </w:t>
      </w:r>
      <w:r w:rsidR="00291F0C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28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благодарит Вас</w:t>
      </w:r>
      <w:r w:rsidRPr="0017528A">
        <w:rPr>
          <w:rFonts w:ascii="Arial" w:hAnsi="Arial" w:cs="Arial"/>
          <w:sz w:val="20"/>
          <w:szCs w:val="20"/>
        </w:rPr>
        <w:t xml:space="preserve"> за приобретение данного электроинструмента. </w:t>
      </w:r>
      <w:r w:rsidRPr="00E013C3">
        <w:rPr>
          <w:rFonts w:ascii="Arial" w:hAnsi="Arial" w:cs="Arial"/>
          <w:sz w:val="20"/>
          <w:szCs w:val="20"/>
        </w:rPr>
        <w:t xml:space="preserve">Изделия под торговой маркой </w:t>
      </w:r>
      <w:r w:rsidR="00291F0C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 и дизайн могут быть изменены без предварительного уведомления</w:t>
      </w:r>
      <w:r w:rsidRPr="00D629DC">
        <w:rPr>
          <w:rFonts w:ascii="Arial" w:hAnsi="Arial" w:cs="Arial"/>
          <w:sz w:val="20"/>
          <w:szCs w:val="20"/>
        </w:rPr>
        <w:t>.</w:t>
      </w:r>
    </w:p>
    <w:p w:rsidR="00E53F41" w:rsidRPr="00E53F41" w:rsidRDefault="00E53F41" w:rsidP="00E53F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E53F41" w:rsidRPr="00704142" w:rsidRDefault="00D02CB0" w:rsidP="00E53F41">
      <w:pPr>
        <w:pStyle w:val="1"/>
        <w:ind w:left="603"/>
        <w:rPr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02112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188594</wp:posOffset>
                </wp:positionV>
                <wp:extent cx="5943600" cy="0"/>
                <wp:effectExtent l="0" t="19050" r="19050" b="1905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85B06" id="Прямая соединительная линия 134" o:spid="_x0000_s1026" style="position:absolute;z-index:251802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3.35pt,14.85pt" to="711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" strokecolor="#a5a5a5 [2092]" strokeweight="2.25pt">
                <o:lock v:ext="edit" shapetype="f"/>
              </v:line>
            </w:pict>
          </mc:Fallback>
        </mc:AlternateContent>
      </w:r>
      <w:r w:rsidR="00E53F41" w:rsidRPr="00704142">
        <w:rPr>
          <w:b/>
          <w:color w:val="808285"/>
          <w:sz w:val="24"/>
          <w:szCs w:val="24"/>
        </w:rPr>
        <w:t>О</w:t>
      </w:r>
      <w:r w:rsidR="00A637BE" w:rsidRPr="00704142">
        <w:rPr>
          <w:b/>
          <w:color w:val="808285"/>
          <w:sz w:val="24"/>
          <w:szCs w:val="24"/>
        </w:rPr>
        <w:t>БЛАСТЬ ПРИМЕНЕНИЯ И НАЗНАЧЕНИЕ.</w:t>
      </w:r>
    </w:p>
    <w:p w:rsidR="00F852C3" w:rsidRPr="00F852C3" w:rsidRDefault="00F852C3" w:rsidP="00F852C3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 w:rsidRPr="00F852C3">
        <w:rPr>
          <w:rFonts w:ascii="Arial" w:hAnsi="Arial" w:cs="Arial"/>
          <w:b/>
          <w:sz w:val="20"/>
          <w:szCs w:val="20"/>
        </w:rPr>
        <w:t>Назначение.</w:t>
      </w:r>
    </w:p>
    <w:p w:rsidR="00F852C3" w:rsidRPr="00F852C3" w:rsidRDefault="00F852C3" w:rsidP="00F852C3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852C3">
        <w:rPr>
          <w:rFonts w:ascii="Arial" w:hAnsi="Arial" w:cs="Arial"/>
          <w:bCs/>
          <w:color w:val="000000"/>
          <w:sz w:val="20"/>
          <w:szCs w:val="20"/>
        </w:rPr>
        <w:t>Д</w:t>
      </w:r>
      <w:r>
        <w:rPr>
          <w:rFonts w:ascii="Arial" w:hAnsi="Arial" w:cs="Arial"/>
          <w:bCs/>
          <w:color w:val="000000"/>
          <w:sz w:val="20"/>
          <w:szCs w:val="20"/>
        </w:rPr>
        <w:t>а</w:t>
      </w:r>
      <w:r w:rsidRPr="00F852C3">
        <w:rPr>
          <w:rFonts w:ascii="Arial" w:hAnsi="Arial" w:cs="Arial"/>
          <w:bCs/>
          <w:color w:val="000000"/>
          <w:sz w:val="20"/>
          <w:szCs w:val="20"/>
        </w:rPr>
        <w:t xml:space="preserve">нный электроинструмент предназначен для завинчивания и вывинчивания шурупов, сверления отверстий в древесине, металле, керамике и синтетических материалах. </w:t>
      </w:r>
    </w:p>
    <w:p w:rsidR="00F852C3" w:rsidRPr="00F852C3" w:rsidRDefault="00F852C3" w:rsidP="00F852C3">
      <w:pPr>
        <w:shd w:val="clear" w:color="auto" w:fill="FFFFFF"/>
        <w:ind w:left="992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F852C3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ЗАПРЕЩЕНО! </w:t>
      </w:r>
      <w:r w:rsidRPr="00F852C3">
        <w:rPr>
          <w:rFonts w:ascii="Arial" w:eastAsia="Times New Roman" w:hAnsi="Arial" w:cs="Arial"/>
          <w:color w:val="000000"/>
          <w:sz w:val="20"/>
          <w:szCs w:val="20"/>
        </w:rPr>
        <w:t xml:space="preserve">Применение инструмента не по назначению не допускается! </w:t>
      </w:r>
    </w:p>
    <w:p w:rsidR="00F852C3" w:rsidRPr="00F852C3" w:rsidRDefault="00F852C3" w:rsidP="00F852C3">
      <w:pPr>
        <w:shd w:val="clear" w:color="auto" w:fill="FFFFFF"/>
        <w:adjustRightInd w:val="0"/>
        <w:ind w:left="720" w:right="673"/>
        <w:jc w:val="both"/>
        <w:rPr>
          <w:rFonts w:ascii="Arial" w:hAnsi="Arial" w:cs="Arial"/>
          <w:b/>
          <w:sz w:val="20"/>
          <w:szCs w:val="20"/>
        </w:rPr>
      </w:pPr>
      <w:r w:rsidRPr="00F852C3">
        <w:rPr>
          <w:rFonts w:ascii="Arial" w:hAnsi="Arial" w:cs="Arial"/>
          <w:b/>
          <w:sz w:val="20"/>
          <w:szCs w:val="20"/>
        </w:rPr>
        <w:t>Область применения.</w:t>
      </w:r>
    </w:p>
    <w:p w:rsidR="00F852C3" w:rsidRPr="00F852C3" w:rsidRDefault="00F852C3" w:rsidP="00F852C3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852C3">
        <w:rPr>
          <w:rFonts w:ascii="Arial" w:hAnsi="Arial" w:cs="Arial"/>
          <w:bCs/>
          <w:color w:val="000000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</w:t>
      </w:r>
      <w:r w:rsidRPr="00F852C3">
        <w:rPr>
          <w:rFonts w:ascii="Arial" w:eastAsia="Times New Roman" w:hAnsi="Arial" w:cs="Arial"/>
          <w:color w:val="000000"/>
          <w:sz w:val="20"/>
          <w:szCs w:val="20"/>
        </w:rPr>
        <w:t xml:space="preserve"> более 80%, с отсутствием прямого воздействия атмосферных осадков и </w:t>
      </w:r>
      <w:r w:rsidRPr="00F852C3">
        <w:rPr>
          <w:rFonts w:ascii="Arial" w:hAnsi="Arial" w:cs="Arial"/>
          <w:bCs/>
          <w:color w:val="000000"/>
          <w:sz w:val="20"/>
          <w:szCs w:val="20"/>
        </w:rPr>
        <w:t>чрезмерной запыленности воздуха. Степень защиты, обеспечиваемая оболочкой - IP20 (МЭК 60529).</w:t>
      </w:r>
    </w:p>
    <w:p w:rsidR="00F852C3" w:rsidRPr="00F852C3" w:rsidRDefault="00F852C3" w:rsidP="00F852C3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852C3">
        <w:rPr>
          <w:rFonts w:ascii="Arial" w:hAnsi="Arial" w:cs="Arial"/>
          <w:b/>
          <w:bCs/>
          <w:color w:val="000000"/>
          <w:sz w:val="20"/>
          <w:szCs w:val="20"/>
        </w:rPr>
        <w:t>ВНИМАНИЕ!</w:t>
      </w:r>
      <w:r w:rsidRPr="00F852C3">
        <w:rPr>
          <w:rFonts w:ascii="Arial" w:hAnsi="Arial" w:cs="Arial"/>
          <w:bCs/>
          <w:color w:val="000000"/>
          <w:sz w:val="20"/>
          <w:szCs w:val="20"/>
        </w:rPr>
        <w:t xml:space="preserve"> Придерживайтесь следующего режима работ с инструментом!</w:t>
      </w:r>
    </w:p>
    <w:p w:rsidR="00F852C3" w:rsidRPr="00F852C3" w:rsidRDefault="00F852C3" w:rsidP="00F852C3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852C3">
        <w:rPr>
          <w:rFonts w:ascii="Arial" w:hAnsi="Arial" w:cs="Arial"/>
          <w:bCs/>
          <w:color w:val="000000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A04C50" w:rsidRPr="00A04C50" w:rsidRDefault="00A04C50" w:rsidP="00A068A0">
      <w:pPr>
        <w:tabs>
          <w:tab w:val="left" w:pos="10585"/>
        </w:tabs>
        <w:ind w:left="709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A068A0">
        <w:rPr>
          <w:rFonts w:ascii="Arial" w:hAnsi="Arial" w:cs="Arial"/>
          <w:b/>
          <w:sz w:val="20"/>
          <w:szCs w:val="20"/>
        </w:rPr>
        <w:t>Источник питания</w:t>
      </w:r>
      <w:r w:rsidRPr="00A04C50">
        <w:rPr>
          <w:rFonts w:ascii="Arial" w:hAnsi="Arial" w:cs="Arial"/>
          <w:sz w:val="20"/>
          <w:szCs w:val="20"/>
        </w:rPr>
        <w:t>.</w:t>
      </w:r>
    </w:p>
    <w:p w:rsidR="009B6BE2" w:rsidRPr="00A04C50" w:rsidRDefault="00A04C50" w:rsidP="00A04C50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04C50"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 (машина класса II по ГОСТ Р МЭК 60745-1-2011)</w:t>
      </w:r>
    </w:p>
    <w:p w:rsidR="008900BA" w:rsidRDefault="008900BA" w:rsidP="00C3001A">
      <w:pPr>
        <w:pStyle w:val="1"/>
        <w:ind w:left="603"/>
        <w:rPr>
          <w:rFonts w:ascii="Arial" w:hAnsi="Arial" w:cs="Arial"/>
          <w:b/>
          <w:color w:val="808285"/>
          <w:sz w:val="24"/>
          <w:szCs w:val="24"/>
        </w:rPr>
      </w:pPr>
    </w:p>
    <w:p w:rsidR="00ED24D8" w:rsidRPr="00704142" w:rsidRDefault="00D02CB0" w:rsidP="00C3001A">
      <w:pPr>
        <w:pStyle w:val="1"/>
        <w:ind w:left="60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76729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79374</wp:posOffset>
                </wp:positionV>
                <wp:extent cx="5943600" cy="0"/>
                <wp:effectExtent l="0" t="19050" r="19050" b="1905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C5583" id="Прямая соединительная линия 116" o:spid="_x0000_s1026" style="position:absolute;z-index:251767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27.5pt,6.25pt" to="595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В</w:t>
      </w:r>
      <w:r w:rsidR="00A637BE" w:rsidRPr="00704142">
        <w:rPr>
          <w:rFonts w:ascii="Arial" w:hAnsi="Arial" w:cs="Arial"/>
          <w:b/>
          <w:color w:val="808285"/>
          <w:sz w:val="24"/>
          <w:szCs w:val="24"/>
        </w:rPr>
        <w:t>НЕШНИЙ ВИД</w: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.</w:t>
      </w:r>
      <w:r w:rsidR="00C3001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766753" w:rsidRDefault="0059403A" w:rsidP="00766753">
      <w:pPr>
        <w:ind w:firstLineChars="1056" w:firstLine="2323"/>
        <w:rPr>
          <w:rFonts w:ascii="Arial" w:hAnsi="Arial" w:cs="Arial"/>
          <w:b/>
          <w:sz w:val="16"/>
          <w:szCs w:val="16"/>
          <w:lang w:eastAsia="zh-CN"/>
        </w:rPr>
      </w:pPr>
      <w:r w:rsidRPr="00FE76E1">
        <w:rPr>
          <w:rFonts w:hint="eastAsia"/>
          <w:noProof/>
          <w:szCs w:val="16"/>
          <w:lang w:bidi="ar-SA"/>
        </w:rPr>
        <w:drawing>
          <wp:anchor distT="0" distB="0" distL="114300" distR="114300" simplePos="0" relativeHeight="251916800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49530</wp:posOffset>
            </wp:positionV>
            <wp:extent cx="2565400" cy="1993900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403A" w:rsidRDefault="0059403A" w:rsidP="0059403A">
      <w:pPr>
        <w:ind w:firstLineChars="1056" w:firstLine="1696"/>
        <w:rPr>
          <w:rFonts w:ascii="Arial" w:hAnsi="Arial" w:cs="Arial"/>
          <w:b/>
          <w:sz w:val="16"/>
          <w:szCs w:val="16"/>
          <w:lang w:eastAsia="zh-CN"/>
        </w:rPr>
      </w:pPr>
    </w:p>
    <w:p w:rsidR="0059403A" w:rsidRDefault="0059403A" w:rsidP="0059403A">
      <w:pPr>
        <w:ind w:firstLineChars="1056" w:firstLine="1696"/>
        <w:rPr>
          <w:rFonts w:ascii="Arial" w:hAnsi="Arial" w:cs="Arial"/>
          <w:b/>
          <w:sz w:val="16"/>
          <w:szCs w:val="16"/>
          <w:lang w:eastAsia="zh-CN"/>
        </w:rPr>
      </w:pPr>
    </w:p>
    <w:p w:rsidR="0059403A" w:rsidRPr="00001A53" w:rsidRDefault="0059403A" w:rsidP="0059403A">
      <w:pPr>
        <w:ind w:left="720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1. Быстрозажимной патрон.</w:t>
      </w:r>
    </w:p>
    <w:p w:rsidR="0059403A" w:rsidRPr="00001A53" w:rsidRDefault="0059403A" w:rsidP="0059403A">
      <w:pPr>
        <w:ind w:left="720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2. Кольцо установки ограничения крутящего момента.</w:t>
      </w:r>
    </w:p>
    <w:p w:rsidR="0059403A" w:rsidRPr="00001A53" w:rsidRDefault="0059403A" w:rsidP="0059403A">
      <w:pPr>
        <w:ind w:left="720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3. Вентиляционные отверстия.</w:t>
      </w:r>
    </w:p>
    <w:p w:rsidR="0059403A" w:rsidRPr="00001A53" w:rsidRDefault="0059403A" w:rsidP="0059403A">
      <w:pPr>
        <w:ind w:left="720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4. Переключатель направления вращения.</w:t>
      </w:r>
    </w:p>
    <w:p w:rsidR="0059403A" w:rsidRPr="00001A53" w:rsidRDefault="0059403A" w:rsidP="0059403A">
      <w:pPr>
        <w:ind w:left="720"/>
        <w:rPr>
          <w:rFonts w:ascii="Arial" w:hAnsi="Arial" w:cs="Arial"/>
          <w:sz w:val="20"/>
          <w:szCs w:val="20"/>
          <w:lang w:eastAsia="zh-CN"/>
        </w:rPr>
      </w:pPr>
      <w:r w:rsidRPr="00001A53">
        <w:rPr>
          <w:rFonts w:ascii="Arial" w:hAnsi="Arial" w:cs="Arial"/>
          <w:sz w:val="20"/>
          <w:szCs w:val="20"/>
        </w:rPr>
        <w:t>5.</w:t>
      </w:r>
      <w:r w:rsidRPr="00001A53">
        <w:rPr>
          <w:rFonts w:ascii="Arial" w:hAnsi="Arial" w:cs="Arial"/>
          <w:sz w:val="20"/>
          <w:szCs w:val="20"/>
          <w:lang w:eastAsia="zh-CN"/>
        </w:rPr>
        <w:t xml:space="preserve"> Кнопка отделения аккумуляторного блока.</w:t>
      </w:r>
    </w:p>
    <w:p w:rsidR="0059403A" w:rsidRPr="00001A53" w:rsidRDefault="0059403A" w:rsidP="0059403A">
      <w:pPr>
        <w:ind w:left="720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/>
          <w:sz w:val="20"/>
          <w:szCs w:val="20"/>
        </w:rPr>
        <w:t>6.</w:t>
      </w:r>
      <w:r w:rsidRPr="00001A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Кнопка включения</w:t>
      </w:r>
      <w:r w:rsidRPr="00001A53">
        <w:rPr>
          <w:rFonts w:ascii="Arial" w:hAnsi="Arial" w:cs="Arial"/>
          <w:sz w:val="20"/>
          <w:szCs w:val="20"/>
        </w:rPr>
        <w:t>.</w:t>
      </w:r>
    </w:p>
    <w:p w:rsidR="0059403A" w:rsidRPr="00001A53" w:rsidRDefault="0059403A" w:rsidP="0059403A">
      <w:pPr>
        <w:ind w:left="720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/>
          <w:sz w:val="20"/>
          <w:szCs w:val="20"/>
        </w:rPr>
        <w:t xml:space="preserve">7. </w:t>
      </w:r>
      <w:r w:rsidRPr="00001A53">
        <w:rPr>
          <w:rFonts w:ascii="Arial" w:hAnsi="Arial" w:cs="Arial"/>
          <w:sz w:val="20"/>
          <w:szCs w:val="20"/>
        </w:rPr>
        <w:t>Встроенн</w:t>
      </w:r>
      <w:r>
        <w:rPr>
          <w:rFonts w:ascii="Arial" w:hAnsi="Arial" w:cs="Arial"/>
          <w:sz w:val="20"/>
          <w:szCs w:val="20"/>
        </w:rPr>
        <w:t>ая подсветка</w:t>
      </w:r>
      <w:r w:rsidRPr="00001A53">
        <w:rPr>
          <w:rFonts w:ascii="Arial" w:hAnsi="Arial" w:cs="Arial"/>
          <w:sz w:val="20"/>
          <w:szCs w:val="20"/>
        </w:rPr>
        <w:t>.</w:t>
      </w:r>
    </w:p>
    <w:p w:rsidR="0059403A" w:rsidRPr="00FF25E3" w:rsidRDefault="0059403A" w:rsidP="0059403A">
      <w:pPr>
        <w:ind w:left="720"/>
        <w:rPr>
          <w:rFonts w:ascii="Arial" w:hAnsi="Arial" w:cs="Arial"/>
          <w:sz w:val="20"/>
          <w:szCs w:val="20"/>
          <w:lang w:eastAsia="zh-CN"/>
        </w:rPr>
      </w:pPr>
      <w:r w:rsidRPr="00F033B5">
        <w:rPr>
          <w:rFonts w:ascii="Arial" w:hAnsi="Arial" w:cs="Arial" w:hint="eastAsia"/>
          <w:sz w:val="20"/>
          <w:szCs w:val="20"/>
        </w:rPr>
        <w:t>8</w:t>
      </w:r>
      <w:r w:rsidRPr="00F033B5">
        <w:rPr>
          <w:rFonts w:ascii="Arial" w:hAnsi="Arial" w:cs="Arial" w:hint="eastAsia"/>
          <w:sz w:val="20"/>
          <w:szCs w:val="20"/>
          <w:lang w:eastAsia="zh-CN"/>
        </w:rPr>
        <w:t>.</w:t>
      </w:r>
      <w:r w:rsidRPr="00FF25E3">
        <w:rPr>
          <w:rFonts w:ascii="Arial" w:hAnsi="Arial" w:cs="Arial"/>
          <w:sz w:val="20"/>
          <w:szCs w:val="20"/>
          <w:lang w:eastAsia="zh-CN"/>
        </w:rPr>
        <w:t xml:space="preserve"> Кнопка переключения скорости</w:t>
      </w:r>
    </w:p>
    <w:p w:rsidR="0059403A" w:rsidRDefault="0059403A" w:rsidP="0059403A">
      <w:pPr>
        <w:ind w:left="720"/>
        <w:rPr>
          <w:rFonts w:ascii="Arial" w:hAnsi="Arial" w:cs="Arial"/>
          <w:color w:val="FF0000"/>
          <w:sz w:val="20"/>
          <w:szCs w:val="20"/>
          <w:lang w:eastAsia="zh-CN"/>
        </w:rPr>
      </w:pPr>
      <w:r w:rsidRPr="00AB212F">
        <w:rPr>
          <w:rFonts w:ascii="Arial" w:hAnsi="Arial" w:cs="Arial" w:hint="eastAsia"/>
          <w:sz w:val="20"/>
          <w:szCs w:val="20"/>
          <w:lang w:eastAsia="zh-CN"/>
        </w:rPr>
        <w:t xml:space="preserve">9. </w:t>
      </w:r>
      <w:r w:rsidRPr="00AB212F">
        <w:rPr>
          <w:rFonts w:ascii="Arial" w:hAnsi="Arial" w:cs="Arial"/>
          <w:sz w:val="20"/>
          <w:szCs w:val="20"/>
        </w:rPr>
        <w:t>Разъе</w:t>
      </w:r>
      <w:r w:rsidRPr="00E13E39">
        <w:rPr>
          <w:rFonts w:ascii="Arial" w:hAnsi="Arial" w:cs="Arial"/>
          <w:sz w:val="20"/>
          <w:szCs w:val="20"/>
        </w:rPr>
        <w:t>м для подк</w:t>
      </w:r>
      <w:r>
        <w:rPr>
          <w:rFonts w:ascii="Arial" w:hAnsi="Arial" w:cs="Arial"/>
          <w:sz w:val="20"/>
          <w:szCs w:val="20"/>
        </w:rPr>
        <w:t>л</w:t>
      </w:r>
      <w:r w:rsidRPr="00E13E39">
        <w:rPr>
          <w:rFonts w:ascii="Arial" w:hAnsi="Arial" w:cs="Arial"/>
          <w:sz w:val="20"/>
          <w:szCs w:val="20"/>
        </w:rPr>
        <w:t>ючения зарядного устройства</w:t>
      </w:r>
      <w:r w:rsidRPr="00EE0E60">
        <w:rPr>
          <w:rFonts w:ascii="Arial" w:hAnsi="Arial" w:cs="Arial" w:hint="eastAsia"/>
          <w:color w:val="FF0000"/>
          <w:sz w:val="20"/>
          <w:szCs w:val="20"/>
          <w:lang w:eastAsia="zh-CN"/>
        </w:rPr>
        <w:t xml:space="preserve"> </w:t>
      </w:r>
    </w:p>
    <w:p w:rsidR="0059403A" w:rsidRPr="00DE1582" w:rsidRDefault="0059403A" w:rsidP="0059403A">
      <w:pPr>
        <w:ind w:left="720"/>
        <w:rPr>
          <w:rFonts w:ascii="Arial" w:hAnsi="Arial" w:cs="Arial"/>
          <w:sz w:val="20"/>
          <w:szCs w:val="20"/>
          <w:lang w:eastAsia="zh-CN"/>
        </w:rPr>
      </w:pPr>
      <w:r w:rsidRPr="00DE1582">
        <w:rPr>
          <w:rFonts w:ascii="Arial" w:hAnsi="Arial" w:cs="Arial" w:hint="eastAsia"/>
          <w:sz w:val="20"/>
          <w:szCs w:val="20"/>
          <w:lang w:eastAsia="zh-CN"/>
        </w:rPr>
        <w:t xml:space="preserve">10. </w:t>
      </w:r>
      <w:r w:rsidRPr="00D03BF3">
        <w:rPr>
          <w:rFonts w:ascii="Arial" w:hAnsi="Arial" w:cs="Arial"/>
          <w:sz w:val="20"/>
          <w:szCs w:val="20"/>
          <w:lang w:eastAsia="zh-CN"/>
        </w:rPr>
        <w:t>Кольцо выбора режима работы</w:t>
      </w:r>
      <w:r>
        <w:rPr>
          <w:rFonts w:ascii="Arial" w:hAnsi="Arial" w:cs="Arial"/>
          <w:sz w:val="20"/>
          <w:szCs w:val="20"/>
          <w:lang w:eastAsia="zh-CN"/>
        </w:rPr>
        <w:t>.</w:t>
      </w:r>
      <w:r w:rsidRPr="00DE1582">
        <w:rPr>
          <w:rFonts w:ascii="Arial" w:hAnsi="Arial" w:cs="Arial" w:hint="eastAsia"/>
          <w:sz w:val="20"/>
          <w:szCs w:val="20"/>
          <w:lang w:eastAsia="zh-CN"/>
        </w:rPr>
        <w:t xml:space="preserve"> </w:t>
      </w:r>
    </w:p>
    <w:p w:rsidR="0059403A" w:rsidRDefault="0059403A" w:rsidP="0059403A">
      <w:pPr>
        <w:ind w:firstLineChars="1056" w:firstLine="1696"/>
        <w:rPr>
          <w:rFonts w:ascii="Arial" w:hAnsi="Arial" w:cs="Arial"/>
          <w:b/>
          <w:sz w:val="16"/>
          <w:szCs w:val="16"/>
          <w:lang w:eastAsia="zh-CN"/>
        </w:rPr>
      </w:pPr>
    </w:p>
    <w:p w:rsidR="0059403A" w:rsidRPr="00121D3D" w:rsidRDefault="0059403A" w:rsidP="0059403A">
      <w:pPr>
        <w:jc w:val="center"/>
        <w:rPr>
          <w:rFonts w:ascii="Arial" w:hAnsi="Arial" w:cs="Arial"/>
          <w:b/>
        </w:rPr>
      </w:pPr>
      <w:r w:rsidRPr="00121D3D">
        <w:rPr>
          <w:rFonts w:ascii="Arial" w:hAnsi="Arial" w:cs="Arial"/>
          <w:b/>
        </w:rPr>
        <w:t>Комплектность поставки</w:t>
      </w:r>
      <w:r>
        <w:rPr>
          <w:rFonts w:ascii="Arial" w:hAnsi="Arial" w:cs="Arial"/>
          <w:b/>
        </w:rPr>
        <w:t>.</w:t>
      </w:r>
    </w:p>
    <w:p w:rsidR="0059403A" w:rsidRPr="0059403A" w:rsidRDefault="0059403A" w:rsidP="00887684">
      <w:pPr>
        <w:widowControl/>
        <w:numPr>
          <w:ilvl w:val="0"/>
          <w:numId w:val="2"/>
        </w:numPr>
        <w:autoSpaceDE/>
        <w:autoSpaceDN/>
        <w:rPr>
          <w:rFonts w:ascii="Arial" w:hAnsi="Arial" w:cs="Arial"/>
          <w:sz w:val="20"/>
          <w:szCs w:val="20"/>
        </w:rPr>
      </w:pPr>
      <w:r w:rsidRPr="0059403A">
        <w:rPr>
          <w:rFonts w:ascii="Arial" w:hAnsi="Arial" w:cs="Arial"/>
          <w:sz w:val="20"/>
          <w:szCs w:val="20"/>
          <w:lang w:eastAsia="zh-CN"/>
        </w:rPr>
        <w:t xml:space="preserve">Двусторонняя бита- </w:t>
      </w:r>
      <w:r w:rsidRPr="0059403A">
        <w:rPr>
          <w:rFonts w:ascii="Arial" w:hAnsi="Arial" w:cs="Arial" w:hint="eastAsia"/>
          <w:sz w:val="20"/>
          <w:szCs w:val="20"/>
          <w:lang w:eastAsia="zh-CN"/>
        </w:rPr>
        <w:t>1</w:t>
      </w:r>
      <w:r w:rsidRPr="0059403A">
        <w:rPr>
          <w:rFonts w:ascii="Arial" w:hAnsi="Arial" w:cs="Arial"/>
          <w:sz w:val="20"/>
          <w:szCs w:val="20"/>
          <w:lang w:eastAsia="zh-CN"/>
        </w:rPr>
        <w:t xml:space="preserve"> шт.</w:t>
      </w:r>
    </w:p>
    <w:p w:rsidR="0059403A" w:rsidRPr="0059403A" w:rsidRDefault="0059403A" w:rsidP="00887684">
      <w:pPr>
        <w:widowControl/>
        <w:numPr>
          <w:ilvl w:val="0"/>
          <w:numId w:val="2"/>
        </w:numPr>
        <w:autoSpaceDE/>
        <w:autoSpaceDN/>
        <w:rPr>
          <w:rFonts w:ascii="Arial" w:hAnsi="Arial" w:cs="Arial"/>
          <w:sz w:val="20"/>
          <w:szCs w:val="20"/>
        </w:rPr>
      </w:pPr>
      <w:r w:rsidRPr="0059403A">
        <w:rPr>
          <w:rFonts w:ascii="Arial" w:hAnsi="Arial" w:cs="Arial"/>
          <w:sz w:val="20"/>
          <w:szCs w:val="20"/>
        </w:rPr>
        <w:t>Зарядное устройство-</w:t>
      </w:r>
      <w:r w:rsidRPr="0059403A">
        <w:rPr>
          <w:rFonts w:ascii="Arial" w:hAnsi="Arial" w:cs="Arial"/>
          <w:sz w:val="20"/>
          <w:szCs w:val="20"/>
        </w:rPr>
        <w:tab/>
        <w:t>1 шт.</w:t>
      </w:r>
    </w:p>
    <w:p w:rsidR="0059403A" w:rsidRPr="0059403A" w:rsidRDefault="0059403A" w:rsidP="00887684">
      <w:pPr>
        <w:pStyle w:val="a3"/>
        <w:widowControl/>
        <w:numPr>
          <w:ilvl w:val="0"/>
          <w:numId w:val="2"/>
        </w:numPr>
        <w:autoSpaceDE/>
        <w:autoSpaceDN/>
        <w:spacing w:line="360" w:lineRule="auto"/>
        <w:rPr>
          <w:rFonts w:ascii="Arial" w:hAnsi="Arial" w:cs="Arial"/>
          <w:bCs/>
          <w:sz w:val="20"/>
          <w:szCs w:val="20"/>
          <w:lang w:eastAsia="zh-CN"/>
        </w:rPr>
      </w:pPr>
      <w:r w:rsidRPr="0059403A">
        <w:rPr>
          <w:rFonts w:ascii="Arial" w:hAnsi="Arial" w:cs="Arial"/>
          <w:bCs/>
          <w:sz w:val="20"/>
          <w:szCs w:val="20"/>
          <w:lang w:eastAsia="zh-CN"/>
        </w:rPr>
        <w:t>Аккумуляторная батарея-</w:t>
      </w:r>
      <w:r w:rsidRPr="0059403A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  <w:r w:rsidRPr="0059403A">
        <w:rPr>
          <w:rFonts w:ascii="Arial" w:hAnsi="Arial" w:cs="Arial"/>
          <w:bCs/>
          <w:sz w:val="20"/>
          <w:szCs w:val="20"/>
          <w:lang w:eastAsia="zh-CN"/>
        </w:rPr>
        <w:t>2шт. (одна установлена на шуруповерт).</w:t>
      </w:r>
      <w:r w:rsidRPr="0059403A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</w:p>
    <w:p w:rsidR="0059403A" w:rsidRPr="0058798B" w:rsidRDefault="0059403A" w:rsidP="0059403A">
      <w:pPr>
        <w:pStyle w:val="a3"/>
        <w:spacing w:line="360" w:lineRule="auto"/>
        <w:rPr>
          <w:rFonts w:ascii="Arial" w:hAnsi="Arial" w:cs="Arial"/>
          <w:sz w:val="20"/>
          <w:szCs w:val="20"/>
          <w:lang w:eastAsia="zh-CN"/>
        </w:rPr>
      </w:pPr>
      <w:r w:rsidRPr="00EE16B5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>
            <wp:extent cx="3600450" cy="115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BA" w:rsidRDefault="008900BA" w:rsidP="008900BA">
      <w:pPr>
        <w:widowControl/>
        <w:autoSpaceDE/>
        <w:autoSpaceDN/>
        <w:ind w:leftChars="257" w:left="565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895296" behindDoc="0" locked="0" layoutInCell="1" allowOverlap="1" wp14:anchorId="189E9F5E" wp14:editId="1854A009">
                <wp:simplePos x="0" y="0"/>
                <wp:positionH relativeFrom="column">
                  <wp:posOffset>3141980</wp:posOffset>
                </wp:positionH>
                <wp:positionV relativeFrom="paragraph">
                  <wp:posOffset>114299</wp:posOffset>
                </wp:positionV>
                <wp:extent cx="5943600" cy="0"/>
                <wp:effectExtent l="0" t="19050" r="19050" b="19050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AA00E" id="Прямая соединительная линия 63" o:spid="_x0000_s1026" style="position:absolute;z-index:251895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UCDQIAAM8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59403A" w:rsidRPr="00704142" w:rsidRDefault="0059403A" w:rsidP="008900BA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900BA" w:rsidRPr="00BB3EE2" w:rsidRDefault="008900BA" w:rsidP="008900BA"/>
    <w:tbl>
      <w:tblPr>
        <w:tblW w:w="1005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0"/>
        <w:gridCol w:w="4395"/>
      </w:tblGrid>
      <w:tr w:rsidR="0059403A" w:rsidRPr="00C514A2" w:rsidTr="0059403A">
        <w:trPr>
          <w:trHeight w:val="254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9403A" w:rsidRPr="00935E4C" w:rsidRDefault="0059403A" w:rsidP="005940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5E4C">
              <w:rPr>
                <w:rFonts w:ascii="Arial" w:hAnsi="Arial" w:cs="Arial"/>
                <w:b/>
                <w:sz w:val="20"/>
                <w:szCs w:val="20"/>
              </w:rPr>
              <w:t xml:space="preserve">Параметры  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03A" w:rsidRPr="00C514A2" w:rsidRDefault="0059403A" w:rsidP="0059403A">
            <w:pPr>
              <w:ind w:left="269" w:hangingChars="134" w:hanging="26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14A2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zh-CN"/>
              </w:rPr>
              <w:t>ДШ-</w:t>
            </w:r>
            <w:r w:rsidRPr="00D660BE">
              <w:rPr>
                <w:rFonts w:ascii="Arial" w:hAnsi="Arial" w:cs="Arial" w:hint="eastAsia"/>
                <w:b/>
                <w:sz w:val="20"/>
                <w:szCs w:val="20"/>
              </w:rPr>
              <w:t>20</w:t>
            </w:r>
            <w:r w:rsidRPr="00D660BE">
              <w:rPr>
                <w:rFonts w:ascii="Arial" w:hAnsi="Arial" w:cs="Arial"/>
                <w:b/>
                <w:sz w:val="20"/>
                <w:szCs w:val="20"/>
              </w:rPr>
              <w:t>Л</w:t>
            </w:r>
            <w:r w:rsidRPr="00D660BE">
              <w:rPr>
                <w:rFonts w:ascii="Arial" w:hAnsi="Arial" w:cs="Arial"/>
                <w:b/>
                <w:bCs/>
                <w:sz w:val="20"/>
                <w:szCs w:val="20"/>
              </w:rPr>
              <w:t>У</w:t>
            </w:r>
          </w:p>
        </w:tc>
      </w:tr>
      <w:tr w:rsidR="0059403A" w:rsidRPr="0058798B" w:rsidTr="0059403A">
        <w:trPr>
          <w:trHeight w:val="189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Аккумуляторная батарея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Li-lon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58798B">
              <w:rPr>
                <w:rFonts w:ascii="Arial" w:hAnsi="Arial" w:cs="Arial"/>
                <w:sz w:val="20"/>
                <w:szCs w:val="20"/>
              </w:rPr>
              <w:t>(литий-ионная)</w:t>
            </w:r>
          </w:p>
        </w:tc>
      </w:tr>
      <w:tr w:rsidR="0059403A" w:rsidRPr="0058798B" w:rsidTr="0059403A">
        <w:trPr>
          <w:trHeight w:val="288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Напряжение, В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20</w:t>
            </w:r>
          </w:p>
        </w:tc>
      </w:tr>
      <w:tr w:rsidR="0059403A" w:rsidRPr="0058798B" w:rsidTr="0059403A">
        <w:trPr>
          <w:trHeight w:val="288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 xml:space="preserve">Емкость аккумуляторной батареи, </w:t>
            </w:r>
            <w:proofErr w:type="spellStart"/>
            <w:r w:rsidRPr="0058798B">
              <w:rPr>
                <w:rFonts w:ascii="Arial" w:hAnsi="Arial" w:cs="Arial"/>
                <w:sz w:val="20"/>
                <w:szCs w:val="20"/>
              </w:rPr>
              <w:t>Ач</w:t>
            </w:r>
            <w:proofErr w:type="spellEnd"/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 w:rsidRPr="0058798B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59403A" w:rsidRPr="0058798B" w:rsidTr="0059403A">
        <w:trPr>
          <w:trHeight w:val="272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Число оборотов на холостом ходу – 1-ая скорость, об/мин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0-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400</w:t>
            </w:r>
          </w:p>
        </w:tc>
      </w:tr>
      <w:tr w:rsidR="0059403A" w:rsidRPr="0058798B" w:rsidTr="0059403A">
        <w:trPr>
          <w:trHeight w:val="313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Число оборотов на холостом ходу – 2-ая скорость, об/мин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0-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1500</w:t>
            </w:r>
          </w:p>
        </w:tc>
      </w:tr>
      <w:tr w:rsidR="0059403A" w:rsidRPr="0058798B" w:rsidTr="0059403A">
        <w:trPr>
          <w:trHeight w:val="288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Максимальный крутящий момент, Нм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31</w:t>
            </w:r>
          </w:p>
        </w:tc>
      </w:tr>
      <w:tr w:rsidR="0059403A" w:rsidRPr="0058798B" w:rsidTr="0059403A">
        <w:trPr>
          <w:trHeight w:val="570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Муфта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03A" w:rsidRPr="00C54C96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18</w:t>
            </w:r>
            <w:r w:rsidRPr="0058798B">
              <w:rPr>
                <w:rFonts w:ascii="Arial" w:hAnsi="Arial" w:cs="Arial"/>
                <w:sz w:val="20"/>
                <w:szCs w:val="20"/>
              </w:rPr>
              <w:t xml:space="preserve"> ступеней</w:t>
            </w:r>
            <w:r w:rsidRPr="0088768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54C96">
              <w:rPr>
                <w:rFonts w:ascii="Arial" w:hAnsi="Arial" w:cs="Arial"/>
                <w:sz w:val="20"/>
                <w:szCs w:val="20"/>
              </w:rPr>
              <w:t>крутящего момента +</w:t>
            </w:r>
          </w:p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54C96">
              <w:rPr>
                <w:rFonts w:ascii="Arial" w:hAnsi="Arial" w:cs="Arial"/>
                <w:sz w:val="20"/>
                <w:szCs w:val="20"/>
              </w:rPr>
              <w:t>ступень сверления+</w:t>
            </w:r>
            <w:r>
              <w:rPr>
                <w:rFonts w:ascii="Arial" w:hAnsi="Arial" w:cs="Arial"/>
                <w:sz w:val="20"/>
                <w:szCs w:val="20"/>
              </w:rPr>
              <w:t xml:space="preserve"> сверление с </w:t>
            </w:r>
            <w:r w:rsidRPr="00C54C96">
              <w:rPr>
                <w:rFonts w:ascii="Arial" w:hAnsi="Arial" w:cs="Arial"/>
                <w:sz w:val="20"/>
                <w:szCs w:val="20"/>
              </w:rPr>
              <w:t>удар</w:t>
            </w:r>
            <w:r>
              <w:rPr>
                <w:rFonts w:ascii="Arial" w:hAnsi="Arial" w:cs="Arial"/>
                <w:sz w:val="20"/>
                <w:szCs w:val="20"/>
              </w:rPr>
              <w:t>ом</w:t>
            </w:r>
          </w:p>
        </w:tc>
      </w:tr>
      <w:tr w:rsidR="0059403A" w:rsidRPr="0058798B" w:rsidTr="0059403A">
        <w:trPr>
          <w:trHeight w:val="288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Диаметр зажима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0.8-10</w:t>
            </w:r>
          </w:p>
        </w:tc>
      </w:tr>
      <w:tr w:rsidR="0059403A" w:rsidRPr="0058798B" w:rsidTr="0059403A">
        <w:trPr>
          <w:trHeight w:val="343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Максимальный диаметр сверления в древесине, мм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20</w:t>
            </w:r>
          </w:p>
        </w:tc>
      </w:tr>
      <w:tr w:rsidR="0059403A" w:rsidRPr="0058798B" w:rsidTr="0059403A">
        <w:trPr>
          <w:trHeight w:val="262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 xml:space="preserve">Максимальный диаметр сверления </w:t>
            </w:r>
            <w:proofErr w:type="gramStart"/>
            <w:r w:rsidRPr="0058798B">
              <w:rPr>
                <w:rFonts w:ascii="Arial" w:hAnsi="Arial" w:cs="Arial"/>
                <w:sz w:val="20"/>
                <w:szCs w:val="20"/>
              </w:rPr>
              <w:t>в стали</w:t>
            </w:r>
            <w:proofErr w:type="gramEnd"/>
            <w:r w:rsidRPr="0058798B">
              <w:rPr>
                <w:rFonts w:ascii="Arial" w:hAnsi="Arial" w:cs="Arial"/>
                <w:sz w:val="20"/>
                <w:szCs w:val="20"/>
              </w:rPr>
              <w:t>, мм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10</w:t>
            </w:r>
          </w:p>
        </w:tc>
      </w:tr>
      <w:tr w:rsidR="0059403A" w:rsidRPr="0058798B" w:rsidTr="0059403A">
        <w:trPr>
          <w:trHeight w:val="380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1582">
              <w:rPr>
                <w:rFonts w:ascii="Arial" w:hAnsi="Arial" w:cs="Arial"/>
                <w:sz w:val="20"/>
                <w:szCs w:val="20"/>
              </w:rPr>
              <w:t>Максимальный диаметр сверления в бетоне, мм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10</w:t>
            </w:r>
          </w:p>
        </w:tc>
      </w:tr>
      <w:tr w:rsidR="0059403A" w:rsidRPr="0058798B" w:rsidTr="0059403A">
        <w:trPr>
          <w:trHeight w:val="288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Время зарядки аккумулятора, ч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1</w:t>
            </w:r>
          </w:p>
        </w:tc>
      </w:tr>
      <w:tr w:rsidR="0059403A" w:rsidRPr="0058798B" w:rsidTr="0059403A">
        <w:trPr>
          <w:trHeight w:val="288"/>
          <w:jc w:val="center"/>
        </w:trPr>
        <w:tc>
          <w:tcPr>
            <w:tcW w:w="5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Масса, кг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403A" w:rsidRPr="0058798B" w:rsidRDefault="0059403A" w:rsidP="0059403A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1.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</w:t>
            </w:r>
          </w:p>
        </w:tc>
      </w:tr>
    </w:tbl>
    <w:p w:rsidR="008900BA" w:rsidRDefault="008900BA" w:rsidP="008900BA">
      <w:pPr>
        <w:pStyle w:val="1"/>
        <w:ind w:left="0" w:firstLineChars="250" w:firstLine="602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8900BA" w:rsidRPr="00704142" w:rsidRDefault="008900BA" w:rsidP="008900BA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910656" behindDoc="0" locked="0" layoutInCell="1" allowOverlap="1" wp14:anchorId="75E4760A" wp14:editId="58916600">
                <wp:simplePos x="0" y="0"/>
                <wp:positionH relativeFrom="column">
                  <wp:posOffset>3935095</wp:posOffset>
                </wp:positionH>
                <wp:positionV relativeFrom="paragraph">
                  <wp:posOffset>144779</wp:posOffset>
                </wp:positionV>
                <wp:extent cx="5943600" cy="0"/>
                <wp:effectExtent l="0" t="19050" r="19050" b="1905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6026D" id="Прямая соединительная линия 65" o:spid="_x0000_s1026" style="position:absolute;z-index:2519106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u3hDQIAAM8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ЭКСПЛУАТАЦИИ ОБОРУДОВАНИЯ.</w:t>
      </w:r>
    </w:p>
    <w:p w:rsidR="008900BA" w:rsidRDefault="008900BA" w:rsidP="00887684">
      <w:pPr>
        <w:ind w:leftChars="321" w:left="706" w:firstLine="1"/>
        <w:jc w:val="both"/>
        <w:rPr>
          <w:rFonts w:ascii="Arial" w:hAnsi="Arial" w:cs="Arial"/>
          <w:b/>
          <w:sz w:val="20"/>
          <w:szCs w:val="20"/>
        </w:rPr>
      </w:pP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Не сверлите стены или другие поверхности, где проходит электрическая проводка.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 xml:space="preserve">Если сверло или насадку заклинило при работе, немедленно выключите инструмент, освободите сверло и после этого продолжите работу 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Используйте шумогасящие наушники при использовании 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Всегда носите защитные очки при использовании этого инструмента. Используйте респиратор для работы, при которой образуется пыль.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Надежно закрепите обрабатываемую деталь при сверлении. Никогда не держите деталь в руках, или зажав ногами. Плохой крепеж детали может привести к деформации насадок, приводящих к потере контроля над инструментом и возможным травмам.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Никогда не оставляйте клавишу включения/выключения зафиксированной в положении «ON» («Включено»). Перед включением убедитесь, что клавиша включения/выключения находится в положении «OFF» ("Выключено"). Случайный запуск может стать причиной травмы.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Разрешается использовать только зарядные устройства с торговой маркой «</w:t>
      </w:r>
      <w:r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 wp14:anchorId="382CA139" wp14:editId="2331E9B7">
            <wp:extent cx="939800" cy="12065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341">
        <w:rPr>
          <w:rFonts w:ascii="Arial" w:hAnsi="Arial" w:cs="Arial"/>
          <w:sz w:val="20"/>
          <w:szCs w:val="20"/>
        </w:rPr>
        <w:t>», зарядные устройства других производителей могут стать причиной возгорания.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Разрешается использовать только аккумуляторную батарею торговой марки «</w:t>
      </w:r>
      <w:r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 wp14:anchorId="382CA139" wp14:editId="2331E9B7">
            <wp:extent cx="939800" cy="1206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341">
        <w:rPr>
          <w:rFonts w:ascii="Arial" w:hAnsi="Arial" w:cs="Arial"/>
          <w:sz w:val="20"/>
          <w:szCs w:val="20"/>
        </w:rPr>
        <w:t>», аккумуляторные батареи других производителей могут стать причиной возгорания.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Не перегружайте аккумуляторную дрель-шуруповёрт, используйте изделие строго по назначению.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В процессе хранения, регулировки или замены насадок необходимо отсоединить аккумуляторную батарею от изделия, кнопка переключателя «Вкл/Выкл» должна находиться в положении выключено. Это снижает вероятность случайного включения.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В процессе хранения держите аккумуляторную батарею вдали от металлических предметов: скрепок, монет, ключей, гвоздей, винтов - и других небольших металлических предметов, которые могут привести к соприкосновению внутренних частей аккумуляторной батареи, что ведет к искрению и возможному возгоранию.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 xml:space="preserve">Проверяйте изделие на отсутствие заклинивания вращающихся деталей, поломки и других ситуаций, </w:t>
      </w:r>
      <w:r w:rsidRPr="00320341">
        <w:rPr>
          <w:rFonts w:ascii="Arial" w:hAnsi="Arial" w:cs="Arial"/>
          <w:sz w:val="20"/>
          <w:szCs w:val="20"/>
        </w:rPr>
        <w:lastRenderedPageBreak/>
        <w:t>которые негативно влияют на работу аккумуляторной дрели-шуруповёрта.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 xml:space="preserve">В процессе работы держитесь руками только за изолированные части аккумуляторной дрели-шуруповёрта. 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В случае заклинивания немедленно выключите изделие, поменяйте направление вращения, нажмите на кнопку «Вкл/Выкл» и неспеша потяните изделие на себя.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Строжайше запрещается касаться руками вращающихся патрона или насадок.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В процессе установки сверла следите за правильностью расположения хвостовика на кулачках сверлильного патрона.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Запрещается перемещать работающую аккумуляторную дрель-шуруповёрт вдоль тела.</w:t>
      </w:r>
    </w:p>
    <w:p w:rsidR="008900BA" w:rsidRPr="00320341" w:rsidRDefault="008900BA" w:rsidP="00887684">
      <w:pPr>
        <w:spacing w:line="360" w:lineRule="auto"/>
        <w:ind w:leftChars="644" w:left="1417"/>
        <w:jc w:val="both"/>
        <w:rPr>
          <w:rFonts w:ascii="Arial" w:hAnsi="Arial" w:cs="Arial"/>
          <w:b/>
          <w:bCs/>
          <w:sz w:val="20"/>
          <w:szCs w:val="20"/>
        </w:rPr>
      </w:pPr>
      <w:r w:rsidRPr="00320341">
        <w:rPr>
          <w:rFonts w:ascii="Arial" w:hAnsi="Arial" w:cs="Arial"/>
          <w:b/>
          <w:bCs/>
          <w:sz w:val="20"/>
          <w:szCs w:val="20"/>
        </w:rPr>
        <w:t>Аккумуляторная батарея</w:t>
      </w:r>
      <w:r w:rsidRPr="00320341">
        <w:rPr>
          <w:rFonts w:ascii="Arial" w:hAnsi="Arial" w:cs="Arial" w:hint="eastAsia"/>
          <w:b/>
          <w:bCs/>
          <w:sz w:val="20"/>
          <w:szCs w:val="20"/>
          <w:lang w:eastAsia="zh-CN"/>
        </w:rPr>
        <w:t xml:space="preserve"> </w:t>
      </w:r>
      <w:r w:rsidRPr="00320341">
        <w:rPr>
          <w:rFonts w:ascii="Arial" w:hAnsi="Arial" w:cs="Arial"/>
          <w:b/>
          <w:bCs/>
          <w:sz w:val="20"/>
          <w:szCs w:val="20"/>
        </w:rPr>
        <w:t>и зарядное устройство.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Во избежание поломки аккумуляторной батареи мы рекомендуем Вам использовать только зарядные устройства под торговой маркой</w:t>
      </w:r>
      <w:r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 wp14:anchorId="382CA139" wp14:editId="2331E9B7">
            <wp:extent cx="939800" cy="12065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341">
        <w:rPr>
          <w:rFonts w:ascii="Arial" w:hAnsi="Arial" w:cs="Arial"/>
          <w:sz w:val="20"/>
          <w:szCs w:val="20"/>
        </w:rPr>
        <w:t>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Запрещается использовать зарядные устройства, имеющие поломки.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Запрещается проводить зарядку в сырых или влажных помещениях. Не оставляйте зарядное устройство под дождём или снегом.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водой в течение не менее 10 минут, а затем обратиться к окулисту.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В процессе зарядки, аккумуляторная батарея и зарядное устройство нагреваются.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 xml:space="preserve">Не заряжайте аккумуляторную батарею, если температура окружающей среды или самой батареи ниже 0° </w:t>
      </w:r>
      <w:r w:rsidRPr="00320341">
        <w:rPr>
          <w:rFonts w:ascii="Arial" w:hAnsi="Arial" w:cs="Arial"/>
          <w:sz w:val="20"/>
          <w:szCs w:val="20"/>
          <w:lang w:val="en-US"/>
        </w:rPr>
        <w:t>C</w:t>
      </w:r>
      <w:r w:rsidRPr="00320341">
        <w:rPr>
          <w:rFonts w:ascii="Arial" w:hAnsi="Arial" w:cs="Arial"/>
          <w:sz w:val="20"/>
          <w:szCs w:val="20"/>
        </w:rPr>
        <w:t xml:space="preserve"> или около+</w:t>
      </w:r>
      <w:smartTag w:uri="urn:schemas-microsoft-com:office:smarttags" w:element="chmetcnv">
        <w:smartTagPr>
          <w:attr w:name="UnitName" w:val="ﾰC"/>
          <w:attr w:name="SourceValue" w:val="45"/>
          <w:attr w:name="HasSpace" w:val="False"/>
          <w:attr w:name="Negative" w:val="False"/>
          <w:attr w:name="NumberType" w:val="1"/>
          <w:attr w:name="TCSC" w:val="0"/>
        </w:smartTagPr>
        <w:r w:rsidRPr="00320341">
          <w:rPr>
            <w:rFonts w:ascii="Arial" w:hAnsi="Arial" w:cs="Arial"/>
            <w:sz w:val="20"/>
            <w:szCs w:val="20"/>
          </w:rPr>
          <w:t>45°</w:t>
        </w:r>
        <w:r w:rsidRPr="00320341">
          <w:rPr>
            <w:rFonts w:ascii="Arial" w:hAnsi="Arial" w:cs="Arial"/>
            <w:sz w:val="20"/>
            <w:szCs w:val="20"/>
            <w:lang w:val="en-US"/>
          </w:rPr>
          <w:t>C</w:t>
        </w:r>
      </w:smartTag>
      <w:r w:rsidRPr="00320341">
        <w:rPr>
          <w:rFonts w:ascii="Arial" w:hAnsi="Arial" w:cs="Arial"/>
          <w:sz w:val="20"/>
          <w:szCs w:val="20"/>
        </w:rPr>
        <w:t>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b/>
          <w:bCs/>
          <w:iCs/>
          <w:sz w:val="20"/>
          <w:szCs w:val="20"/>
        </w:rPr>
        <w:t xml:space="preserve">ВНИМАНИЕ! </w:t>
      </w:r>
      <w:r w:rsidRPr="00320341">
        <w:rPr>
          <w:rFonts w:ascii="Arial" w:hAnsi="Arial" w:cs="Arial"/>
          <w:sz w:val="20"/>
          <w:szCs w:val="20"/>
        </w:rPr>
        <w:t>Храните аккумуляторную батарею вдали от металлических предметов.</w:t>
      </w:r>
    </w:p>
    <w:p w:rsidR="008900BA" w:rsidRPr="00320341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Не располагайте аккумуляторную батарею вблизи от горячих предметов.</w:t>
      </w:r>
    </w:p>
    <w:p w:rsidR="008900BA" w:rsidRDefault="008900BA" w:rsidP="00887684">
      <w:pPr>
        <w:ind w:leftChars="644" w:left="1417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Не бросайте её в огонь или воду!</w:t>
      </w:r>
      <w:r w:rsidR="00CC0750">
        <w:rPr>
          <w:rFonts w:ascii="Arial" w:hAnsi="Arial" w:cs="Arial"/>
          <w:sz w:val="20"/>
          <w:szCs w:val="20"/>
        </w:rPr>
        <w:t xml:space="preserve"> </w:t>
      </w:r>
      <w:r w:rsidRPr="00320341">
        <w:rPr>
          <w:rFonts w:ascii="Arial" w:hAnsi="Arial" w:cs="Arial"/>
          <w:sz w:val="20"/>
          <w:szCs w:val="20"/>
        </w:rPr>
        <w:t>Не разбирайте аккумуляторную батарею!</w:t>
      </w:r>
    </w:p>
    <w:p w:rsidR="008900BA" w:rsidRPr="0028397B" w:rsidRDefault="008900BA" w:rsidP="008900BA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97344" behindDoc="0" locked="0" layoutInCell="1" allowOverlap="1" wp14:anchorId="20816A74" wp14:editId="1FDD99DE">
                <wp:simplePos x="0" y="0"/>
                <wp:positionH relativeFrom="column">
                  <wp:posOffset>2724150</wp:posOffset>
                </wp:positionH>
                <wp:positionV relativeFrom="paragraph">
                  <wp:posOffset>71119</wp:posOffset>
                </wp:positionV>
                <wp:extent cx="5943600" cy="0"/>
                <wp:effectExtent l="0" t="19050" r="19050" b="1905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0C5F1" id="Прямая соединительная линия 66" o:spid="_x0000_s1026" style="position:absolute;z-index:251897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l9DQIAAM8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28397B">
        <w:rPr>
          <w:rFonts w:ascii="Arial" w:hAnsi="Arial" w:cs="Arial"/>
          <w:b/>
          <w:sz w:val="24"/>
          <w:szCs w:val="24"/>
        </w:rPr>
        <w:t xml:space="preserve">           </w:t>
      </w:r>
      <w:r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Pr="0028397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900BA" w:rsidRPr="00320341" w:rsidRDefault="00887684" w:rsidP="00887684">
      <w:pPr>
        <w:adjustRightInd w:val="0"/>
        <w:ind w:leftChars="515" w:left="1133" w:rightChars="499" w:right="1098"/>
        <w:jc w:val="both"/>
        <w:rPr>
          <w:rFonts w:ascii="Arial" w:hAnsi="Arial" w:cs="Arial"/>
          <w:sz w:val="20"/>
          <w:szCs w:val="20"/>
        </w:rPr>
      </w:pPr>
      <w:r w:rsidRPr="00AB212F">
        <w:rPr>
          <w:rFonts w:hint="eastAsia"/>
          <w:noProof/>
          <w:lang w:bidi="ar-SA"/>
        </w:rPr>
        <w:lastRenderedPageBreak/>
        <w:drawing>
          <wp:anchor distT="0" distB="0" distL="114300" distR="114300" simplePos="0" relativeHeight="251917824" behindDoc="0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35560</wp:posOffset>
            </wp:positionV>
            <wp:extent cx="1096645" cy="1256030"/>
            <wp:effectExtent l="0" t="0" r="8255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0BA" w:rsidRPr="00320341">
        <w:rPr>
          <w:rFonts w:ascii="Arial" w:hAnsi="Arial" w:cs="Arial"/>
          <w:b/>
          <w:bCs/>
          <w:sz w:val="20"/>
          <w:szCs w:val="20"/>
        </w:rPr>
        <w:t>Снятие аккумуляторного блока и обратная установка.</w:t>
      </w:r>
    </w:p>
    <w:p w:rsidR="0059403A" w:rsidRPr="0059403A" w:rsidRDefault="0059403A" w:rsidP="00887684">
      <w:pPr>
        <w:adjustRightInd w:val="0"/>
        <w:ind w:leftChars="515" w:left="1133" w:rightChars="499" w:right="1098"/>
        <w:jc w:val="both"/>
        <w:rPr>
          <w:rFonts w:ascii="Arial" w:hAnsi="Arial" w:cs="Arial"/>
          <w:sz w:val="20"/>
          <w:szCs w:val="20"/>
        </w:rPr>
      </w:pPr>
      <w:r w:rsidRPr="0059403A">
        <w:rPr>
          <w:rFonts w:ascii="Arial" w:hAnsi="Arial" w:cs="Arial"/>
          <w:sz w:val="20"/>
          <w:szCs w:val="20"/>
        </w:rPr>
        <w:t>Чтобы снять нажмите клавишу отделения аккумулятора (2), и потяните аккумуляторную батарею на себя (1) чтобы отсоединить батарею.</w:t>
      </w:r>
    </w:p>
    <w:p w:rsidR="0059403A" w:rsidRPr="0059403A" w:rsidRDefault="0059403A" w:rsidP="00594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9403A">
        <w:rPr>
          <w:rFonts w:ascii="Arial" w:hAnsi="Arial" w:cs="Arial"/>
          <w:sz w:val="20"/>
          <w:szCs w:val="20"/>
        </w:rPr>
        <w:t>Для обратной установки вставьте аккумуляторный блок (1) до фиксации.</w:t>
      </w:r>
    </w:p>
    <w:p w:rsidR="008900BA" w:rsidRDefault="0059403A" w:rsidP="0059403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59403A">
        <w:rPr>
          <w:rFonts w:ascii="Arial" w:hAnsi="Arial" w:cs="Arial"/>
          <w:b/>
          <w:sz w:val="20"/>
          <w:szCs w:val="20"/>
        </w:rPr>
        <w:t>ВНИМАНИЕ!</w:t>
      </w:r>
      <w:r w:rsidRPr="0059403A">
        <w:rPr>
          <w:rFonts w:ascii="Arial" w:hAnsi="Arial" w:cs="Arial"/>
          <w:sz w:val="20"/>
          <w:szCs w:val="20"/>
        </w:rPr>
        <w:t xml:space="preserve"> Убедитесь, что две направляющие (3) в корпусе аккумулятора совпали с направляющими (4) в рукоятке шуруповерта.</w:t>
      </w:r>
    </w:p>
    <w:p w:rsidR="008900BA" w:rsidRPr="00F64579" w:rsidRDefault="008900BA" w:rsidP="008900BA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  <w:lang w:eastAsia="zh-CN"/>
        </w:rPr>
        <w:t>Зарядка аккумулятора.</w:t>
      </w:r>
    </w:p>
    <w:p w:rsidR="0059403A" w:rsidRPr="0059403A" w:rsidRDefault="0059403A" w:rsidP="0059403A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59403A">
        <w:rPr>
          <w:rFonts w:ascii="Arial" w:hAnsi="Arial" w:cs="Arial"/>
          <w:sz w:val="20"/>
          <w:szCs w:val="20"/>
        </w:rPr>
        <w:t xml:space="preserve">1. Включите зарядное устройство в сеть. Индикатор (1) загорится зеленым. </w:t>
      </w:r>
    </w:p>
    <w:p w:rsidR="0059403A" w:rsidRPr="0059403A" w:rsidRDefault="0059403A" w:rsidP="0059403A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59403A">
        <w:rPr>
          <w:rFonts w:ascii="Arial" w:hAnsi="Arial" w:cs="Arial"/>
          <w:sz w:val="20"/>
          <w:szCs w:val="20"/>
        </w:rPr>
        <w:t>2. Подключите зарядное устройство (2) в разъем для подключени</w:t>
      </w:r>
      <w:r w:rsidR="00F02B9E">
        <w:rPr>
          <w:rFonts w:ascii="Arial" w:hAnsi="Arial" w:cs="Arial"/>
          <w:sz w:val="20"/>
          <w:szCs w:val="20"/>
        </w:rPr>
        <w:t>я (3) на аккумуляторной батарее</w:t>
      </w:r>
      <w:r w:rsidRPr="0059403A">
        <w:rPr>
          <w:rFonts w:ascii="Arial" w:hAnsi="Arial" w:cs="Arial"/>
          <w:sz w:val="20"/>
          <w:szCs w:val="20"/>
        </w:rPr>
        <w:t>. Индикатор (1) загорится красным. Это означает, что началась зарядка батареи.</w:t>
      </w:r>
    </w:p>
    <w:p w:rsidR="0059403A" w:rsidRPr="0059403A" w:rsidRDefault="00887684" w:rsidP="0059403A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AB212F">
        <w:rPr>
          <w:rFonts w:hint="eastAsia"/>
          <w:noProof/>
          <w:lang w:bidi="ar-SA"/>
        </w:rPr>
        <w:drawing>
          <wp:anchor distT="0" distB="0" distL="114300" distR="114300" simplePos="0" relativeHeight="251918848" behindDoc="0" locked="0" layoutInCell="1" allowOverlap="1">
            <wp:simplePos x="0" y="0"/>
            <wp:positionH relativeFrom="column">
              <wp:posOffset>4885593</wp:posOffset>
            </wp:positionH>
            <wp:positionV relativeFrom="paragraph">
              <wp:posOffset>11381</wp:posOffset>
            </wp:positionV>
            <wp:extent cx="1854200" cy="14668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03A" w:rsidRPr="0059403A">
        <w:rPr>
          <w:rFonts w:ascii="Arial" w:hAnsi="Arial" w:cs="Arial"/>
          <w:sz w:val="20"/>
          <w:szCs w:val="20"/>
        </w:rPr>
        <w:t xml:space="preserve">3. После окончания заряда батареи индикатор (1) загорится зеленым. </w:t>
      </w:r>
    </w:p>
    <w:p w:rsidR="008900BA" w:rsidRPr="00AD1580" w:rsidRDefault="0059403A" w:rsidP="0059403A">
      <w:pPr>
        <w:pStyle w:val="a3"/>
        <w:ind w:leftChars="515" w:left="1133" w:rightChars="241" w:right="53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F02B9E">
        <w:rPr>
          <w:rFonts w:ascii="Arial" w:hAnsi="Arial" w:cs="Arial"/>
          <w:b/>
          <w:sz w:val="20"/>
          <w:szCs w:val="20"/>
        </w:rPr>
        <w:t>ВНИМАНИЕ!</w:t>
      </w:r>
      <w:r w:rsidRPr="0059403A">
        <w:rPr>
          <w:rFonts w:ascii="Arial" w:hAnsi="Arial" w:cs="Arial"/>
          <w:sz w:val="20"/>
          <w:szCs w:val="20"/>
        </w:rPr>
        <w:t xml:space="preserve"> Чтобы сохранить работоспособность </w:t>
      </w:r>
      <w:proofErr w:type="spellStart"/>
      <w:r w:rsidRPr="0059403A">
        <w:rPr>
          <w:rFonts w:ascii="Arial" w:hAnsi="Arial" w:cs="Arial"/>
          <w:sz w:val="20"/>
          <w:szCs w:val="20"/>
        </w:rPr>
        <w:t>Li-ion</w:t>
      </w:r>
      <w:proofErr w:type="spellEnd"/>
      <w:r w:rsidRPr="0059403A">
        <w:rPr>
          <w:rFonts w:ascii="Arial" w:hAnsi="Arial" w:cs="Arial"/>
          <w:sz w:val="20"/>
          <w:szCs w:val="20"/>
        </w:rPr>
        <w:t xml:space="preserve"> батареи она не должна заряжаться при температуре ниже 0° C или выше 45° C. Если температура аккумуляторной батареи </w:t>
      </w:r>
      <w:proofErr w:type="gramStart"/>
      <w:r w:rsidRPr="0059403A">
        <w:rPr>
          <w:rFonts w:ascii="Arial" w:hAnsi="Arial" w:cs="Arial"/>
          <w:sz w:val="20"/>
          <w:szCs w:val="20"/>
        </w:rPr>
        <w:t>выше  45</w:t>
      </w:r>
      <w:proofErr w:type="gramEnd"/>
      <w:r w:rsidRPr="0059403A">
        <w:rPr>
          <w:rFonts w:ascii="Arial" w:hAnsi="Arial" w:cs="Arial"/>
          <w:sz w:val="20"/>
          <w:szCs w:val="20"/>
        </w:rPr>
        <w:t>° или ниже  0° C, процесс заряда батареи не произойдет. При этом индикатор (1) будет гореть зеленым после подключения зарядного устройства к батарее. Если аккумуляторная батарея повреждена, процесс заряда батареи не произойдет. При этом индикатор (1) будет гореть зеленым после подключения зарядного устройства к батарее.</w:t>
      </w:r>
      <w:r w:rsidRPr="0059403A">
        <w:rPr>
          <w:rFonts w:hint="eastAsia"/>
          <w:noProof/>
          <w:lang w:eastAsia="zh-CN"/>
        </w:rPr>
        <w:t xml:space="preserve"> </w:t>
      </w:r>
    </w:p>
    <w:p w:rsidR="008900BA" w:rsidRPr="00F64579" w:rsidRDefault="008900BA" w:rsidP="008900BA">
      <w:pPr>
        <w:pStyle w:val="a3"/>
        <w:ind w:leftChars="515" w:left="1133" w:rightChars="241" w:right="530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</w:rPr>
        <w:t>Установка ограничения крутящего момента.</w:t>
      </w:r>
    </w:p>
    <w:p w:rsidR="008900BA" w:rsidRPr="00F64579" w:rsidRDefault="008900BA" w:rsidP="008900BA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Шуруповерт оснащен специальным вращающимся кольцом для установки ограничения крутящего момента.</w:t>
      </w:r>
      <w:r>
        <w:rPr>
          <w:rFonts w:ascii="Arial" w:hAnsi="Arial" w:cs="Arial"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Для установки ограничения крутящего момента на вращающемся кольце нанесены цифры (1).</w:t>
      </w:r>
    </w:p>
    <w:p w:rsidR="008900BA" w:rsidRDefault="008900BA" w:rsidP="008900BA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Поверните кольцо (Рис. 4) до совмещения необходимой цифры со стрелкой (2) Для правильной установки используйте таблицу ниже.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974"/>
        <w:gridCol w:w="5932"/>
      </w:tblGrid>
      <w:tr w:rsidR="00F02B9E" w:rsidRPr="00F21963" w:rsidTr="00F02B9E">
        <w:trPr>
          <w:jc w:val="center"/>
        </w:trPr>
        <w:tc>
          <w:tcPr>
            <w:tcW w:w="974" w:type="dxa"/>
            <w:shd w:val="clear" w:color="auto" w:fill="FBE4D5"/>
          </w:tcPr>
          <w:p w:rsidR="00F02B9E" w:rsidRPr="00F21963" w:rsidRDefault="00F02B9E" w:rsidP="007667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963">
              <w:rPr>
                <w:rFonts w:ascii="Arial" w:hAnsi="Arial" w:cs="Arial"/>
                <w:sz w:val="20"/>
                <w:szCs w:val="20"/>
              </w:rPr>
              <w:lastRenderedPageBreak/>
              <w:t>позиция муфты</w:t>
            </w:r>
          </w:p>
        </w:tc>
        <w:tc>
          <w:tcPr>
            <w:tcW w:w="5932" w:type="dxa"/>
            <w:shd w:val="clear" w:color="auto" w:fill="FBE4D5"/>
          </w:tcPr>
          <w:p w:rsidR="00F02B9E" w:rsidRPr="00F21963" w:rsidRDefault="00F02B9E" w:rsidP="007667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963">
              <w:rPr>
                <w:rFonts w:ascii="Arial" w:hAnsi="Arial" w:cs="Arial"/>
                <w:sz w:val="20"/>
                <w:szCs w:val="20"/>
              </w:rPr>
              <w:t>вид операции</w:t>
            </w:r>
          </w:p>
        </w:tc>
      </w:tr>
      <w:tr w:rsidR="00F02B9E" w:rsidRPr="00F21963" w:rsidTr="00F02B9E">
        <w:trPr>
          <w:trHeight w:val="237"/>
          <w:jc w:val="center"/>
        </w:trPr>
        <w:tc>
          <w:tcPr>
            <w:tcW w:w="974" w:type="dxa"/>
            <w:shd w:val="clear" w:color="auto" w:fill="auto"/>
          </w:tcPr>
          <w:p w:rsidR="00F02B9E" w:rsidRPr="00F21963" w:rsidRDefault="00F02B9E" w:rsidP="007667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  <w:r w:rsidRPr="00F21963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5932" w:type="dxa"/>
            <w:shd w:val="clear" w:color="auto" w:fill="auto"/>
          </w:tcPr>
          <w:p w:rsidR="00F02B9E" w:rsidRPr="00F21963" w:rsidRDefault="00F02B9E" w:rsidP="00766753">
            <w:pPr>
              <w:jc w:val="both"/>
              <w:rPr>
                <w:rFonts w:ascii="Arial" w:hAnsi="Arial" w:cs="Arial"/>
                <w:bCs/>
                <w:sz w:val="20"/>
                <w:szCs w:val="20"/>
                <w:lang w:eastAsia="x-none"/>
              </w:rPr>
            </w:pPr>
            <w:r w:rsidRPr="00F21963">
              <w:rPr>
                <w:rFonts w:ascii="Arial" w:hAnsi="Arial" w:cs="Arial"/>
                <w:bCs/>
                <w:sz w:val="20"/>
                <w:szCs w:val="20"/>
                <w:lang w:eastAsia="x-none"/>
              </w:rPr>
              <w:t>закручивание мелких шурупов</w:t>
            </w:r>
          </w:p>
        </w:tc>
      </w:tr>
      <w:tr w:rsidR="00F02B9E" w:rsidRPr="00F21963" w:rsidTr="00F02B9E">
        <w:trPr>
          <w:jc w:val="center"/>
        </w:trPr>
        <w:tc>
          <w:tcPr>
            <w:tcW w:w="974" w:type="dxa"/>
            <w:shd w:val="clear" w:color="auto" w:fill="auto"/>
          </w:tcPr>
          <w:p w:rsidR="00F02B9E" w:rsidRPr="00F21963" w:rsidRDefault="00F02B9E" w:rsidP="007667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  <w:r w:rsidRPr="00F21963">
              <w:rPr>
                <w:rFonts w:ascii="Arial" w:hAnsi="Arial" w:cs="Arial"/>
                <w:sz w:val="20"/>
                <w:szCs w:val="20"/>
                <w:lang w:eastAsia="zh-CN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5932" w:type="dxa"/>
            <w:shd w:val="clear" w:color="auto" w:fill="auto"/>
          </w:tcPr>
          <w:p w:rsidR="00F02B9E" w:rsidRPr="00F21963" w:rsidRDefault="00F02B9E" w:rsidP="007667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963">
              <w:rPr>
                <w:rFonts w:ascii="Arial" w:hAnsi="Arial" w:cs="Arial"/>
                <w:sz w:val="20"/>
                <w:szCs w:val="20"/>
              </w:rPr>
              <w:t>закручивание шурупов средних размеров в мягкий материал</w:t>
            </w:r>
          </w:p>
        </w:tc>
      </w:tr>
      <w:tr w:rsidR="00F02B9E" w:rsidRPr="00F21963" w:rsidTr="00F02B9E">
        <w:trPr>
          <w:jc w:val="center"/>
        </w:trPr>
        <w:tc>
          <w:tcPr>
            <w:tcW w:w="974" w:type="dxa"/>
            <w:shd w:val="clear" w:color="auto" w:fill="auto"/>
          </w:tcPr>
          <w:p w:rsidR="00F02B9E" w:rsidRPr="00F21963" w:rsidRDefault="00F02B9E" w:rsidP="007667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9 -12</w:t>
            </w:r>
          </w:p>
        </w:tc>
        <w:tc>
          <w:tcPr>
            <w:tcW w:w="5932" w:type="dxa"/>
            <w:shd w:val="clear" w:color="auto" w:fill="auto"/>
          </w:tcPr>
          <w:p w:rsidR="00F02B9E" w:rsidRPr="00F21963" w:rsidRDefault="00F02B9E" w:rsidP="007667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963">
              <w:rPr>
                <w:rFonts w:ascii="Arial" w:hAnsi="Arial" w:cs="Arial"/>
                <w:sz w:val="20"/>
                <w:szCs w:val="20"/>
              </w:rPr>
              <w:t>закручивание шурупов в материал средней жесткости</w:t>
            </w:r>
          </w:p>
        </w:tc>
      </w:tr>
      <w:tr w:rsidR="00F02B9E" w:rsidRPr="00F21963" w:rsidTr="00F02B9E">
        <w:trPr>
          <w:jc w:val="center"/>
        </w:trPr>
        <w:tc>
          <w:tcPr>
            <w:tcW w:w="974" w:type="dxa"/>
            <w:shd w:val="clear" w:color="auto" w:fill="auto"/>
          </w:tcPr>
          <w:p w:rsidR="00F02B9E" w:rsidRPr="00F21963" w:rsidRDefault="00F02B9E" w:rsidP="00766753">
            <w:pPr>
              <w:jc w:val="both"/>
              <w:rPr>
                <w:sz w:val="20"/>
                <w:szCs w:val="20"/>
              </w:rPr>
            </w:pPr>
            <w:r w:rsidRPr="00F21963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  <w:r w:rsidRPr="00F21963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5932" w:type="dxa"/>
            <w:shd w:val="clear" w:color="auto" w:fill="auto"/>
          </w:tcPr>
          <w:p w:rsidR="00F02B9E" w:rsidRPr="00F21963" w:rsidRDefault="00F02B9E" w:rsidP="00766753">
            <w:pPr>
              <w:jc w:val="both"/>
            </w:pPr>
            <w:r w:rsidRPr="00F21963">
              <w:rPr>
                <w:rFonts w:ascii="Arial" w:hAnsi="Arial" w:cs="Arial"/>
                <w:sz w:val="20"/>
                <w:szCs w:val="20"/>
              </w:rPr>
              <w:t>закручивание шурупов в твердый материал</w:t>
            </w:r>
          </w:p>
        </w:tc>
      </w:tr>
      <w:tr w:rsidR="00F02B9E" w:rsidRPr="00F21963" w:rsidTr="00F02B9E">
        <w:trPr>
          <w:jc w:val="center"/>
        </w:trPr>
        <w:tc>
          <w:tcPr>
            <w:tcW w:w="974" w:type="dxa"/>
            <w:shd w:val="clear" w:color="auto" w:fill="auto"/>
          </w:tcPr>
          <w:p w:rsidR="00F02B9E" w:rsidRPr="00F21963" w:rsidRDefault="00F02B9E" w:rsidP="007667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15-18</w:t>
            </w:r>
          </w:p>
        </w:tc>
        <w:tc>
          <w:tcPr>
            <w:tcW w:w="5932" w:type="dxa"/>
            <w:shd w:val="clear" w:color="auto" w:fill="auto"/>
          </w:tcPr>
          <w:p w:rsidR="00F02B9E" w:rsidRPr="00F21963" w:rsidRDefault="00F02B9E" w:rsidP="00766753">
            <w:pPr>
              <w:jc w:val="both"/>
              <w:rPr>
                <w:rFonts w:ascii="Arial" w:hAnsi="Arial" w:cs="Arial"/>
              </w:rPr>
            </w:pPr>
            <w:r w:rsidRPr="00F21963">
              <w:rPr>
                <w:rFonts w:ascii="Arial" w:hAnsi="Arial" w:cs="Arial"/>
                <w:sz w:val="20"/>
                <w:szCs w:val="20"/>
              </w:rPr>
              <w:t>закручивание больших шурупов</w:t>
            </w:r>
          </w:p>
        </w:tc>
      </w:tr>
      <w:tr w:rsidR="00F02B9E" w:rsidRPr="00F21963" w:rsidTr="00F02B9E">
        <w:trPr>
          <w:jc w:val="center"/>
        </w:trPr>
        <w:tc>
          <w:tcPr>
            <w:tcW w:w="974" w:type="dxa"/>
            <w:shd w:val="clear" w:color="auto" w:fill="auto"/>
          </w:tcPr>
          <w:p w:rsidR="00F02B9E" w:rsidRPr="00F21963" w:rsidRDefault="00F02B9E" w:rsidP="007667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963">
              <w:rPr>
                <w:rFonts w:ascii="Arial" w:hAnsi="Arial" w:cs="Arial"/>
                <w:b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311150" cy="114300"/>
                  <wp:effectExtent l="0" t="0" r="0" b="0"/>
                  <wp:docPr id="12" name="Рисунок 12" descr="Drilling%20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rilling%20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2" w:type="dxa"/>
            <w:shd w:val="clear" w:color="auto" w:fill="auto"/>
          </w:tcPr>
          <w:p w:rsidR="00F02B9E" w:rsidRPr="00F21963" w:rsidRDefault="00F02B9E" w:rsidP="007667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1963">
              <w:rPr>
                <w:rFonts w:ascii="Arial" w:hAnsi="Arial" w:cs="Arial"/>
                <w:sz w:val="20"/>
                <w:szCs w:val="20"/>
              </w:rPr>
              <w:t>сверление</w:t>
            </w:r>
          </w:p>
        </w:tc>
      </w:tr>
      <w:tr w:rsidR="00F02B9E" w:rsidRPr="00F21963" w:rsidTr="00F02B9E">
        <w:trPr>
          <w:jc w:val="center"/>
        </w:trPr>
        <w:tc>
          <w:tcPr>
            <w:tcW w:w="974" w:type="dxa"/>
            <w:shd w:val="clear" w:color="auto" w:fill="auto"/>
          </w:tcPr>
          <w:p w:rsidR="00F02B9E" w:rsidRPr="00F21963" w:rsidRDefault="00F02B9E" w:rsidP="0076675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5D28">
              <w:rPr>
                <w:rFonts w:ascii="Arial" w:hAnsi="Arial" w:cs="Arial"/>
                <w:noProof/>
                <w:color w:val="FF0000"/>
                <w:sz w:val="20"/>
                <w:szCs w:val="20"/>
                <w:lang w:bidi="ar-SA"/>
              </w:rPr>
              <w:drawing>
                <wp:inline distT="0" distB="0" distL="0" distR="0">
                  <wp:extent cx="146050" cy="279400"/>
                  <wp:effectExtent l="952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460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2" w:type="dxa"/>
            <w:shd w:val="clear" w:color="auto" w:fill="auto"/>
          </w:tcPr>
          <w:p w:rsidR="00F02B9E" w:rsidRPr="00F21963" w:rsidRDefault="00F02B9E" w:rsidP="007667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сверление с ударом</w:t>
            </w:r>
          </w:p>
        </w:tc>
      </w:tr>
    </w:tbl>
    <w:p w:rsidR="008900BA" w:rsidRDefault="008900BA" w:rsidP="008900BA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</w:p>
    <w:p w:rsidR="008900BA" w:rsidRPr="00604D8C" w:rsidRDefault="008900BA" w:rsidP="008900BA">
      <w:pPr>
        <w:spacing w:line="360" w:lineRule="auto"/>
        <w:ind w:leftChars="515" w:left="1133"/>
        <w:rPr>
          <w:rFonts w:ascii="Arial" w:hAnsi="Arial" w:cs="Arial"/>
          <w:color w:val="FF0000"/>
          <w:sz w:val="20"/>
          <w:szCs w:val="20"/>
          <w:lang w:eastAsia="zh-CN"/>
        </w:rPr>
      </w:pPr>
      <w:r w:rsidRPr="00DE1582">
        <w:rPr>
          <w:rFonts w:ascii="Arial" w:hAnsi="Arial" w:cs="Arial"/>
          <w:sz w:val="20"/>
          <w:szCs w:val="20"/>
          <w:lang w:eastAsia="zh-CN"/>
        </w:rPr>
        <w:t xml:space="preserve">Для выбора режима сверления поверните кольцо (3) в </w:t>
      </w:r>
      <w:proofErr w:type="gramStart"/>
      <w:r w:rsidRPr="00DE1582">
        <w:rPr>
          <w:rFonts w:ascii="Arial" w:hAnsi="Arial" w:cs="Arial"/>
          <w:sz w:val="20"/>
          <w:szCs w:val="20"/>
          <w:lang w:eastAsia="zh-CN"/>
        </w:rPr>
        <w:t xml:space="preserve">положение 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41BDA30F" wp14:editId="23255CE1">
            <wp:extent cx="76200" cy="238125"/>
            <wp:effectExtent l="95250" t="0" r="76200" b="0"/>
            <wp:docPr id="1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582">
        <w:rPr>
          <w:rFonts w:ascii="Arial" w:hAnsi="Arial" w:cs="Arial"/>
          <w:noProof/>
          <w:sz w:val="20"/>
          <w:szCs w:val="20"/>
          <w:lang w:eastAsia="zh-CN"/>
        </w:rPr>
        <w:t>;</w:t>
      </w:r>
      <w:proofErr w:type="gramEnd"/>
      <w:r w:rsidRPr="00DE1582">
        <w:rPr>
          <w:rFonts w:ascii="Arial" w:hAnsi="Arial" w:cs="Arial"/>
          <w:noProof/>
          <w:sz w:val="20"/>
          <w:szCs w:val="20"/>
          <w:lang w:eastAsia="zh-CN"/>
        </w:rPr>
        <w:t xml:space="preserve"> Для настройки режима ударного сверления повверните кольцо(3) в положение </w:t>
      </w:r>
      <w:r>
        <w:rPr>
          <w:rFonts w:ascii="Arial" w:hAnsi="Arial" w:cs="Arial"/>
          <w:noProof/>
          <w:color w:val="FF0000"/>
          <w:sz w:val="20"/>
          <w:szCs w:val="20"/>
          <w:lang w:bidi="ar-SA"/>
        </w:rPr>
        <w:drawing>
          <wp:inline distT="0" distB="0" distL="0" distR="0" wp14:anchorId="6B68E2D3" wp14:editId="31D2B69C">
            <wp:extent cx="142875" cy="276225"/>
            <wp:effectExtent l="95250" t="0" r="66675" b="0"/>
            <wp:docPr id="1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42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5D28">
        <w:rPr>
          <w:rFonts w:ascii="Arial" w:hAnsi="Arial" w:cs="Arial"/>
          <w:noProof/>
          <w:color w:val="FF0000"/>
          <w:sz w:val="20"/>
          <w:szCs w:val="20"/>
          <w:lang w:eastAsia="zh-CN"/>
        </w:rPr>
        <w:t>.</w:t>
      </w:r>
    </w:p>
    <w:p w:rsidR="008900BA" w:rsidRDefault="00F02B9E" w:rsidP="008900BA">
      <w:pPr>
        <w:tabs>
          <w:tab w:val="left" w:pos="10585"/>
        </w:tabs>
        <w:ind w:left="1077" w:right="686"/>
        <w:jc w:val="center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917BF3">
        <w:rPr>
          <w:noProof/>
          <w:lang w:bidi="ar-SA"/>
        </w:rPr>
        <w:drawing>
          <wp:inline distT="0" distB="0" distL="0" distR="0">
            <wp:extent cx="3397250" cy="1162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7" b="2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BA" w:rsidRPr="00C938FB" w:rsidRDefault="008900BA" w:rsidP="008900BA">
      <w:pPr>
        <w:tabs>
          <w:tab w:val="left" w:pos="10585"/>
        </w:tabs>
        <w:ind w:left="1077" w:right="686" w:firstLineChars="1100" w:firstLine="220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Cs/>
          <w:sz w:val="20"/>
          <w:szCs w:val="20"/>
        </w:rPr>
        <w:t xml:space="preserve">          </w:t>
      </w:r>
      <w:r w:rsidRPr="00F64579">
        <w:rPr>
          <w:rFonts w:ascii="Arial" w:hAnsi="Arial" w:cs="Arial"/>
          <w:bCs/>
          <w:sz w:val="20"/>
          <w:szCs w:val="20"/>
        </w:rPr>
        <w:t>Рис. 4</w:t>
      </w:r>
      <w:r>
        <w:rPr>
          <w:rFonts w:ascii="Arial" w:eastAsiaTheme="minorEastAsia" w:hAnsi="Arial" w:cs="Arial" w:hint="eastAsia"/>
          <w:bCs/>
          <w:sz w:val="20"/>
          <w:szCs w:val="20"/>
          <w:lang w:eastAsia="zh-CN"/>
        </w:rPr>
        <w:t xml:space="preserve">                                                                 </w:t>
      </w:r>
      <w:r w:rsidRPr="00F64579">
        <w:rPr>
          <w:rFonts w:ascii="Arial" w:hAnsi="Arial" w:cs="Arial"/>
          <w:bCs/>
          <w:sz w:val="20"/>
          <w:szCs w:val="20"/>
        </w:rPr>
        <w:t>Рис.</w:t>
      </w:r>
      <w:r>
        <w:rPr>
          <w:rFonts w:ascii="Arial" w:eastAsiaTheme="minorEastAsia" w:hAnsi="Arial" w:cs="Arial" w:hint="eastAsia"/>
          <w:bCs/>
          <w:sz w:val="20"/>
          <w:szCs w:val="20"/>
          <w:lang w:eastAsia="zh-CN"/>
        </w:rPr>
        <w:t>5</w:t>
      </w:r>
    </w:p>
    <w:p w:rsidR="008900BA" w:rsidRPr="00610273" w:rsidRDefault="008900BA" w:rsidP="008900BA">
      <w:pPr>
        <w:pStyle w:val="4"/>
        <w:ind w:leftChars="450" w:left="990" w:rightChars="305" w:right="671"/>
        <w:jc w:val="left"/>
        <w:rPr>
          <w:rFonts w:ascii="Arial" w:hAnsi="Arial" w:cs="Arial"/>
          <w:bCs w:val="0"/>
          <w:sz w:val="20"/>
          <w:szCs w:val="20"/>
          <w:lang w:eastAsia="zh-CN"/>
        </w:rPr>
      </w:pPr>
      <w:r w:rsidRPr="00610273">
        <w:rPr>
          <w:rFonts w:ascii="Arial" w:hAnsi="Arial" w:cs="Arial"/>
          <w:bCs w:val="0"/>
          <w:sz w:val="20"/>
          <w:szCs w:val="20"/>
        </w:rPr>
        <w:t>Переключатель направления вращения.</w:t>
      </w:r>
    </w:p>
    <w:p w:rsidR="008900BA" w:rsidRPr="00610273" w:rsidRDefault="008900BA" w:rsidP="008900BA">
      <w:pPr>
        <w:pStyle w:val="4"/>
        <w:ind w:leftChars="450" w:left="990" w:rightChars="305" w:right="671"/>
        <w:jc w:val="left"/>
        <w:rPr>
          <w:rFonts w:ascii="Arial" w:hAnsi="Arial" w:cs="Arial"/>
          <w:bCs w:val="0"/>
          <w:sz w:val="20"/>
          <w:szCs w:val="20"/>
        </w:rPr>
      </w:pPr>
      <w:r w:rsidRPr="00610273">
        <w:rPr>
          <w:rFonts w:ascii="Arial" w:hAnsi="Arial" w:cs="Arial"/>
          <w:b w:val="0"/>
          <w:sz w:val="20"/>
          <w:szCs w:val="20"/>
        </w:rPr>
        <w:t>Переключатель направления вращения (1) расположен над кнопкой включения (2) (Рис. 6). Для вращения по часовой стрелке переключите его влево, для вращения против часовой – вправо.</w:t>
      </w:r>
    </w:p>
    <w:p w:rsidR="008900BA" w:rsidRDefault="008900BA" w:rsidP="008900BA">
      <w:pPr>
        <w:tabs>
          <w:tab w:val="left" w:pos="10585"/>
        </w:tabs>
        <w:ind w:left="1077" w:right="686" w:firstLineChars="1100" w:firstLine="2209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8900BA" w:rsidRDefault="008900BA" w:rsidP="008900BA">
      <w:pPr>
        <w:pStyle w:val="a3"/>
        <w:ind w:leftChars="451" w:left="993" w:rightChars="305" w:right="671" w:hang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ВНИМАНИЕ! </w:t>
      </w:r>
      <w:r w:rsidRPr="00F64579">
        <w:rPr>
          <w:rFonts w:ascii="Arial" w:hAnsi="Arial" w:cs="Arial"/>
          <w:sz w:val="20"/>
          <w:szCs w:val="20"/>
        </w:rPr>
        <w:t xml:space="preserve">Используйте переключатель направления вращения только при выключенном </w:t>
      </w:r>
      <w:r w:rsidRPr="00F64579">
        <w:rPr>
          <w:rFonts w:ascii="Arial" w:hAnsi="Arial" w:cs="Arial"/>
          <w:sz w:val="20"/>
          <w:szCs w:val="20"/>
        </w:rPr>
        <w:lastRenderedPageBreak/>
        <w:t>инструменте.</w:t>
      </w:r>
      <w:r w:rsidR="00F02B9E" w:rsidRPr="00F02B9E">
        <w:rPr>
          <w:rFonts w:ascii="Arial" w:hAnsi="Arial" w:cs="Arial"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Кнопка включения не работает, когда переключатель направления</w:t>
      </w:r>
      <w:r>
        <w:rPr>
          <w:rFonts w:ascii="Arial" w:hAnsi="Arial" w:cs="Arial"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вращения находится в среднем положении.</w:t>
      </w:r>
    </w:p>
    <w:p w:rsidR="008900BA" w:rsidRPr="00F64579" w:rsidRDefault="008900BA" w:rsidP="008900BA">
      <w:pPr>
        <w:pStyle w:val="a3"/>
        <w:ind w:leftChars="451" w:left="993" w:rightChars="305" w:right="671" w:hanging="1"/>
        <w:rPr>
          <w:rFonts w:ascii="Arial" w:hAnsi="Arial" w:cs="Arial"/>
          <w:sz w:val="20"/>
          <w:szCs w:val="20"/>
        </w:rPr>
      </w:pPr>
    </w:p>
    <w:p w:rsidR="008900BA" w:rsidRPr="00F64579" w:rsidRDefault="008900BA" w:rsidP="008900BA">
      <w:pPr>
        <w:pStyle w:val="a3"/>
        <w:ind w:left="721" w:right="671" w:hanging="1"/>
        <w:rPr>
          <w:rFonts w:ascii="Arial" w:hAnsi="Arial" w:cs="Arial"/>
          <w:b/>
          <w:sz w:val="20"/>
          <w:szCs w:val="20"/>
        </w:rPr>
      </w:pPr>
      <w:r w:rsidRPr="00F64579">
        <w:rPr>
          <w:rFonts w:ascii="Arial" w:hAnsi="Arial" w:cs="Arial"/>
          <w:b/>
          <w:sz w:val="20"/>
          <w:szCs w:val="20"/>
        </w:rPr>
        <w:t>Плавная регулировка числа оборотов.</w:t>
      </w:r>
    </w:p>
    <w:p w:rsidR="008900BA" w:rsidRPr="008E2DD4" w:rsidRDefault="008900BA" w:rsidP="008900BA">
      <w:pPr>
        <w:pStyle w:val="a3"/>
        <w:ind w:left="1134" w:right="671" w:hanging="1"/>
        <w:jc w:val="both"/>
        <w:rPr>
          <w:rFonts w:ascii="Arial" w:hAnsi="Arial" w:cs="Arial"/>
          <w:sz w:val="20"/>
          <w:szCs w:val="20"/>
          <w:lang w:eastAsia="zh-CN"/>
        </w:rPr>
      </w:pPr>
      <w:r w:rsidRPr="008E2DD4">
        <w:rPr>
          <w:rFonts w:ascii="Arial" w:hAnsi="Arial" w:cs="Arial"/>
          <w:sz w:val="20"/>
          <w:szCs w:val="20"/>
        </w:rPr>
        <w:t>Шуруповерт оснащен кнопкой включения (1) с плавной регулировкой числа оборотов. Медленное вращение происходит при легком нажатии на кнопку и увеличивается при более сильном нажатии (Рис. 7).</w:t>
      </w:r>
      <w:r>
        <w:rPr>
          <w:rFonts w:ascii="Arial" w:hAnsi="Arial" w:cs="Arial"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>Для остановки инструмента отпустите кнопку включения.</w:t>
      </w:r>
    </w:p>
    <w:p w:rsidR="00F02B9E" w:rsidRDefault="00F02B9E" w:rsidP="008900BA">
      <w:pPr>
        <w:pStyle w:val="a3"/>
        <w:ind w:leftChars="515" w:left="1133" w:rightChars="305" w:right="671"/>
        <w:jc w:val="both"/>
        <w:rPr>
          <w:rFonts w:ascii="Arial" w:hAnsi="Arial" w:cs="Arial"/>
          <w:b/>
          <w:sz w:val="20"/>
          <w:szCs w:val="20"/>
        </w:rPr>
      </w:pPr>
    </w:p>
    <w:p w:rsidR="008900BA" w:rsidRPr="008E2DD4" w:rsidRDefault="008900BA" w:rsidP="008900BA">
      <w:pPr>
        <w:pStyle w:val="a3"/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43103E">
        <w:rPr>
          <w:rFonts w:ascii="Arial" w:hAnsi="Arial" w:cs="Arial"/>
          <w:b/>
          <w:sz w:val="20"/>
          <w:szCs w:val="20"/>
        </w:rPr>
        <w:t>ВНИМАНИЕ!</w:t>
      </w:r>
      <w:r w:rsidRPr="00D04F34">
        <w:rPr>
          <w:rFonts w:ascii="Arial" w:hAnsi="Arial" w:cs="Arial"/>
          <w:b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 xml:space="preserve">Вращение на маленькой скорости в течение продолжительного времени </w:t>
      </w:r>
      <w:proofErr w:type="gramStart"/>
      <w:r w:rsidRPr="008E2DD4">
        <w:rPr>
          <w:rFonts w:ascii="Arial" w:hAnsi="Arial" w:cs="Arial"/>
          <w:sz w:val="20"/>
          <w:szCs w:val="20"/>
        </w:rPr>
        <w:t>может</w:t>
      </w:r>
      <w:r w:rsidR="00F02B9E">
        <w:rPr>
          <w:rFonts w:ascii="Arial" w:hAnsi="Arial" w:cs="Arial"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>вызвать</w:t>
      </w:r>
      <w:proofErr w:type="gramEnd"/>
      <w:r w:rsidRPr="008E2DD4">
        <w:rPr>
          <w:rFonts w:ascii="Arial" w:hAnsi="Arial" w:cs="Arial"/>
          <w:sz w:val="20"/>
          <w:szCs w:val="20"/>
        </w:rPr>
        <w:t xml:space="preserve"> перегрев двигателя или аккумулятора. При нагреве сделайте перерыв в работе не менее, чем на 15 минут.</w:t>
      </w:r>
    </w:p>
    <w:p w:rsidR="008900BA" w:rsidRDefault="00887684" w:rsidP="008900BA">
      <w:pPr>
        <w:pStyle w:val="a6"/>
        <w:pBdr>
          <w:bottom w:val="none" w:sz="0" w:space="0" w:color="auto"/>
        </w:pBdr>
        <w:ind w:left="720" w:right="671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919872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6350</wp:posOffset>
            </wp:positionV>
            <wp:extent cx="1778635" cy="11303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0BA" w:rsidRPr="00CB6CE9">
        <w:rPr>
          <w:rFonts w:ascii="Arial" w:hAnsi="Arial" w:cs="Arial"/>
          <w:b/>
          <w:sz w:val="20"/>
          <w:szCs w:val="20"/>
        </w:rPr>
        <w:t>Встроенный фонарь.</w:t>
      </w:r>
    </w:p>
    <w:p w:rsidR="008900BA" w:rsidRPr="00D04F34" w:rsidRDefault="008900BA" w:rsidP="008900BA">
      <w:pPr>
        <w:pStyle w:val="a3"/>
        <w:ind w:leftChars="515" w:left="1133" w:rightChars="305" w:right="671"/>
        <w:rPr>
          <w:rFonts w:ascii="Arial" w:hAnsi="Arial" w:cs="Arial"/>
          <w:b/>
          <w:sz w:val="20"/>
          <w:szCs w:val="20"/>
        </w:rPr>
      </w:pPr>
      <w:r w:rsidRPr="0043103E">
        <w:rPr>
          <w:rFonts w:ascii="Arial" w:hAnsi="Arial" w:cs="Arial"/>
          <w:sz w:val="20"/>
          <w:szCs w:val="20"/>
        </w:rPr>
        <w:t>Встроенный фонарь включается автоматически при нажатии кнопки включения (1) и автоматически выключается при ее отпускании</w:t>
      </w:r>
      <w:r w:rsidRPr="00D04F34">
        <w:rPr>
          <w:rFonts w:ascii="Arial" w:hAnsi="Arial" w:cs="Arial"/>
          <w:b/>
          <w:sz w:val="20"/>
          <w:szCs w:val="20"/>
        </w:rPr>
        <w:t>.</w:t>
      </w:r>
    </w:p>
    <w:p w:rsidR="008900BA" w:rsidRDefault="008900BA" w:rsidP="008900BA">
      <w:pPr>
        <w:tabs>
          <w:tab w:val="left" w:pos="10585"/>
        </w:tabs>
        <w:ind w:right="686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8900BA" w:rsidRPr="00D04F34" w:rsidRDefault="008900BA" w:rsidP="008900BA">
      <w:pPr>
        <w:pStyle w:val="a6"/>
        <w:pBdr>
          <w:bottom w:val="none" w:sz="0" w:space="0" w:color="auto"/>
        </w:pBdr>
        <w:ind w:left="720" w:right="957"/>
        <w:jc w:val="both"/>
        <w:outlineLvl w:val="0"/>
        <w:rPr>
          <w:rFonts w:ascii="Arial" w:hAnsi="Arial" w:cs="Arial"/>
          <w:b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>Переключение скорости</w:t>
      </w:r>
      <w:r>
        <w:rPr>
          <w:rFonts w:ascii="Arial" w:hAnsi="Arial" w:cs="Arial"/>
          <w:b/>
          <w:sz w:val="20"/>
          <w:szCs w:val="20"/>
          <w:lang w:eastAsia="zh-CN"/>
        </w:rPr>
        <w:t>.</w:t>
      </w:r>
    </w:p>
    <w:p w:rsidR="008900BA" w:rsidRPr="00D04F34" w:rsidRDefault="00887684" w:rsidP="008900BA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  <w:r w:rsidRPr="00917BF3">
        <w:rPr>
          <w:rFonts w:hint="eastAsia"/>
          <w:noProof/>
          <w:szCs w:val="20"/>
          <w:lang w:bidi="ar-SA"/>
        </w:rPr>
        <w:drawing>
          <wp:anchor distT="0" distB="0" distL="114300" distR="114300" simplePos="0" relativeHeight="251921920" behindDoc="0" locked="0" layoutInCell="1" allowOverlap="1">
            <wp:simplePos x="0" y="0"/>
            <wp:positionH relativeFrom="column">
              <wp:posOffset>5010785</wp:posOffset>
            </wp:positionH>
            <wp:positionV relativeFrom="paragraph">
              <wp:posOffset>-2956560</wp:posOffset>
            </wp:positionV>
            <wp:extent cx="1633220" cy="120904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18" b="27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0BA" w:rsidRPr="00D04F34">
        <w:rPr>
          <w:rFonts w:ascii="Arial" w:hAnsi="Arial" w:cs="Arial"/>
          <w:sz w:val="20"/>
          <w:szCs w:val="20"/>
          <w:lang w:eastAsia="zh-CN"/>
        </w:rPr>
        <w:t>Шуруповерт имеет две скорости, для переключения скоростей переместите кнопку переключения в положение “</w:t>
      </w:r>
      <w:r w:rsidR="008900BA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5D088F25" wp14:editId="2C685BF4">
            <wp:extent cx="285750" cy="285750"/>
            <wp:effectExtent l="19050" t="0" r="0" b="0"/>
            <wp:docPr id="1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0BA" w:rsidRPr="00D04F34">
        <w:rPr>
          <w:rFonts w:ascii="Arial" w:hAnsi="Arial" w:cs="Arial"/>
          <w:sz w:val="20"/>
          <w:szCs w:val="20"/>
          <w:lang w:eastAsia="zh-CN"/>
        </w:rPr>
        <w:t xml:space="preserve">” для низкой </w:t>
      </w:r>
      <w:proofErr w:type="gramStart"/>
      <w:r w:rsidR="008900BA" w:rsidRPr="00D04F34">
        <w:rPr>
          <w:rFonts w:ascii="Arial" w:hAnsi="Arial" w:cs="Arial"/>
          <w:sz w:val="20"/>
          <w:szCs w:val="20"/>
          <w:lang w:eastAsia="zh-CN"/>
        </w:rPr>
        <w:t>скорости</w:t>
      </w:r>
      <w:proofErr w:type="gramEnd"/>
      <w:r w:rsidR="008900BA" w:rsidRPr="00D04F34">
        <w:rPr>
          <w:rFonts w:ascii="Arial" w:hAnsi="Arial" w:cs="Arial"/>
          <w:sz w:val="20"/>
          <w:szCs w:val="20"/>
          <w:lang w:eastAsia="zh-CN"/>
        </w:rPr>
        <w:t xml:space="preserve"> но для большого крутящего момента</w:t>
      </w:r>
      <w:r w:rsidR="008900BA">
        <w:rPr>
          <w:rFonts w:ascii="Arial" w:hAnsi="Arial" w:cs="Arial"/>
          <w:sz w:val="20"/>
          <w:szCs w:val="20"/>
          <w:lang w:eastAsia="zh-CN"/>
        </w:rPr>
        <w:t xml:space="preserve"> </w:t>
      </w:r>
      <w:r w:rsidR="008900BA" w:rsidRPr="00D04F34">
        <w:rPr>
          <w:rFonts w:ascii="Arial" w:hAnsi="Arial" w:cs="Arial"/>
          <w:sz w:val="20"/>
          <w:szCs w:val="20"/>
          <w:lang w:eastAsia="zh-CN"/>
        </w:rPr>
        <w:t>(усилия закручивания) и в положение “</w:t>
      </w:r>
      <w:r w:rsidR="008900BA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3A9C6D7E" wp14:editId="1E214A0D">
            <wp:extent cx="285750" cy="285750"/>
            <wp:effectExtent l="19050" t="0" r="0" b="0"/>
            <wp:docPr id="1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0BA" w:rsidRPr="00D04F34">
        <w:rPr>
          <w:rFonts w:ascii="Arial" w:hAnsi="Arial" w:cs="Arial"/>
          <w:sz w:val="20"/>
          <w:szCs w:val="20"/>
          <w:lang w:eastAsia="zh-CN"/>
        </w:rPr>
        <w:t>” для высокой скорости и низкого крутящего момента</w:t>
      </w:r>
      <w:r w:rsidR="008900BA">
        <w:rPr>
          <w:rFonts w:ascii="Arial" w:hAnsi="Arial" w:cs="Arial"/>
          <w:sz w:val="20"/>
          <w:szCs w:val="20"/>
          <w:lang w:eastAsia="zh-CN"/>
        </w:rPr>
        <w:t xml:space="preserve"> (усилия закручивания).</w:t>
      </w:r>
      <w:r w:rsidR="00F02B9E" w:rsidRPr="00F02B9E">
        <w:rPr>
          <w:rFonts w:hint="eastAsia"/>
          <w:szCs w:val="20"/>
        </w:rPr>
        <w:t xml:space="preserve"> </w:t>
      </w:r>
    </w:p>
    <w:p w:rsidR="008900BA" w:rsidRDefault="008900BA" w:rsidP="008900BA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1A6668">
        <w:rPr>
          <w:rFonts w:ascii="Arial" w:hAnsi="Arial" w:cs="Arial"/>
          <w:sz w:val="20"/>
          <w:szCs w:val="20"/>
          <w:lang w:eastAsia="zh-CN"/>
        </w:rPr>
        <w:t xml:space="preserve">ПЕРЕКЛЮЧЕНИЕ ОСУЩЕСТВЛЯТЬ СТРОГО ПРИ НЕРАБОТАЮЩЕМ ДВИГАТЕЛЕ! ПЕРЕКЛЮЧЕНИЕ ПРИ РАБОТАЮЩЕМ ДВИГАТЕЛЕ МОЖЕТ СТАТЬ ПРИЧИНОЙ ВЫХОДА ИЗ СТРОЯ РЕКДУКТОРА И ПОВРЕЖДЕНИЕ ТАКОГО ВИДА НЕ ПОКРЫВАЮТСЯ </w:t>
      </w:r>
      <w:r w:rsidRPr="001A6668">
        <w:rPr>
          <w:rFonts w:ascii="Arial" w:hAnsi="Arial" w:cs="Arial"/>
          <w:sz w:val="20"/>
          <w:szCs w:val="20"/>
          <w:lang w:eastAsia="zh-CN"/>
        </w:rPr>
        <w:lastRenderedPageBreak/>
        <w:t>ГАРАНТИЙНЫМ РЕМОНТОМ</w:t>
      </w:r>
      <w:r w:rsidRPr="001A6668">
        <w:rPr>
          <w:rFonts w:ascii="Arial" w:eastAsia="SimSun" w:hAnsi="Arial" w:cs="Arial" w:hint="eastAsia"/>
          <w:sz w:val="20"/>
          <w:szCs w:val="20"/>
          <w:lang w:eastAsia="zh-CN"/>
        </w:rPr>
        <w:t>.</w:t>
      </w:r>
      <w:r w:rsidRPr="001A6668">
        <w:rPr>
          <w:rFonts w:ascii="Arial" w:hAnsi="Arial" w:cs="Arial" w:hint="eastAsia"/>
          <w:sz w:val="20"/>
          <w:szCs w:val="20"/>
          <w:lang w:eastAsia="zh-CN"/>
        </w:rPr>
        <w:t xml:space="preserve"> </w:t>
      </w:r>
    </w:p>
    <w:p w:rsidR="008900BA" w:rsidRPr="0028397B" w:rsidRDefault="008900BA" w:rsidP="008900BA">
      <w:pPr>
        <w:tabs>
          <w:tab w:val="left" w:pos="10585"/>
        </w:tabs>
        <w:ind w:right="686" w:firstLineChars="250" w:firstLine="60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98368" behindDoc="0" locked="0" layoutInCell="1" allowOverlap="1" wp14:anchorId="7E228EF0" wp14:editId="0ED29290">
                <wp:simplePos x="0" y="0"/>
                <wp:positionH relativeFrom="column">
                  <wp:posOffset>4274820</wp:posOffset>
                </wp:positionH>
                <wp:positionV relativeFrom="paragraph">
                  <wp:posOffset>86359</wp:posOffset>
                </wp:positionV>
                <wp:extent cx="5943600" cy="0"/>
                <wp:effectExtent l="0" t="19050" r="19050" b="19050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E76CF" id="Прямая соединительная линия 67" o:spid="_x0000_s1026" style="position:absolute;z-index:251898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36.6pt,6.8pt" to="804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oJDQIAAM8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Pr="0028397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8900BA" w:rsidRPr="00F720AB" w:rsidRDefault="008900BA" w:rsidP="008900BA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1680" behindDoc="0" locked="1" layoutInCell="1" allowOverlap="1" wp14:anchorId="3F4D5E14" wp14:editId="161EEED9">
                <wp:simplePos x="0" y="0"/>
                <wp:positionH relativeFrom="column">
                  <wp:posOffset>1287780</wp:posOffset>
                </wp:positionH>
                <wp:positionV relativeFrom="page">
                  <wp:posOffset>10106660</wp:posOffset>
                </wp:positionV>
                <wp:extent cx="676910" cy="337185"/>
                <wp:effectExtent l="0" t="0" r="0" b="5715"/>
                <wp:wrapNone/>
                <wp:docPr id="69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753" w:rsidRDefault="00766753" w:rsidP="008900BA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D5E14" id="Надпись 69" o:spid="_x0000_s1027" type="#_x0000_t202" style="position:absolute;left:0;text-align:left;margin-left:101.4pt;margin-top:795.8pt;width:53.3pt;height:26.5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" filled="f" stroked="f">
                <v:textbox>
                  <w:txbxContent>
                    <w:p w:rsidR="00766753" w:rsidRDefault="00766753" w:rsidP="008900BA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Fig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. 8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F720AB">
        <w:rPr>
          <w:rFonts w:ascii="Arial" w:hAnsi="Arial" w:cs="Arial"/>
          <w:b/>
          <w:sz w:val="20"/>
          <w:szCs w:val="20"/>
        </w:rPr>
        <w:t>Установка оснастки.</w:t>
      </w:r>
    </w:p>
    <w:p w:rsidR="008900BA" w:rsidRPr="001A6668" w:rsidRDefault="008900BA" w:rsidP="008900BA">
      <w:pPr>
        <w:pStyle w:val="a3"/>
        <w:ind w:leftChars="451" w:left="992" w:rightChars="305" w:right="671"/>
        <w:jc w:val="both"/>
        <w:rPr>
          <w:rFonts w:ascii="Arial" w:hAnsi="Arial" w:cs="Arial"/>
          <w:noProof/>
          <w:sz w:val="20"/>
          <w:szCs w:val="20"/>
        </w:rPr>
      </w:pPr>
      <w:r w:rsidRPr="001A6668">
        <w:rPr>
          <w:rFonts w:ascii="Arial" w:hAnsi="Arial" w:cs="Arial"/>
          <w:noProof/>
          <w:sz w:val="20"/>
          <w:szCs w:val="20"/>
        </w:rPr>
        <w:t>Шуруповерт оснащен быстрозажимным патроном, не требующим ключей при установке оснастки.</w:t>
      </w:r>
    </w:p>
    <w:p w:rsidR="008900BA" w:rsidRPr="001A6668" w:rsidRDefault="008900BA" w:rsidP="00887684">
      <w:pPr>
        <w:pStyle w:val="a5"/>
        <w:numPr>
          <w:ilvl w:val="0"/>
          <w:numId w:val="1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Поверните гильзу патрона(1) в направлении против часовой стрелки. </w:t>
      </w:r>
    </w:p>
    <w:p w:rsidR="008900BA" w:rsidRPr="001A6668" w:rsidRDefault="008900BA" w:rsidP="00887684">
      <w:pPr>
        <w:pStyle w:val="a5"/>
        <w:numPr>
          <w:ilvl w:val="0"/>
          <w:numId w:val="1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Откройте быстрозажимной сверлильный патрон и вставьте в него оснастку. </w:t>
      </w:r>
    </w:p>
    <w:p w:rsidR="008900BA" w:rsidRPr="001A6668" w:rsidRDefault="008900BA" w:rsidP="00887684">
      <w:pPr>
        <w:pStyle w:val="a5"/>
        <w:numPr>
          <w:ilvl w:val="0"/>
          <w:numId w:val="1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Поверните гильзу патрона (1) в направлении по часовой стрелке, пока губки патрона (2) не сойдутся равномерно и оснастка</w:t>
      </w:r>
      <w:r>
        <w:rPr>
          <w:rFonts w:ascii="Arial" w:hAnsi="Arial" w:cs="Arial"/>
          <w:sz w:val="20"/>
          <w:szCs w:val="20"/>
        </w:rPr>
        <w:t xml:space="preserve"> не будет надежно зажата (Рис. 11</w:t>
      </w:r>
      <w:r w:rsidRPr="001A6668">
        <w:rPr>
          <w:rFonts w:ascii="Arial" w:hAnsi="Arial" w:cs="Arial"/>
          <w:sz w:val="20"/>
          <w:szCs w:val="20"/>
        </w:rPr>
        <w:t xml:space="preserve">). </w:t>
      </w:r>
    </w:p>
    <w:p w:rsidR="008900BA" w:rsidRDefault="008900BA" w:rsidP="008900BA">
      <w:pPr>
        <w:adjustRightInd w:val="0"/>
        <w:ind w:leftChars="451" w:left="992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D04F34">
        <w:rPr>
          <w:rFonts w:ascii="Arial" w:hAnsi="Arial" w:cs="Arial"/>
          <w:sz w:val="20"/>
          <w:szCs w:val="20"/>
        </w:rPr>
        <w:t xml:space="preserve">При мягком хвостовике оснастки после короткого времени работы возможно будет необходимо подтянуть патрон. </w:t>
      </w:r>
    </w:p>
    <w:p w:rsidR="008900BA" w:rsidRPr="00B455C7" w:rsidRDefault="008900BA" w:rsidP="008900BA">
      <w:pPr>
        <w:ind w:left="1776" w:firstLineChars="42" w:firstLine="84"/>
        <w:jc w:val="both"/>
        <w:rPr>
          <w:rFonts w:ascii="Arial" w:hAnsi="Arial" w:cs="Arial"/>
          <w:sz w:val="20"/>
          <w:szCs w:val="20"/>
        </w:rPr>
      </w:pPr>
    </w:p>
    <w:p w:rsidR="008900BA" w:rsidRDefault="00CC0750" w:rsidP="008900B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bCs/>
          <w:iCs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13728" behindDoc="0" locked="0" layoutInCell="1" allowOverlap="1" wp14:anchorId="7E28DEB5" wp14:editId="00F4BC38">
                <wp:simplePos x="0" y="0"/>
                <wp:positionH relativeFrom="column">
                  <wp:posOffset>4400550</wp:posOffset>
                </wp:positionH>
                <wp:positionV relativeFrom="paragraph">
                  <wp:posOffset>6350</wp:posOffset>
                </wp:positionV>
                <wp:extent cx="1600200" cy="1092200"/>
                <wp:effectExtent l="0" t="0" r="0" b="0"/>
                <wp:wrapNone/>
                <wp:docPr id="7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092200"/>
                          <a:chOff x="2416" y="1217"/>
                          <a:chExt cx="3592" cy="1948"/>
                        </a:xfrm>
                      </wpg:grpSpPr>
                      <wps:wsp>
                        <wps:cNvPr id="7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723" y="2690"/>
                            <a:ext cx="84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6753" w:rsidRPr="001A6668" w:rsidRDefault="00766753" w:rsidP="008900BA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Рис.11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1217"/>
                            <a:ext cx="3592" cy="1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8DEB5" id="Group 129" o:spid="_x0000_s1028" style="position:absolute;left:0;text-align:left;margin-left:346.5pt;margin-top:.5pt;width:126pt;height:86pt;z-index:251913728" coordorigin="2416,1217" coordsize="3592,19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">
                <v:shape id="Text Box 130" o:spid="_x0000_s1029" type="#_x0000_t202" style="position:absolute;left:2723;top:2690;width:8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jEd8QA&#10;AADbAAAADwAAAGRycy9kb3ducmV2LnhtbESPUWvCQBCE3wv9D8cWfJF6UaGN0VOKIGiL0EZ/wJJb&#10;k2BuL+S2Gv99TxD6OMzMN8xi1btGXagLtWcD41ECirjwtubSwPGweU1BBUG22HgmAzcKsFo+Py0w&#10;s/7KP3TJpVQRwiFDA5VIm2kdioochpFviaN38p1DibIrte3wGuGu0ZMkedMOa44LFba0rqg457/O&#10;wD7Nz8PmNB1v1p+T2TD5ll36JcYMXvqPOSihXv7Dj/bWGnifwv1L/AF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IxHfEAAAA2wAAAA8AAAAAAAAAAAAAAAAAmAIAAGRycy9k&#10;b3ducmV2LnhtbFBLBQYAAAAABAAEAPUAAACJAwAAAAA=&#10;" filled="f" stroked="f" strokeweight=".6pt">
                  <v:textbox inset="0,0,0,0">
                    <w:txbxContent>
                      <w:p w:rsidR="00766753" w:rsidRPr="001A6668" w:rsidRDefault="00766753" w:rsidP="008900BA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Рис.11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" o:spid="_x0000_s1030" type="#_x0000_t75" style="position:absolute;left:2416;top:1217;width:3592;height: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tU4DCAAAA2wAAAA8AAABkcnMvZG93bnJldi54bWxEj91qAjEUhO8LvkM4Qu9qVvFnWY0iBUEK&#10;RaqCt4fNMbuYnCyb1F3fvhGEXg4z8w2z2vTOiju1ofasYDzKQBCXXtdsFJxPu48cRIjIGq1nUvCg&#10;AJv14G2FhfYd/9D9GI1IEA4FKqhibAopQ1mRwzDyDXHyrr51GJNsjdQtdgnurJxk2Vw6rDktVNjQ&#10;Z0Xl7fjrFHgzzw2R+zp0MZ9c7Gz/bR9eqfdhv12CiNTH//CrvdcKFlN4fkk/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bVOAwgAAANsAAAAPAAAAAAAAAAAAAAAAAJ8C&#10;AABkcnMvZG93bnJldi54bWxQSwUGAAAAAAQABAD3AAAAjgMAAAAA&#10;">
                  <v:imagedata r:id="rId41" o:title=""/>
                </v:shape>
              </v:group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12704" behindDoc="0" locked="0" layoutInCell="1" allowOverlap="1" wp14:anchorId="7614B76D" wp14:editId="13CDDAB2">
                <wp:simplePos x="0" y="0"/>
                <wp:positionH relativeFrom="column">
                  <wp:posOffset>1073150</wp:posOffset>
                </wp:positionH>
                <wp:positionV relativeFrom="paragraph">
                  <wp:posOffset>6350</wp:posOffset>
                </wp:positionV>
                <wp:extent cx="1651000" cy="1117600"/>
                <wp:effectExtent l="0" t="0" r="6350" b="6350"/>
                <wp:wrapNone/>
                <wp:docPr id="7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0" cy="1117600"/>
                          <a:chOff x="2625" y="7635"/>
                          <a:chExt cx="3575" cy="2647"/>
                        </a:xfrm>
                      </wpg:grpSpPr>
                      <wps:wsp>
                        <wps:cNvPr id="7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9728"/>
                            <a:ext cx="84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6753" w:rsidRPr="001A6668" w:rsidRDefault="00766753" w:rsidP="008900BA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Рис.10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7635"/>
                            <a:ext cx="3575" cy="2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4B76D" id="Group 126" o:spid="_x0000_s1031" style="position:absolute;left:0;text-align:left;margin-left:84.5pt;margin-top:.5pt;width:130pt;height:88pt;z-index:251912704" coordorigin="2625,7635" coordsize="3575,26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">
                <v:shape id="Text Box 127" o:spid="_x0000_s1032" type="#_x0000_t202" style="position:absolute;left:2980;top:9728;width:8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n78UA&#10;AADbAAAADwAAAGRycy9kb3ducmV2LnhtbESPUWvCQBCE34X+h2MLvkhz0YJNU08pgmAtQhv9AUtu&#10;TYK5vZDbavrve0LBx2FmvmEWq8G16kJ9aDwbmCYpKOLS24YrA8fD5ikDFQTZYuuZDPxSgNXyYbTA&#10;3Porf9OlkEpFCIccDdQiXa51KGtyGBLfEUfv5HuHEmVfadvjNcJdq2dpOtcOG44LNXa0rqk8Fz/O&#10;wD4rzpP29DzdrHez10n6JR/Zpxgzfhze30AJDXIP/7e31sDLHG5f4g/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2fvxQAAANsAAAAPAAAAAAAAAAAAAAAAAJgCAABkcnMv&#10;ZG93bnJldi54bWxQSwUGAAAAAAQABAD1AAAAigMAAAAA&#10;" filled="f" stroked="f" strokeweight=".6pt">
                  <v:textbox inset="0,0,0,0">
                    <w:txbxContent>
                      <w:p w:rsidR="00766753" w:rsidRPr="001A6668" w:rsidRDefault="00766753" w:rsidP="008900BA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Рис.10</w:t>
                        </w:r>
                      </w:p>
                    </w:txbxContent>
                  </v:textbox>
                </v:shape>
                <v:shape id="图片 10" o:spid="_x0000_s1033" type="#_x0000_t75" style="position:absolute;left:2625;top:7635;width:3575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9JpLDAAAA2wAAAA8AAABkcnMvZG93bnJldi54bWxEj0FrwkAUhO+F/oflFbzVTcU2IXUTSkEQ&#10;pEJVqMdH9pmNzb4N2VXjv3cFweMwM98ws3KwrThR7xvHCt7GCQjiyumGawXbzfw1A+EDssbWMSm4&#10;kIeyeH6aYa7dmX/ptA61iBD2OSowIXS5lL4yZNGPXUccvb3rLYYo+1rqHs8Rbls5SZIPabHhuGCw&#10;o29D1f/6aBW8o1lO8Efv0t2fw+lh5bMpZkqNXoavTxCBhvAI39sLrSBN4fYl/gBZ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0mksMAAADbAAAADwAAAAAAAAAAAAAAAACf&#10;AgAAZHJzL2Rvd25yZXYueG1sUEsFBgAAAAAEAAQA9wAAAI8DAAAAAA==&#10;">
                  <v:imagedata r:id="rId43" o:title=""/>
                </v:shape>
              </v:group>
            </w:pict>
          </mc:Fallback>
        </mc:AlternateContent>
      </w:r>
    </w:p>
    <w:p w:rsidR="008900BA" w:rsidRDefault="008900BA" w:rsidP="008900B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900BA" w:rsidRDefault="008900BA" w:rsidP="008900B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900BA" w:rsidRDefault="008900BA" w:rsidP="008900B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900BA" w:rsidRDefault="008900BA" w:rsidP="008900B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02B9E" w:rsidRDefault="00F02B9E" w:rsidP="008900B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02B9E" w:rsidRDefault="00F02B9E" w:rsidP="008900B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900BA" w:rsidRPr="001A6668" w:rsidRDefault="00887684" w:rsidP="008900BA">
      <w:pPr>
        <w:pStyle w:val="a3"/>
        <w:ind w:leftChars="450" w:left="990" w:rightChars="305" w:right="671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br/>
      </w:r>
      <w:r w:rsidR="008900BA"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="008900BA" w:rsidRPr="001A6668">
        <w:rPr>
          <w:rFonts w:ascii="Arial" w:hAnsi="Arial" w:cs="Arial"/>
          <w:sz w:val="20"/>
          <w:szCs w:val="20"/>
        </w:rPr>
        <w:t>Никогда не закрепляйте оснастку как показано на рисунке (Рис.10). Оснастка должна быть зафиксирована ровно и всеми губками патрона одновременно.</w:t>
      </w:r>
    </w:p>
    <w:p w:rsidR="008900BA" w:rsidRPr="00704142" w:rsidRDefault="008900BA" w:rsidP="008900B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1601A2DB" wp14:editId="57D169E6">
                <wp:simplePos x="0" y="0"/>
                <wp:positionH relativeFrom="column">
                  <wp:posOffset>4417695</wp:posOffset>
                </wp:positionH>
                <wp:positionV relativeFrom="paragraph">
                  <wp:posOffset>90170</wp:posOffset>
                </wp:positionV>
                <wp:extent cx="7400925" cy="47625"/>
                <wp:effectExtent l="19050" t="19050" r="28575" b="28575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00925" cy="476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6ACE8" id="Прямая соединительная линия 78" o:spid="_x0000_s1026" style="position:absolute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900BA" w:rsidRPr="001A6668" w:rsidRDefault="008900BA" w:rsidP="00887684">
      <w:pPr>
        <w:ind w:leftChars="451" w:left="992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b/>
          <w:sz w:val="20"/>
          <w:szCs w:val="20"/>
        </w:rPr>
        <w:t>ВНИМАНИЕ!</w:t>
      </w:r>
      <w:r w:rsidRPr="001A6668">
        <w:rPr>
          <w:rFonts w:ascii="Arial" w:hAnsi="Arial" w:cs="Arial"/>
          <w:sz w:val="20"/>
          <w:szCs w:val="20"/>
        </w:rPr>
        <w:t xml:space="preserve"> До начала работ по техобслуживанию или смене оснастки, а также при транспортировании электроинструмента установить переключатель направления вращения в среднее положение. Перед началом любых работ по обслуживанию зарядного устройства инструмента вытащить вилку из розетки.</w:t>
      </w:r>
    </w:p>
    <w:p w:rsidR="00F02B9E" w:rsidRDefault="00F02B9E" w:rsidP="00887684">
      <w:pPr>
        <w:ind w:leftChars="451" w:left="992" w:rightChars="305" w:right="671"/>
        <w:jc w:val="both"/>
        <w:rPr>
          <w:rFonts w:ascii="Arial" w:hAnsi="Arial" w:cs="Arial"/>
          <w:sz w:val="20"/>
          <w:szCs w:val="20"/>
        </w:rPr>
      </w:pPr>
    </w:p>
    <w:p w:rsidR="008900BA" w:rsidRPr="001A6668" w:rsidRDefault="008900BA" w:rsidP="00887684">
      <w:pPr>
        <w:ind w:leftChars="451" w:left="992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lastRenderedPageBreak/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8900BA" w:rsidRPr="001A6668" w:rsidRDefault="008900BA" w:rsidP="00887684">
      <w:pPr>
        <w:ind w:leftChars="451" w:left="992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8900BA" w:rsidRPr="001A6668" w:rsidRDefault="008900BA" w:rsidP="00887684">
      <w:pPr>
        <w:ind w:leftChars="451" w:left="992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шнур электропитания зарядного устройства. Если кабель поврежден - отремонтируйте в ближайшем авторизованном сервисном центре.</w:t>
      </w:r>
    </w:p>
    <w:p w:rsidR="008900BA" w:rsidRPr="001A6668" w:rsidRDefault="008900BA" w:rsidP="00887684">
      <w:pPr>
        <w:ind w:leftChars="451" w:left="992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</w:p>
    <w:p w:rsidR="008900BA" w:rsidRPr="001A6668" w:rsidRDefault="008900BA" w:rsidP="00887684">
      <w:pPr>
        <w:ind w:leftChars="451" w:left="992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8900BA" w:rsidRPr="00911E27" w:rsidRDefault="008900BA" w:rsidP="00887684">
      <w:pPr>
        <w:ind w:leftChars="451" w:left="992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Обслуживание электроинструмента должно быть выполнено только квалифицированным персоналом уполномоченных сервисных центров</w:t>
      </w:r>
      <w:r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 wp14:anchorId="382CA139" wp14:editId="2331E9B7">
            <wp:extent cx="939800" cy="12065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668">
        <w:rPr>
          <w:rFonts w:ascii="Arial" w:hAnsi="Arial" w:cs="Arial"/>
          <w:sz w:val="20"/>
          <w:szCs w:val="20"/>
        </w:rPr>
        <w:t>. Обслуживание, выполненное неквалифицированным персоналом может стать причиной поломки инструмента и травм.</w:t>
      </w:r>
    </w:p>
    <w:p w:rsidR="00F02B9E" w:rsidRDefault="00F02B9E" w:rsidP="00887684">
      <w:pPr>
        <w:tabs>
          <w:tab w:val="left" w:pos="10585"/>
        </w:tabs>
        <w:ind w:leftChars="451" w:left="992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900BA" w:rsidRPr="001F48E4" w:rsidRDefault="008900BA" w:rsidP="008900BA">
      <w:pPr>
        <w:jc w:val="center"/>
        <w:rPr>
          <w:rFonts w:ascii="Arial" w:hAnsi="Arial" w:cs="Arial"/>
          <w:b/>
          <w:sz w:val="20"/>
          <w:szCs w:val="20"/>
        </w:rPr>
      </w:pPr>
      <w:r w:rsidRPr="001F48E4">
        <w:rPr>
          <w:rFonts w:ascii="Arial" w:hAnsi="Arial" w:cs="Arial"/>
          <w:b/>
          <w:sz w:val="20"/>
          <w:szCs w:val="20"/>
        </w:rPr>
        <w:t>Возможные неисправности и действия по их устранению.</w:t>
      </w:r>
    </w:p>
    <w:tbl>
      <w:tblPr>
        <w:tblW w:w="9003" w:type="dxa"/>
        <w:jc w:val="center"/>
        <w:tblLook w:val="04A0" w:firstRow="1" w:lastRow="0" w:firstColumn="1" w:lastColumn="0" w:noHBand="0" w:noVBand="1"/>
      </w:tblPr>
      <w:tblGrid>
        <w:gridCol w:w="2143"/>
        <w:gridCol w:w="3385"/>
        <w:gridCol w:w="3475"/>
      </w:tblGrid>
      <w:tr w:rsidR="008900BA" w:rsidRPr="001F48E4" w:rsidTr="008900BA">
        <w:trPr>
          <w:trHeight w:val="732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8900BA" w:rsidRPr="001F48E4" w:rsidTr="0031547E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8900BA" w:rsidRPr="001F48E4" w:rsidTr="0031547E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8900BA" w:rsidRPr="001F48E4" w:rsidTr="0031547E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900BA" w:rsidRPr="001F48E4" w:rsidTr="0031547E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</w:t>
            </w: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искрение щеток на коллекторе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Изношены щетки.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Обратиться в </w:t>
            </w: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специализированный Сервисный центр для ремонта.</w:t>
            </w:r>
          </w:p>
        </w:tc>
      </w:tr>
      <w:tr w:rsidR="008900BA" w:rsidRPr="001F48E4" w:rsidTr="0031547E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900BA" w:rsidRPr="001F48E4" w:rsidTr="0031547E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900BA" w:rsidRPr="001F48E4" w:rsidTr="0031547E">
        <w:trPr>
          <w:trHeight w:val="264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8900BA" w:rsidRPr="001F48E4" w:rsidTr="0031547E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8900BA" w:rsidRPr="001F48E4" w:rsidTr="0031547E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900BA" w:rsidRPr="001F48E4" w:rsidTr="0031547E">
        <w:trPr>
          <w:trHeight w:val="397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8900BA" w:rsidRPr="001F48E4" w:rsidTr="0031547E">
        <w:trPr>
          <w:trHeight w:val="397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8900BA" w:rsidRPr="001F48E4" w:rsidTr="0031547E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8900BA" w:rsidRPr="001F48E4" w:rsidTr="0031547E">
        <w:trPr>
          <w:trHeight w:val="397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0BA" w:rsidRPr="009054F8" w:rsidRDefault="008900BA" w:rsidP="0031547E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8900BA" w:rsidRPr="00704142" w:rsidRDefault="008900BA" w:rsidP="008900BA">
      <w:pPr>
        <w:tabs>
          <w:tab w:val="left" w:pos="10585"/>
        </w:tabs>
        <w:ind w:right="686" w:firstLineChars="300" w:firstLine="723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00416" behindDoc="0" locked="0" layoutInCell="1" allowOverlap="1" wp14:anchorId="3E278C2D" wp14:editId="0E39808E">
                <wp:simplePos x="0" y="0"/>
                <wp:positionH relativeFrom="column">
                  <wp:posOffset>3190875</wp:posOffset>
                </wp:positionH>
                <wp:positionV relativeFrom="paragraph">
                  <wp:posOffset>104139</wp:posOffset>
                </wp:positionV>
                <wp:extent cx="5943600" cy="0"/>
                <wp:effectExtent l="0" t="19050" r="19050" b="1905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8B436" id="Прямая соединительная линия 79" o:spid="_x0000_s1026" style="position:absolute;z-index:251900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oK6NFw4C&#10;AADPAwAADgAAAAAAAAAAAAAAAAAuAgAAZHJzL2Uyb0RvYy54bWxQSwECLQAUAAYACAAAACEA7ioV&#10;o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900BA" w:rsidRPr="00320341" w:rsidRDefault="008900BA" w:rsidP="00887684">
      <w:pPr>
        <w:ind w:leftChars="515" w:left="1133" w:rightChars="193" w:right="425"/>
        <w:jc w:val="both"/>
        <w:rPr>
          <w:rFonts w:ascii="Arial" w:hAnsi="Arial" w:cs="Arial"/>
          <w:sz w:val="20"/>
          <w:szCs w:val="20"/>
        </w:rPr>
      </w:pPr>
      <w:r w:rsidRPr="00320341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  <w:r w:rsidR="00887684" w:rsidRPr="00887684">
        <w:rPr>
          <w:rFonts w:ascii="Arial" w:hAnsi="Arial" w:cs="Arial"/>
          <w:sz w:val="20"/>
          <w:szCs w:val="20"/>
        </w:rPr>
        <w:t xml:space="preserve"> </w:t>
      </w:r>
      <w:r w:rsidRPr="00320341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8900BA" w:rsidRPr="00704142" w:rsidRDefault="008900BA" w:rsidP="008900B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01440" behindDoc="0" locked="0" layoutInCell="1" allowOverlap="1" wp14:anchorId="4F0571C5" wp14:editId="1EEA7686">
                <wp:simplePos x="0" y="0"/>
                <wp:positionH relativeFrom="column">
                  <wp:posOffset>1685925</wp:posOffset>
                </wp:positionH>
                <wp:positionV relativeFrom="paragraph">
                  <wp:posOffset>75564</wp:posOffset>
                </wp:positionV>
                <wp:extent cx="5943600" cy="0"/>
                <wp:effectExtent l="0" t="19050" r="19050" b="19050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EEE6E" id="Прямая соединительная линия 80" o:spid="_x0000_s1026" style="position:absolute;z-index:251901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8900BA" w:rsidRPr="00887684" w:rsidRDefault="008900BA" w:rsidP="00887684">
      <w:pPr>
        <w:shd w:val="clear" w:color="auto" w:fill="FFFFFF"/>
        <w:tabs>
          <w:tab w:val="right" w:pos="11057"/>
        </w:tabs>
        <w:adjustRightInd w:val="0"/>
        <w:spacing w:before="7"/>
        <w:ind w:leftChars="515" w:left="1133" w:right="425"/>
        <w:jc w:val="both"/>
        <w:rPr>
          <w:rStyle w:val="hps"/>
          <w:rFonts w:ascii="Arial" w:hAnsi="Arial" w:cs="Arial"/>
          <w:sz w:val="20"/>
          <w:szCs w:val="20"/>
        </w:rPr>
      </w:pPr>
      <w:r w:rsidRPr="00887684">
        <w:rPr>
          <w:rStyle w:val="hps"/>
          <w:rFonts w:ascii="Arial" w:hAnsi="Arial" w:cs="Arial"/>
          <w:sz w:val="20"/>
          <w:szCs w:val="20"/>
        </w:rPr>
        <w:t>Срок службы изделия составляет 5 лет.  Указанный срок службы действителен при соблюдении потребителем требований настоящего руководства. При полной выработке ресурса инструмента, его необходимо утилизировать в соответствии с установленными правилами в РФ.</w:t>
      </w:r>
    </w:p>
    <w:p w:rsidR="008900BA" w:rsidRPr="00887684" w:rsidRDefault="008900BA" w:rsidP="00887684">
      <w:pPr>
        <w:shd w:val="clear" w:color="auto" w:fill="FFFFFF"/>
        <w:tabs>
          <w:tab w:val="right" w:pos="11057"/>
        </w:tabs>
        <w:adjustRightInd w:val="0"/>
        <w:spacing w:before="7"/>
        <w:ind w:leftChars="515" w:left="1133" w:right="425"/>
        <w:jc w:val="both"/>
        <w:rPr>
          <w:rStyle w:val="hps"/>
          <w:rFonts w:ascii="Arial" w:hAnsi="Arial" w:cs="Arial"/>
          <w:sz w:val="20"/>
          <w:szCs w:val="20"/>
        </w:rPr>
      </w:pPr>
      <w:r w:rsidRPr="00887684">
        <w:rPr>
          <w:rStyle w:val="hps"/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8900BA" w:rsidRPr="00704142" w:rsidRDefault="008900BA" w:rsidP="008900BA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02464" behindDoc="0" locked="0" layoutInCell="1" allowOverlap="1" wp14:anchorId="23D1B1FF" wp14:editId="3EA649C5">
                <wp:simplePos x="0" y="0"/>
                <wp:positionH relativeFrom="column">
                  <wp:posOffset>6823710</wp:posOffset>
                </wp:positionH>
                <wp:positionV relativeFrom="paragraph">
                  <wp:posOffset>92709</wp:posOffset>
                </wp:positionV>
                <wp:extent cx="966470" cy="0"/>
                <wp:effectExtent l="0" t="19050" r="24130" b="19050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E0A53" id="Прямая соединительная линия 82" o:spid="_x0000_s1026" style="position:absolute;z-index:251902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DEYEktDwIA&#10;AM4DAAAOAAAAAAAAAAAAAAAAAC4CAABkcnMvZTJvRG9jLnhtbFBLAQItABQABgAIAAAAIQA3nEEb&#10;3AAAAAsBAAAPAAAAAAAAAAAAAAAAAGk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8900BA" w:rsidRDefault="008900BA" w:rsidP="008900BA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E013C3">
        <w:rPr>
          <w:rFonts w:ascii="Arial" w:hAnsi="Arial" w:cs="Arial"/>
          <w:sz w:val="20"/>
          <w:szCs w:val="20"/>
        </w:rPr>
        <w:lastRenderedPageBreak/>
        <w:t>Не использовать с поврежденной рукояткой или не использовать при появлении дыма непосредственно из корпуса изделия.</w:t>
      </w:r>
      <w:r w:rsidR="00887684" w:rsidRPr="00887684">
        <w:rPr>
          <w:rFonts w:ascii="Arial" w:hAnsi="Arial" w:cs="Arial"/>
          <w:sz w:val="20"/>
          <w:szCs w:val="20"/>
        </w:rPr>
        <w:t xml:space="preserve"> </w:t>
      </w:r>
      <w:r w:rsidRPr="00E013C3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 w:rsidR="00887684" w:rsidRPr="00887684">
        <w:rPr>
          <w:rFonts w:ascii="Arial" w:hAnsi="Arial" w:cs="Arial"/>
          <w:sz w:val="20"/>
          <w:szCs w:val="20"/>
        </w:rPr>
        <w:t xml:space="preserve"> </w:t>
      </w:r>
      <w:r w:rsidRPr="00E013C3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 w:rsidR="00887684" w:rsidRPr="00887684">
        <w:rPr>
          <w:rFonts w:ascii="Arial" w:hAnsi="Arial" w:cs="Arial"/>
          <w:sz w:val="20"/>
          <w:szCs w:val="20"/>
        </w:rPr>
        <w:t xml:space="preserve"> </w:t>
      </w:r>
      <w:r w:rsidRPr="00E013C3">
        <w:rPr>
          <w:rFonts w:ascii="Arial" w:hAnsi="Arial" w:cs="Arial"/>
          <w:sz w:val="20"/>
          <w:szCs w:val="20"/>
        </w:rPr>
        <w:t>Не включать при попадании воды в корпус.</w:t>
      </w:r>
      <w:r w:rsidR="00887684" w:rsidRPr="00887684">
        <w:rPr>
          <w:rFonts w:ascii="Arial" w:hAnsi="Arial" w:cs="Arial"/>
          <w:sz w:val="20"/>
          <w:szCs w:val="20"/>
        </w:rPr>
        <w:t xml:space="preserve"> </w:t>
      </w:r>
      <w:r w:rsidRPr="00E013C3">
        <w:rPr>
          <w:rFonts w:ascii="Arial" w:hAnsi="Arial" w:cs="Arial"/>
          <w:sz w:val="20"/>
          <w:szCs w:val="20"/>
        </w:rPr>
        <w:t>Не использовать при сильном искрении.</w:t>
      </w:r>
      <w:r w:rsidR="00887684" w:rsidRPr="00887684">
        <w:rPr>
          <w:rFonts w:ascii="Arial" w:hAnsi="Arial" w:cs="Arial"/>
          <w:sz w:val="20"/>
          <w:szCs w:val="20"/>
        </w:rPr>
        <w:t xml:space="preserve"> </w:t>
      </w:r>
      <w:r w:rsidRPr="00E013C3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8900BA" w:rsidRPr="00BE4A1D" w:rsidRDefault="008900BA" w:rsidP="008900BA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03488" behindDoc="0" locked="0" layoutInCell="1" allowOverlap="1" wp14:anchorId="0C68E502" wp14:editId="2F263A6B">
                <wp:simplePos x="0" y="0"/>
                <wp:positionH relativeFrom="column">
                  <wp:posOffset>3543300</wp:posOffset>
                </wp:positionH>
                <wp:positionV relativeFrom="paragraph">
                  <wp:posOffset>94614</wp:posOffset>
                </wp:positionV>
                <wp:extent cx="5943600" cy="0"/>
                <wp:effectExtent l="0" t="19050" r="19050" b="19050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EDCD3" id="Прямая соединительная линия 83" o:spid="_x0000_s1026" style="position:absolute;z-index:251903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OncrigO&#10;AgAAzwMAAA4AAAAAAAAAAAAAAAAALgIAAGRycy9lMm9Eb2MueG1sUEsBAi0AFAAGAAgAAAAhAEeC&#10;fyL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8900BA" w:rsidRDefault="008900BA" w:rsidP="008900B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 w:rsidR="00887684" w:rsidRPr="00887684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Поврежден корпус изделия.</w:t>
      </w:r>
    </w:p>
    <w:p w:rsidR="008900BA" w:rsidRPr="00704142" w:rsidRDefault="008900BA" w:rsidP="008900BA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04512" behindDoc="0" locked="0" layoutInCell="1" allowOverlap="1" wp14:anchorId="689BF9A7" wp14:editId="42C57341">
                <wp:simplePos x="0" y="0"/>
                <wp:positionH relativeFrom="column">
                  <wp:posOffset>6590030</wp:posOffset>
                </wp:positionH>
                <wp:positionV relativeFrom="paragraph">
                  <wp:posOffset>80009</wp:posOffset>
                </wp:positionV>
                <wp:extent cx="1350010" cy="0"/>
                <wp:effectExtent l="0" t="19050" r="21590" b="19050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9E155" id="Прямая соединительная линия 84" o:spid="_x0000_s1026" style="position:absolute;z-index:251904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900BA" w:rsidRDefault="008900BA" w:rsidP="008900BA">
      <w:pPr>
        <w:shd w:val="clear" w:color="auto" w:fill="FFFFFF"/>
        <w:ind w:leftChars="515" w:left="1133" w:rightChars="305" w:right="671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A73FC1">
        <w:rPr>
          <w:rFonts w:ascii="Arial" w:eastAsia="Times New Roman" w:hAnsi="Arial" w:cs="Arial"/>
          <w:color w:val="000000"/>
          <w:sz w:val="20"/>
          <w:szCs w:val="20"/>
        </w:rPr>
        <w:t>При возникновении инцидента или аварии следует незамедлительно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A73FC1">
        <w:rPr>
          <w:rFonts w:ascii="Arial" w:eastAsia="Times New Roman" w:hAnsi="Arial" w:cs="Arial"/>
          <w:color w:val="000000"/>
          <w:sz w:val="20"/>
          <w:szCs w:val="20"/>
        </w:rPr>
        <w:t>остановить работу с инструментом, обесточить, обратиться в сервисную службу,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A73FC1">
        <w:rPr>
          <w:rFonts w:ascii="Arial" w:eastAsia="Times New Roman" w:hAnsi="Arial" w:cs="Arial"/>
          <w:color w:val="000000"/>
          <w:sz w:val="20"/>
          <w:szCs w:val="20"/>
        </w:rPr>
        <w:t>действовать по указаниям службы сервиса, если таковые поступили, и не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A73FC1">
        <w:rPr>
          <w:rFonts w:ascii="Arial" w:eastAsia="Times New Roman" w:hAnsi="Arial" w:cs="Arial"/>
          <w:color w:val="000000"/>
          <w:sz w:val="20"/>
          <w:szCs w:val="20"/>
        </w:rPr>
        <w:t>допускать людей к работе с инструментом.</w:t>
      </w:r>
    </w:p>
    <w:p w:rsidR="008900BA" w:rsidRPr="00704142" w:rsidRDefault="008900BA" w:rsidP="008900BA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05536" behindDoc="0" locked="0" layoutInCell="1" allowOverlap="1" wp14:anchorId="2BE35A8F" wp14:editId="4C15E089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6167120" cy="0"/>
                <wp:effectExtent l="0" t="19050" r="24130" b="19050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073E9" id="Прямая соединительная линия 85" o:spid="_x0000_s1026" style="position:absolute;z-index:251905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900BA" w:rsidRDefault="008900BA" w:rsidP="008900B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  <w:r w:rsidR="00887684" w:rsidRPr="00887684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 (Условие 1).</w:t>
      </w:r>
    </w:p>
    <w:p w:rsidR="008900BA" w:rsidRPr="00704142" w:rsidRDefault="008900BA" w:rsidP="008900BA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06560" behindDoc="0" locked="0" layoutInCell="1" allowOverlap="1" wp14:anchorId="7E53D7A2" wp14:editId="71846952">
                <wp:simplePos x="0" y="0"/>
                <wp:positionH relativeFrom="column">
                  <wp:posOffset>2095500</wp:posOffset>
                </wp:positionH>
                <wp:positionV relativeFrom="paragraph">
                  <wp:posOffset>113664</wp:posOffset>
                </wp:positionV>
                <wp:extent cx="5943600" cy="0"/>
                <wp:effectExtent l="0" t="19050" r="19050" b="19050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3FB8F" id="Прямая соединительная линия 87" o:spid="_x0000_s1026" style="position:absolute;z-index:251906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900BA" w:rsidRDefault="008900BA" w:rsidP="008900B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 (Условие 5).</w:t>
      </w:r>
    </w:p>
    <w:p w:rsidR="008900BA" w:rsidRPr="00704142" w:rsidRDefault="008900BA" w:rsidP="008900BA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07584" behindDoc="0" locked="0" layoutInCell="1" allowOverlap="1" wp14:anchorId="7FC95836" wp14:editId="6A49FF55">
                <wp:simplePos x="0" y="0"/>
                <wp:positionH relativeFrom="column">
                  <wp:posOffset>1663065</wp:posOffset>
                </wp:positionH>
                <wp:positionV relativeFrom="paragraph">
                  <wp:posOffset>86994</wp:posOffset>
                </wp:positionV>
                <wp:extent cx="5943600" cy="0"/>
                <wp:effectExtent l="0" t="19050" r="19050" b="19050"/>
                <wp:wrapNone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5631E" id="Прямая соединительная линия 88" o:spid="_x0000_s1026" style="position:absolute;z-index:251907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900BA" w:rsidRDefault="008900BA" w:rsidP="008900BA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02223D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</w:t>
      </w:r>
      <w:r w:rsidR="00887684" w:rsidRPr="00887684">
        <w:rPr>
          <w:rFonts w:ascii="Arial" w:hAnsi="Arial" w:cs="Arial"/>
          <w:sz w:val="20"/>
          <w:szCs w:val="20"/>
        </w:rPr>
        <w:t xml:space="preserve"> </w:t>
      </w:r>
      <w:r w:rsidRPr="0002223D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8900BA" w:rsidRPr="00704142" w:rsidRDefault="008900BA" w:rsidP="008900BA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908608" behindDoc="0" locked="0" layoutInCell="1" allowOverlap="1" wp14:anchorId="33D5597D" wp14:editId="1AD6E2AF">
                <wp:simplePos x="0" y="0"/>
                <wp:positionH relativeFrom="column">
                  <wp:posOffset>2987040</wp:posOffset>
                </wp:positionH>
                <wp:positionV relativeFrom="paragraph">
                  <wp:posOffset>85089</wp:posOffset>
                </wp:positionV>
                <wp:extent cx="5943600" cy="0"/>
                <wp:effectExtent l="0" t="19050" r="19050" b="1905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932F0" id="Прямая соединительная линия 89" o:spid="_x0000_s1026" style="position:absolute;z-index:251908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Q1e31w4C&#10;AADPAwAADgAAAAAAAAAAAAAAAAAuAgAAZHJzL2Uyb0RvYy54bWxQSwECLQAUAAYACAAAACEAH6ma&#10;O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900BA" w:rsidRPr="004F2B34" w:rsidRDefault="008900BA" w:rsidP="008900B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8900BA" w:rsidRDefault="008900BA" w:rsidP="008900B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Уровень звукового давления (</w:t>
      </w:r>
      <w:proofErr w:type="spellStart"/>
      <w:r w:rsidRPr="004F2B34">
        <w:rPr>
          <w:rFonts w:ascii="Arial" w:hAnsi="Arial" w:cs="Arial"/>
          <w:sz w:val="20"/>
          <w:szCs w:val="20"/>
        </w:rPr>
        <w:t>Lp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A): 85 дБ (A)</w:t>
      </w:r>
      <w:r>
        <w:rPr>
          <w:rFonts w:ascii="Arial" w:hAnsi="Arial" w:cs="Arial"/>
          <w:sz w:val="20"/>
          <w:szCs w:val="20"/>
        </w:rPr>
        <w:t xml:space="preserve">. </w:t>
      </w:r>
      <w:r w:rsidRPr="004F2B34">
        <w:rPr>
          <w:rFonts w:ascii="Arial" w:hAnsi="Arial" w:cs="Arial"/>
          <w:sz w:val="20"/>
          <w:szCs w:val="20"/>
        </w:rPr>
        <w:t>Уровень звуковой мощности (LWA): 96 дБ (A)</w:t>
      </w:r>
      <w:r>
        <w:rPr>
          <w:rFonts w:ascii="Arial" w:hAnsi="Arial" w:cs="Arial"/>
          <w:sz w:val="20"/>
          <w:szCs w:val="20"/>
        </w:rPr>
        <w:t>.</w:t>
      </w:r>
      <w:r w:rsidRPr="004F2B34">
        <w:rPr>
          <w:rFonts w:ascii="Arial" w:hAnsi="Arial" w:cs="Arial"/>
          <w:sz w:val="20"/>
          <w:szCs w:val="20"/>
        </w:rPr>
        <w:t xml:space="preserve"> Погрешность (К): 3 дБ(A).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Используйте средства защиты слуха.</w:t>
      </w:r>
      <w:r w:rsidR="00887684" w:rsidRPr="00887684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</w:t>
      </w:r>
      <w:proofErr w:type="spellStart"/>
      <w:r w:rsidRPr="004F2B34">
        <w:rPr>
          <w:rFonts w:ascii="Arial" w:hAnsi="Arial" w:cs="Arial"/>
          <w:sz w:val="20"/>
          <w:szCs w:val="20"/>
        </w:rPr>
        <w:t>ah</w:t>
      </w:r>
      <w:proofErr w:type="spellEnd"/>
      <w:r w:rsidRPr="004F2B34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AG): 7,0 м/с</w:t>
      </w:r>
      <w:r w:rsidRPr="005E592C">
        <w:rPr>
          <w:rFonts w:ascii="Arial" w:hAnsi="Arial" w:cs="Arial"/>
          <w:sz w:val="20"/>
          <w:szCs w:val="20"/>
        </w:rPr>
        <w:t>2</w:t>
      </w:r>
      <w:r w:rsidRPr="004F2B3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Погрешность (К): 1,5 м/с</w:t>
      </w:r>
      <w:r w:rsidRPr="005E592C">
        <w:rPr>
          <w:rFonts w:ascii="Arial" w:hAnsi="Arial" w:cs="Arial"/>
          <w:sz w:val="20"/>
          <w:szCs w:val="20"/>
        </w:rPr>
        <w:t>2</w:t>
      </w:r>
      <w:r w:rsidRPr="004F2B34">
        <w:rPr>
          <w:rFonts w:ascii="Arial" w:hAnsi="Arial" w:cs="Arial"/>
          <w:sz w:val="20"/>
          <w:szCs w:val="20"/>
        </w:rPr>
        <w:t>.</w:t>
      </w:r>
    </w:p>
    <w:p w:rsidR="008900BA" w:rsidRPr="00704142" w:rsidRDefault="008900BA" w:rsidP="008900BA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909632" behindDoc="0" locked="0" layoutInCell="1" allowOverlap="1" wp14:anchorId="40C317FC" wp14:editId="177BF22B">
                <wp:simplePos x="0" y="0"/>
                <wp:positionH relativeFrom="column">
                  <wp:posOffset>3195955</wp:posOffset>
                </wp:positionH>
                <wp:positionV relativeFrom="paragraph">
                  <wp:posOffset>105409</wp:posOffset>
                </wp:positionV>
                <wp:extent cx="5943600" cy="0"/>
                <wp:effectExtent l="0" t="19050" r="19050" b="19050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FA05B" id="Прямая соединительная линия 90" o:spid="_x0000_s1026" style="position:absolute;z-index:251909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887684" w:rsidRPr="00BA1FC7" w:rsidRDefault="008900BA" w:rsidP="00887684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 wp14:anchorId="09062A60" wp14:editId="4C9454AE">
            <wp:extent cx="288435" cy="266802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07D" w:rsidRPr="00B8307D">
        <w:rPr>
          <w:rFonts w:ascii="Arial" w:hAnsi="Arial" w:cs="Arial"/>
          <w:sz w:val="20"/>
          <w:szCs w:val="20"/>
        </w:rPr>
        <w:t xml:space="preserve"> </w:t>
      </w:r>
      <w:r w:rsidR="00887684" w:rsidRPr="00D922C4">
        <w:rPr>
          <w:rFonts w:ascii="Arial" w:hAnsi="Arial" w:cs="Arial"/>
          <w:sz w:val="20"/>
          <w:szCs w:val="20"/>
        </w:rPr>
        <w:t>Сертификат соответствия: № ТС RU C-CN. А</w:t>
      </w:r>
      <w:r w:rsidR="00887684">
        <w:rPr>
          <w:rFonts w:ascii="Arial" w:hAnsi="Arial" w:cs="Arial"/>
          <w:sz w:val="20"/>
          <w:szCs w:val="20"/>
        </w:rPr>
        <w:t>Б50</w:t>
      </w:r>
      <w:r w:rsidR="00887684" w:rsidRPr="00D922C4">
        <w:rPr>
          <w:rFonts w:ascii="Arial" w:hAnsi="Arial" w:cs="Arial"/>
          <w:sz w:val="20"/>
          <w:szCs w:val="20"/>
        </w:rPr>
        <w:t>.В.00</w:t>
      </w:r>
      <w:r w:rsidR="00887684">
        <w:rPr>
          <w:rFonts w:ascii="Arial" w:hAnsi="Arial" w:cs="Arial"/>
          <w:sz w:val="20"/>
          <w:szCs w:val="20"/>
        </w:rPr>
        <w:t>499/19</w:t>
      </w:r>
      <w:r w:rsidR="00887684" w:rsidRPr="00D922C4">
        <w:rPr>
          <w:rFonts w:ascii="Arial" w:hAnsi="Arial" w:cs="Arial"/>
          <w:sz w:val="20"/>
          <w:szCs w:val="20"/>
        </w:rPr>
        <w:t xml:space="preserve"> Серия RU № 0</w:t>
      </w:r>
      <w:r w:rsidR="00887684">
        <w:rPr>
          <w:rFonts w:ascii="Arial" w:hAnsi="Arial" w:cs="Arial"/>
          <w:sz w:val="20"/>
          <w:szCs w:val="20"/>
        </w:rPr>
        <w:t>18346</w:t>
      </w:r>
      <w:r w:rsidR="00887684" w:rsidRPr="00D922C4">
        <w:rPr>
          <w:rFonts w:ascii="Arial" w:hAnsi="Arial" w:cs="Arial"/>
          <w:sz w:val="20"/>
          <w:szCs w:val="20"/>
        </w:rPr>
        <w:t xml:space="preserve">, срок действия: с </w:t>
      </w:r>
      <w:r w:rsidR="00887684">
        <w:rPr>
          <w:rFonts w:ascii="Arial" w:hAnsi="Arial" w:cs="Arial"/>
          <w:sz w:val="20"/>
          <w:szCs w:val="20"/>
        </w:rPr>
        <w:t>02.12.2019</w:t>
      </w:r>
      <w:r w:rsidR="00887684" w:rsidRPr="00D922C4">
        <w:rPr>
          <w:rFonts w:ascii="Arial" w:hAnsi="Arial" w:cs="Arial"/>
          <w:sz w:val="20"/>
          <w:szCs w:val="20"/>
        </w:rPr>
        <w:t xml:space="preserve"> г. по </w:t>
      </w:r>
      <w:r w:rsidR="00887684">
        <w:rPr>
          <w:rFonts w:ascii="Arial" w:hAnsi="Arial" w:cs="Arial"/>
          <w:sz w:val="20"/>
          <w:szCs w:val="20"/>
        </w:rPr>
        <w:t>01.12</w:t>
      </w:r>
      <w:r w:rsidR="00887684" w:rsidRPr="00D922C4">
        <w:rPr>
          <w:rFonts w:ascii="Arial" w:hAnsi="Arial" w:cs="Arial"/>
          <w:sz w:val="20"/>
          <w:szCs w:val="20"/>
        </w:rPr>
        <w:t>.20</w:t>
      </w:r>
      <w:r w:rsidR="00887684">
        <w:rPr>
          <w:rFonts w:ascii="Arial" w:hAnsi="Arial" w:cs="Arial"/>
          <w:sz w:val="20"/>
          <w:szCs w:val="20"/>
        </w:rPr>
        <w:t>20</w:t>
      </w:r>
      <w:r w:rsidR="00887684" w:rsidRPr="00D922C4">
        <w:rPr>
          <w:rFonts w:ascii="Arial" w:hAnsi="Arial" w:cs="Arial"/>
          <w:sz w:val="20"/>
          <w:szCs w:val="20"/>
        </w:rPr>
        <w:t xml:space="preserve"> г. Выдан Органом по сертификации Общества с ограниченной ответственностью «</w:t>
      </w:r>
      <w:r w:rsidR="00887684">
        <w:rPr>
          <w:rFonts w:ascii="Arial" w:hAnsi="Arial" w:cs="Arial"/>
          <w:sz w:val="20"/>
          <w:szCs w:val="20"/>
        </w:rPr>
        <w:t>ПРОФСЕРТ», Россия</w:t>
      </w:r>
      <w:r w:rsidR="00887684" w:rsidRPr="005B05FC">
        <w:rPr>
          <w:rFonts w:ascii="Arial" w:hAnsi="Arial" w:cs="Arial"/>
          <w:sz w:val="20"/>
          <w:szCs w:val="20"/>
        </w:rPr>
        <w:t>/</w:t>
      </w:r>
      <w:r w:rsidR="00887684" w:rsidRPr="00D922C4">
        <w:rPr>
          <w:rFonts w:ascii="Arial" w:hAnsi="Arial" w:cs="Arial"/>
          <w:sz w:val="20"/>
          <w:szCs w:val="20"/>
        </w:rPr>
        <w:t xml:space="preserve"> </w:t>
      </w:r>
      <w:r w:rsidR="00887684">
        <w:rPr>
          <w:rFonts w:ascii="Arial" w:hAnsi="Arial" w:cs="Arial"/>
          <w:sz w:val="20"/>
          <w:szCs w:val="20"/>
        </w:rPr>
        <w:t>Аттестат РОСС.</w:t>
      </w:r>
      <w:r w:rsidR="00887684">
        <w:rPr>
          <w:rFonts w:ascii="Arial" w:hAnsi="Arial" w:cs="Arial"/>
          <w:sz w:val="20"/>
          <w:szCs w:val="20"/>
          <w:lang w:val="en-US"/>
        </w:rPr>
        <w:t>RU</w:t>
      </w:r>
      <w:r w:rsidR="00887684" w:rsidRPr="003812DE">
        <w:rPr>
          <w:rFonts w:ascii="Arial" w:hAnsi="Arial" w:cs="Arial"/>
          <w:sz w:val="20"/>
          <w:szCs w:val="20"/>
        </w:rPr>
        <w:t>.0001.</w:t>
      </w:r>
      <w:r w:rsidR="00887684">
        <w:rPr>
          <w:rFonts w:ascii="Arial" w:hAnsi="Arial" w:cs="Arial"/>
          <w:sz w:val="20"/>
          <w:szCs w:val="20"/>
          <w:lang w:val="en-US"/>
        </w:rPr>
        <w:t>AB</w:t>
      </w:r>
      <w:r w:rsidR="00887684" w:rsidRPr="003812DE">
        <w:rPr>
          <w:rFonts w:ascii="Arial" w:hAnsi="Arial" w:cs="Arial"/>
          <w:sz w:val="20"/>
          <w:szCs w:val="20"/>
        </w:rPr>
        <w:t>50.</w:t>
      </w:r>
    </w:p>
    <w:p w:rsidR="00887684" w:rsidRPr="004425E0" w:rsidRDefault="00887684" w:rsidP="00887684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80EA2">
        <w:rPr>
          <w:rFonts w:ascii="Arial" w:hAnsi="Arial" w:cs="Arial"/>
          <w:sz w:val="20"/>
          <w:szCs w:val="20"/>
        </w:rPr>
        <w:t>Соответствует техническим регламентам: ТР ТС 010/2011 «О безопасности машин и оборудования», ТР ТС 020/2011 «Электромагнитная совместимость технических», ТР ТС 004/2011 «О безопасности низковольтного оборудования»</w:t>
      </w:r>
      <w:r>
        <w:rPr>
          <w:rFonts w:ascii="Arial" w:hAnsi="Arial" w:cs="Arial"/>
          <w:sz w:val="20"/>
          <w:szCs w:val="20"/>
        </w:rPr>
        <w:t>.</w:t>
      </w:r>
      <w:r w:rsidRPr="00CC347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Страна изготовления: КНР. </w:t>
      </w:r>
      <w:r w:rsidRPr="00F80EA2">
        <w:rPr>
          <w:rFonts w:ascii="Arial" w:hAnsi="Arial" w:cs="Arial"/>
          <w:sz w:val="20"/>
          <w:szCs w:val="20"/>
        </w:rPr>
        <w:t xml:space="preserve">Производитель (завод-изготовитель): </w:t>
      </w:r>
      <w:r w:rsidRPr="00F80EA2">
        <w:rPr>
          <w:rFonts w:ascii="Arial" w:hAnsi="Arial" w:cs="Arial"/>
          <w:sz w:val="20"/>
          <w:szCs w:val="20"/>
          <w:lang w:val="en-US"/>
        </w:rPr>
        <w:t>AWLOP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TRADING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CO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LTD</w:t>
      </w:r>
      <w:r>
        <w:rPr>
          <w:rFonts w:ascii="Arial" w:hAnsi="Arial" w:cs="Arial"/>
          <w:sz w:val="20"/>
          <w:szCs w:val="20"/>
        </w:rPr>
        <w:t xml:space="preserve">. </w:t>
      </w:r>
      <w:r w:rsidRPr="00CC347C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</w:rPr>
        <w:t>Адрес: Китай, г. Нингбо, ул. Лантень 21, Модерн таймз А2, блок 16/F.</w:t>
      </w:r>
      <w:r w:rsidRPr="00CC347C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</w:rPr>
        <w:t>Уполномоченный представитель: ООО «Сервисный центр Штурм»</w:t>
      </w:r>
      <w:r>
        <w:rPr>
          <w:rFonts w:ascii="Arial" w:hAnsi="Arial" w:cs="Arial"/>
          <w:sz w:val="20"/>
          <w:szCs w:val="20"/>
        </w:rPr>
        <w:t xml:space="preserve">. </w:t>
      </w:r>
      <w:r w:rsidRPr="00F80EA2">
        <w:rPr>
          <w:rFonts w:ascii="Arial" w:hAnsi="Arial" w:cs="Arial"/>
          <w:sz w:val="20"/>
          <w:szCs w:val="20"/>
        </w:rPr>
        <w:t>Адрес: Россия, 140143, Московская область, Раменский район, пос. Родники, ул. Трудовая, д.10, пом.1</w:t>
      </w:r>
      <w:r>
        <w:rPr>
          <w:rFonts w:ascii="Arial" w:hAnsi="Arial" w:cs="Arial"/>
          <w:sz w:val="20"/>
          <w:szCs w:val="20"/>
        </w:rPr>
        <w:t xml:space="preserve">. </w:t>
      </w:r>
      <w:r w:rsidRPr="00F80EA2">
        <w:rPr>
          <w:rFonts w:ascii="Arial" w:hAnsi="Arial" w:cs="Arial"/>
          <w:sz w:val="20"/>
          <w:szCs w:val="20"/>
        </w:rPr>
        <w:t>Телефон горячей линии: 8 800 775 5060.</w:t>
      </w:r>
      <w:r>
        <w:rPr>
          <w:rFonts w:ascii="Arial" w:hAnsi="Arial" w:cs="Arial"/>
          <w:sz w:val="20"/>
          <w:szCs w:val="20"/>
        </w:rPr>
        <w:t xml:space="preserve"> </w:t>
      </w:r>
      <w:r w:rsidRPr="00F83DCA">
        <w:rPr>
          <w:rFonts w:ascii="Arial" w:hAnsi="Arial" w:cs="Arial"/>
          <w:noProof/>
          <w:sz w:val="20"/>
          <w:szCs w:val="20"/>
          <w:lang w:bidi="ar-SA"/>
        </w:rPr>
        <w:t>Импортер: ООО «СМАРТТУЛЗ». Адрес: Россия, 115054, Москва, ул. Б. Пионерская, д. 15, корп. 1, пом. 2, оф. 2Л. Телефон горячей линии: 8 800 775 5060. Сайт: www.sturmtools.ru Дата производства указана в 10-значном серийном номере инструмента, нанесенного на его корпус: 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указана на упаковке.</w:t>
      </w:r>
    </w:p>
    <w:p w:rsidR="00887684" w:rsidRDefault="00887684" w:rsidP="00887684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887684" w:rsidRDefault="00887684" w:rsidP="00887684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Default="00F403EB" w:rsidP="00887684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Default="00F403EB" w:rsidP="00F403E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Default="00F403EB" w:rsidP="00F403EB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Default="00F403EB" w:rsidP="00F403EB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Default="00F403EB" w:rsidP="00F403EB">
      <w:pPr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2A2EFD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10496</wp:posOffset>
            </wp:positionH>
            <wp:positionV relativeFrom="paragraph">
              <wp:posOffset>-137795</wp:posOffset>
            </wp:positionV>
            <wp:extent cx="7580146" cy="5033727"/>
            <wp:effectExtent l="19050" t="0" r="1754" b="0"/>
            <wp:wrapNone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6267" t="7357" r="5730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146" cy="503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7174BE" w:rsidRDefault="002A2EFD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-461645</wp:posOffset>
            </wp:positionV>
            <wp:extent cx="7536784" cy="5033726"/>
            <wp:effectExtent l="19050" t="0" r="7016" b="0"/>
            <wp:wrapNone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4797" t="5351" r="5123" b="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84" cy="503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Pr="00C95B90" w:rsidRDefault="007174BE">
      <w:pPr>
        <w:rPr>
          <w:rFonts w:eastAsiaTheme="minorEastAsia"/>
          <w:sz w:val="18"/>
          <w:lang w:eastAsia="zh-CN"/>
        </w:rPr>
        <w:sectPr w:rsidR="007174BE" w:rsidRPr="00C95B90" w:rsidSect="0080156C">
          <w:footerReference w:type="even" r:id="rId47"/>
          <w:footerReference w:type="default" r:id="rId48"/>
          <w:pgSz w:w="11910" w:h="7910" w:orient="landscape"/>
          <w:pgMar w:top="0" w:right="853" w:bottom="700" w:left="0" w:header="0" w:footer="0" w:gutter="0"/>
          <w:cols w:space="720"/>
          <w:docGrid w:linePitch="299"/>
        </w:sectPr>
      </w:pPr>
    </w:p>
    <w:p w:rsidR="00F50C94" w:rsidRDefault="0070569C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-23042</wp:posOffset>
            </wp:positionH>
            <wp:positionV relativeFrom="paragraph">
              <wp:posOffset>-56314</wp:posOffset>
            </wp:positionV>
            <wp:extent cx="7579511" cy="5006567"/>
            <wp:effectExtent l="19050" t="0" r="2389" b="0"/>
            <wp:wrapNone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6737" t="8812" r="4219" b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511" cy="500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70569C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-570287</wp:posOffset>
            </wp:positionV>
            <wp:extent cx="7540593" cy="5006566"/>
            <wp:effectExtent l="19050" t="0" r="3207" b="0"/>
            <wp:wrapNone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4987" t="7709" r="4921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593" cy="500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D7550F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bidi="ar-SA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column">
              <wp:posOffset>-35271</wp:posOffset>
            </wp:positionH>
            <wp:positionV relativeFrom="paragraph">
              <wp:posOffset>-246436</wp:posOffset>
            </wp:positionV>
            <wp:extent cx="7775984" cy="5151422"/>
            <wp:effectExtent l="19050" t="0" r="0" b="0"/>
            <wp:wrapNone/>
            <wp:docPr id="3" name="图片 2" descr="说明书模版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 副本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984" cy="5151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P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P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sectPr w:rsidR="00F5706A" w:rsidRPr="00F5706A" w:rsidSect="007B7607">
      <w:footerReference w:type="even" r:id="rId52"/>
      <w:footerReference w:type="default" r:id="rId53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753" w:rsidRDefault="00766753">
      <w:r>
        <w:separator/>
      </w:r>
    </w:p>
  </w:endnote>
  <w:endnote w:type="continuationSeparator" w:id="0">
    <w:p w:rsidR="00766753" w:rsidRDefault="00766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753" w:rsidRDefault="00766753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35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6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25A724A3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">
              <v:rect id="Rectangle 82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YbcUA&#10;AADbAAAADwAAAGRycy9kb3ducmV2LnhtbESPQWvCQBSE74L/YXmCF9FNKwZJXcVWBD2J1hZ6e2af&#10;STD7NmTXJP77bkHocZiZb5jFqjOlaKh2hWUFL5MIBHFqdcGZgvPndjwH4TyyxtIyKXiQg9Wy31tg&#10;om3LR2pOPhMBwi5BBbn3VSKlS3My6Ca2Ig7e1dYGfZB1JnWNbYCbUr5GUSwNFhwWcqzoI6f0drob&#10;BYe2O27jr83o+/2nOU8vm9m9jPdKDQfd+g2Ep87/h5/tnVYwjeHv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xhtxQAAANsAAAAPAAAAAAAAAAAAAAAAAJgCAABkcnMv&#10;ZG93bnJldi54bWxQSwUGAAAAAAQABAD1AAAAigMAAAAA&#10;" fillcolor="#808285" stroked="f"/>
              <v:line id="Line 8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s9MMAAADbAAAADwAAAGRycy9kb3ducmV2LnhtbESPQWvCQBSE7wX/w/KE3urGClaiaxAh&#10;0EIpqHvx9sg+s8Hs25DdmtRf3y0IPQ4z8w2zKUbXihv1ofGsYD7LQBBX3jRcK9Cn8mUFIkRkg61n&#10;UvBDAYrt5GmDufEDH+h2jLVIEA45KrAxdrmUobLkMMx8R5y8i+8dxiT7WpoehwR3rXzNsqV02HBa&#10;sNjR3lJ1PX47BWyre5t9mQ99Xn7eS7vQehi1Us/TcbcGEWmM/+FH+90oWLzB35f0A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8rPTDAAAA2wAAAA8AAAAAAAAAAAAA&#10;AAAAoQIAAGRycy9kb3ducmV2LnhtbFBLBQYAAAAABAAEAPkAAACRAwAAAAA=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753" w:rsidRPr="005670B0" w:rsidRDefault="00766753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016" behindDoc="1" locked="0" layoutInCell="1" allowOverlap="1">
              <wp:simplePos x="0" y="0"/>
              <wp:positionH relativeFrom="page">
                <wp:posOffset>7016750</wp:posOffset>
              </wp:positionH>
              <wp:positionV relativeFrom="page">
                <wp:posOffset>4572635</wp:posOffset>
              </wp:positionV>
              <wp:extent cx="393700" cy="282575"/>
              <wp:effectExtent l="0" t="0" r="6350" b="3175"/>
              <wp:wrapNone/>
              <wp:docPr id="3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28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6753" w:rsidRPr="00733993" w:rsidRDefault="00766753">
                          <w:pPr>
                            <w:spacing w:before="20"/>
                            <w:ind w:left="40"/>
                            <w:rPr>
                              <w:rFonts w:ascii="Arial Narrow" w:eastAsiaTheme="minorEastAsia"/>
                              <w:sz w:val="34"/>
                              <w:lang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79AD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6" type="#_x0000_t202" style="position:absolute;margin-left:552.5pt;margin-top:360.05pt;width:31pt;height:22.25pt;z-index:-1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easQIAALE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" filled="f" stroked="f">
              <v:textbox inset="0,0,0,0">
                <w:txbxContent>
                  <w:p w:rsidR="00766753" w:rsidRPr="00733993" w:rsidRDefault="00766753">
                    <w:pPr>
                      <w:spacing w:before="20"/>
                      <w:ind w:left="40"/>
                      <w:rPr>
                        <w:rFonts w:ascii="Arial Narrow" w:eastAsiaTheme="minorEastAsia"/>
                        <w:sz w:val="34"/>
                        <w:lang w:eastAsia="zh-CN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79AD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89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30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1" name="Rectangle 24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Line 2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453DC2" id="Group 22" o:spid="_x0000_s1026" style="position:absolute;margin-left:0;margin-top:359.95pt;width:595.3pt;height:22.35pt;z-index:-1748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QB7555IDAAD0CAAADgAA&#10;AAAAAAAAAAAAAAAuAgAAZHJzL2Uyb0RvYy54bWxQSwECLQAUAAYACAAAACEAwkZ9L+AAAAAJAQAA&#10;DwAAAAAAAAAAAAAAAADsBQAAZHJzL2Rvd25yZXYueG1sUEsFBgAAAAAEAAQA8wAAAPkGAAAAAA==&#10;">
              <v:rect id="Rectangle 24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6AGcYA&#10;AADbAAAADwAAAGRycy9kb3ducmV2LnhtbESPT2vCQBTE74V+h+UJvRTdqDSU1FX8g1BPRauCt9fs&#10;MwnNvg3ZNYnf3hUEj8PM/IaZzDpTioZqV1hWMBxEIIhTqwvOFOx/1/1PEM4jaywtk4IrOZhNX18m&#10;mGjb8paanc9EgLBLUEHufZVI6dKcDLqBrYiDd7a1QR9knUldYxvgppSjKIqlwYLDQo4VLXNK/3cX&#10;o+Cn7bbr+LB6Py5OzX78t/q4lPFGqbdeN/8C4anzz/Cj/a0VjId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6AGcYAAADbAAAADwAAAAAAAAAAAAAAAACYAgAAZHJz&#10;L2Rvd25yZXYueG1sUEsFBgAAAAAEAAQA9QAAAIsDAAAAAA==&#10;" fillcolor="#808285" stroked="f"/>
              <v:line id="Line 2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eq98IAAADbAAAADwAAAGRycy9kb3ducmV2LnhtbESPQYvCMBSE7wv+h/AEb2vqFmTpGkUE&#10;YQUR1s1lb4/m2RSbl9JEW/31ZkHwOMzMN8xiNbhGXKkLtWcFs2kGgrj0puZKgf7dvn+CCBHZYOOZ&#10;FNwowGo5eltgYXzPP3Q9xkokCIcCFdgY20LKUFpyGKa+JU7eyXcOY5JdJU2HfYK7Rn5k2Vw6rDkt&#10;WGxpY6k8Hy9OAdvy3mQHs9N/8/19a3Ot+0ErNRkP6y8QkYb4Cj/b30ZBnsP/l/Q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eq98IAAADbAAAADwAAAAAAAAAAAAAA&#10;AAChAgAAZHJzL2Rvd25yZXYueG1sUEsFBgAAAAAEAAQA+QAAAJADAAAAAA==&#10;" strokecolor="#808285" strokeweight=".38242mm"/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753" w:rsidRDefault="00766753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064" behindDoc="1" locked="0" layoutInCell="1" allowOverlap="1">
              <wp:simplePos x="0" y="0"/>
              <wp:positionH relativeFrom="page">
                <wp:posOffset>297180</wp:posOffset>
              </wp:positionH>
              <wp:positionV relativeFrom="page">
                <wp:posOffset>4582160</wp:posOffset>
              </wp:positionV>
              <wp:extent cx="248920" cy="274320"/>
              <wp:effectExtent l="0" t="0" r="17780" b="11430"/>
              <wp:wrapNone/>
              <wp:docPr id="2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6753" w:rsidRDefault="00766753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79AD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7" type="#_x0000_t202" style="position:absolute;margin-left:23.4pt;margin-top:360.8pt;width:19.6pt;height:21.6pt;z-index:-1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Bg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" filled="f" stroked="f">
              <v:textbox inset="0,0,0,0">
                <w:txbxContent>
                  <w:p w:rsidR="00766753" w:rsidRDefault="00766753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79AD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0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2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6" name="Rectangle 20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Line 19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CFFC7A" id="Group 18" o:spid="_x0000_s1026" style="position:absolute;margin-left:0;margin-top:359.95pt;width:595.3pt;height:22.35pt;z-index:-174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">
              <v:rect id="Rectangle 20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OsMYA&#10;AADbAAAADwAAAGRycy9kb3ducmV2LnhtbESPzWrDMBCE74W8g9hAL6WRm1JTnMgmbQi0p5JfyG1j&#10;bWwTa2UsxXbfvioEchxm5htmng2mFh21rrKs4GUSgSDOra64ULDbrp7fQTiPrLG2TAp+yUGWjh7m&#10;mGjb85q6jS9EgLBLUEHpfZNI6fKSDLqJbYiDd7atQR9kW0jdYh/gppbTKIqlwYrDQokNfZaUXzZX&#10;o+CnH9areL98Onwcu93rafl2reNvpR7Hw2IGwtPg7+Fb+0srmMbw/yX8AJ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6OsMYAAADbAAAADwAAAAAAAAAAAAAAAACYAgAAZHJz&#10;L2Rvd25yZXYueG1sUEsFBgAAAAAEAAQA9QAAAIsDAAAAAA==&#10;" fillcolor="#808285" stroked="f"/>
              <v:line id="Line 19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U6KcQAAADbAAAADwAAAGRycy9kb3ducmV2LnhtbESPwWrDMBBE74X8g9hAb7UcF5LiRDEh&#10;EGihFJro0ttibSwTa2UsNXbz9VWhkOMwM2+YTTW5TlxpCK1nBYssB0Fce9Nyo0CfDk8vIEJENth5&#10;JgU/FKDazh42WBo/8iddj7ERCcKhRAU2xr6UMtSWHIbM98TJO/vBYUxyaKQZcExw18kiz5fSYctp&#10;wWJPe0v15fjtFLCtb13+Yd701/L9drDPWo+TVupxPu3WICJN8R7+b78aBcUK/r6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ZTopxAAAANsAAAAPAAAAAAAAAAAA&#10;AAAAAKECAABkcnMvZG93bnJldi54bWxQSwUGAAAAAAQABAD5AAAAkgMAAAAA&#10;" strokecolor="#808285" strokeweight=".38242mm"/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753" w:rsidRDefault="00766753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1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2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23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7C1938" id="Group 6" o:spid="_x0000_s1026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BQiw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">
              <v:rect id="Rectangle 8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tKMYA&#10;AADbAAAADwAAAGRycy9kb3ducmV2LnhtbESPT2vCQBTE74V+h+UJvRTdqDSU1FX8g1BPRauCt9fs&#10;MwnNvg3ZNYnf3hUEj8PM/IaZzDpTioZqV1hWMBxEIIhTqwvOFOx/1/1PEM4jaywtk4IrOZhNX18m&#10;mGjb8paanc9EgLBLUEHufZVI6dKcDLqBrYiDd7a1QR9knUldYxvgppSjKIqlwYLDQo4VLXNK/3cX&#10;o+Cn7bbr+LB6Py5OzX78t/q4lPFGqbdeN/8C4anzz/Cj/a0VjMZ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ktKMYAAADbAAAADwAAAAAAAAAAAAAAAACYAgAAZHJz&#10;L2Rvd25yZXYueG1sUEsFBgAAAAAEAAQA9QAAAIsDAAAAAA==&#10;" fillcolor="#808285" stroked="f"/>
              <v:line id="Line 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ekXsQAAADbAAAADwAAAGRycy9kb3ducmV2LnhtbESPwWrDMBBE74X8g9hAb7Uct4TiRDEh&#10;EEihFJro0ttibSwTa2UsJXbz9VWh0OMwM2+YdTW5TtxoCK1nBYssB0Fce9Nyo0Cf9k+vIEJENth5&#10;JgXfFKDazB7WWBo/8ifdjrERCcKhRAU2xr6UMtSWHIbM98TJO/vBYUxyaKQZcExw18kiz5fSYctp&#10;wWJPO0v15Xh1CtjW9y7/MG/6a/l+39tnrcdJK/U4n7YrEJGm+B/+ax+MguIFfr+k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t6RexAAAANsAAAAPAAAAAAAAAAAA&#10;AAAAAKECAABkcnMvZG93bnJldi54bWxQSwUGAAAAAAQABAD5AAAAkgMAAAAA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08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17780" b="10160"/>
              <wp:wrapNone/>
              <wp:docPr id="1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6753" w:rsidRDefault="00766753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79AD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margin-left:555.9pt;margin-top:5in;width:19.6pt;height:21.7pt;z-index:-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KX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BWmAKXsQIAALAFAAAO&#10;AAAAAAAAAAAAAAAAAC4CAABkcnMvZTJvRG9jLnhtbFBLAQItABQABgAIAAAAIQAb12Bs3wAAAA0B&#10;AAAPAAAAAAAAAAAAAAAAAAsFAABkcnMvZG93bnJldi54bWxQSwUGAAAAAAQABADzAAAAFwYAAAAA&#10;" filled="f" stroked="f">
              <v:textbox inset="0,0,0,0">
                <w:txbxContent>
                  <w:p w:rsidR="00766753" w:rsidRDefault="00766753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79AD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753" w:rsidRDefault="00766753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1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7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AB5F7A" id="Group 2" o:spid="_x0000_s1026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Cb/MLOTAwAA7wgAAA4A&#10;AAAAAAAAAAAAAAAALgIAAGRycy9lMm9Eb2MueG1sUEsBAi0AFAAGAAgAAAAhAMJGfS/gAAAACQEA&#10;AA8AAAAAAAAAAAAAAAAA7QUAAGRycy9kb3ducmV2LnhtbFBLBQYAAAAABAAEAPMAAAD6BgAAAAA=&#10;">
              <v:rect id="Rectangle 4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hlsQA&#10;AADbAAAADwAAAGRycy9kb3ducmV2LnhtbERPTWvCQBC9F/wPywi9FN1oMZXUVaoi1JOYquBtzE6T&#10;0OxsyK5J+u+7hUJv83ifs1j1phItNa60rGAyjkAQZ1aXnCs4fexGcxDOI2usLJOCb3KwWg4eFpho&#10;2/GR2tTnIoSwS1BB4X2dSOmyggy6sa2JA/dpG4M+wCaXusEuhJtKTqMolgZLDg0F1rQpKPtK70bB&#10;oeuPu/i8fbqsr+3p+bad3at4r9TjsH97BeGp9//iP/e7DvNf4PeXcI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4ZbEAAAA2wAAAA8AAAAAAAAAAAAAAAAAmAIAAGRycy9k&#10;b3ducmV2LnhtbFBLBQYAAAAABAAEAPUAAACJAwAAAAA=&#10;" fillcolor="#808285" stroked="f"/>
              <v:line id="Line 3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Zk5sMAAADbAAAADwAAAGRycy9kb3ducmV2LnhtbESPQWsCMRCF7wX/Qxiht5pVQcrWKKUg&#10;KEhBm0tvw2a6WbqZLJvorv76zqHgbYb35r1v1tsxtOpKfWoiG5jPClDEVXQN1wbs1+7lFVTKyA7b&#10;yGTgRgm2m8nTGksXBz7R9ZxrJSGcSjTgc+5KrVPlKWCaxY5YtJ/YB8yy9rV2PQ4SHlq9KIqVDtiw&#10;NHjs6MNT9Xu+BAPsq3tbfLqD/V4d7zu/tHYYrTHP0/H9DVSmMT/M/9d7J/gCK7/IAHr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WZOb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0" t="0" r="17780" b="1143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6753" w:rsidRDefault="00766753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79AD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19.65pt;margin-top:360.8pt;width:19.6pt;height:21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r8rwIAALA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" filled="f" stroked="f">
              <v:textbox inset="0,0,0,0">
                <w:txbxContent>
                  <w:p w:rsidR="00766753" w:rsidRDefault="00766753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79AD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753" w:rsidRDefault="00766753">
      <w:r>
        <w:separator/>
      </w:r>
    </w:p>
  </w:footnote>
  <w:footnote w:type="continuationSeparator" w:id="0">
    <w:p w:rsidR="00766753" w:rsidRDefault="007667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753" w:rsidRPr="00024354" w:rsidRDefault="00766753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0280" behindDoc="0" locked="0" layoutInCell="1" allowOverlap="1">
              <wp:simplePos x="0" y="0"/>
              <wp:positionH relativeFrom="column">
                <wp:posOffset>3637915</wp:posOffset>
              </wp:positionH>
              <wp:positionV relativeFrom="paragraph">
                <wp:posOffset>105410</wp:posOffset>
              </wp:positionV>
              <wp:extent cx="3855085" cy="335280"/>
              <wp:effectExtent l="0" t="635" r="3175" b="0"/>
              <wp:wrapNone/>
              <wp:docPr id="39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508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6753" w:rsidRPr="007E6486" w:rsidRDefault="00766753" w:rsidP="007E6486">
                          <w:pPr>
                            <w:ind w:firstLineChars="150" w:firstLine="330"/>
                            <w:rPr>
                              <w:rFonts w:eastAsiaTheme="minorEastAsia"/>
                              <w:color w:val="FFFFFF" w:themeColor="background1"/>
                              <w:lang w:eastAsia="zh-CN"/>
                            </w:rPr>
                          </w:pPr>
                          <w:r w:rsidRPr="007E6486">
                            <w:rPr>
                              <w:color w:val="FFFFFF" w:themeColor="background1"/>
                            </w:rPr>
                            <w:t>Аккумуляторная дрель-шуруповёрт</w:t>
                          </w:r>
                          <w:r>
                            <w:rPr>
                              <w:rFonts w:eastAsiaTheme="minorEastAsia" w:hint="eastAsia"/>
                              <w:color w:val="FFFFFF" w:themeColor="background1"/>
                              <w:lang w:eastAsia="zh-CN"/>
                            </w:rPr>
                            <w:t xml:space="preserve"> </w:t>
                          </w:r>
                          <w:r w:rsidRPr="007E6486">
                            <w:rPr>
                              <w:rFonts w:eastAsiaTheme="minorEastAsia" w:hint="eastAsia"/>
                              <w:color w:val="FFFFFF" w:themeColor="background1"/>
                              <w:lang w:eastAsia="zh-CN"/>
                            </w:rPr>
                            <w:t xml:space="preserve">  </w:t>
                          </w:r>
                          <w:r w:rsidRPr="0059403A">
                            <w:rPr>
                              <w:color w:val="FFFFFF" w:themeColor="background1"/>
                            </w:rPr>
                            <w:t>ДШ-20ЛУ</w:t>
                          </w:r>
                        </w:p>
                        <w:p w:rsidR="00766753" w:rsidRPr="008363C6" w:rsidRDefault="00766753">
                          <w:pPr>
                            <w:rPr>
                              <w:rFonts w:ascii="Arial" w:eastAsiaTheme="minorEastAsia" w:hAnsi="Arial" w:cs="Arial"/>
                              <w:color w:val="FFFFFF" w:themeColor="background1"/>
                              <w:lang w:eastAsia="zh-CN"/>
                            </w:rPr>
                          </w:pPr>
                          <w:r>
                            <w:rPr>
                              <w:rFonts w:ascii="Arial" w:eastAsiaTheme="minorEastAsia" w:hAnsi="Arial" w:cs="Arial"/>
                              <w:color w:val="FFFFFF" w:themeColor="background1"/>
                              <w:lang w:eastAsia="zh-CN"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4" type="#_x0000_t202" style="position:absolute;left:0;text-align:left;margin-left:286.45pt;margin-top:8.3pt;width:303.55pt;height:26.4pt;z-index:503300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sUuQIAALs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" filled="f" stroked="f">
              <v:textbox>
                <w:txbxContent>
                  <w:p w:rsidR="00766753" w:rsidRPr="007E6486" w:rsidRDefault="00766753" w:rsidP="007E6486">
                    <w:pPr>
                      <w:ind w:firstLineChars="150" w:firstLine="330"/>
                      <w:rPr>
                        <w:rFonts w:eastAsiaTheme="minorEastAsia"/>
                        <w:color w:val="FFFFFF" w:themeColor="background1"/>
                        <w:lang w:eastAsia="zh-CN"/>
                      </w:rPr>
                    </w:pPr>
                    <w:r w:rsidRPr="007E6486">
                      <w:rPr>
                        <w:color w:val="FFFFFF" w:themeColor="background1"/>
                      </w:rPr>
                      <w:t>Аккумуляторная дрель-шуруповёрт</w:t>
                    </w:r>
                    <w:r>
                      <w:rPr>
                        <w:rFonts w:eastAsiaTheme="minorEastAsia" w:hint="eastAsia"/>
                        <w:color w:val="FFFFFF" w:themeColor="background1"/>
                        <w:lang w:eastAsia="zh-CN"/>
                      </w:rPr>
                      <w:t xml:space="preserve"> </w:t>
                    </w:r>
                    <w:r w:rsidRPr="007E6486">
                      <w:rPr>
                        <w:rFonts w:eastAsiaTheme="minorEastAsia" w:hint="eastAsia"/>
                        <w:color w:val="FFFFFF" w:themeColor="background1"/>
                        <w:lang w:eastAsia="zh-CN"/>
                      </w:rPr>
                      <w:t xml:space="preserve">  </w:t>
                    </w:r>
                    <w:r w:rsidRPr="0059403A">
                      <w:rPr>
                        <w:color w:val="FFFFFF" w:themeColor="background1"/>
                      </w:rPr>
                      <w:t>ДШ-20ЛУ</w:t>
                    </w:r>
                  </w:p>
                  <w:p w:rsidR="00766753" w:rsidRPr="008363C6" w:rsidRDefault="00766753">
                    <w:pPr>
                      <w:rPr>
                        <w:rFonts w:ascii="Arial" w:eastAsiaTheme="minorEastAsia" w:hAnsi="Arial" w:cs="Arial"/>
                        <w:color w:val="FFFFFF" w:themeColor="background1"/>
                        <w:lang w:eastAsia="zh-CN"/>
                      </w:rPr>
                    </w:pPr>
                    <w:r>
                      <w:rPr>
                        <w:rFonts w:ascii="Arial" w:eastAsiaTheme="minorEastAsia" w:hAnsi="Arial" w:cs="Arial"/>
                        <w:color w:val="FFFFFF" w:themeColor="background1"/>
                        <w:lang w:eastAsia="zh-CN"/>
                      </w:rPr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  <w:r>
      <w:rPr>
        <w:rFonts w:eastAsiaTheme="minorEastAsia"/>
        <w:noProof/>
        <w:lang w:bidi="ar-SA"/>
      </w:rPr>
      <w:drawing>
        <wp:inline distT="0" distB="0" distL="0" distR="0">
          <wp:extent cx="7825057" cy="461639"/>
          <wp:effectExtent l="19050" t="0" r="4493" b="0"/>
          <wp:docPr id="20" name="图片 19" descr="未标题-2 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2 副本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6793" cy="466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753" w:rsidRPr="00D910F1" w:rsidRDefault="00766753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2328" behindDoc="0" locked="0" layoutInCell="1" allowOverlap="1">
              <wp:simplePos x="0" y="0"/>
              <wp:positionH relativeFrom="column">
                <wp:posOffset>392430</wp:posOffset>
              </wp:positionH>
              <wp:positionV relativeFrom="paragraph">
                <wp:posOffset>63500</wp:posOffset>
              </wp:positionV>
              <wp:extent cx="3360420" cy="374015"/>
              <wp:effectExtent l="1905" t="0" r="0" b="635"/>
              <wp:wrapNone/>
              <wp:docPr id="3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0420" cy="374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6753" w:rsidRPr="007E6486" w:rsidRDefault="00766753" w:rsidP="007E6486">
                          <w:pPr>
                            <w:rPr>
                              <w:rFonts w:eastAsiaTheme="minorEastAsia"/>
                              <w:color w:val="FFFFFF" w:themeColor="background1"/>
                              <w:lang w:eastAsia="zh-CN"/>
                            </w:rPr>
                          </w:pPr>
                          <w:r w:rsidRPr="007E6486">
                            <w:rPr>
                              <w:color w:val="FFFFFF" w:themeColor="background1"/>
                            </w:rPr>
                            <w:t>Аккумуляторная дрель-шуруповёрт</w:t>
                          </w:r>
                          <w:r>
                            <w:rPr>
                              <w:rFonts w:eastAsiaTheme="minorEastAsia" w:hint="eastAsia"/>
                              <w:color w:val="FFFFFF" w:themeColor="background1"/>
                              <w:lang w:eastAsia="zh-CN"/>
                            </w:rPr>
                            <w:t xml:space="preserve"> </w:t>
                          </w:r>
                          <w:r w:rsidRPr="007E6486">
                            <w:rPr>
                              <w:rFonts w:eastAsiaTheme="minorEastAsia" w:hint="eastAsia"/>
                              <w:color w:val="FFFFFF" w:themeColor="background1"/>
                              <w:lang w:eastAsia="zh-CN"/>
                            </w:rPr>
                            <w:t xml:space="preserve">  </w:t>
                          </w:r>
                          <w:r w:rsidRPr="0059403A">
                            <w:rPr>
                              <w:color w:val="FFFFFF" w:themeColor="background1"/>
                            </w:rPr>
                            <w:t>ДШ-20ЛУ</w:t>
                          </w:r>
                        </w:p>
                        <w:p w:rsidR="00766753" w:rsidRPr="007E6486" w:rsidRDefault="00766753" w:rsidP="007E648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5" type="#_x0000_t202" style="position:absolute;margin-left:30.9pt;margin-top:5pt;width:264.6pt;height:29.45pt;z-index:50330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9LuA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" filled="f" stroked="f">
              <v:textbox>
                <w:txbxContent>
                  <w:p w:rsidR="00766753" w:rsidRPr="007E6486" w:rsidRDefault="00766753" w:rsidP="007E6486">
                    <w:pPr>
                      <w:rPr>
                        <w:rFonts w:eastAsiaTheme="minorEastAsia"/>
                        <w:color w:val="FFFFFF" w:themeColor="background1"/>
                        <w:lang w:eastAsia="zh-CN"/>
                      </w:rPr>
                    </w:pPr>
                    <w:r w:rsidRPr="007E6486">
                      <w:rPr>
                        <w:color w:val="FFFFFF" w:themeColor="background1"/>
                      </w:rPr>
                      <w:t>Аккумуляторная дрель-шуруповёрт</w:t>
                    </w:r>
                    <w:r>
                      <w:rPr>
                        <w:rFonts w:eastAsiaTheme="minorEastAsia" w:hint="eastAsia"/>
                        <w:color w:val="FFFFFF" w:themeColor="background1"/>
                        <w:lang w:eastAsia="zh-CN"/>
                      </w:rPr>
                      <w:t xml:space="preserve"> </w:t>
                    </w:r>
                    <w:r w:rsidRPr="007E6486">
                      <w:rPr>
                        <w:rFonts w:eastAsiaTheme="minorEastAsia" w:hint="eastAsia"/>
                        <w:color w:val="FFFFFF" w:themeColor="background1"/>
                        <w:lang w:eastAsia="zh-CN"/>
                      </w:rPr>
                      <w:t xml:space="preserve">  </w:t>
                    </w:r>
                    <w:r w:rsidRPr="0059403A">
                      <w:rPr>
                        <w:color w:val="FFFFFF" w:themeColor="background1"/>
                      </w:rPr>
                      <w:t>ДШ-20ЛУ</w:t>
                    </w:r>
                  </w:p>
                  <w:p w:rsidR="00766753" w:rsidRPr="007E6486" w:rsidRDefault="00766753" w:rsidP="007E6486"/>
                </w:txbxContent>
              </v:textbox>
            </v:shape>
          </w:pict>
        </mc:Fallback>
      </mc:AlternateContent>
    </w:r>
    <w:r>
      <w:rPr>
        <w:rFonts w:eastAsiaTheme="minorEastAsia"/>
        <w:noProof/>
        <w:lang w:bidi="ar-SA"/>
      </w:rPr>
      <w:drawing>
        <wp:anchor distT="0" distB="0" distL="114300" distR="114300" simplePos="0" relativeHeight="50330130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0</wp:posOffset>
          </wp:positionV>
          <wp:extent cx="7567455" cy="452176"/>
          <wp:effectExtent l="19050" t="0" r="0" b="0"/>
          <wp:wrapSquare wrapText="bothSides"/>
          <wp:docPr id="21" name="图片 20" descr="未标题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295" cy="4521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9229A"/>
    <w:multiLevelType w:val="hybridMultilevel"/>
    <w:tmpl w:val="4CF6C85E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578E9"/>
    <w:multiLevelType w:val="hybridMultilevel"/>
    <w:tmpl w:val="B3BCDD2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F497A"/>
    <w:multiLevelType w:val="hybridMultilevel"/>
    <w:tmpl w:val="D13C74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F5A2869"/>
    <w:multiLevelType w:val="hybridMultilevel"/>
    <w:tmpl w:val="2DB02EDC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D0E7D"/>
    <w:multiLevelType w:val="hybridMultilevel"/>
    <w:tmpl w:val="1A0EF0A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D05E1"/>
    <w:multiLevelType w:val="hybridMultilevel"/>
    <w:tmpl w:val="85C443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7E7441"/>
    <w:multiLevelType w:val="hybridMultilevel"/>
    <w:tmpl w:val="7B36361C"/>
    <w:lvl w:ilvl="0" w:tplc="5E382890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4415374"/>
    <w:multiLevelType w:val="hybridMultilevel"/>
    <w:tmpl w:val="95F8D0C4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8" w15:restartNumberingAfterBreak="0">
    <w:nsid w:val="66BB707C"/>
    <w:multiLevelType w:val="hybridMultilevel"/>
    <w:tmpl w:val="1612F55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8"/>
  </w:num>
  <w:num w:numId="8">
    <w:abstractNumId w:val="4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638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7E53"/>
    <w:rsid w:val="00011F00"/>
    <w:rsid w:val="00024354"/>
    <w:rsid w:val="000265E0"/>
    <w:rsid w:val="00026D20"/>
    <w:rsid w:val="00043CB7"/>
    <w:rsid w:val="000458A7"/>
    <w:rsid w:val="00093CCD"/>
    <w:rsid w:val="00093E05"/>
    <w:rsid w:val="000954AE"/>
    <w:rsid w:val="000A7D9B"/>
    <w:rsid w:val="000B5823"/>
    <w:rsid w:val="000B5D89"/>
    <w:rsid w:val="000B76BB"/>
    <w:rsid w:val="000C35DA"/>
    <w:rsid w:val="000C39BD"/>
    <w:rsid w:val="000C59A1"/>
    <w:rsid w:val="000D40C6"/>
    <w:rsid w:val="000D40F7"/>
    <w:rsid w:val="000D78CB"/>
    <w:rsid w:val="000D7B5F"/>
    <w:rsid w:val="000E2B6D"/>
    <w:rsid w:val="000E5C5A"/>
    <w:rsid w:val="000F4AD5"/>
    <w:rsid w:val="000F666D"/>
    <w:rsid w:val="000F6BAB"/>
    <w:rsid w:val="001013B3"/>
    <w:rsid w:val="00121A2D"/>
    <w:rsid w:val="001248F5"/>
    <w:rsid w:val="00125392"/>
    <w:rsid w:val="00131327"/>
    <w:rsid w:val="00134686"/>
    <w:rsid w:val="00143181"/>
    <w:rsid w:val="00160321"/>
    <w:rsid w:val="00163D40"/>
    <w:rsid w:val="001650F1"/>
    <w:rsid w:val="001722CD"/>
    <w:rsid w:val="00182F62"/>
    <w:rsid w:val="0018414A"/>
    <w:rsid w:val="001C0805"/>
    <w:rsid w:val="001C36F3"/>
    <w:rsid w:val="001C6B5F"/>
    <w:rsid w:val="001C7173"/>
    <w:rsid w:val="001D2D72"/>
    <w:rsid w:val="001D4118"/>
    <w:rsid w:val="001D451E"/>
    <w:rsid w:val="001D5A7B"/>
    <w:rsid w:val="001D74C4"/>
    <w:rsid w:val="001E0A0F"/>
    <w:rsid w:val="001E2D34"/>
    <w:rsid w:val="001E6096"/>
    <w:rsid w:val="001F608B"/>
    <w:rsid w:val="002007CA"/>
    <w:rsid w:val="002019AE"/>
    <w:rsid w:val="00222FC7"/>
    <w:rsid w:val="00241319"/>
    <w:rsid w:val="0024250E"/>
    <w:rsid w:val="00246198"/>
    <w:rsid w:val="002510B9"/>
    <w:rsid w:val="00252C1A"/>
    <w:rsid w:val="002661E6"/>
    <w:rsid w:val="00271576"/>
    <w:rsid w:val="00274125"/>
    <w:rsid w:val="00274ECF"/>
    <w:rsid w:val="00275118"/>
    <w:rsid w:val="00276C8B"/>
    <w:rsid w:val="0028397B"/>
    <w:rsid w:val="00291D6A"/>
    <w:rsid w:val="00291F0C"/>
    <w:rsid w:val="002950EB"/>
    <w:rsid w:val="002A2EFD"/>
    <w:rsid w:val="002C08B5"/>
    <w:rsid w:val="002C346C"/>
    <w:rsid w:val="002C62B7"/>
    <w:rsid w:val="002D3D57"/>
    <w:rsid w:val="002D7569"/>
    <w:rsid w:val="002D7D96"/>
    <w:rsid w:val="002E37BC"/>
    <w:rsid w:val="002E4F01"/>
    <w:rsid w:val="002F5641"/>
    <w:rsid w:val="00311ACA"/>
    <w:rsid w:val="00313848"/>
    <w:rsid w:val="0031547E"/>
    <w:rsid w:val="00315F95"/>
    <w:rsid w:val="003210CD"/>
    <w:rsid w:val="00331118"/>
    <w:rsid w:val="00347E80"/>
    <w:rsid w:val="00365A20"/>
    <w:rsid w:val="003759DB"/>
    <w:rsid w:val="00386111"/>
    <w:rsid w:val="0038719B"/>
    <w:rsid w:val="00390369"/>
    <w:rsid w:val="003A6632"/>
    <w:rsid w:val="003B2E03"/>
    <w:rsid w:val="003C3252"/>
    <w:rsid w:val="003C46D4"/>
    <w:rsid w:val="003D47F4"/>
    <w:rsid w:val="003E458A"/>
    <w:rsid w:val="0040448A"/>
    <w:rsid w:val="0041788E"/>
    <w:rsid w:val="004202A3"/>
    <w:rsid w:val="00430789"/>
    <w:rsid w:val="004342DD"/>
    <w:rsid w:val="00445D1E"/>
    <w:rsid w:val="00470195"/>
    <w:rsid w:val="0047366A"/>
    <w:rsid w:val="00477CC1"/>
    <w:rsid w:val="00482F05"/>
    <w:rsid w:val="00483F7A"/>
    <w:rsid w:val="00486DC3"/>
    <w:rsid w:val="004871F7"/>
    <w:rsid w:val="00493F98"/>
    <w:rsid w:val="004A07D0"/>
    <w:rsid w:val="004A525D"/>
    <w:rsid w:val="004B61E0"/>
    <w:rsid w:val="004C3796"/>
    <w:rsid w:val="004D3F3F"/>
    <w:rsid w:val="004D6277"/>
    <w:rsid w:val="004E17C6"/>
    <w:rsid w:val="004E32D9"/>
    <w:rsid w:val="004E4EED"/>
    <w:rsid w:val="004F0126"/>
    <w:rsid w:val="004F6FFA"/>
    <w:rsid w:val="005027AA"/>
    <w:rsid w:val="0051267B"/>
    <w:rsid w:val="00515C6A"/>
    <w:rsid w:val="00521693"/>
    <w:rsid w:val="0053442E"/>
    <w:rsid w:val="005345B7"/>
    <w:rsid w:val="00554030"/>
    <w:rsid w:val="00566984"/>
    <w:rsid w:val="005670B0"/>
    <w:rsid w:val="005844AC"/>
    <w:rsid w:val="0059403A"/>
    <w:rsid w:val="005952D1"/>
    <w:rsid w:val="005A33A3"/>
    <w:rsid w:val="005B62D2"/>
    <w:rsid w:val="005C2FDB"/>
    <w:rsid w:val="005D182C"/>
    <w:rsid w:val="005D1F12"/>
    <w:rsid w:val="005E2DB4"/>
    <w:rsid w:val="005E3FB7"/>
    <w:rsid w:val="005E592C"/>
    <w:rsid w:val="005F22CC"/>
    <w:rsid w:val="006139D2"/>
    <w:rsid w:val="00666529"/>
    <w:rsid w:val="006679AD"/>
    <w:rsid w:val="00675A4A"/>
    <w:rsid w:val="00680713"/>
    <w:rsid w:val="00687F66"/>
    <w:rsid w:val="00693885"/>
    <w:rsid w:val="00697062"/>
    <w:rsid w:val="006B0E39"/>
    <w:rsid w:val="006C3E80"/>
    <w:rsid w:val="006D0347"/>
    <w:rsid w:val="006D061B"/>
    <w:rsid w:val="006E0416"/>
    <w:rsid w:val="006E2B9A"/>
    <w:rsid w:val="006E4336"/>
    <w:rsid w:val="006E6C7A"/>
    <w:rsid w:val="007023A3"/>
    <w:rsid w:val="00704142"/>
    <w:rsid w:val="0070569C"/>
    <w:rsid w:val="007174BE"/>
    <w:rsid w:val="00722956"/>
    <w:rsid w:val="00733993"/>
    <w:rsid w:val="00735181"/>
    <w:rsid w:val="007404E1"/>
    <w:rsid w:val="00743EFD"/>
    <w:rsid w:val="0075692A"/>
    <w:rsid w:val="007571E7"/>
    <w:rsid w:val="00761391"/>
    <w:rsid w:val="00766753"/>
    <w:rsid w:val="00766F9D"/>
    <w:rsid w:val="007700C7"/>
    <w:rsid w:val="00776E78"/>
    <w:rsid w:val="00786145"/>
    <w:rsid w:val="00792804"/>
    <w:rsid w:val="0079535A"/>
    <w:rsid w:val="007A29D9"/>
    <w:rsid w:val="007B482F"/>
    <w:rsid w:val="007B7607"/>
    <w:rsid w:val="007E6486"/>
    <w:rsid w:val="007F6CB6"/>
    <w:rsid w:val="007F7F4F"/>
    <w:rsid w:val="0080156C"/>
    <w:rsid w:val="0080394F"/>
    <w:rsid w:val="0080482E"/>
    <w:rsid w:val="00810B8C"/>
    <w:rsid w:val="008267AB"/>
    <w:rsid w:val="008363C6"/>
    <w:rsid w:val="00843E5C"/>
    <w:rsid w:val="00847960"/>
    <w:rsid w:val="00852325"/>
    <w:rsid w:val="00870693"/>
    <w:rsid w:val="008822D8"/>
    <w:rsid w:val="00887684"/>
    <w:rsid w:val="008900BA"/>
    <w:rsid w:val="008A02D6"/>
    <w:rsid w:val="008B3D7F"/>
    <w:rsid w:val="008C1ACC"/>
    <w:rsid w:val="008C551B"/>
    <w:rsid w:val="008E17AA"/>
    <w:rsid w:val="008E32CF"/>
    <w:rsid w:val="008E4EC1"/>
    <w:rsid w:val="00901369"/>
    <w:rsid w:val="0090244C"/>
    <w:rsid w:val="009163A5"/>
    <w:rsid w:val="009234D8"/>
    <w:rsid w:val="009251AE"/>
    <w:rsid w:val="009259DD"/>
    <w:rsid w:val="00933BDD"/>
    <w:rsid w:val="00952209"/>
    <w:rsid w:val="0095436F"/>
    <w:rsid w:val="009558B2"/>
    <w:rsid w:val="00966799"/>
    <w:rsid w:val="009912E0"/>
    <w:rsid w:val="009A776B"/>
    <w:rsid w:val="009B6BE2"/>
    <w:rsid w:val="009D0569"/>
    <w:rsid w:val="009F5C00"/>
    <w:rsid w:val="00A04C50"/>
    <w:rsid w:val="00A068A0"/>
    <w:rsid w:val="00A079A5"/>
    <w:rsid w:val="00A211F2"/>
    <w:rsid w:val="00A27E5B"/>
    <w:rsid w:val="00A30DA5"/>
    <w:rsid w:val="00A31125"/>
    <w:rsid w:val="00A36E42"/>
    <w:rsid w:val="00A44A82"/>
    <w:rsid w:val="00A44AD6"/>
    <w:rsid w:val="00A501A4"/>
    <w:rsid w:val="00A513C1"/>
    <w:rsid w:val="00A52855"/>
    <w:rsid w:val="00A55A8E"/>
    <w:rsid w:val="00A637BE"/>
    <w:rsid w:val="00A63C4A"/>
    <w:rsid w:val="00A8325C"/>
    <w:rsid w:val="00A95C21"/>
    <w:rsid w:val="00AA281D"/>
    <w:rsid w:val="00AB11AE"/>
    <w:rsid w:val="00AC2E52"/>
    <w:rsid w:val="00AE0ED2"/>
    <w:rsid w:val="00AF79EB"/>
    <w:rsid w:val="00B144F3"/>
    <w:rsid w:val="00B14A81"/>
    <w:rsid w:val="00B21725"/>
    <w:rsid w:val="00B25D57"/>
    <w:rsid w:val="00B30CF8"/>
    <w:rsid w:val="00B411B6"/>
    <w:rsid w:val="00B45E1C"/>
    <w:rsid w:val="00B54FE8"/>
    <w:rsid w:val="00B55EC5"/>
    <w:rsid w:val="00B64A73"/>
    <w:rsid w:val="00B8307D"/>
    <w:rsid w:val="00B916F6"/>
    <w:rsid w:val="00B96078"/>
    <w:rsid w:val="00BB299B"/>
    <w:rsid w:val="00BB4F04"/>
    <w:rsid w:val="00BB504E"/>
    <w:rsid w:val="00BC19BC"/>
    <w:rsid w:val="00BC2A90"/>
    <w:rsid w:val="00BC3A3F"/>
    <w:rsid w:val="00BD2395"/>
    <w:rsid w:val="00BE36DB"/>
    <w:rsid w:val="00BE4A1D"/>
    <w:rsid w:val="00BF4C9F"/>
    <w:rsid w:val="00C00F4C"/>
    <w:rsid w:val="00C01CA6"/>
    <w:rsid w:val="00C07BE8"/>
    <w:rsid w:val="00C137C2"/>
    <w:rsid w:val="00C150F9"/>
    <w:rsid w:val="00C1742E"/>
    <w:rsid w:val="00C278D2"/>
    <w:rsid w:val="00C3001A"/>
    <w:rsid w:val="00C425DE"/>
    <w:rsid w:val="00C44CC5"/>
    <w:rsid w:val="00C514AC"/>
    <w:rsid w:val="00C51A9E"/>
    <w:rsid w:val="00C747A6"/>
    <w:rsid w:val="00C76370"/>
    <w:rsid w:val="00C903B8"/>
    <w:rsid w:val="00C94CA5"/>
    <w:rsid w:val="00C9552B"/>
    <w:rsid w:val="00C95B90"/>
    <w:rsid w:val="00C96612"/>
    <w:rsid w:val="00CB63D5"/>
    <w:rsid w:val="00CC0750"/>
    <w:rsid w:val="00CC4596"/>
    <w:rsid w:val="00CD54BD"/>
    <w:rsid w:val="00CE29B1"/>
    <w:rsid w:val="00CE3DDB"/>
    <w:rsid w:val="00CF1E02"/>
    <w:rsid w:val="00CF48DC"/>
    <w:rsid w:val="00D02CB0"/>
    <w:rsid w:val="00D031FF"/>
    <w:rsid w:val="00D03DDD"/>
    <w:rsid w:val="00D0592E"/>
    <w:rsid w:val="00D061C9"/>
    <w:rsid w:val="00D062F6"/>
    <w:rsid w:val="00D10687"/>
    <w:rsid w:val="00D114E3"/>
    <w:rsid w:val="00D14FEF"/>
    <w:rsid w:val="00D155EB"/>
    <w:rsid w:val="00D15CB5"/>
    <w:rsid w:val="00D234F6"/>
    <w:rsid w:val="00D3033E"/>
    <w:rsid w:val="00D37D23"/>
    <w:rsid w:val="00D45184"/>
    <w:rsid w:val="00D462D6"/>
    <w:rsid w:val="00D65DB0"/>
    <w:rsid w:val="00D7550F"/>
    <w:rsid w:val="00D82AD0"/>
    <w:rsid w:val="00D833BB"/>
    <w:rsid w:val="00D910F1"/>
    <w:rsid w:val="00D94D0D"/>
    <w:rsid w:val="00D94D94"/>
    <w:rsid w:val="00DB5F83"/>
    <w:rsid w:val="00DB63AC"/>
    <w:rsid w:val="00DD1380"/>
    <w:rsid w:val="00DE0D00"/>
    <w:rsid w:val="00DE72A3"/>
    <w:rsid w:val="00DF04BC"/>
    <w:rsid w:val="00DF0E29"/>
    <w:rsid w:val="00DF2700"/>
    <w:rsid w:val="00DF70A4"/>
    <w:rsid w:val="00E057AA"/>
    <w:rsid w:val="00E11C8E"/>
    <w:rsid w:val="00E12B3E"/>
    <w:rsid w:val="00E13665"/>
    <w:rsid w:val="00E153F2"/>
    <w:rsid w:val="00E201F4"/>
    <w:rsid w:val="00E22BF0"/>
    <w:rsid w:val="00E3751D"/>
    <w:rsid w:val="00E435D1"/>
    <w:rsid w:val="00E53F41"/>
    <w:rsid w:val="00E653A8"/>
    <w:rsid w:val="00E727A7"/>
    <w:rsid w:val="00E83B2E"/>
    <w:rsid w:val="00E845C5"/>
    <w:rsid w:val="00E875AA"/>
    <w:rsid w:val="00EA5DCD"/>
    <w:rsid w:val="00EA60E7"/>
    <w:rsid w:val="00EB372B"/>
    <w:rsid w:val="00EB66EC"/>
    <w:rsid w:val="00EB6A9B"/>
    <w:rsid w:val="00EC4CE9"/>
    <w:rsid w:val="00EC5B25"/>
    <w:rsid w:val="00ED0F98"/>
    <w:rsid w:val="00ED24D8"/>
    <w:rsid w:val="00EE1A99"/>
    <w:rsid w:val="00EE6164"/>
    <w:rsid w:val="00EE6D94"/>
    <w:rsid w:val="00EF61E0"/>
    <w:rsid w:val="00F00D71"/>
    <w:rsid w:val="00F01440"/>
    <w:rsid w:val="00F02B9E"/>
    <w:rsid w:val="00F03589"/>
    <w:rsid w:val="00F15E58"/>
    <w:rsid w:val="00F16926"/>
    <w:rsid w:val="00F25988"/>
    <w:rsid w:val="00F25C0F"/>
    <w:rsid w:val="00F263B5"/>
    <w:rsid w:val="00F319A8"/>
    <w:rsid w:val="00F35DDF"/>
    <w:rsid w:val="00F403EB"/>
    <w:rsid w:val="00F50C94"/>
    <w:rsid w:val="00F56182"/>
    <w:rsid w:val="00F5706A"/>
    <w:rsid w:val="00F752EF"/>
    <w:rsid w:val="00F80C66"/>
    <w:rsid w:val="00F814DA"/>
    <w:rsid w:val="00F852C3"/>
    <w:rsid w:val="00F94C28"/>
    <w:rsid w:val="00FA02B8"/>
    <w:rsid w:val="00FA4048"/>
    <w:rsid w:val="00FB2DF7"/>
    <w:rsid w:val="00FC23B4"/>
    <w:rsid w:val="00FC6752"/>
    <w:rsid w:val="00FD11BE"/>
    <w:rsid w:val="00FD504B"/>
    <w:rsid w:val="00FE4D44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6385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2E1A9591-D5EC-47E2-B3E9-69D738FD9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table" w:styleId="ae">
    <w:name w:val="Table Grid"/>
    <w:basedOn w:val="a1"/>
    <w:uiPriority w:val="39"/>
    <w:rsid w:val="00A31125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footer" Target="footer2.xml"/><Relationship Id="rId50" Type="http://schemas.openxmlformats.org/officeDocument/2006/relationships/image" Target="media/image40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footer" Target="footer5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image" Target="media/image38.emf"/><Relationship Id="rId20" Type="http://schemas.openxmlformats.org/officeDocument/2006/relationships/image" Target="media/image12.png"/><Relationship Id="rId41" Type="http://schemas.openxmlformats.org/officeDocument/2006/relationships/image" Target="media/image33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3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896FC-B266-4BC8-BCDD-BBE684E3E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C5355784.dotm</Template>
  <TotalTime>53</TotalTime>
  <Pages>21</Pages>
  <Words>2737</Words>
  <Characters>15601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Ткачук Андрей Юрьевич</cp:lastModifiedBy>
  <cp:revision>10</cp:revision>
  <dcterms:created xsi:type="dcterms:W3CDTF">2019-05-23T08:18:00Z</dcterms:created>
  <dcterms:modified xsi:type="dcterms:W3CDTF">2020-03-10T14:42:00Z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