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89"/>
        <w:gridCol w:w="5689"/>
      </w:tblGrid>
      <w:tr w:rsidR="00DB3E9A" w:rsidRPr="0084405B" w:rsidTr="00DB2F20">
        <w:tc>
          <w:tcPr>
            <w:tcW w:w="5689" w:type="dxa"/>
          </w:tcPr>
          <w:p w:rsidR="00DB3E9A" w:rsidRDefault="00DB3E9A" w:rsidP="002A58D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405B">
              <w:rPr>
                <w:rFonts w:ascii="Arial Narrow" w:hAnsi="Arial Narrow"/>
                <w:sz w:val="16"/>
                <w:szCs w:val="16"/>
              </w:rPr>
              <w:t>Оптическая система, состоящая из линзы или нескольких линз, предназначенная для увеличения и наблюдения м</w:t>
            </w:r>
            <w:r>
              <w:rPr>
                <w:rFonts w:ascii="Arial Narrow" w:hAnsi="Arial Narrow"/>
                <w:sz w:val="16"/>
                <w:szCs w:val="16"/>
              </w:rPr>
              <w:t>елких предметов – лупа просмотровая.</w:t>
            </w:r>
          </w:p>
          <w:p w:rsidR="00DB3E9A" w:rsidRDefault="00DB3E9A" w:rsidP="002A58D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2A58D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405B">
              <w:rPr>
                <w:rFonts w:ascii="Arial Narrow" w:hAnsi="Arial Narrow"/>
                <w:sz w:val="16"/>
                <w:szCs w:val="16"/>
              </w:rPr>
              <w:t>Вы приобрели фирменный продукт от Eschenbach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предназначена для использования в качестве визуальной помощи, поскольку представляет вам увеличенное изображение.</w:t>
            </w:r>
          </w:p>
          <w:p w:rsidR="00DB3E9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Инструкции по технике безопасности</w:t>
            </w:r>
          </w:p>
          <w:p w:rsidR="00DB3E9A" w:rsidRPr="00C8596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      </w:r>
          </w:p>
          <w:p w:rsidR="00DB3E9A" w:rsidRPr="00C8596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DB3E9A" w:rsidRPr="00C8596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Опасность ослепления и травмы! НИКОГДА не смотрите на солнце или другие яркие источники света с помощью оптических устройств! </w:t>
            </w:r>
          </w:p>
          <w:p w:rsidR="00DB3E9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Берегите вашу лупу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DB3E9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405B">
              <w:rPr>
                <w:rFonts w:ascii="Arial Narrow" w:hAnsi="Arial Narrow"/>
                <w:sz w:val="16"/>
                <w:szCs w:val="16"/>
              </w:rPr>
              <w:t>Убедитесь, что другие люди, особенно дети, знают об этих рисках!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84405B" w:rsidRDefault="00DB3E9A" w:rsidP="00DB3E9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405B">
              <w:rPr>
                <w:rFonts w:ascii="Arial Narrow" w:hAnsi="Arial Narrow"/>
                <w:b/>
                <w:sz w:val="16"/>
                <w:szCs w:val="16"/>
              </w:rPr>
              <w:t>Инструкции по уходу</w:t>
            </w:r>
          </w:p>
          <w:p w:rsidR="00DB3E9A" w:rsidRPr="00DB3E9A" w:rsidRDefault="00DB3E9A" w:rsidP="00DB3E9A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3E9A">
              <w:rPr>
                <w:rFonts w:ascii="Arial Narrow" w:hAnsi="Arial Narrow"/>
                <w:sz w:val="16"/>
                <w:szCs w:val="16"/>
              </w:rPr>
              <w:t>При очистке лупы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DB3E9A" w:rsidRPr="00DB3E9A" w:rsidRDefault="00DB3E9A" w:rsidP="00DB3E9A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3E9A">
              <w:rPr>
                <w:rFonts w:ascii="Arial Narrow" w:hAnsi="Arial Narrow"/>
                <w:sz w:val="16"/>
                <w:szCs w:val="16"/>
              </w:rPr>
              <w:t>Не очищайте лупу в ультразвуковой ванне или в проточной воде!</w:t>
            </w:r>
          </w:p>
          <w:p w:rsidR="00DB3E9A" w:rsidRPr="00DB3E9A" w:rsidRDefault="00DB3E9A" w:rsidP="00DB3E9A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3E9A">
              <w:rPr>
                <w:rFonts w:ascii="Arial Narrow" w:hAnsi="Arial Narrow"/>
                <w:sz w:val="16"/>
                <w:szCs w:val="16"/>
              </w:rPr>
              <w:t>Очистите объектив лупы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Сделано в Германии.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8596A">
              <w:rPr>
                <w:rFonts w:ascii="Arial Narrow" w:hAnsi="Arial Narrow"/>
                <w:sz w:val="16"/>
                <w:szCs w:val="16"/>
              </w:rPr>
              <w:t>Изготовлено из высококачественных материалов.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Изготовитель: «Eschenbach Optik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GmbH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» (Эшенбах Оптик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ГмбХ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),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Schopenhauerstraße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D-90409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Nürnberg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Шопенгауэрштрассе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Д-90409 Нюрнберг).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Импортёр, эксклюзивный дистрибьютор торговой марки «Eschenbach» на территории Российской Федерации</w:t>
            </w:r>
            <w:r w:rsidR="00C56632">
              <w:rPr>
                <w:rFonts w:ascii="Arial Narrow" w:hAnsi="Arial Narrow"/>
                <w:sz w:val="16"/>
                <w:szCs w:val="16"/>
              </w:rPr>
              <w:t>, Казахстана, Беларуси</w:t>
            </w:r>
            <w:r w:rsidRPr="00C8596A">
              <w:rPr>
                <w:rFonts w:ascii="Arial Narrow" w:hAnsi="Arial Narrow"/>
                <w:sz w:val="16"/>
                <w:szCs w:val="16"/>
              </w:rPr>
              <w:t>: ООО «Мир зрения»</w:t>
            </w:r>
          </w:p>
          <w:p w:rsidR="00DB3E9A" w:rsidRPr="00C8596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10</w:t>
            </w:r>
            <w:r w:rsidR="00F46B96">
              <w:rPr>
                <w:rFonts w:ascii="Arial Narrow" w:hAnsi="Arial Narrow"/>
                <w:sz w:val="16"/>
                <w:szCs w:val="16"/>
              </w:rPr>
              <w:t>7023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г. Москва, </w:t>
            </w:r>
            <w:r w:rsidR="00F46B96">
              <w:rPr>
                <w:rFonts w:ascii="Arial Narrow" w:hAnsi="Arial Narrow"/>
                <w:sz w:val="16"/>
                <w:szCs w:val="16"/>
              </w:rPr>
              <w:t>Семеновский переулок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д. </w:t>
            </w:r>
            <w:r w:rsidR="00F46B96">
              <w:rPr>
                <w:rFonts w:ascii="Arial Narrow" w:hAnsi="Arial Narrow"/>
                <w:sz w:val="16"/>
                <w:szCs w:val="16"/>
              </w:rPr>
              <w:t>15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офис </w:t>
            </w:r>
            <w:r w:rsidR="00F46B96">
              <w:rPr>
                <w:rFonts w:ascii="Arial Narrow" w:hAnsi="Arial Narrow"/>
                <w:sz w:val="16"/>
                <w:szCs w:val="16"/>
              </w:rPr>
              <w:t>512</w:t>
            </w:r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B3E9A" w:rsidRPr="00C8596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тел.: +7 (495) </w:t>
            </w:r>
            <w:r w:rsidR="00CB4249">
              <w:rPr>
                <w:rFonts w:ascii="Arial Narrow" w:hAnsi="Arial Narrow"/>
                <w:sz w:val="16"/>
                <w:szCs w:val="16"/>
              </w:rPr>
              <w:t>18</w:t>
            </w:r>
            <w:r w:rsidRPr="00C8596A">
              <w:rPr>
                <w:rFonts w:ascii="Arial Narrow" w:hAnsi="Arial Narrow"/>
                <w:sz w:val="16"/>
                <w:szCs w:val="16"/>
              </w:rPr>
              <w:t>-</w:t>
            </w:r>
            <w:r w:rsidR="00CB4249">
              <w:rPr>
                <w:rFonts w:ascii="Arial Narrow" w:hAnsi="Arial Narrow"/>
                <w:sz w:val="16"/>
                <w:szCs w:val="16"/>
              </w:rPr>
              <w:t>19</w:t>
            </w:r>
            <w:r w:rsidRPr="00C8596A">
              <w:rPr>
                <w:rFonts w:ascii="Arial Narrow" w:hAnsi="Arial Narrow"/>
                <w:sz w:val="16"/>
                <w:szCs w:val="16"/>
              </w:rPr>
              <w:t>-</w:t>
            </w:r>
            <w:r w:rsidR="00CB4249">
              <w:rPr>
                <w:rFonts w:ascii="Arial Narrow" w:hAnsi="Arial Narrow"/>
                <w:sz w:val="16"/>
                <w:szCs w:val="16"/>
              </w:rPr>
              <w:t>202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(962) 978-80-82, (903) 524-11-60; </w:t>
            </w:r>
          </w:p>
          <w:p w:rsidR="00DB3E9A" w:rsidRP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вебсайт: www.mirzreniya.ru; адрес электронной почты: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info</w:t>
            </w:r>
            <w:r w:rsidRPr="00C8596A">
              <w:rPr>
                <w:rFonts w:ascii="Arial Narrow" w:hAnsi="Arial Narrow"/>
                <w:sz w:val="16"/>
                <w:szCs w:val="16"/>
              </w:rPr>
              <w:t>@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mirzreniya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ru</w:t>
            </w:r>
            <w:proofErr w:type="spellEnd"/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Росздравнадзора, зарегистрировано в РФ и внесено в Государственный реестр медицинских изделий и</w:t>
            </w:r>
            <w:r w:rsidRPr="00C8596A">
              <w:rPr>
                <w:sz w:val="16"/>
                <w:szCs w:val="16"/>
              </w:rPr>
              <w:t xml:space="preserve"> </w:t>
            </w:r>
            <w:r w:rsidRPr="00C8596A">
              <w:rPr>
                <w:rFonts w:ascii="Arial Narrow" w:hAnsi="Arial Narrow"/>
                <w:sz w:val="16"/>
                <w:szCs w:val="16"/>
              </w:rPr>
              <w:t>организаций (индивидуальных предпринимателей), осуществляющих производство и изготовление медицинских изделий (РУ РЗН № 2016/4502 от 26.07.2016)</w:t>
            </w:r>
            <w:r w:rsidR="00D27AC6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B3E9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ГОСТ Р 50444-92 (разд. 3, 4), ГОСТ Р 50267.0-92, ГОСТ Р 51932-2002, ГОСТ 25706-83 (</w:t>
            </w:r>
            <w:proofErr w:type="spellStart"/>
            <w:r w:rsidR="00242ED0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 1.1, 1.2, 2.4-2.13)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:rsidR="00DB3E9A" w:rsidRP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Срок службы: согласно требованиям, ГОСТ 25706-83.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42223C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Товар не подлежит обязательной сертификации</w:t>
            </w: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736697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040FC8" wp14:editId="02DE3CE2">
                  <wp:extent cx="648000" cy="514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5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t xml:space="preserve">  </w:t>
            </w:r>
            <w:r w:rsidR="00DB3E9A"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678E6" wp14:editId="5FF916A6">
                  <wp:extent cx="720254" cy="581871"/>
                  <wp:effectExtent l="0" t="0" r="381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3E9A"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F35715" wp14:editId="1E60AFFA">
                  <wp:extent cx="720254" cy="51446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t xml:space="preserve"> </w:t>
            </w: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E4BBA4C" wp14:editId="3A36E374">
                  <wp:extent cx="2839750" cy="238539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9A" w:rsidRPr="00C8596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6C0BE11" wp14:editId="0B4885B8">
                  <wp:extent cx="2279383" cy="60007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9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Гарантия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</w:t>
            </w:r>
            <w:r>
              <w:rPr>
                <w:rFonts w:ascii="Arial Narrow" w:hAnsi="Arial Narrow"/>
                <w:sz w:val="16"/>
                <w:szCs w:val="16"/>
              </w:rPr>
              <w:t>зии по гарантии не принимаются.</w:t>
            </w:r>
          </w:p>
          <w:p w:rsidR="00DB3E9A" w:rsidRDefault="00DB3E9A" w:rsidP="00DB3E9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Дата продажи: _______________________</w:t>
            </w:r>
            <w:proofErr w:type="gramStart"/>
            <w:r w:rsidRPr="00C8596A">
              <w:rPr>
                <w:rFonts w:ascii="Arial Narrow" w:hAnsi="Arial Narrow"/>
                <w:sz w:val="16"/>
                <w:szCs w:val="16"/>
              </w:rPr>
              <w:t>_</w:t>
            </w:r>
            <w:r w:rsidR="0023461B">
              <w:rPr>
                <w:rFonts w:ascii="Arial Narrow" w:hAnsi="Arial Narrow"/>
                <w:sz w:val="16"/>
                <w:szCs w:val="16"/>
              </w:rPr>
              <w:t xml:space="preserve">  Артикул</w:t>
            </w:r>
            <w:proofErr w:type="gramEnd"/>
            <w:r w:rsidR="0023461B">
              <w:rPr>
                <w:rFonts w:ascii="Arial Narrow" w:hAnsi="Arial Narrow"/>
                <w:sz w:val="16"/>
                <w:szCs w:val="16"/>
              </w:rPr>
              <w:t>: _____________________________</w:t>
            </w:r>
          </w:p>
          <w:p w:rsidR="00DB3E9A" w:rsidRPr="0023461B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DB3E9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__________________________________________________________________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86546E" w:rsidRDefault="0086546E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84405B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5689" w:type="dxa"/>
          </w:tcPr>
          <w:p w:rsidR="00DB3E9A" w:rsidRDefault="00DB3E9A" w:rsidP="002A58D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405B">
              <w:rPr>
                <w:rFonts w:ascii="Arial Narrow" w:hAnsi="Arial Narrow"/>
                <w:sz w:val="16"/>
                <w:szCs w:val="16"/>
              </w:rPr>
              <w:t>Оптическая система, состоящая из линзы или нескольких линз, предназначенная для увеличения и наблюдения м</w:t>
            </w:r>
            <w:r>
              <w:rPr>
                <w:rFonts w:ascii="Arial Narrow" w:hAnsi="Arial Narrow"/>
                <w:sz w:val="16"/>
                <w:szCs w:val="16"/>
              </w:rPr>
              <w:t>елких предметов – лупа просмотровая.</w:t>
            </w:r>
          </w:p>
          <w:p w:rsidR="00DB3E9A" w:rsidRDefault="00DB3E9A" w:rsidP="002A58D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2A58D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405B">
              <w:rPr>
                <w:rFonts w:ascii="Arial Narrow" w:hAnsi="Arial Narrow"/>
                <w:sz w:val="16"/>
                <w:szCs w:val="16"/>
              </w:rPr>
              <w:t>Вы приобрели фирменный продукт от Eschenbach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предназначена для использования в качестве визуальной помощи, поскольку представляет вам увеличенное изображение.</w:t>
            </w:r>
          </w:p>
          <w:p w:rsidR="00DB3E9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Инструкции по технике безопасности</w:t>
            </w:r>
          </w:p>
          <w:p w:rsidR="00DB3E9A" w:rsidRPr="00C8596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      </w:r>
          </w:p>
          <w:p w:rsidR="00DB3E9A" w:rsidRPr="00C8596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DB3E9A" w:rsidRPr="00C8596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Опасность ослепления и травмы! НИКОГДА не смотрите на солнце или другие яркие источники света с помощью оптических устройств! </w:t>
            </w:r>
          </w:p>
          <w:p w:rsidR="00DB3E9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Берегите вашу лупу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DB3E9A" w:rsidRDefault="00DB3E9A" w:rsidP="00DB3E9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405B">
              <w:rPr>
                <w:rFonts w:ascii="Arial Narrow" w:hAnsi="Arial Narrow"/>
                <w:sz w:val="16"/>
                <w:szCs w:val="16"/>
              </w:rPr>
              <w:t>Убедитесь, что другие люди, особенно дети, знают об этих рисках!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84405B" w:rsidRDefault="00DB3E9A" w:rsidP="00DB3E9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405B">
              <w:rPr>
                <w:rFonts w:ascii="Arial Narrow" w:hAnsi="Arial Narrow"/>
                <w:b/>
                <w:sz w:val="16"/>
                <w:szCs w:val="16"/>
              </w:rPr>
              <w:t>Инструкции по уходу</w:t>
            </w:r>
          </w:p>
          <w:p w:rsidR="00DB3E9A" w:rsidRPr="00DB3E9A" w:rsidRDefault="00DB3E9A" w:rsidP="00DB3E9A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3E9A">
              <w:rPr>
                <w:rFonts w:ascii="Arial Narrow" w:hAnsi="Arial Narrow"/>
                <w:sz w:val="16"/>
                <w:szCs w:val="16"/>
              </w:rPr>
              <w:t>При очистке лупы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DB3E9A" w:rsidRPr="00DB3E9A" w:rsidRDefault="00DB3E9A" w:rsidP="00DB3E9A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3E9A">
              <w:rPr>
                <w:rFonts w:ascii="Arial Narrow" w:hAnsi="Arial Narrow"/>
                <w:sz w:val="16"/>
                <w:szCs w:val="16"/>
              </w:rPr>
              <w:t>Не очищайте лупу в ультразвуковой ванне или в проточной воде!</w:t>
            </w:r>
          </w:p>
          <w:p w:rsidR="00DB3E9A" w:rsidRPr="00DB3E9A" w:rsidRDefault="00DB3E9A" w:rsidP="00DB3E9A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3E9A">
              <w:rPr>
                <w:rFonts w:ascii="Arial Narrow" w:hAnsi="Arial Narrow"/>
                <w:sz w:val="16"/>
                <w:szCs w:val="16"/>
              </w:rPr>
              <w:t>Очистите объектив лупы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Сделано в Германии.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C8596A">
              <w:rPr>
                <w:rFonts w:ascii="Arial Narrow" w:hAnsi="Arial Narrow"/>
                <w:sz w:val="16"/>
                <w:szCs w:val="16"/>
              </w:rPr>
              <w:t>Изготовлено из высококачественных материалов.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Изготовитель: «Eschenbach Optik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GmbH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» (Эшенбах Оптик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ГмбХ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),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Schopenhauerstraße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D-90409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Nürnberg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Шопенгауэрштрассе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Д-90409 Нюрнберг).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Импортёр, эксклюзивный дистрибьютор торговой марки «Eschenbach» на территории Российской Федерации</w:t>
            </w:r>
            <w:r w:rsidR="00C56632">
              <w:rPr>
                <w:rFonts w:ascii="Arial Narrow" w:hAnsi="Arial Narrow"/>
                <w:sz w:val="16"/>
                <w:szCs w:val="16"/>
              </w:rPr>
              <w:t>, Казахстана, Беларуси</w:t>
            </w:r>
            <w:r w:rsidRPr="00C8596A">
              <w:rPr>
                <w:rFonts w:ascii="Arial Narrow" w:hAnsi="Arial Narrow"/>
                <w:sz w:val="16"/>
                <w:szCs w:val="16"/>
              </w:rPr>
              <w:t>: ООО «Мир зрения»</w:t>
            </w:r>
          </w:p>
          <w:p w:rsidR="00CB4249" w:rsidRPr="00C8596A" w:rsidRDefault="00CB4249" w:rsidP="00CB4249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10</w:t>
            </w:r>
            <w:r>
              <w:rPr>
                <w:rFonts w:ascii="Arial Narrow" w:hAnsi="Arial Narrow"/>
                <w:sz w:val="16"/>
                <w:szCs w:val="16"/>
              </w:rPr>
              <w:t>7023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г. Москва, </w:t>
            </w:r>
            <w:r>
              <w:rPr>
                <w:rFonts w:ascii="Arial Narrow" w:hAnsi="Arial Narrow"/>
                <w:sz w:val="16"/>
                <w:szCs w:val="16"/>
              </w:rPr>
              <w:t>Семеновский переулок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д.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офис </w:t>
            </w:r>
            <w:r>
              <w:rPr>
                <w:rFonts w:ascii="Arial Narrow" w:hAnsi="Arial Narrow"/>
                <w:sz w:val="16"/>
                <w:szCs w:val="16"/>
              </w:rPr>
              <w:t>512</w:t>
            </w:r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B3E9A" w:rsidRPr="00C8596A" w:rsidRDefault="00CB4249" w:rsidP="00CB4249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тел.: +7 (495)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C8596A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>19</w:t>
            </w:r>
            <w:r w:rsidRPr="00C8596A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>202</w:t>
            </w:r>
            <w:r w:rsidRPr="00C8596A">
              <w:rPr>
                <w:rFonts w:ascii="Arial Narrow" w:hAnsi="Arial Narrow"/>
                <w:sz w:val="16"/>
                <w:szCs w:val="16"/>
              </w:rPr>
              <w:t>, (962) 978-80-82, (903) 524-11-60;</w:t>
            </w:r>
            <w:r w:rsidR="00DB3E9A" w:rsidRPr="00C8596A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B3E9A" w:rsidRP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вебсайт: www.mirzreniya.ru; адрес электронной почты: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info</w:t>
            </w:r>
            <w:r w:rsidRPr="00C8596A">
              <w:rPr>
                <w:rFonts w:ascii="Arial Narrow" w:hAnsi="Arial Narrow"/>
                <w:sz w:val="16"/>
                <w:szCs w:val="16"/>
              </w:rPr>
              <w:t>@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mirzreniya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ru</w:t>
            </w:r>
            <w:proofErr w:type="spellEnd"/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Росздравнадзора, зарегистрировано в РФ и внесено в Государственный реестр медицинских изделий и</w:t>
            </w:r>
            <w:r w:rsidRPr="00C8596A">
              <w:rPr>
                <w:sz w:val="16"/>
                <w:szCs w:val="16"/>
              </w:rPr>
              <w:t xml:space="preserve"> </w:t>
            </w:r>
            <w:r w:rsidRPr="00C8596A">
              <w:rPr>
                <w:rFonts w:ascii="Arial Narrow" w:hAnsi="Arial Narrow"/>
                <w:sz w:val="16"/>
                <w:szCs w:val="16"/>
              </w:rPr>
              <w:t>организаций (индивидуальных предпринимателей), осуществляющих производство и изготовление медицинских изделий (РУ РЗН № 2016/4502 от 26.07.2016).</w:t>
            </w:r>
          </w:p>
          <w:p w:rsidR="00DB3E9A" w:rsidRDefault="00DB3E9A" w:rsidP="00DB3E9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ГОСТ Р 50444-92 (разд. 3, 4), ГОСТ Р 50267.0-92, ГОСТ Р 51932-2002, ГОСТ 25706-83 (</w:t>
            </w:r>
            <w:proofErr w:type="spellStart"/>
            <w:r w:rsidR="00242ED0">
              <w:rPr>
                <w:rFonts w:ascii="Arial Narrow" w:hAnsi="Arial Narrow"/>
                <w:sz w:val="16"/>
                <w:szCs w:val="16"/>
              </w:rPr>
              <w:t>п</w:t>
            </w:r>
            <w:r w:rsidRPr="00C8596A">
              <w:rPr>
                <w:rFonts w:ascii="Arial Narrow" w:hAnsi="Arial Narrow"/>
                <w:sz w:val="16"/>
                <w:szCs w:val="16"/>
              </w:rPr>
              <w:t>п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 1.1, 1.2, 2.4-2.13)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:rsidR="00DB3E9A" w:rsidRP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Срок службы: согласно требованиям, ГОСТ 25706-83.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Товар </w:t>
            </w:r>
            <w:r w:rsidR="0042223C">
              <w:rPr>
                <w:rFonts w:ascii="Arial Narrow" w:hAnsi="Arial Narrow"/>
                <w:sz w:val="16"/>
                <w:szCs w:val="16"/>
              </w:rPr>
              <w:t>не подлежит обязательной сертификации</w:t>
            </w: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736697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040FC8" wp14:editId="02DE3CE2">
                  <wp:extent cx="648000" cy="514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5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DB3E9A"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83E9AC3" wp14:editId="14C43084">
                  <wp:extent cx="720254" cy="581871"/>
                  <wp:effectExtent l="0" t="0" r="381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DB3E9A"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76899D" wp14:editId="548A499D">
                  <wp:extent cx="720254" cy="514467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36F65B" wp14:editId="4F95F798">
                  <wp:extent cx="2839750" cy="238539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9A" w:rsidRPr="00C8596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4869B2" wp14:editId="400BA596">
                  <wp:extent cx="2279383" cy="60007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E9A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Гарантия</w:t>
            </w:r>
          </w:p>
          <w:p w:rsidR="00DB3E9A" w:rsidRDefault="00DB3E9A" w:rsidP="00DB3E9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</w:t>
            </w:r>
            <w:r>
              <w:rPr>
                <w:rFonts w:ascii="Arial Narrow" w:hAnsi="Arial Narrow"/>
                <w:sz w:val="16"/>
                <w:szCs w:val="16"/>
              </w:rPr>
              <w:t>зии по гарантии не принимаются.</w:t>
            </w:r>
          </w:p>
          <w:p w:rsidR="00DB3E9A" w:rsidRDefault="00DB3E9A" w:rsidP="00DB3E9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Дата продажи: _______________________</w:t>
            </w:r>
            <w:proofErr w:type="gramStart"/>
            <w:r w:rsidRPr="00C8596A">
              <w:rPr>
                <w:rFonts w:ascii="Arial Narrow" w:hAnsi="Arial Narrow"/>
                <w:sz w:val="16"/>
                <w:szCs w:val="16"/>
              </w:rPr>
              <w:t>_</w:t>
            </w:r>
            <w:r w:rsidR="0023461B">
              <w:rPr>
                <w:rFonts w:ascii="Arial Narrow" w:hAnsi="Arial Narrow"/>
                <w:sz w:val="16"/>
                <w:szCs w:val="16"/>
              </w:rPr>
              <w:t xml:space="preserve">  Артикул</w:t>
            </w:r>
            <w:proofErr w:type="gramEnd"/>
            <w:r w:rsidR="0023461B">
              <w:rPr>
                <w:rFonts w:ascii="Arial Narrow" w:hAnsi="Arial Narrow"/>
                <w:sz w:val="16"/>
                <w:szCs w:val="16"/>
              </w:rPr>
              <w:t>: _____________________________</w:t>
            </w: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DB3E9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</w:p>
          <w:p w:rsidR="00DB3E9A" w:rsidRPr="00C8596A" w:rsidRDefault="00DB3E9A" w:rsidP="00DB3E9A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__________________________________________________________________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86546E" w:rsidRDefault="0086546E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B3E9A" w:rsidRPr="0084405B" w:rsidRDefault="00DB3E9A" w:rsidP="00DB3E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</w:tr>
    </w:tbl>
    <w:p w:rsidR="00ED6DEB" w:rsidRPr="006B7C0C" w:rsidRDefault="00ED6DEB">
      <w:pPr>
        <w:rPr>
          <w:rFonts w:ascii="SeroPro" w:hAnsi="SeroPro"/>
          <w:sz w:val="10"/>
          <w:szCs w:val="10"/>
        </w:rPr>
      </w:pPr>
    </w:p>
    <w:sectPr w:rsidR="00ED6DEB" w:rsidRPr="006B7C0C" w:rsidSect="00C16F1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oPro">
    <w:panose1 w:val="020B0504020101020102"/>
    <w:charset w:val="00"/>
    <w:family w:val="swiss"/>
    <w:notTrueType/>
    <w:pitch w:val="variable"/>
    <w:sig w:usb0="A00002FF" w:usb1="4000E4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C42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E9F44B1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20C1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55D17E7E"/>
    <w:multiLevelType w:val="hybridMultilevel"/>
    <w:tmpl w:val="DF2E9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01DD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C565D"/>
    <w:multiLevelType w:val="hybridMultilevel"/>
    <w:tmpl w:val="EE7CA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5"/>
    <w:rsid w:val="0003701C"/>
    <w:rsid w:val="000848D0"/>
    <w:rsid w:val="00116522"/>
    <w:rsid w:val="00127BFF"/>
    <w:rsid w:val="00152681"/>
    <w:rsid w:val="001A7646"/>
    <w:rsid w:val="001D4936"/>
    <w:rsid w:val="001E4E97"/>
    <w:rsid w:val="002152A8"/>
    <w:rsid w:val="0023461B"/>
    <w:rsid w:val="00242ED0"/>
    <w:rsid w:val="00245F42"/>
    <w:rsid w:val="00296656"/>
    <w:rsid w:val="002A58D9"/>
    <w:rsid w:val="003833BA"/>
    <w:rsid w:val="003B52EC"/>
    <w:rsid w:val="003C63AD"/>
    <w:rsid w:val="003E1409"/>
    <w:rsid w:val="0042223C"/>
    <w:rsid w:val="004762D8"/>
    <w:rsid w:val="00496AE3"/>
    <w:rsid w:val="004A7248"/>
    <w:rsid w:val="004C5BA2"/>
    <w:rsid w:val="004D56B1"/>
    <w:rsid w:val="004E0A78"/>
    <w:rsid w:val="0056332F"/>
    <w:rsid w:val="00585D50"/>
    <w:rsid w:val="0068327A"/>
    <w:rsid w:val="006B7C0C"/>
    <w:rsid w:val="006F6365"/>
    <w:rsid w:val="00736697"/>
    <w:rsid w:val="007B1F37"/>
    <w:rsid w:val="007D6303"/>
    <w:rsid w:val="007E3AC9"/>
    <w:rsid w:val="0084405B"/>
    <w:rsid w:val="0086546E"/>
    <w:rsid w:val="00871410"/>
    <w:rsid w:val="008926D3"/>
    <w:rsid w:val="00911D82"/>
    <w:rsid w:val="00912CDD"/>
    <w:rsid w:val="00922F27"/>
    <w:rsid w:val="0095508F"/>
    <w:rsid w:val="009673C0"/>
    <w:rsid w:val="00986928"/>
    <w:rsid w:val="009D1D8C"/>
    <w:rsid w:val="00AA34DB"/>
    <w:rsid w:val="00AC1FEF"/>
    <w:rsid w:val="00AE3B9C"/>
    <w:rsid w:val="00B56091"/>
    <w:rsid w:val="00BD1B64"/>
    <w:rsid w:val="00C1616C"/>
    <w:rsid w:val="00C16F1B"/>
    <w:rsid w:val="00C23CBB"/>
    <w:rsid w:val="00C26869"/>
    <w:rsid w:val="00C56632"/>
    <w:rsid w:val="00CB4249"/>
    <w:rsid w:val="00CB6269"/>
    <w:rsid w:val="00CD466B"/>
    <w:rsid w:val="00D13929"/>
    <w:rsid w:val="00D27AC6"/>
    <w:rsid w:val="00D65BA6"/>
    <w:rsid w:val="00D66D4B"/>
    <w:rsid w:val="00DA767C"/>
    <w:rsid w:val="00DB2F20"/>
    <w:rsid w:val="00DB3E9A"/>
    <w:rsid w:val="00DC38D8"/>
    <w:rsid w:val="00ED6DEB"/>
    <w:rsid w:val="00EE5B0F"/>
    <w:rsid w:val="00EF046A"/>
    <w:rsid w:val="00EF16AC"/>
    <w:rsid w:val="00F46B96"/>
    <w:rsid w:val="00FA1D7E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0EA9-491C-4503-8A3C-9BD5817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D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1410"/>
    <w:rPr>
      <w:color w:val="0563C1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871410"/>
    <w:rPr>
      <w:color w:val="2B579A"/>
      <w:shd w:val="clear" w:color="auto" w:fill="E6E6E6"/>
    </w:rPr>
  </w:style>
  <w:style w:type="paragraph" w:styleId="a7">
    <w:name w:val="Balloon Text"/>
    <w:basedOn w:val="a"/>
    <w:link w:val="a8"/>
    <w:uiPriority w:val="99"/>
    <w:semiHidden/>
    <w:unhideWhenUsed/>
    <w:rsid w:val="002A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Admin-DiZed</dc:creator>
  <cp:keywords/>
  <dc:description/>
  <cp:lastModifiedBy>Admin-DiZed</cp:lastModifiedBy>
  <cp:revision>16</cp:revision>
  <cp:lastPrinted>2017-04-10T15:45:00Z</cp:lastPrinted>
  <dcterms:created xsi:type="dcterms:W3CDTF">2017-04-10T15:41:00Z</dcterms:created>
  <dcterms:modified xsi:type="dcterms:W3CDTF">2018-08-06T11:14:00Z</dcterms:modified>
</cp:coreProperties>
</file>