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37" w:rsidRDefault="00106637" w:rsidP="002F318F">
      <w:pPr>
        <w:jc w:val="center"/>
        <w:rPr>
          <w:sz w:val="32"/>
          <w:szCs w:val="32"/>
        </w:rPr>
      </w:pPr>
    </w:p>
    <w:p w:rsidR="00106637" w:rsidRDefault="00106637" w:rsidP="002F318F">
      <w:pPr>
        <w:jc w:val="center"/>
        <w:rPr>
          <w:sz w:val="32"/>
          <w:szCs w:val="32"/>
        </w:rPr>
      </w:pPr>
    </w:p>
    <w:p w:rsidR="001457B1" w:rsidRPr="003C3121" w:rsidRDefault="003C3121" w:rsidP="002F318F">
      <w:pPr>
        <w:jc w:val="center"/>
        <w:rPr>
          <w:b/>
          <w:sz w:val="32"/>
          <w:szCs w:val="32"/>
        </w:rPr>
      </w:pPr>
      <w:r w:rsidRPr="003C3121">
        <w:rPr>
          <w:b/>
          <w:sz w:val="32"/>
          <w:szCs w:val="32"/>
        </w:rPr>
        <w:t xml:space="preserve">ЭЛЕКТРИЧЕСКИЙ ЗАКЛЕПОЧНИК                                                                                    </w:t>
      </w:r>
      <w:r w:rsidR="001457B1" w:rsidRPr="003C3121">
        <w:rPr>
          <w:b/>
          <w:sz w:val="32"/>
          <w:szCs w:val="32"/>
        </w:rPr>
        <w:t xml:space="preserve"> </w:t>
      </w:r>
      <w:r w:rsidR="001457B1" w:rsidRPr="003C3121">
        <w:rPr>
          <w:b/>
          <w:sz w:val="32"/>
          <w:szCs w:val="32"/>
          <w:lang w:val="en-US"/>
        </w:rPr>
        <w:t>MESSER</w:t>
      </w:r>
      <w:r w:rsidR="001457B1" w:rsidRPr="003C3121">
        <w:rPr>
          <w:b/>
          <w:sz w:val="32"/>
          <w:szCs w:val="32"/>
        </w:rPr>
        <w:t xml:space="preserve"> </w:t>
      </w:r>
      <w:r w:rsidR="002F318F" w:rsidRPr="003C3121">
        <w:rPr>
          <w:b/>
          <w:sz w:val="32"/>
          <w:szCs w:val="32"/>
          <w:lang w:val="en-US"/>
        </w:rPr>
        <w:t>ERA</w:t>
      </w:r>
      <w:r w:rsidR="002F318F" w:rsidRPr="003C3121">
        <w:rPr>
          <w:b/>
          <w:sz w:val="32"/>
          <w:szCs w:val="32"/>
        </w:rPr>
        <w:t>-</w:t>
      </w:r>
      <w:r w:rsidR="002F318F" w:rsidRPr="003C3121">
        <w:rPr>
          <w:b/>
          <w:sz w:val="32"/>
          <w:szCs w:val="32"/>
          <w:lang w:val="en-US"/>
        </w:rPr>
        <w:t>M</w:t>
      </w:r>
      <w:r w:rsidR="002F318F" w:rsidRPr="003C3121">
        <w:rPr>
          <w:b/>
          <w:sz w:val="32"/>
          <w:szCs w:val="32"/>
        </w:rPr>
        <w:t>10</w:t>
      </w:r>
    </w:p>
    <w:p w:rsidR="001457B1" w:rsidRDefault="001457B1" w:rsidP="002F318F">
      <w:pPr>
        <w:jc w:val="center"/>
      </w:pPr>
    </w:p>
    <w:p w:rsidR="001457B1" w:rsidRDefault="001457B1" w:rsidP="002F318F">
      <w:pPr>
        <w:jc w:val="center"/>
      </w:pPr>
    </w:p>
    <w:p w:rsidR="00041D5B" w:rsidRPr="00106637" w:rsidRDefault="00750491" w:rsidP="0010663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30390" cy="4620895"/>
            <wp:effectExtent l="19050" t="0" r="3810" b="0"/>
            <wp:docPr id="2" name="Рисунок 1" descr="ERA-M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-M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462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F21" w:rsidRPr="000F38FE" w:rsidRDefault="00B54F21" w:rsidP="003629ED">
      <w:pPr>
        <w:rPr>
          <w:sz w:val="28"/>
          <w:szCs w:val="28"/>
        </w:rPr>
      </w:pPr>
    </w:p>
    <w:p w:rsidR="00B20FB8" w:rsidRDefault="00B20FB8" w:rsidP="00D17D8A">
      <w:pPr>
        <w:jc w:val="center"/>
        <w:rPr>
          <w:b/>
          <w:sz w:val="28"/>
          <w:szCs w:val="28"/>
        </w:rPr>
      </w:pPr>
    </w:p>
    <w:p w:rsidR="00B20FB8" w:rsidRDefault="00B20FB8" w:rsidP="00D17D8A">
      <w:pPr>
        <w:jc w:val="center"/>
        <w:rPr>
          <w:b/>
          <w:sz w:val="28"/>
          <w:szCs w:val="28"/>
        </w:rPr>
      </w:pPr>
    </w:p>
    <w:p w:rsidR="00F33E9B" w:rsidRDefault="00F33E9B" w:rsidP="00D17D8A">
      <w:pPr>
        <w:jc w:val="center"/>
        <w:rPr>
          <w:b/>
          <w:sz w:val="28"/>
          <w:szCs w:val="28"/>
        </w:rPr>
      </w:pPr>
    </w:p>
    <w:p w:rsidR="00F33E9B" w:rsidRDefault="00F33E9B" w:rsidP="00D17D8A">
      <w:pPr>
        <w:jc w:val="center"/>
        <w:rPr>
          <w:b/>
          <w:sz w:val="28"/>
          <w:szCs w:val="28"/>
        </w:rPr>
      </w:pPr>
    </w:p>
    <w:p w:rsidR="00F33E9B" w:rsidRDefault="00F33E9B" w:rsidP="00D17D8A">
      <w:pPr>
        <w:jc w:val="center"/>
        <w:rPr>
          <w:b/>
          <w:sz w:val="28"/>
          <w:szCs w:val="28"/>
        </w:rPr>
      </w:pPr>
    </w:p>
    <w:p w:rsidR="003C3121" w:rsidRPr="003C3121" w:rsidRDefault="003C3121" w:rsidP="003C3121">
      <w:pPr>
        <w:jc w:val="center"/>
        <w:rPr>
          <w:b/>
          <w:sz w:val="32"/>
          <w:szCs w:val="32"/>
        </w:rPr>
      </w:pPr>
      <w:r w:rsidRPr="003C3121">
        <w:rPr>
          <w:b/>
          <w:sz w:val="32"/>
          <w:szCs w:val="32"/>
        </w:rPr>
        <w:t>ИНСТРУКЦИЯ ПО ЭКСПЛУАТАЦИИ</w:t>
      </w:r>
    </w:p>
    <w:p w:rsidR="00F33E9B" w:rsidRDefault="00F33E9B" w:rsidP="00D17D8A">
      <w:pPr>
        <w:jc w:val="center"/>
        <w:rPr>
          <w:b/>
          <w:sz w:val="28"/>
          <w:szCs w:val="28"/>
        </w:rPr>
      </w:pPr>
    </w:p>
    <w:p w:rsidR="00F33E9B" w:rsidRDefault="00F33E9B" w:rsidP="00D17D8A">
      <w:pPr>
        <w:jc w:val="center"/>
        <w:rPr>
          <w:b/>
          <w:sz w:val="28"/>
          <w:szCs w:val="28"/>
        </w:rPr>
      </w:pPr>
    </w:p>
    <w:p w:rsidR="00F33E9B" w:rsidRPr="001B11F4" w:rsidRDefault="00F33E9B" w:rsidP="00D17D8A">
      <w:pPr>
        <w:jc w:val="center"/>
        <w:rPr>
          <w:sz w:val="28"/>
          <w:szCs w:val="28"/>
        </w:rPr>
      </w:pPr>
      <w:r w:rsidRPr="00203B2E">
        <w:rPr>
          <w:sz w:val="28"/>
          <w:szCs w:val="28"/>
        </w:rPr>
        <w:t xml:space="preserve">Электрический заклепочник </w:t>
      </w:r>
      <w:r w:rsidRPr="00203B2E">
        <w:rPr>
          <w:b/>
          <w:sz w:val="28"/>
          <w:szCs w:val="28"/>
          <w:lang w:val="en-US"/>
        </w:rPr>
        <w:t>Messer</w:t>
      </w:r>
      <w:r w:rsidRPr="00203B2E">
        <w:rPr>
          <w:b/>
          <w:sz w:val="28"/>
          <w:szCs w:val="28"/>
        </w:rPr>
        <w:t xml:space="preserve"> </w:t>
      </w:r>
      <w:r w:rsidRPr="00203B2E">
        <w:rPr>
          <w:b/>
          <w:sz w:val="28"/>
          <w:szCs w:val="28"/>
          <w:lang w:val="en-US"/>
        </w:rPr>
        <w:t>ERA</w:t>
      </w:r>
      <w:r w:rsidRPr="00203B2E">
        <w:rPr>
          <w:b/>
          <w:sz w:val="28"/>
          <w:szCs w:val="28"/>
        </w:rPr>
        <w:t>-</w:t>
      </w:r>
      <w:r w:rsidRPr="00203B2E">
        <w:rPr>
          <w:b/>
          <w:sz w:val="28"/>
          <w:szCs w:val="28"/>
          <w:lang w:val="en-US"/>
        </w:rPr>
        <w:t>M</w:t>
      </w:r>
      <w:r w:rsidRPr="00203B2E">
        <w:rPr>
          <w:b/>
          <w:sz w:val="28"/>
          <w:szCs w:val="28"/>
        </w:rPr>
        <w:t>10</w:t>
      </w:r>
      <w:r w:rsidR="001B11F4">
        <w:rPr>
          <w:b/>
          <w:sz w:val="28"/>
          <w:szCs w:val="28"/>
        </w:rPr>
        <w:t xml:space="preserve"> </w:t>
      </w:r>
      <w:r w:rsidR="001B11F4">
        <w:rPr>
          <w:sz w:val="28"/>
          <w:szCs w:val="28"/>
        </w:rPr>
        <w:t>предназначен для работы с  металлическими резьбовыми заклепками М</w:t>
      </w:r>
      <w:proofErr w:type="gramStart"/>
      <w:r w:rsidR="001B11F4">
        <w:rPr>
          <w:sz w:val="28"/>
          <w:szCs w:val="28"/>
        </w:rPr>
        <w:t>6</w:t>
      </w:r>
      <w:proofErr w:type="gramEnd"/>
      <w:r w:rsidR="001B11F4">
        <w:rPr>
          <w:sz w:val="28"/>
          <w:szCs w:val="28"/>
        </w:rPr>
        <w:t>; М8; М10</w:t>
      </w:r>
    </w:p>
    <w:p w:rsidR="00B20FB8" w:rsidRPr="00F33E9B" w:rsidRDefault="00A418BA" w:rsidP="00D17D8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08012" cy="4439265"/>
            <wp:effectExtent l="19050" t="0" r="0" b="0"/>
            <wp:docPr id="5" name="Рисунок 4" descr="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8608" cy="44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F21" w:rsidRPr="00D17D8A" w:rsidRDefault="00476DD6" w:rsidP="00D17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УСТРОЙСТВО И КОМПЛЕКТАЦИЯ:</w:t>
      </w:r>
    </w:p>
    <w:tbl>
      <w:tblPr>
        <w:tblStyle w:val="a6"/>
        <w:tblW w:w="0" w:type="auto"/>
        <w:tblInd w:w="1242" w:type="dxa"/>
        <w:tblLook w:val="04A0"/>
      </w:tblPr>
      <w:tblGrid>
        <w:gridCol w:w="851"/>
        <w:gridCol w:w="5327"/>
        <w:gridCol w:w="3036"/>
      </w:tblGrid>
      <w:tr w:rsidR="00B54F21" w:rsidRPr="007C1370" w:rsidTr="00C609CA">
        <w:tc>
          <w:tcPr>
            <w:tcW w:w="851" w:type="dxa"/>
          </w:tcPr>
          <w:p w:rsidR="00B54F21" w:rsidRPr="007C1370" w:rsidRDefault="00D17D8A" w:rsidP="00B54F21">
            <w:r w:rsidRPr="007C1370">
              <w:t>1.</w:t>
            </w:r>
          </w:p>
        </w:tc>
        <w:tc>
          <w:tcPr>
            <w:tcW w:w="5327" w:type="dxa"/>
          </w:tcPr>
          <w:p w:rsidR="00B54F21" w:rsidRPr="007C1370" w:rsidRDefault="00C417BF" w:rsidP="003629ED">
            <w:r>
              <w:t>К</w:t>
            </w:r>
            <w:r w:rsidR="00B54F21" w:rsidRPr="007C1370">
              <w:t>орпус</w:t>
            </w:r>
          </w:p>
        </w:tc>
        <w:tc>
          <w:tcPr>
            <w:tcW w:w="3036" w:type="dxa"/>
          </w:tcPr>
          <w:p w:rsidR="00B54F21" w:rsidRPr="003107BE" w:rsidRDefault="00B54F21" w:rsidP="005011B2">
            <w:pPr>
              <w:jc w:val="center"/>
              <w:rPr>
                <w:lang w:val="en-US"/>
              </w:rPr>
            </w:pPr>
          </w:p>
        </w:tc>
      </w:tr>
      <w:tr w:rsidR="00B54F21" w:rsidRPr="007C1370" w:rsidTr="00C609CA">
        <w:tc>
          <w:tcPr>
            <w:tcW w:w="851" w:type="dxa"/>
          </w:tcPr>
          <w:p w:rsidR="00B54F21" w:rsidRPr="007C1370" w:rsidRDefault="00B54F21" w:rsidP="003629ED">
            <w:r w:rsidRPr="007C1370">
              <w:t>2.</w:t>
            </w:r>
          </w:p>
        </w:tc>
        <w:tc>
          <w:tcPr>
            <w:tcW w:w="5327" w:type="dxa"/>
          </w:tcPr>
          <w:p w:rsidR="00B54F21" w:rsidRPr="007C1370" w:rsidRDefault="00B54F21" w:rsidP="003629ED">
            <w:r w:rsidRPr="007C1370">
              <w:t>Кнопка «пуск»</w:t>
            </w:r>
          </w:p>
        </w:tc>
        <w:tc>
          <w:tcPr>
            <w:tcW w:w="3036" w:type="dxa"/>
          </w:tcPr>
          <w:p w:rsidR="00B54F21" w:rsidRPr="007C1370" w:rsidRDefault="00B54F21" w:rsidP="005011B2">
            <w:pPr>
              <w:jc w:val="center"/>
            </w:pPr>
          </w:p>
        </w:tc>
      </w:tr>
      <w:tr w:rsidR="00B54F21" w:rsidRPr="007C1370" w:rsidTr="00C609CA">
        <w:tc>
          <w:tcPr>
            <w:tcW w:w="851" w:type="dxa"/>
          </w:tcPr>
          <w:p w:rsidR="00B54F21" w:rsidRPr="007C1370" w:rsidRDefault="00B54F21" w:rsidP="003629ED">
            <w:r w:rsidRPr="007C1370">
              <w:t>3.</w:t>
            </w:r>
          </w:p>
        </w:tc>
        <w:tc>
          <w:tcPr>
            <w:tcW w:w="5327" w:type="dxa"/>
          </w:tcPr>
          <w:p w:rsidR="00B54F21" w:rsidRPr="007C1370" w:rsidRDefault="00B54F21" w:rsidP="003629ED">
            <w:r w:rsidRPr="007C1370">
              <w:t>Переключатель реверса</w:t>
            </w:r>
          </w:p>
        </w:tc>
        <w:tc>
          <w:tcPr>
            <w:tcW w:w="3036" w:type="dxa"/>
          </w:tcPr>
          <w:p w:rsidR="00B54F21" w:rsidRPr="007C1370" w:rsidRDefault="00B54F21" w:rsidP="005011B2">
            <w:pPr>
              <w:jc w:val="center"/>
            </w:pPr>
          </w:p>
        </w:tc>
      </w:tr>
      <w:tr w:rsidR="00B54F21" w:rsidRPr="007C1370" w:rsidTr="00C609CA">
        <w:tc>
          <w:tcPr>
            <w:tcW w:w="851" w:type="dxa"/>
          </w:tcPr>
          <w:p w:rsidR="00B54F21" w:rsidRPr="007C1370" w:rsidRDefault="00B54F21" w:rsidP="003629ED">
            <w:r w:rsidRPr="007C1370">
              <w:t>4.</w:t>
            </w:r>
          </w:p>
        </w:tc>
        <w:tc>
          <w:tcPr>
            <w:tcW w:w="5327" w:type="dxa"/>
          </w:tcPr>
          <w:p w:rsidR="00B54F21" w:rsidRPr="007C1370" w:rsidRDefault="00B54F21" w:rsidP="003629ED">
            <w:r w:rsidRPr="007C1370">
              <w:t>Прорезиненные накладки на рукояти</w:t>
            </w:r>
          </w:p>
        </w:tc>
        <w:tc>
          <w:tcPr>
            <w:tcW w:w="3036" w:type="dxa"/>
          </w:tcPr>
          <w:p w:rsidR="00B54F21" w:rsidRPr="007C1370" w:rsidRDefault="00B54F21" w:rsidP="005011B2">
            <w:pPr>
              <w:jc w:val="center"/>
            </w:pPr>
          </w:p>
        </w:tc>
      </w:tr>
      <w:tr w:rsidR="00B54F21" w:rsidRPr="007C1370" w:rsidTr="00C609CA">
        <w:tc>
          <w:tcPr>
            <w:tcW w:w="851" w:type="dxa"/>
          </w:tcPr>
          <w:p w:rsidR="00B54F21" w:rsidRPr="007C1370" w:rsidRDefault="00B54F21" w:rsidP="003629ED">
            <w:r w:rsidRPr="007C1370">
              <w:t>5.</w:t>
            </w:r>
          </w:p>
        </w:tc>
        <w:tc>
          <w:tcPr>
            <w:tcW w:w="5327" w:type="dxa"/>
          </w:tcPr>
          <w:p w:rsidR="00B54F21" w:rsidRPr="007C1370" w:rsidRDefault="00B54F21" w:rsidP="003629ED">
            <w:r w:rsidRPr="007C1370">
              <w:t>Крышка угольных щеток</w:t>
            </w:r>
          </w:p>
        </w:tc>
        <w:tc>
          <w:tcPr>
            <w:tcW w:w="3036" w:type="dxa"/>
          </w:tcPr>
          <w:p w:rsidR="00B54F21" w:rsidRPr="007C1370" w:rsidRDefault="00B54F21" w:rsidP="005011B2">
            <w:pPr>
              <w:jc w:val="center"/>
            </w:pPr>
          </w:p>
        </w:tc>
      </w:tr>
      <w:tr w:rsidR="00B54F21" w:rsidTr="00C609CA">
        <w:tc>
          <w:tcPr>
            <w:tcW w:w="851" w:type="dxa"/>
          </w:tcPr>
          <w:p w:rsidR="00B54F21" w:rsidRPr="007C1370" w:rsidRDefault="00B54F21" w:rsidP="003629ED">
            <w:r w:rsidRPr="007C1370">
              <w:t>6.</w:t>
            </w:r>
          </w:p>
        </w:tc>
        <w:tc>
          <w:tcPr>
            <w:tcW w:w="5327" w:type="dxa"/>
          </w:tcPr>
          <w:p w:rsidR="00B54F21" w:rsidRPr="007C1370" w:rsidRDefault="00B54F21" w:rsidP="003629ED">
            <w:r w:rsidRPr="007C1370">
              <w:t>У</w:t>
            </w:r>
            <w:r w:rsidR="00C25283" w:rsidRPr="007C1370">
              <w:t>становочные</w:t>
            </w:r>
            <w:r w:rsidRPr="007C1370">
              <w:t xml:space="preserve"> винт</w:t>
            </w:r>
            <w:r w:rsidR="00C25283" w:rsidRPr="007C1370">
              <w:t>ы</w:t>
            </w:r>
          </w:p>
        </w:tc>
        <w:tc>
          <w:tcPr>
            <w:tcW w:w="3036" w:type="dxa"/>
          </w:tcPr>
          <w:p w:rsidR="00B54F21" w:rsidRPr="007C1370" w:rsidRDefault="003107BE" w:rsidP="005011B2">
            <w:pPr>
              <w:jc w:val="center"/>
            </w:pPr>
            <w:r>
              <w:t>М</w:t>
            </w:r>
            <w:proofErr w:type="gramStart"/>
            <w:r>
              <w:t>6</w:t>
            </w:r>
            <w:proofErr w:type="gramEnd"/>
            <w:r>
              <w:t xml:space="preserve">; М8; </w:t>
            </w:r>
            <w:r w:rsidR="00C25283" w:rsidRPr="007C1370">
              <w:t>М10</w:t>
            </w:r>
          </w:p>
        </w:tc>
      </w:tr>
      <w:tr w:rsidR="00B54F21" w:rsidTr="00C609CA">
        <w:tc>
          <w:tcPr>
            <w:tcW w:w="851" w:type="dxa"/>
          </w:tcPr>
          <w:p w:rsidR="00B54F21" w:rsidRPr="00B20FB8" w:rsidRDefault="00C25283" w:rsidP="003629ED">
            <w:r w:rsidRPr="00B20FB8">
              <w:t>7.</w:t>
            </w:r>
          </w:p>
        </w:tc>
        <w:tc>
          <w:tcPr>
            <w:tcW w:w="5327" w:type="dxa"/>
          </w:tcPr>
          <w:p w:rsidR="00B54F21" w:rsidRPr="00B20FB8" w:rsidRDefault="00C25283" w:rsidP="003629ED">
            <w:r w:rsidRPr="00B20FB8">
              <w:t>Скоба для фиксации инструмента на поясе</w:t>
            </w:r>
          </w:p>
        </w:tc>
        <w:tc>
          <w:tcPr>
            <w:tcW w:w="3036" w:type="dxa"/>
          </w:tcPr>
          <w:p w:rsidR="00B54F21" w:rsidRPr="00B20FB8" w:rsidRDefault="00B54F21" w:rsidP="005011B2">
            <w:pPr>
              <w:jc w:val="center"/>
            </w:pPr>
          </w:p>
        </w:tc>
      </w:tr>
      <w:tr w:rsidR="00B54F21" w:rsidTr="00C609CA">
        <w:tc>
          <w:tcPr>
            <w:tcW w:w="851" w:type="dxa"/>
          </w:tcPr>
          <w:p w:rsidR="00B54F21" w:rsidRPr="00B20FB8" w:rsidRDefault="00C25283" w:rsidP="003629ED">
            <w:r w:rsidRPr="00B20FB8">
              <w:t>8.</w:t>
            </w:r>
          </w:p>
        </w:tc>
        <w:tc>
          <w:tcPr>
            <w:tcW w:w="5327" w:type="dxa"/>
          </w:tcPr>
          <w:p w:rsidR="00B54F21" w:rsidRPr="00B20FB8" w:rsidRDefault="00C25283" w:rsidP="003629ED">
            <w:r w:rsidRPr="00B20FB8">
              <w:t>Сетевой кабель</w:t>
            </w:r>
          </w:p>
        </w:tc>
        <w:tc>
          <w:tcPr>
            <w:tcW w:w="3036" w:type="dxa"/>
          </w:tcPr>
          <w:p w:rsidR="00B54F21" w:rsidRPr="00B20FB8" w:rsidRDefault="00D17D8A" w:rsidP="005011B2">
            <w:pPr>
              <w:jc w:val="center"/>
            </w:pPr>
            <w:r w:rsidRPr="00B20FB8">
              <w:t>4,9метра</w:t>
            </w:r>
          </w:p>
        </w:tc>
      </w:tr>
      <w:tr w:rsidR="00B54F21" w:rsidTr="00C609CA">
        <w:tc>
          <w:tcPr>
            <w:tcW w:w="851" w:type="dxa"/>
          </w:tcPr>
          <w:p w:rsidR="00B54F21" w:rsidRPr="00B20FB8" w:rsidRDefault="00C25283" w:rsidP="003629ED">
            <w:r w:rsidRPr="00B20FB8">
              <w:t>9.</w:t>
            </w:r>
          </w:p>
        </w:tc>
        <w:tc>
          <w:tcPr>
            <w:tcW w:w="5327" w:type="dxa"/>
          </w:tcPr>
          <w:p w:rsidR="00B54F21" w:rsidRPr="00B20FB8" w:rsidRDefault="00C25283" w:rsidP="003629ED">
            <w:r w:rsidRPr="00B20FB8">
              <w:t>Ключ-державка со сменными насадками</w:t>
            </w:r>
          </w:p>
        </w:tc>
        <w:tc>
          <w:tcPr>
            <w:tcW w:w="3036" w:type="dxa"/>
          </w:tcPr>
          <w:p w:rsidR="00B54F21" w:rsidRPr="00B20FB8" w:rsidRDefault="003107BE" w:rsidP="005011B2">
            <w:pPr>
              <w:jc w:val="center"/>
            </w:pPr>
            <w:r>
              <w:t>М</w:t>
            </w:r>
            <w:proofErr w:type="gramStart"/>
            <w:r>
              <w:t>6</w:t>
            </w:r>
            <w:proofErr w:type="gramEnd"/>
            <w:r>
              <w:t>; М8;</w:t>
            </w:r>
            <w:r w:rsidR="00D17D8A" w:rsidRPr="00B20FB8">
              <w:t xml:space="preserve"> М10</w:t>
            </w:r>
          </w:p>
        </w:tc>
      </w:tr>
      <w:tr w:rsidR="00C25283" w:rsidTr="00C609CA">
        <w:tc>
          <w:tcPr>
            <w:tcW w:w="851" w:type="dxa"/>
          </w:tcPr>
          <w:p w:rsidR="00C25283" w:rsidRPr="00B20FB8" w:rsidRDefault="00D17D8A" w:rsidP="003629ED">
            <w:r w:rsidRPr="00B20FB8">
              <w:t>10.</w:t>
            </w:r>
          </w:p>
        </w:tc>
        <w:tc>
          <w:tcPr>
            <w:tcW w:w="5327" w:type="dxa"/>
          </w:tcPr>
          <w:p w:rsidR="00C25283" w:rsidRPr="00B20FB8" w:rsidRDefault="004306EB" w:rsidP="003629ED">
            <w:r>
              <w:t>Комбинированный</w:t>
            </w:r>
            <w:r w:rsidR="00D86963">
              <w:t xml:space="preserve"> гаечный ключ</w:t>
            </w:r>
          </w:p>
        </w:tc>
        <w:tc>
          <w:tcPr>
            <w:tcW w:w="3036" w:type="dxa"/>
          </w:tcPr>
          <w:p w:rsidR="00C25283" w:rsidRPr="005011B2" w:rsidRDefault="005011B2" w:rsidP="005011B2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PC</w:t>
            </w:r>
          </w:p>
        </w:tc>
      </w:tr>
      <w:tr w:rsidR="004306EB" w:rsidTr="00C609CA">
        <w:tc>
          <w:tcPr>
            <w:tcW w:w="851" w:type="dxa"/>
          </w:tcPr>
          <w:p w:rsidR="004306EB" w:rsidRPr="00B20FB8" w:rsidRDefault="004306EB" w:rsidP="003629ED">
            <w:r>
              <w:t>11.</w:t>
            </w:r>
          </w:p>
        </w:tc>
        <w:tc>
          <w:tcPr>
            <w:tcW w:w="5327" w:type="dxa"/>
          </w:tcPr>
          <w:p w:rsidR="004306EB" w:rsidRPr="00B20FB8" w:rsidRDefault="004306EB" w:rsidP="003629ED">
            <w:r>
              <w:t>Инструкция по эксплуатации</w:t>
            </w:r>
          </w:p>
        </w:tc>
        <w:tc>
          <w:tcPr>
            <w:tcW w:w="3036" w:type="dxa"/>
          </w:tcPr>
          <w:p w:rsidR="004306EB" w:rsidRDefault="004306EB" w:rsidP="005011B2">
            <w:pPr>
              <w:jc w:val="center"/>
            </w:pPr>
          </w:p>
        </w:tc>
      </w:tr>
    </w:tbl>
    <w:p w:rsidR="005011B2" w:rsidRDefault="005011B2" w:rsidP="003629ED">
      <w:pPr>
        <w:rPr>
          <w:b/>
          <w:sz w:val="28"/>
          <w:szCs w:val="28"/>
        </w:rPr>
      </w:pPr>
    </w:p>
    <w:p w:rsidR="00F669E4" w:rsidRPr="00E3254D" w:rsidRDefault="00D86963" w:rsidP="00C609CA">
      <w:pPr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E04C9">
        <w:rPr>
          <w:b/>
          <w:sz w:val="24"/>
          <w:szCs w:val="24"/>
        </w:rPr>
        <w:t>ПЕРЕД ПЕРВЫМ ИСПОЛЬЗОВАНИЕМ</w:t>
      </w:r>
      <w:r>
        <w:rPr>
          <w:b/>
          <w:sz w:val="24"/>
          <w:szCs w:val="24"/>
        </w:rPr>
        <w:t>:</w:t>
      </w:r>
    </w:p>
    <w:p w:rsidR="00F669E4" w:rsidRPr="00E3254D" w:rsidRDefault="00F669E4" w:rsidP="00C609CA">
      <w:pPr>
        <w:ind w:left="567"/>
      </w:pPr>
      <w:r w:rsidRPr="00E3254D">
        <w:t>1.Ознакомьтесь с инструкцией по технике безопасности.</w:t>
      </w:r>
    </w:p>
    <w:p w:rsidR="00F669E4" w:rsidRPr="00E3254D" w:rsidRDefault="00F669E4" w:rsidP="00C609CA">
      <w:pPr>
        <w:ind w:left="567"/>
      </w:pPr>
      <w:r w:rsidRPr="00E3254D">
        <w:t>2.Извлеките инструмент и аксессуары и упаковки.</w:t>
      </w:r>
    </w:p>
    <w:p w:rsidR="00F669E4" w:rsidRPr="00E3254D" w:rsidRDefault="00F669E4" w:rsidP="00C609CA">
      <w:pPr>
        <w:ind w:left="567"/>
      </w:pPr>
      <w:r w:rsidRPr="00E3254D">
        <w:t>3.Сохраняйте упаковочные материалы, пока не убедитесь, что инструмент работает корректно и все аксессуары на месте.</w:t>
      </w:r>
    </w:p>
    <w:p w:rsidR="00F669E4" w:rsidRDefault="00F669E4" w:rsidP="00C609CA">
      <w:pPr>
        <w:ind w:left="567"/>
        <w:rPr>
          <w:b/>
          <w:sz w:val="28"/>
          <w:szCs w:val="28"/>
        </w:rPr>
      </w:pPr>
    </w:p>
    <w:p w:rsidR="00E3254D" w:rsidRPr="00E3254D" w:rsidRDefault="00E3254D" w:rsidP="00C609CA">
      <w:pPr>
        <w:ind w:left="567"/>
        <w:jc w:val="center"/>
        <w:rPr>
          <w:b/>
          <w:sz w:val="28"/>
          <w:szCs w:val="28"/>
        </w:rPr>
      </w:pPr>
      <w:r w:rsidRPr="00E3254D">
        <w:rPr>
          <w:b/>
          <w:sz w:val="28"/>
          <w:szCs w:val="28"/>
        </w:rPr>
        <w:t>ТЕХНИКА БЕЗОПАСНОСТИ:</w:t>
      </w:r>
    </w:p>
    <w:p w:rsidR="00E3254D" w:rsidRDefault="00E3254D" w:rsidP="00C609CA">
      <w:pPr>
        <w:pStyle w:val="a5"/>
        <w:numPr>
          <w:ilvl w:val="0"/>
          <w:numId w:val="7"/>
        </w:numPr>
        <w:ind w:left="567"/>
      </w:pPr>
      <w:r>
        <w:t>Соблюдайте правила безопасности указанные в инструкции к используемому инструменту.</w:t>
      </w:r>
    </w:p>
    <w:p w:rsidR="00E3254D" w:rsidRDefault="00E3254D" w:rsidP="00C609CA">
      <w:pPr>
        <w:pStyle w:val="a5"/>
        <w:numPr>
          <w:ilvl w:val="0"/>
          <w:numId w:val="7"/>
        </w:numPr>
        <w:ind w:left="567"/>
      </w:pPr>
      <w:r>
        <w:t>Перед установкой насадки отключите инструмент носитель от сети.</w:t>
      </w:r>
    </w:p>
    <w:p w:rsidR="00E3254D" w:rsidRDefault="00E3254D" w:rsidP="00C609CA">
      <w:pPr>
        <w:pStyle w:val="a5"/>
        <w:numPr>
          <w:ilvl w:val="0"/>
          <w:numId w:val="7"/>
        </w:numPr>
        <w:ind w:left="567"/>
      </w:pPr>
      <w:r>
        <w:t>Используйте то</w:t>
      </w:r>
      <w:r w:rsidR="00D86963">
        <w:t>лько соответствующие насадкам (</w:t>
      </w:r>
      <w:r>
        <w:t xml:space="preserve">указанным в настоящем руководстве) заклепки. </w:t>
      </w:r>
      <w:r w:rsidRPr="00476DD6">
        <w:rPr>
          <w:lang w:val="en-US"/>
        </w:rPr>
        <w:t>ERA</w:t>
      </w:r>
      <w:r w:rsidRPr="00914FEA">
        <w:t>-</w:t>
      </w:r>
      <w:proofErr w:type="gramStart"/>
      <w:r w:rsidRPr="00476DD6">
        <w:rPr>
          <w:lang w:val="en-US"/>
        </w:rPr>
        <w:t>M</w:t>
      </w:r>
      <w:r w:rsidRPr="00E05650">
        <w:t>10</w:t>
      </w:r>
      <w:r>
        <w:t xml:space="preserve">  не</w:t>
      </w:r>
      <w:proofErr w:type="gramEnd"/>
      <w:r>
        <w:t xml:space="preserve"> предназначен для длительных, беспрерывных работ.</w:t>
      </w:r>
    </w:p>
    <w:p w:rsidR="00E3254D" w:rsidRDefault="00E3254D" w:rsidP="00C609CA">
      <w:pPr>
        <w:pStyle w:val="a5"/>
        <w:numPr>
          <w:ilvl w:val="0"/>
          <w:numId w:val="7"/>
        </w:numPr>
        <w:ind w:left="567"/>
      </w:pPr>
      <w:r>
        <w:t xml:space="preserve">Во избежание выхода инструмента из строя не допускайте его перегрева. Следите, чтобы вентиляционные отверстия на корпусе инструмента были чистыми и обеспечивали охлаждение электродвигателя в полном объеме. </w:t>
      </w:r>
    </w:p>
    <w:p w:rsidR="00E3254D" w:rsidRDefault="00E3254D" w:rsidP="00C609CA">
      <w:pPr>
        <w:pStyle w:val="a5"/>
        <w:numPr>
          <w:ilvl w:val="0"/>
          <w:numId w:val="7"/>
        </w:numPr>
        <w:ind w:left="567"/>
      </w:pPr>
      <w:r>
        <w:t>Обеспечьте безопасность рабочего места.</w:t>
      </w:r>
    </w:p>
    <w:p w:rsidR="00E3254D" w:rsidRDefault="00E3254D" w:rsidP="00C609CA">
      <w:pPr>
        <w:pStyle w:val="a5"/>
        <w:numPr>
          <w:ilvl w:val="0"/>
          <w:numId w:val="7"/>
        </w:numPr>
        <w:ind w:left="567"/>
      </w:pPr>
      <w:r>
        <w:t xml:space="preserve">Будьте внимательны! Следите за своими действиями во время работы. Не используйте инструмент, если </w:t>
      </w:r>
      <w:r w:rsidR="003C3121">
        <w:t xml:space="preserve">Вы устали, </w:t>
      </w:r>
      <w:r>
        <w:t xml:space="preserve"> либо под действием лекарств снижающих внимание и скорость реакции. Не соблюдение данных рекомендаций может привести к серьезным травмам.</w:t>
      </w:r>
    </w:p>
    <w:p w:rsidR="00E3254D" w:rsidRDefault="00E3254D" w:rsidP="00C609CA">
      <w:pPr>
        <w:pStyle w:val="a5"/>
        <w:numPr>
          <w:ilvl w:val="0"/>
          <w:numId w:val="7"/>
        </w:numPr>
        <w:ind w:left="567"/>
      </w:pPr>
      <w:r>
        <w:t>Не используйте поврежденный или неисправный инструмент.</w:t>
      </w:r>
    </w:p>
    <w:p w:rsidR="00C417BF" w:rsidRDefault="00C417BF" w:rsidP="00C609CA">
      <w:pPr>
        <w:pStyle w:val="a5"/>
        <w:numPr>
          <w:ilvl w:val="0"/>
          <w:numId w:val="7"/>
        </w:numPr>
        <w:ind w:left="567"/>
      </w:pPr>
      <w:r>
        <w:t>Во время работы используйте средства защиты. Всегда надевайте защитные очки. Средства обеспечения безопасности, такие как респиратор, нескользящая защитная обувь, каска и наушники значительно снижают риск получения травмы.</w:t>
      </w:r>
    </w:p>
    <w:p w:rsidR="00476DD6" w:rsidRDefault="00C417BF" w:rsidP="00C609CA">
      <w:pPr>
        <w:pStyle w:val="a5"/>
        <w:numPr>
          <w:ilvl w:val="0"/>
          <w:numId w:val="7"/>
        </w:numPr>
        <w:ind w:left="567"/>
      </w:pPr>
      <w:r>
        <w:t xml:space="preserve">Не надевайте свободную одежду или украшения (браслеты, кольца и </w:t>
      </w:r>
      <w:proofErr w:type="spellStart"/>
      <w:r>
        <w:t>т.д</w:t>
      </w:r>
      <w:proofErr w:type="spellEnd"/>
      <w:r>
        <w:t>). Держите волосы, одежду и перчатки подальше от движущихся частей. Свободная одежда, ювелирные изделия или длинные волосы могут попасть в движущиеся части, что приведет к травме.</w:t>
      </w:r>
    </w:p>
    <w:p w:rsidR="005135BA" w:rsidRPr="00E3254D" w:rsidRDefault="005135BA" w:rsidP="00C609CA">
      <w:pPr>
        <w:pStyle w:val="a5"/>
        <w:numPr>
          <w:ilvl w:val="0"/>
          <w:numId w:val="7"/>
        </w:numPr>
        <w:ind w:left="567"/>
      </w:pPr>
      <w:r>
        <w:t>Х</w:t>
      </w:r>
      <w:r w:rsidRPr="00E3254D">
        <w:t>раните упаковочные материалы и оборудование подальше от детей, упаковка содержит множество мелких частей.</w:t>
      </w:r>
    </w:p>
    <w:p w:rsidR="005135BA" w:rsidRDefault="005135BA" w:rsidP="00C609CA">
      <w:pPr>
        <w:ind w:left="567"/>
      </w:pPr>
    </w:p>
    <w:p w:rsidR="005135BA" w:rsidRPr="00E8410C" w:rsidRDefault="00901B50" w:rsidP="00C609CA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ЭЛЕКТРОБЕЗОПАСНОСТЬ:</w:t>
      </w:r>
    </w:p>
    <w:p w:rsidR="005135BA" w:rsidRDefault="005135BA" w:rsidP="00C609CA">
      <w:pPr>
        <w:pStyle w:val="a5"/>
        <w:numPr>
          <w:ilvl w:val="0"/>
          <w:numId w:val="8"/>
        </w:numPr>
        <w:ind w:left="567"/>
      </w:pPr>
      <w:r>
        <w:t>Во время работы избегайте прямого контакта с заземленными поверхностями, такими как трубы водоснабжения/ отопления и т.д. Риск поражения электрическим током существенно возрастает, если Ваше тело входит в цепь заземления.</w:t>
      </w:r>
    </w:p>
    <w:p w:rsidR="005135BA" w:rsidRDefault="005135BA" w:rsidP="00C609CA">
      <w:pPr>
        <w:pStyle w:val="a5"/>
        <w:numPr>
          <w:ilvl w:val="0"/>
          <w:numId w:val="8"/>
        </w:numPr>
        <w:ind w:left="567"/>
      </w:pPr>
      <w:r>
        <w:t>Не подвергайте инструмент воздействию воды (дождь, помещение с повышенной влажностью воздуха).</w:t>
      </w:r>
      <w:r w:rsidR="00E8410C">
        <w:t xml:space="preserve"> Влага, попавшая в инструмент, повышает риск поражения электрическим током.</w:t>
      </w:r>
    </w:p>
    <w:p w:rsidR="00D94F2B" w:rsidRDefault="00E8410C" w:rsidP="00C609CA">
      <w:pPr>
        <w:pStyle w:val="a5"/>
        <w:numPr>
          <w:ilvl w:val="0"/>
          <w:numId w:val="8"/>
        </w:numPr>
        <w:ind w:left="567"/>
      </w:pPr>
      <w:r>
        <w:t>Не переносите электроинструмент за провод.  Держите провод вдали от источников тепла, агрессивных жидкостей, острых предметов и движущихся частей. Поврежденный провод следует немедленно заменить. Несоблюдение данных требований может привести к поражению электрическим током.</w:t>
      </w:r>
    </w:p>
    <w:p w:rsidR="00F31661" w:rsidRDefault="00F31661" w:rsidP="00C609CA">
      <w:pPr>
        <w:ind w:left="567"/>
        <w:jc w:val="center"/>
        <w:rPr>
          <w:sz w:val="28"/>
          <w:szCs w:val="28"/>
        </w:rPr>
      </w:pPr>
    </w:p>
    <w:p w:rsidR="001744D1" w:rsidRPr="008510FD" w:rsidRDefault="001744D1" w:rsidP="00C609CA">
      <w:pPr>
        <w:ind w:left="567"/>
        <w:jc w:val="center"/>
        <w:rPr>
          <w:b/>
          <w:sz w:val="28"/>
          <w:szCs w:val="28"/>
        </w:rPr>
      </w:pPr>
      <w:r w:rsidRPr="008510FD">
        <w:rPr>
          <w:b/>
          <w:sz w:val="28"/>
          <w:szCs w:val="28"/>
        </w:rPr>
        <w:t>ИНСТРУКЦИЯ ПО ЭКСПЛУАТАЦИИ:</w:t>
      </w:r>
    </w:p>
    <w:p w:rsidR="001744D1" w:rsidRDefault="005213A7" w:rsidP="00C609CA">
      <w:pPr>
        <w:ind w:left="567"/>
      </w:pPr>
      <w:r>
        <w:t>1. В месте установки заклепки просверлите отверстие нужного диаметра. Диаметр отверстия</w:t>
      </w:r>
      <w:r w:rsidR="001744D1">
        <w:t xml:space="preserve"> должен соотв</w:t>
      </w:r>
      <w:r>
        <w:t>етствовать диаметру устанавливаемой заклепки</w:t>
      </w:r>
      <w:r w:rsidR="001744D1">
        <w:t xml:space="preserve">. </w:t>
      </w:r>
    </w:p>
    <w:p w:rsidR="001744D1" w:rsidRDefault="00486064" w:rsidP="00C609CA">
      <w:pPr>
        <w:ind w:left="567"/>
      </w:pPr>
      <w:r>
        <w:t>2.</w:t>
      </w:r>
      <w:r w:rsidR="005213A7">
        <w:t xml:space="preserve"> </w:t>
      </w:r>
      <w:r w:rsidR="001744D1">
        <w:t>Установите заклепку на у</w:t>
      </w:r>
      <w:r w:rsidR="0090637F">
        <w:t>становочный винт. Слегка придерживая заклепку</w:t>
      </w:r>
      <w:r w:rsidR="001744D1">
        <w:t>,</w:t>
      </w:r>
      <w:r w:rsidR="0090637F">
        <w:t xml:space="preserve"> включите инструмент (правое вращение),</w:t>
      </w:r>
      <w:r w:rsidR="007C1370">
        <w:t xml:space="preserve"> что</w:t>
      </w:r>
      <w:r w:rsidR="001744D1">
        <w:t>бы заклепка прижалась</w:t>
      </w:r>
      <w:r w:rsidR="005213A7">
        <w:t xml:space="preserve"> ботиком</w:t>
      </w:r>
      <w:r w:rsidR="001744D1">
        <w:t xml:space="preserve"> к фиксирующей гайке.</w:t>
      </w:r>
      <w:r w:rsidR="0090637F">
        <w:t xml:space="preserve"> ( Допускается накручивание заклепки </w:t>
      </w:r>
      <w:r w:rsidR="00901B50">
        <w:t>на установочный винт «вручную»).</w:t>
      </w:r>
    </w:p>
    <w:p w:rsidR="001744D1" w:rsidRDefault="001744D1" w:rsidP="00C609CA">
      <w:pPr>
        <w:pStyle w:val="a5"/>
        <w:ind w:left="567"/>
        <w:jc w:val="center"/>
      </w:pPr>
      <w:r>
        <w:rPr>
          <w:noProof/>
        </w:rPr>
        <w:lastRenderedPageBreak/>
        <w:drawing>
          <wp:inline distT="0" distB="0" distL="0" distR="0">
            <wp:extent cx="1836174" cy="1459032"/>
            <wp:effectExtent l="0" t="0" r="0" b="0"/>
            <wp:docPr id="9" name="Рисунок 6" descr="ру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а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330" cy="146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4D1" w:rsidRDefault="001744D1" w:rsidP="00C609CA">
      <w:pPr>
        <w:pStyle w:val="a5"/>
        <w:ind w:left="567"/>
      </w:pPr>
    </w:p>
    <w:p w:rsidR="00536703" w:rsidRDefault="00486064" w:rsidP="00B4224D">
      <w:pPr>
        <w:spacing w:after="0"/>
        <w:ind w:left="567"/>
        <w:rPr>
          <w:noProof/>
        </w:rPr>
      </w:pPr>
      <w:r>
        <w:rPr>
          <w:noProof/>
        </w:rPr>
        <w:t>3.</w:t>
      </w:r>
      <w:r w:rsidR="005213A7">
        <w:rPr>
          <w:noProof/>
        </w:rPr>
        <w:t xml:space="preserve"> </w:t>
      </w:r>
      <w:r w:rsidR="001744D1">
        <w:rPr>
          <w:noProof/>
        </w:rPr>
        <w:t>Установите закле</w:t>
      </w:r>
      <w:r w:rsidR="00536703">
        <w:rPr>
          <w:noProof/>
        </w:rPr>
        <w:t>пку в отверстие.</w:t>
      </w:r>
    </w:p>
    <w:p w:rsidR="005213A7" w:rsidRDefault="00B4224D" w:rsidP="00B4224D">
      <w:pPr>
        <w:spacing w:after="0"/>
        <w:rPr>
          <w:noProof/>
        </w:rPr>
      </w:pPr>
      <w:r>
        <w:rPr>
          <w:noProof/>
        </w:rPr>
        <w:t xml:space="preserve">          </w:t>
      </w:r>
      <w:r w:rsidR="00E30302">
        <w:rPr>
          <w:noProof/>
        </w:rPr>
        <w:t xml:space="preserve"> </w:t>
      </w:r>
      <w:r w:rsidR="00004460">
        <w:rPr>
          <w:noProof/>
        </w:rPr>
        <w:t xml:space="preserve"> 4</w:t>
      </w:r>
      <w:r w:rsidR="005213A7">
        <w:rPr>
          <w:noProof/>
        </w:rPr>
        <w:t xml:space="preserve">. </w:t>
      </w:r>
      <w:r w:rsidR="00536703">
        <w:rPr>
          <w:noProof/>
        </w:rPr>
        <w:t>Н</w:t>
      </w:r>
      <w:r w:rsidR="001744D1">
        <w:rPr>
          <w:noProof/>
        </w:rPr>
        <w:t xml:space="preserve">ажмите </w:t>
      </w:r>
      <w:r w:rsidR="005135BA">
        <w:rPr>
          <w:noProof/>
        </w:rPr>
        <w:t xml:space="preserve">кнопку </w:t>
      </w:r>
      <w:r w:rsidR="001744D1">
        <w:rPr>
          <w:noProof/>
        </w:rPr>
        <w:t>пуск</w:t>
      </w:r>
      <w:r w:rsidR="00536703">
        <w:rPr>
          <w:noProof/>
        </w:rPr>
        <w:t xml:space="preserve"> (правое в</w:t>
      </w:r>
      <w:r w:rsidR="005213A7">
        <w:rPr>
          <w:noProof/>
        </w:rPr>
        <w:t>ращение). Вращение установочного винта за 2-3секунды с характе</w:t>
      </w:r>
      <w:r w:rsidR="00536703">
        <w:rPr>
          <w:noProof/>
        </w:rPr>
        <w:t>рным</w:t>
      </w:r>
    </w:p>
    <w:p w:rsidR="00181FD7" w:rsidRDefault="00536703" w:rsidP="00B4224D">
      <w:pPr>
        <w:spacing w:after="0"/>
        <w:ind w:left="567"/>
        <w:rPr>
          <w:noProof/>
        </w:rPr>
      </w:pPr>
      <w:r>
        <w:rPr>
          <w:noProof/>
        </w:rPr>
        <w:t>треском</w:t>
      </w:r>
      <w:r w:rsidR="005213A7">
        <w:rPr>
          <w:noProof/>
        </w:rPr>
        <w:t xml:space="preserve"> зафиксирует заклепку в отверстии</w:t>
      </w:r>
      <w:r>
        <w:rPr>
          <w:noProof/>
        </w:rPr>
        <w:t>.</w:t>
      </w:r>
      <w:r w:rsidR="005135BA">
        <w:rPr>
          <w:noProof/>
        </w:rPr>
        <w:t xml:space="preserve"> Заклепка установлена.</w:t>
      </w:r>
      <w:r>
        <w:rPr>
          <w:noProof/>
        </w:rPr>
        <w:t xml:space="preserve">                                          </w:t>
      </w:r>
    </w:p>
    <w:p w:rsidR="001744D1" w:rsidRDefault="00004460" w:rsidP="00B4224D">
      <w:pPr>
        <w:spacing w:after="0"/>
        <w:ind w:left="567"/>
        <w:rPr>
          <w:noProof/>
        </w:rPr>
      </w:pPr>
      <w:r>
        <w:rPr>
          <w:noProof/>
        </w:rPr>
        <w:t>5</w:t>
      </w:r>
      <w:r w:rsidR="00486064">
        <w:rPr>
          <w:noProof/>
        </w:rPr>
        <w:t>.</w:t>
      </w:r>
      <w:r w:rsidR="005213A7">
        <w:rPr>
          <w:noProof/>
        </w:rPr>
        <w:t xml:space="preserve"> </w:t>
      </w:r>
      <w:r w:rsidR="001744D1">
        <w:rPr>
          <w:noProof/>
        </w:rPr>
        <w:t>После установки з</w:t>
      </w:r>
      <w:r w:rsidR="00536703">
        <w:rPr>
          <w:noProof/>
        </w:rPr>
        <w:t>аклепки переключите реверс в  режим левого</w:t>
      </w:r>
      <w:r w:rsidR="001744D1">
        <w:rPr>
          <w:noProof/>
        </w:rPr>
        <w:t xml:space="preserve"> вращения и нажмите </w:t>
      </w:r>
      <w:r w:rsidR="005135BA">
        <w:rPr>
          <w:noProof/>
        </w:rPr>
        <w:t xml:space="preserve">кнопку </w:t>
      </w:r>
      <w:r w:rsidR="00E8410C">
        <w:rPr>
          <w:noProof/>
        </w:rPr>
        <w:t>«</w:t>
      </w:r>
      <w:r w:rsidR="001744D1">
        <w:rPr>
          <w:noProof/>
        </w:rPr>
        <w:t>пуск</w:t>
      </w:r>
      <w:r w:rsidR="00E8410C">
        <w:rPr>
          <w:noProof/>
        </w:rPr>
        <w:t>»</w:t>
      </w:r>
      <w:r w:rsidR="001744D1">
        <w:rPr>
          <w:noProof/>
        </w:rPr>
        <w:t xml:space="preserve"> для о</w:t>
      </w:r>
      <w:r>
        <w:rPr>
          <w:noProof/>
        </w:rPr>
        <w:t>свобождения установочного винта из зафиксированной заклепки.</w:t>
      </w:r>
    </w:p>
    <w:p w:rsidR="00004460" w:rsidRDefault="00004460" w:rsidP="00B4224D">
      <w:pPr>
        <w:ind w:left="567"/>
        <w:rPr>
          <w:noProof/>
        </w:rPr>
      </w:pPr>
      <w:r>
        <w:rPr>
          <w:noProof/>
        </w:rPr>
        <w:t>ВНИМАНИЕ:  Резьбовые заклепки устанавливаются только на листовой материал. Заклепка считается правильно и надежно установленной если на тыльной стороне стороне появился явно различимый ободок, который плотно прижимает заклепку к заготовке с обратной стороны материала.</w:t>
      </w:r>
    </w:p>
    <w:p w:rsidR="000F38FE" w:rsidRPr="000F38FE" w:rsidRDefault="000F38FE" w:rsidP="00C609CA">
      <w:pPr>
        <w:ind w:left="567"/>
        <w:jc w:val="center"/>
        <w:rPr>
          <w:b/>
          <w:noProof/>
          <w:sz w:val="28"/>
          <w:szCs w:val="28"/>
        </w:rPr>
      </w:pPr>
      <w:r w:rsidRPr="000F38FE">
        <w:rPr>
          <w:b/>
          <w:noProof/>
          <w:sz w:val="28"/>
          <w:szCs w:val="28"/>
        </w:rPr>
        <w:t>Хранение</w:t>
      </w:r>
      <w:r>
        <w:rPr>
          <w:b/>
          <w:noProof/>
          <w:sz w:val="28"/>
          <w:szCs w:val="28"/>
        </w:rPr>
        <w:t>.</w:t>
      </w:r>
    </w:p>
    <w:p w:rsidR="00901B50" w:rsidRDefault="00901B50" w:rsidP="00C609CA">
      <w:pPr>
        <w:spacing w:after="0"/>
        <w:ind w:left="567"/>
      </w:pPr>
      <w:r>
        <w:t>-После работы регулярно очищайте  инструмент   от грязи и пыли.</w:t>
      </w:r>
    </w:p>
    <w:p w:rsidR="00F31661" w:rsidRDefault="000F38FE" w:rsidP="00C609CA">
      <w:pPr>
        <w:ind w:left="567"/>
        <w:rPr>
          <w:noProof/>
        </w:rPr>
      </w:pPr>
      <w:r>
        <w:rPr>
          <w:noProof/>
        </w:rPr>
        <w:t>- Храните инструмент в сухом помещении в штатном кейсе.</w:t>
      </w:r>
    </w:p>
    <w:p w:rsidR="0012644E" w:rsidRDefault="0012644E" w:rsidP="00C609CA">
      <w:pPr>
        <w:ind w:left="567"/>
        <w:jc w:val="center"/>
        <w:rPr>
          <w:b/>
          <w:sz w:val="28"/>
          <w:szCs w:val="28"/>
        </w:rPr>
      </w:pPr>
    </w:p>
    <w:p w:rsidR="000F38FE" w:rsidRPr="00F31661" w:rsidRDefault="000F38FE" w:rsidP="00C609CA">
      <w:pPr>
        <w:ind w:left="567"/>
        <w:jc w:val="center"/>
        <w:rPr>
          <w:noProof/>
        </w:rPr>
      </w:pPr>
      <w:r w:rsidRPr="008510FD">
        <w:rPr>
          <w:b/>
          <w:sz w:val="28"/>
          <w:szCs w:val="28"/>
        </w:rPr>
        <w:t>Обслуживание</w:t>
      </w:r>
      <w:r>
        <w:rPr>
          <w:b/>
          <w:sz w:val="28"/>
          <w:szCs w:val="28"/>
        </w:rPr>
        <w:t>.</w:t>
      </w:r>
      <w:r w:rsidR="00F31661" w:rsidRPr="00F31661">
        <w:rPr>
          <w:noProof/>
        </w:rPr>
        <w:t xml:space="preserve"> </w:t>
      </w:r>
    </w:p>
    <w:p w:rsidR="00F31661" w:rsidRPr="008510FD" w:rsidRDefault="00F31661" w:rsidP="00C609CA">
      <w:pPr>
        <w:ind w:left="567"/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6599674" cy="25735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268" cy="25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F38FE" w:rsidRPr="00C417BF" w:rsidRDefault="000F38FE" w:rsidP="00C609CA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Установка и </w:t>
      </w:r>
      <w:r w:rsidRPr="00C417BF">
        <w:rPr>
          <w:b/>
          <w:sz w:val="24"/>
          <w:szCs w:val="24"/>
        </w:rPr>
        <w:t>замена фиксирующих гаек</w:t>
      </w:r>
      <w:r>
        <w:rPr>
          <w:b/>
          <w:sz w:val="24"/>
          <w:szCs w:val="24"/>
        </w:rPr>
        <w:t xml:space="preserve"> и </w:t>
      </w:r>
      <w:r w:rsidRPr="00C417BF">
        <w:rPr>
          <w:b/>
          <w:sz w:val="24"/>
          <w:szCs w:val="24"/>
        </w:rPr>
        <w:t>установочных винтов.</w:t>
      </w:r>
    </w:p>
    <w:p w:rsidR="000F38FE" w:rsidRDefault="000F38FE" w:rsidP="00C609CA">
      <w:pPr>
        <w:ind w:left="567"/>
      </w:pPr>
      <w:r>
        <w:t>Используя ключи из комплекта:</w:t>
      </w:r>
    </w:p>
    <w:p w:rsidR="000F38FE" w:rsidRDefault="000F38FE" w:rsidP="00C609CA">
      <w:pPr>
        <w:ind w:left="567"/>
      </w:pPr>
      <w:r>
        <w:t>-</w:t>
      </w:r>
      <w:r w:rsidR="002776C2">
        <w:t xml:space="preserve"> Открутите фиксирующую гайку (</w:t>
      </w:r>
      <w:r>
        <w:t>1).</w:t>
      </w:r>
    </w:p>
    <w:p w:rsidR="000F38FE" w:rsidRDefault="002776C2" w:rsidP="00C609CA">
      <w:pPr>
        <w:ind w:left="567"/>
      </w:pPr>
      <w:r>
        <w:t>- Открутите насадку (</w:t>
      </w:r>
      <w:r w:rsidR="000F38FE">
        <w:t xml:space="preserve">2). </w:t>
      </w:r>
      <w:r w:rsidR="000F38FE" w:rsidRPr="00DF1679">
        <w:rPr>
          <w:b/>
          <w:u w:val="single"/>
        </w:rPr>
        <w:t>Откручивание производится по часовой стрелке</w:t>
      </w:r>
      <w:r w:rsidR="000F38FE">
        <w:rPr>
          <w:b/>
          <w:u w:val="single"/>
        </w:rPr>
        <w:t xml:space="preserve"> </w:t>
      </w:r>
      <w:proofErr w:type="gramStart"/>
      <w:r w:rsidR="000F38FE" w:rsidRPr="00DF1679">
        <w:rPr>
          <w:b/>
          <w:u w:val="single"/>
        </w:rPr>
        <w:t xml:space="preserve">( </w:t>
      </w:r>
      <w:proofErr w:type="gramEnd"/>
      <w:r w:rsidR="000F38FE" w:rsidRPr="00DF1679">
        <w:rPr>
          <w:b/>
          <w:u w:val="single"/>
        </w:rPr>
        <w:t>левая резьба).</w:t>
      </w:r>
    </w:p>
    <w:p w:rsidR="000F38FE" w:rsidRDefault="002776C2" w:rsidP="00C609CA">
      <w:pPr>
        <w:ind w:left="567"/>
      </w:pPr>
      <w:r>
        <w:t>- Извлеките установочный винт (</w:t>
      </w:r>
      <w:r w:rsidR="000F38FE">
        <w:t xml:space="preserve">4). </w:t>
      </w:r>
      <w:r w:rsidR="000F38FE" w:rsidRPr="00C065FA">
        <w:rPr>
          <w:b/>
          <w:u w:val="single"/>
        </w:rPr>
        <w:t>При извлечении винта буд</w:t>
      </w:r>
      <w:r w:rsidR="000F38FE">
        <w:rPr>
          <w:b/>
          <w:u w:val="single"/>
        </w:rPr>
        <w:t>ь</w:t>
      </w:r>
      <w:r w:rsidR="000F38FE" w:rsidRPr="00C065FA">
        <w:rPr>
          <w:b/>
          <w:u w:val="single"/>
        </w:rPr>
        <w:t>те предельно внимательны и осторожны, не допускайте попадания грязи</w:t>
      </w:r>
      <w:r w:rsidR="000F38FE">
        <w:rPr>
          <w:b/>
          <w:u w:val="single"/>
        </w:rPr>
        <w:t xml:space="preserve"> в зону</w:t>
      </w:r>
      <w:r w:rsidR="000F38FE" w:rsidRPr="00C065FA">
        <w:rPr>
          <w:b/>
          <w:u w:val="single"/>
        </w:rPr>
        <w:t xml:space="preserve"> подшипника и шайб</w:t>
      </w:r>
      <w:r w:rsidR="000F38FE">
        <w:rPr>
          <w:b/>
          <w:u w:val="single"/>
        </w:rPr>
        <w:t xml:space="preserve">ы </w:t>
      </w:r>
      <w:r w:rsidR="00435041">
        <w:rPr>
          <w:b/>
          <w:u w:val="single"/>
        </w:rPr>
        <w:t>(</w:t>
      </w:r>
      <w:r w:rsidR="000F38FE" w:rsidRPr="00C065FA">
        <w:rPr>
          <w:b/>
          <w:u w:val="single"/>
        </w:rPr>
        <w:t>3)</w:t>
      </w:r>
      <w:r w:rsidR="000F38FE">
        <w:rPr>
          <w:b/>
          <w:u w:val="single"/>
        </w:rPr>
        <w:t>. Если подшипник и шайба извлекалис</w:t>
      </w:r>
      <w:proofErr w:type="gramStart"/>
      <w:r w:rsidR="000F38FE">
        <w:rPr>
          <w:b/>
          <w:u w:val="single"/>
        </w:rPr>
        <w:t>ь-</w:t>
      </w:r>
      <w:proofErr w:type="gramEnd"/>
      <w:r w:rsidR="000F38FE">
        <w:rPr>
          <w:b/>
          <w:u w:val="single"/>
        </w:rPr>
        <w:t xml:space="preserve"> установите их на место соблюдая правильный порядок </w:t>
      </w:r>
      <w:r w:rsidR="000F38FE">
        <w:t xml:space="preserve">( сначала подшипник шариками наружу, затем  </w:t>
      </w:r>
      <w:r w:rsidR="000F38FE">
        <w:lastRenderedPageBreak/>
        <w:t>шайба желобом на подшипник, гладкой стороной наружу)</w:t>
      </w:r>
      <w:r w:rsidR="00C609CA">
        <w:rPr>
          <w:b/>
        </w:rPr>
        <w:t>.</w:t>
      </w:r>
      <w:r w:rsidR="000F38FE">
        <w:t xml:space="preserve"> Замените рабочий стержень на необходимый  (М 6; М8; М10) и соберите в обратном порядке.</w:t>
      </w:r>
    </w:p>
    <w:p w:rsidR="000F38FE" w:rsidRDefault="000F38FE" w:rsidP="00C609CA">
      <w:pPr>
        <w:ind w:left="567"/>
      </w:pPr>
      <w:r>
        <w:t>- Установите соотв</w:t>
      </w:r>
      <w:r w:rsidR="00435041">
        <w:t>етствующую фиксирующую гайку (</w:t>
      </w:r>
      <w:r>
        <w:t>1).</w:t>
      </w:r>
    </w:p>
    <w:p w:rsidR="000F38FE" w:rsidRDefault="00435041" w:rsidP="00C609CA">
      <w:pPr>
        <w:ind w:left="567"/>
      </w:pPr>
      <w:r>
        <w:t>- При установке насадки (</w:t>
      </w:r>
      <w:r w:rsidR="000F38FE">
        <w:t xml:space="preserve">2) в сборе с установочным винтом, необходимо </w:t>
      </w:r>
      <w:r>
        <w:t>совместить прямоугольный вал (</w:t>
      </w:r>
      <w:r w:rsidR="000F38FE">
        <w:t>5) с головкой установочного в</w:t>
      </w:r>
      <w:r>
        <w:t>инта и плотно затянуть насадку (</w:t>
      </w:r>
      <w:r w:rsidR="000F38FE">
        <w:t>2</w:t>
      </w:r>
      <w:r w:rsidRPr="00435041">
        <w:rPr>
          <w:b/>
        </w:rPr>
        <w:t>)</w:t>
      </w:r>
      <w:r w:rsidR="000F38FE" w:rsidRPr="00435041">
        <w:rPr>
          <w:b/>
        </w:rPr>
        <w:t xml:space="preserve"> </w:t>
      </w:r>
      <w:r>
        <w:rPr>
          <w:b/>
        </w:rPr>
        <w:t xml:space="preserve"> </w:t>
      </w:r>
      <w:r w:rsidR="000F38FE" w:rsidRPr="00435041">
        <w:rPr>
          <w:b/>
          <w:u w:val="single"/>
        </w:rPr>
        <w:t>против часовой стрелки</w:t>
      </w:r>
      <w:r w:rsidR="000F38FE">
        <w:t>.</w:t>
      </w:r>
    </w:p>
    <w:p w:rsidR="000F38FE" w:rsidRDefault="000F38FE" w:rsidP="00C609CA">
      <w:pPr>
        <w:ind w:left="567"/>
        <w:jc w:val="center"/>
        <w:rPr>
          <w:noProof/>
        </w:rPr>
      </w:pPr>
    </w:p>
    <w:p w:rsidR="001744D1" w:rsidRDefault="001744D1" w:rsidP="00C609CA">
      <w:pPr>
        <w:ind w:left="567"/>
      </w:pPr>
    </w:p>
    <w:p w:rsidR="000F38FE" w:rsidRPr="008510FD" w:rsidRDefault="00435041" w:rsidP="00C609CA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ХАРАКТЕРИСТИКИ:</w:t>
      </w:r>
    </w:p>
    <w:tbl>
      <w:tblPr>
        <w:tblStyle w:val="a6"/>
        <w:tblW w:w="0" w:type="auto"/>
        <w:tblInd w:w="1668" w:type="dxa"/>
        <w:tblLook w:val="04A0"/>
      </w:tblPr>
      <w:tblGrid>
        <w:gridCol w:w="3897"/>
        <w:gridCol w:w="3757"/>
      </w:tblGrid>
      <w:tr w:rsidR="000F38FE" w:rsidTr="009A76D0">
        <w:tc>
          <w:tcPr>
            <w:tcW w:w="3897" w:type="dxa"/>
          </w:tcPr>
          <w:p w:rsidR="000F38FE" w:rsidRDefault="000F38FE" w:rsidP="00C609CA">
            <w:pPr>
              <w:ind w:left="567"/>
            </w:pPr>
            <w:r>
              <w:t>Размеры</w:t>
            </w:r>
          </w:p>
        </w:tc>
        <w:tc>
          <w:tcPr>
            <w:tcW w:w="3757" w:type="dxa"/>
          </w:tcPr>
          <w:p w:rsidR="000F38FE" w:rsidRDefault="000F38FE" w:rsidP="00C609CA">
            <w:pPr>
              <w:ind w:left="567"/>
              <w:jc w:val="center"/>
            </w:pPr>
            <w:r>
              <w:t>270мм х 220мм х 68мм</w:t>
            </w:r>
          </w:p>
        </w:tc>
      </w:tr>
      <w:tr w:rsidR="000F38FE" w:rsidTr="009A76D0">
        <w:tc>
          <w:tcPr>
            <w:tcW w:w="3897" w:type="dxa"/>
          </w:tcPr>
          <w:p w:rsidR="000F38FE" w:rsidRDefault="000F38FE" w:rsidP="00C609CA">
            <w:pPr>
              <w:ind w:left="567"/>
            </w:pPr>
            <w:r>
              <w:t>Вес</w:t>
            </w:r>
          </w:p>
        </w:tc>
        <w:tc>
          <w:tcPr>
            <w:tcW w:w="3757" w:type="dxa"/>
          </w:tcPr>
          <w:p w:rsidR="000F38FE" w:rsidRDefault="000F38FE" w:rsidP="00C609CA">
            <w:pPr>
              <w:ind w:left="567"/>
              <w:jc w:val="center"/>
            </w:pPr>
            <w:r>
              <w:t>1,65кг</w:t>
            </w:r>
          </w:p>
        </w:tc>
      </w:tr>
      <w:tr w:rsidR="000F38FE" w:rsidTr="009A76D0">
        <w:tc>
          <w:tcPr>
            <w:tcW w:w="3897" w:type="dxa"/>
          </w:tcPr>
          <w:p w:rsidR="000F38FE" w:rsidRDefault="000F38FE" w:rsidP="00C609CA">
            <w:pPr>
              <w:ind w:left="567"/>
            </w:pPr>
            <w:r>
              <w:t>Напряжение</w:t>
            </w:r>
          </w:p>
        </w:tc>
        <w:tc>
          <w:tcPr>
            <w:tcW w:w="3757" w:type="dxa"/>
          </w:tcPr>
          <w:p w:rsidR="000F38FE" w:rsidRDefault="000F38FE" w:rsidP="00C609CA">
            <w:pPr>
              <w:ind w:left="567"/>
              <w:jc w:val="center"/>
            </w:pPr>
            <w:r>
              <w:t>220-240В</w:t>
            </w:r>
          </w:p>
        </w:tc>
      </w:tr>
      <w:tr w:rsidR="000F38FE" w:rsidTr="009A76D0">
        <w:tc>
          <w:tcPr>
            <w:tcW w:w="3897" w:type="dxa"/>
          </w:tcPr>
          <w:p w:rsidR="000F38FE" w:rsidRDefault="000F38FE" w:rsidP="00C609CA">
            <w:pPr>
              <w:ind w:left="567"/>
            </w:pPr>
            <w:r>
              <w:t>Мощность тяги</w:t>
            </w:r>
          </w:p>
        </w:tc>
        <w:tc>
          <w:tcPr>
            <w:tcW w:w="3757" w:type="dxa"/>
          </w:tcPr>
          <w:p w:rsidR="000F38FE" w:rsidRDefault="000F38FE" w:rsidP="00C609CA">
            <w:pPr>
              <w:ind w:left="567"/>
              <w:jc w:val="center"/>
            </w:pPr>
            <w:r>
              <w:t>750кгс</w:t>
            </w:r>
          </w:p>
        </w:tc>
      </w:tr>
      <w:tr w:rsidR="000F38FE" w:rsidTr="009A76D0">
        <w:tc>
          <w:tcPr>
            <w:tcW w:w="3897" w:type="dxa"/>
          </w:tcPr>
          <w:p w:rsidR="000F38FE" w:rsidRDefault="000F38FE" w:rsidP="00C609CA">
            <w:pPr>
              <w:ind w:left="567"/>
            </w:pPr>
            <w:r>
              <w:t>Изоляция</w:t>
            </w:r>
          </w:p>
        </w:tc>
        <w:tc>
          <w:tcPr>
            <w:tcW w:w="3757" w:type="dxa"/>
          </w:tcPr>
          <w:p w:rsidR="000F38FE" w:rsidRDefault="000F38FE" w:rsidP="00C609CA">
            <w:pPr>
              <w:ind w:left="567"/>
              <w:jc w:val="center"/>
            </w:pPr>
            <w:r>
              <w:t>двойная</w:t>
            </w:r>
          </w:p>
        </w:tc>
      </w:tr>
    </w:tbl>
    <w:p w:rsidR="000F38FE" w:rsidRPr="000F38FE" w:rsidRDefault="000F38FE" w:rsidP="00C609CA">
      <w:pPr>
        <w:ind w:left="567"/>
        <w:rPr>
          <w:b/>
        </w:rPr>
      </w:pPr>
    </w:p>
    <w:p w:rsidR="005011B2" w:rsidRPr="000F38FE" w:rsidRDefault="00435041" w:rsidP="00C609CA">
      <w:pPr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УСТРАНЕНИЕ НЕИСПРАВНОСТЕЙ:</w:t>
      </w:r>
    </w:p>
    <w:p w:rsidR="005011B2" w:rsidRPr="00125C75" w:rsidRDefault="005011B2" w:rsidP="00C609CA">
      <w:pPr>
        <w:ind w:left="567"/>
        <w:rPr>
          <w:b/>
        </w:rPr>
      </w:pPr>
      <w:r w:rsidRPr="00125C75">
        <w:rPr>
          <w:b/>
          <w:u w:val="single"/>
        </w:rPr>
        <w:t>Внимание</w:t>
      </w:r>
      <w:r w:rsidRPr="00125C75">
        <w:rPr>
          <w:b/>
        </w:rPr>
        <w:t>: Вскрытие корпуса инструмента</w:t>
      </w:r>
      <w:r w:rsidR="00004460">
        <w:rPr>
          <w:b/>
        </w:rPr>
        <w:t xml:space="preserve"> и его ремонт</w:t>
      </w:r>
      <w:r w:rsidRPr="00125C75">
        <w:rPr>
          <w:b/>
        </w:rPr>
        <w:t xml:space="preserve"> </w:t>
      </w:r>
      <w:r w:rsidR="00125C75" w:rsidRPr="00125C75">
        <w:rPr>
          <w:b/>
        </w:rPr>
        <w:t>должен производить специалист!</w:t>
      </w:r>
    </w:p>
    <w:p w:rsidR="001744D1" w:rsidRDefault="00125C75" w:rsidP="00C609CA">
      <w:pPr>
        <w:ind w:left="567"/>
      </w:pPr>
      <w:r>
        <w:t xml:space="preserve">                   -Не пытайтесь устранить внутреннюю неисправность самостоятельно, т.к. в этом случае инструмент снимается с гарантийного обслуживания.</w:t>
      </w:r>
    </w:p>
    <w:p w:rsidR="00125C75" w:rsidRPr="000F38FE" w:rsidRDefault="00435041" w:rsidP="00C609CA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ГАРАНТИЙНЫЕ ОБЯЗАТЕЛЬСТВА:</w:t>
      </w:r>
    </w:p>
    <w:p w:rsidR="00125C75" w:rsidRDefault="00125C75" w:rsidP="00C609CA">
      <w:pPr>
        <w:ind w:left="567"/>
      </w:pPr>
      <w:r>
        <w:t xml:space="preserve">Гарантия на </w:t>
      </w:r>
      <w:r w:rsidR="00435041">
        <w:t>инструмент 1 год со дня продажи при условии соблюдения правил эксплуатации и обслуживания.</w:t>
      </w:r>
    </w:p>
    <w:p w:rsidR="00125C75" w:rsidRPr="000F38FE" w:rsidRDefault="00435041" w:rsidP="00C609CA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ИНФОРМАЦИЯ:</w:t>
      </w:r>
    </w:p>
    <w:p w:rsidR="00125C75" w:rsidRPr="00554FA3" w:rsidRDefault="00125C75" w:rsidP="00C609CA">
      <w:pPr>
        <w:spacing w:line="240" w:lineRule="auto"/>
        <w:ind w:left="567"/>
      </w:pPr>
      <w:r w:rsidRPr="00554FA3">
        <w:t>Общество с ограниченной ответственностью «АБСГРУПП»</w:t>
      </w:r>
    </w:p>
    <w:p w:rsidR="00125C75" w:rsidRPr="00554FA3" w:rsidRDefault="00125C75" w:rsidP="00C609CA">
      <w:pPr>
        <w:spacing w:line="240" w:lineRule="auto"/>
        <w:ind w:left="567"/>
      </w:pPr>
      <w:r w:rsidRPr="00554FA3">
        <w:t>125171, г.</w:t>
      </w:r>
      <w:r w:rsidR="00B04A43">
        <w:t xml:space="preserve"> </w:t>
      </w:r>
      <w:r w:rsidRPr="00554FA3">
        <w:t>Москва, ул. Космон</w:t>
      </w:r>
      <w:r w:rsidR="00435041">
        <w:t>авта Волкова, дом 6 А</w:t>
      </w:r>
    </w:p>
    <w:p w:rsidR="00125C75" w:rsidRPr="00554FA3" w:rsidRDefault="00125C75" w:rsidP="00C609CA">
      <w:pPr>
        <w:spacing w:line="240" w:lineRule="auto"/>
        <w:ind w:left="567"/>
      </w:pPr>
      <w:r w:rsidRPr="00554FA3">
        <w:t>Тел.(495)230-03-27; (495)230-03-28</w:t>
      </w:r>
    </w:p>
    <w:p w:rsidR="00125C75" w:rsidRDefault="00791B43" w:rsidP="00C609CA">
      <w:pPr>
        <w:ind w:left="567"/>
        <w:rPr>
          <w:lang w:val="en-US"/>
        </w:rPr>
      </w:pPr>
      <w:hyperlink r:id="rId10" w:history="1">
        <w:r w:rsidR="00726727" w:rsidRPr="00C434D3">
          <w:rPr>
            <w:rStyle w:val="a7"/>
            <w:lang w:val="en-US"/>
          </w:rPr>
          <w:t>www</w:t>
        </w:r>
        <w:r w:rsidR="00726727" w:rsidRPr="00C434D3">
          <w:rPr>
            <w:rStyle w:val="a7"/>
          </w:rPr>
          <w:t>.</w:t>
        </w:r>
        <w:r w:rsidR="00726727" w:rsidRPr="00C434D3">
          <w:rPr>
            <w:rStyle w:val="a7"/>
            <w:lang w:val="en-US"/>
          </w:rPr>
          <w:t>messer</w:t>
        </w:r>
        <w:r w:rsidR="00726727" w:rsidRPr="00C434D3">
          <w:rPr>
            <w:rStyle w:val="a7"/>
          </w:rPr>
          <w:t>.</w:t>
        </w:r>
        <w:r w:rsidR="00726727" w:rsidRPr="00C434D3">
          <w:rPr>
            <w:rStyle w:val="a7"/>
            <w:lang w:val="en-US"/>
          </w:rPr>
          <w:t>su</w:t>
        </w:r>
      </w:hyperlink>
    </w:p>
    <w:p w:rsidR="00726727" w:rsidRDefault="00726727" w:rsidP="003629ED"/>
    <w:p w:rsidR="004D7314" w:rsidRDefault="004D7314" w:rsidP="003629ED"/>
    <w:p w:rsidR="004D7314" w:rsidRDefault="004D7314" w:rsidP="003629ED"/>
    <w:p w:rsidR="004D7314" w:rsidRDefault="004D7314" w:rsidP="003629ED"/>
    <w:p w:rsidR="004D7314" w:rsidRDefault="004D7314" w:rsidP="003629ED"/>
    <w:p w:rsidR="004D7314" w:rsidRDefault="004D7314" w:rsidP="003629ED"/>
    <w:p w:rsidR="004D7314" w:rsidRDefault="004D7314" w:rsidP="003629ED"/>
    <w:p w:rsidR="004D7314" w:rsidRDefault="004D7314" w:rsidP="003629ED"/>
    <w:p w:rsidR="004D7314" w:rsidRPr="004D7314" w:rsidRDefault="004D7314" w:rsidP="004D7314">
      <w:pPr>
        <w:jc w:val="center"/>
      </w:pPr>
      <w:r w:rsidRPr="004D7314">
        <w:rPr>
          <w:noProof/>
          <w:sz w:val="24"/>
        </w:rPr>
        <w:lastRenderedPageBreak/>
        <w:drawing>
          <wp:inline distT="0" distB="0" distL="0" distR="0">
            <wp:extent cx="3187444" cy="507259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984" cy="50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27" w:rsidRPr="00203B2E" w:rsidRDefault="00726727" w:rsidP="003629ED">
      <w:r>
        <w:rPr>
          <w:noProof/>
        </w:rPr>
        <w:drawing>
          <wp:inline distT="0" distB="0" distL="0" distR="0">
            <wp:extent cx="6930390" cy="2426335"/>
            <wp:effectExtent l="19050" t="0" r="3810" b="0"/>
            <wp:docPr id="4" name="Рисунок 3" descr="Чертеж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_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2A5" w:rsidRDefault="00CB72A5" w:rsidP="003629ED"/>
    <w:p w:rsidR="004D7314" w:rsidRDefault="004D7314" w:rsidP="003629ED">
      <w:r>
        <w:rPr>
          <w:noProof/>
        </w:rPr>
        <w:drawing>
          <wp:inline distT="0" distB="0" distL="0" distR="0">
            <wp:extent cx="6954779" cy="383781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015" cy="383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2A5" w:rsidRDefault="00CB72A5" w:rsidP="003629ED"/>
    <w:p w:rsidR="00B20FB8" w:rsidRDefault="00B20FB8" w:rsidP="003629ED"/>
    <w:sectPr w:rsidR="00B20FB8" w:rsidSect="00962292">
      <w:pgSz w:w="11906" w:h="16838"/>
      <w:pgMar w:top="568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D27"/>
    <w:multiLevelType w:val="hybridMultilevel"/>
    <w:tmpl w:val="68A2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C0C31"/>
    <w:multiLevelType w:val="hybridMultilevel"/>
    <w:tmpl w:val="917C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75F2E"/>
    <w:multiLevelType w:val="hybridMultilevel"/>
    <w:tmpl w:val="917C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A1238"/>
    <w:multiLevelType w:val="hybridMultilevel"/>
    <w:tmpl w:val="0516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372F2"/>
    <w:multiLevelType w:val="hybridMultilevel"/>
    <w:tmpl w:val="AA8C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F4457"/>
    <w:multiLevelType w:val="hybridMultilevel"/>
    <w:tmpl w:val="B6F4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1175C"/>
    <w:multiLevelType w:val="hybridMultilevel"/>
    <w:tmpl w:val="7E98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A6435"/>
    <w:multiLevelType w:val="hybridMultilevel"/>
    <w:tmpl w:val="87FEB8D6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962292"/>
    <w:rsid w:val="00004460"/>
    <w:rsid w:val="000107B4"/>
    <w:rsid w:val="00037958"/>
    <w:rsid w:val="00041D5B"/>
    <w:rsid w:val="00052528"/>
    <w:rsid w:val="000E5637"/>
    <w:rsid w:val="000F38FE"/>
    <w:rsid w:val="00106637"/>
    <w:rsid w:val="00125C75"/>
    <w:rsid w:val="0012644E"/>
    <w:rsid w:val="00136B3F"/>
    <w:rsid w:val="00140A89"/>
    <w:rsid w:val="001457B1"/>
    <w:rsid w:val="00163D04"/>
    <w:rsid w:val="001744D1"/>
    <w:rsid w:val="00181FD7"/>
    <w:rsid w:val="001903FA"/>
    <w:rsid w:val="001B11F4"/>
    <w:rsid w:val="001E04C9"/>
    <w:rsid w:val="0020285A"/>
    <w:rsid w:val="00203B2E"/>
    <w:rsid w:val="00210A93"/>
    <w:rsid w:val="00261863"/>
    <w:rsid w:val="0027135F"/>
    <w:rsid w:val="002776C2"/>
    <w:rsid w:val="00290784"/>
    <w:rsid w:val="002D0B3C"/>
    <w:rsid w:val="002D7ED1"/>
    <w:rsid w:val="002F318F"/>
    <w:rsid w:val="003107BE"/>
    <w:rsid w:val="00322554"/>
    <w:rsid w:val="00331F5F"/>
    <w:rsid w:val="00337924"/>
    <w:rsid w:val="0036193B"/>
    <w:rsid w:val="003629ED"/>
    <w:rsid w:val="003820DB"/>
    <w:rsid w:val="00387781"/>
    <w:rsid w:val="00393FCF"/>
    <w:rsid w:val="00394A5F"/>
    <w:rsid w:val="003C3121"/>
    <w:rsid w:val="003C6178"/>
    <w:rsid w:val="003E3DDC"/>
    <w:rsid w:val="00402273"/>
    <w:rsid w:val="004306EB"/>
    <w:rsid w:val="00435041"/>
    <w:rsid w:val="0044158E"/>
    <w:rsid w:val="00455F98"/>
    <w:rsid w:val="004728BC"/>
    <w:rsid w:val="00476DD6"/>
    <w:rsid w:val="00486064"/>
    <w:rsid w:val="004D7314"/>
    <w:rsid w:val="005011B2"/>
    <w:rsid w:val="005135BA"/>
    <w:rsid w:val="00516131"/>
    <w:rsid w:val="005213A7"/>
    <w:rsid w:val="00536703"/>
    <w:rsid w:val="00594122"/>
    <w:rsid w:val="005A3583"/>
    <w:rsid w:val="005B270F"/>
    <w:rsid w:val="005C624D"/>
    <w:rsid w:val="00626C6A"/>
    <w:rsid w:val="006E6B86"/>
    <w:rsid w:val="00715A01"/>
    <w:rsid w:val="00726727"/>
    <w:rsid w:val="00746CA9"/>
    <w:rsid w:val="00750491"/>
    <w:rsid w:val="00761FD8"/>
    <w:rsid w:val="00791B43"/>
    <w:rsid w:val="007A4156"/>
    <w:rsid w:val="007C08E5"/>
    <w:rsid w:val="007C1370"/>
    <w:rsid w:val="007F4B56"/>
    <w:rsid w:val="00833694"/>
    <w:rsid w:val="0085042A"/>
    <w:rsid w:val="008510FD"/>
    <w:rsid w:val="00872CF7"/>
    <w:rsid w:val="008A3D9C"/>
    <w:rsid w:val="00901B50"/>
    <w:rsid w:val="0090637F"/>
    <w:rsid w:val="00914FEA"/>
    <w:rsid w:val="00915B93"/>
    <w:rsid w:val="00961F04"/>
    <w:rsid w:val="00962292"/>
    <w:rsid w:val="00984FAB"/>
    <w:rsid w:val="009A76D0"/>
    <w:rsid w:val="009F4296"/>
    <w:rsid w:val="00A418BA"/>
    <w:rsid w:val="00A752C7"/>
    <w:rsid w:val="00A9767D"/>
    <w:rsid w:val="00AC5E54"/>
    <w:rsid w:val="00AE52B5"/>
    <w:rsid w:val="00AF7CCE"/>
    <w:rsid w:val="00B04A43"/>
    <w:rsid w:val="00B20FB8"/>
    <w:rsid w:val="00B4224D"/>
    <w:rsid w:val="00B42431"/>
    <w:rsid w:val="00B54F21"/>
    <w:rsid w:val="00B82FC8"/>
    <w:rsid w:val="00B94CB8"/>
    <w:rsid w:val="00C065FA"/>
    <w:rsid w:val="00C24366"/>
    <w:rsid w:val="00C25283"/>
    <w:rsid w:val="00C417BF"/>
    <w:rsid w:val="00C609CA"/>
    <w:rsid w:val="00C661F5"/>
    <w:rsid w:val="00CB040C"/>
    <w:rsid w:val="00CB427D"/>
    <w:rsid w:val="00CB72A5"/>
    <w:rsid w:val="00CD3B1D"/>
    <w:rsid w:val="00D17D8A"/>
    <w:rsid w:val="00D246D4"/>
    <w:rsid w:val="00D31028"/>
    <w:rsid w:val="00D31082"/>
    <w:rsid w:val="00D56C3B"/>
    <w:rsid w:val="00D864E7"/>
    <w:rsid w:val="00D86963"/>
    <w:rsid w:val="00D94F2B"/>
    <w:rsid w:val="00DE6F1D"/>
    <w:rsid w:val="00DF1679"/>
    <w:rsid w:val="00E05650"/>
    <w:rsid w:val="00E171E1"/>
    <w:rsid w:val="00E30302"/>
    <w:rsid w:val="00E3254D"/>
    <w:rsid w:val="00E4156B"/>
    <w:rsid w:val="00E8410C"/>
    <w:rsid w:val="00E96D23"/>
    <w:rsid w:val="00EA7780"/>
    <w:rsid w:val="00ED14C9"/>
    <w:rsid w:val="00F31661"/>
    <w:rsid w:val="00F33E9B"/>
    <w:rsid w:val="00F669E4"/>
    <w:rsid w:val="00F91265"/>
    <w:rsid w:val="00FA4AED"/>
    <w:rsid w:val="00FB279E"/>
    <w:rsid w:val="00FD67E6"/>
    <w:rsid w:val="00FF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2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265"/>
    <w:pPr>
      <w:ind w:left="720"/>
      <w:contextualSpacing/>
    </w:pPr>
  </w:style>
  <w:style w:type="table" w:styleId="a6">
    <w:name w:val="Table Grid"/>
    <w:basedOn w:val="a1"/>
    <w:uiPriority w:val="59"/>
    <w:rsid w:val="00441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26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sser.s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E6610-47AC-437C-A959-68B87740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1</cp:lastModifiedBy>
  <cp:revision>2</cp:revision>
  <cp:lastPrinted>2015-10-23T11:21:00Z</cp:lastPrinted>
  <dcterms:created xsi:type="dcterms:W3CDTF">2016-05-23T09:37:00Z</dcterms:created>
  <dcterms:modified xsi:type="dcterms:W3CDTF">2016-05-23T09:37:00Z</dcterms:modified>
</cp:coreProperties>
</file>