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E74" w:rsidRPr="00513017" w:rsidRDefault="00340FB4" w:rsidP="00BE1798">
      <w:pPr>
        <w:rPr>
          <w:rFonts w:ascii="Arial" w:hAnsi="Arial" w:cs="Arial"/>
          <w:b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139.5pt;margin-top:-22.5pt;width:134.25pt;height:62.25pt;z-index:-251656192;mso-position-horizontal-relative:text;mso-position-vertical-relative:text">
            <v:imagedata r:id="rId7" o:title=""/>
          </v:shape>
        </w:pict>
      </w:r>
    </w:p>
    <w:p w:rsidR="00592E74" w:rsidRPr="00340FB4" w:rsidRDefault="00340FB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t>Пресс электрогидравлический.</w:t>
      </w:r>
    </w:p>
    <w:p w:rsidR="00592E74" w:rsidRDefault="00592E74" w:rsidP="00BE1798">
      <w:pPr>
        <w:jc w:val="center"/>
        <w:rPr>
          <w:rFonts w:ascii="Arial" w:hAnsi="Arial" w:cs="Arial"/>
          <w:b/>
          <w:sz w:val="44"/>
          <w:szCs w:val="44"/>
        </w:rPr>
      </w:pPr>
    </w:p>
    <w:p w:rsidR="00592E74" w:rsidRDefault="00340FB4" w:rsidP="00BE1798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pict>
          <v:shape id="_x0000_i1061" type="#_x0000_t75" style="width:300pt;height:300pt">
            <v:imagedata r:id="rId8" o:title="7.150"/>
          </v:shape>
        </w:pict>
      </w:r>
    </w:p>
    <w:p w:rsidR="00592E74" w:rsidRDefault="00592E74" w:rsidP="00BE1798">
      <w:pPr>
        <w:jc w:val="center"/>
        <w:rPr>
          <w:rFonts w:ascii="Arial" w:hAnsi="Arial" w:cs="Arial"/>
          <w:b/>
          <w:sz w:val="44"/>
          <w:szCs w:val="44"/>
        </w:rPr>
      </w:pPr>
    </w:p>
    <w:p w:rsidR="00592E74" w:rsidRDefault="00592E74" w:rsidP="00BE1798">
      <w:pPr>
        <w:jc w:val="center"/>
        <w:rPr>
          <w:rFonts w:ascii="Arial" w:hAnsi="Arial" w:cs="Arial"/>
          <w:b/>
          <w:sz w:val="44"/>
          <w:szCs w:val="44"/>
        </w:rPr>
      </w:pPr>
    </w:p>
    <w:p w:rsidR="00592E74" w:rsidRPr="00A46B71" w:rsidRDefault="00592E7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  <w:r>
        <w:rPr>
          <w:rFonts w:ascii="Arial" w:hAnsi="Arial" w:cs="Arial"/>
          <w:b/>
          <w:sz w:val="44"/>
          <w:szCs w:val="44"/>
          <w:lang w:val="ru-RU"/>
        </w:rPr>
        <w:t>Паспорт</w:t>
      </w:r>
    </w:p>
    <w:p w:rsidR="00592E74" w:rsidRDefault="00592E7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340FB4" w:rsidRDefault="00340FB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340FB4" w:rsidRDefault="00340FB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340FB4" w:rsidRDefault="00340FB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340FB4" w:rsidRPr="00BE1798" w:rsidRDefault="00340FB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592E74" w:rsidRPr="00BE1798" w:rsidRDefault="00592E74" w:rsidP="00BE1798">
      <w:pPr>
        <w:jc w:val="center"/>
        <w:rPr>
          <w:rFonts w:ascii="Arial" w:hAnsi="Arial" w:cs="Arial"/>
          <w:b/>
          <w:sz w:val="44"/>
          <w:szCs w:val="44"/>
          <w:lang w:val="ru-RU"/>
        </w:rPr>
      </w:pPr>
    </w:p>
    <w:p w:rsidR="00592E74" w:rsidRPr="00BE1798" w:rsidRDefault="00592E74" w:rsidP="00BE1798">
      <w:pPr>
        <w:rPr>
          <w:rFonts w:ascii="Arial" w:hAnsi="Arial" w:cs="Arial"/>
          <w:b/>
          <w:sz w:val="44"/>
          <w:szCs w:val="44"/>
          <w:lang w:val="ru-RU"/>
        </w:rPr>
      </w:pPr>
    </w:p>
    <w:p w:rsidR="00592E74" w:rsidRPr="00E91153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Важная информация</w:t>
      </w:r>
    </w:p>
    <w:p w:rsidR="00592E74" w:rsidRPr="00E91153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E91153">
        <w:rPr>
          <w:rFonts w:ascii="Arial" w:hAnsi="Arial" w:cs="Arial"/>
          <w:b/>
          <w:szCs w:val="21"/>
          <w:lang w:val="ru-RU"/>
        </w:rPr>
        <w:t xml:space="preserve">1.1 </w:t>
      </w:r>
      <w:r>
        <w:rPr>
          <w:rFonts w:ascii="Arial" w:hAnsi="Arial" w:cs="Arial"/>
          <w:b/>
          <w:szCs w:val="21"/>
          <w:lang w:val="ru-RU"/>
        </w:rPr>
        <w:t>Информация о безопасности</w:t>
      </w:r>
    </w:p>
    <w:p w:rsidR="00592E74" w:rsidRPr="00E91153" w:rsidRDefault="00592E74" w:rsidP="00BE1798">
      <w:pPr>
        <w:rPr>
          <w:rFonts w:ascii="Arial" w:hAnsi="Arial" w:cs="Arial"/>
          <w:b/>
          <w:szCs w:val="21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E91153">
          <w:rPr>
            <w:rFonts w:ascii="Arial" w:hAnsi="Arial" w:cs="Arial"/>
            <w:b/>
            <w:szCs w:val="21"/>
            <w:lang w:val="ru-RU"/>
          </w:rPr>
          <w:t>1.1.1</w:t>
        </w:r>
      </w:smartTag>
      <w:r w:rsidRPr="00E91153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Символы, использующиеся в паспорте:</w: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</w:t>
      </w:r>
      <w:r w:rsidRPr="00E9115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данном</w:t>
      </w:r>
      <w:r w:rsidRPr="00E9115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руководстве</w:t>
      </w:r>
      <w:r w:rsidRPr="00E9115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используются</w:t>
      </w:r>
      <w:r w:rsidRPr="00E91153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символы</w:t>
      </w:r>
      <w:r w:rsidRPr="00E91153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которые предупреждают о возможной опасности. Данные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символы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описывают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уровень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опасности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время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работы</w:t>
      </w:r>
      <w:r w:rsidRPr="00BE179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Также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имеются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предписания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предотвращению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несчастных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случаев</w:t>
      </w:r>
      <w:r w:rsidRPr="00BE1798">
        <w:rPr>
          <w:rFonts w:ascii="Arial" w:hAnsi="Arial" w:cs="Arial"/>
          <w:szCs w:val="21"/>
          <w:lang w:val="ru-RU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99"/>
        <w:gridCol w:w="1621"/>
        <w:gridCol w:w="5002"/>
      </w:tblGrid>
      <w:tr w:rsidR="00592E74" w:rsidRPr="00513017" w:rsidTr="00360719">
        <w:trPr>
          <w:jc w:val="center"/>
        </w:trPr>
        <w:tc>
          <w:tcPr>
            <w:tcW w:w="1721" w:type="dxa"/>
          </w:tcPr>
          <w:p w:rsidR="00592E74" w:rsidRPr="00E91153" w:rsidRDefault="00592E74" w:rsidP="00360719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Термин</w:t>
            </w:r>
          </w:p>
        </w:tc>
        <w:tc>
          <w:tcPr>
            <w:tcW w:w="1634" w:type="dxa"/>
          </w:tcPr>
          <w:p w:rsidR="00592E74" w:rsidRPr="00E91153" w:rsidRDefault="00592E74" w:rsidP="00360719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Знак</w:t>
            </w:r>
          </w:p>
        </w:tc>
        <w:tc>
          <w:tcPr>
            <w:tcW w:w="5167" w:type="dxa"/>
          </w:tcPr>
          <w:p w:rsidR="00592E74" w:rsidRPr="00E91153" w:rsidRDefault="00592E74" w:rsidP="00360719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Описание</w:t>
            </w:r>
          </w:p>
        </w:tc>
      </w:tr>
      <w:tr w:rsidR="00592E74" w:rsidRPr="00513017" w:rsidTr="00360719">
        <w:trPr>
          <w:jc w:val="center"/>
        </w:trPr>
        <w:tc>
          <w:tcPr>
            <w:tcW w:w="1721" w:type="dxa"/>
            <w:vAlign w:val="center"/>
          </w:tcPr>
          <w:p w:rsidR="00592E74" w:rsidRPr="00E91153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Опасность</w:t>
            </w:r>
          </w:p>
        </w:tc>
        <w:tc>
          <w:tcPr>
            <w:tcW w:w="1634" w:type="dxa"/>
            <w:vAlign w:val="center"/>
          </w:tcPr>
          <w:p w:rsidR="00592E74" w:rsidRPr="00513017" w:rsidRDefault="00BE50EB" w:rsidP="00360719">
            <w:pPr>
              <w:jc w:val="center"/>
              <w:rPr>
                <w:rFonts w:ascii="Arial" w:hAnsi="Arial" w:cs="Arial"/>
                <w:szCs w:val="21"/>
              </w:rPr>
            </w:pPr>
            <w:r w:rsidRPr="00BE50EB">
              <w:rPr>
                <w:rFonts w:ascii="Arial" w:hAnsi="Arial" w:cs="Arial"/>
                <w:noProof/>
                <w:color w:val="0000FF"/>
                <w:szCs w:val="21"/>
                <w:lang w:val="ru-RU" w:eastAsia="ru-RU"/>
              </w:rPr>
              <w:pict>
                <v:shape id="图片 1" o:spid="_x0000_i1026" type="#_x0000_t75" alt="danger111" style="width:57.75pt;height:22.5pt;visibility:visible">
                  <v:imagedata r:id="rId9" o:title=""/>
                </v:shape>
              </w:pict>
            </w:r>
          </w:p>
        </w:tc>
        <w:tc>
          <w:tcPr>
            <w:tcW w:w="5167" w:type="dxa"/>
          </w:tcPr>
          <w:p w:rsidR="00592E74" w:rsidRPr="00C246AC" w:rsidRDefault="00592E74" w:rsidP="00360719">
            <w:pPr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Обозначается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когда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не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будет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возможности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предотвращения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 xml:space="preserve">несчастного случая. </w:t>
            </w:r>
            <w:r w:rsidRPr="00EF0A3F">
              <w:rPr>
                <w:rFonts w:ascii="Arial" w:hAnsi="Arial" w:cs="Arial"/>
                <w:b/>
                <w:szCs w:val="21"/>
                <w:lang w:val="ru-RU"/>
              </w:rPr>
              <w:t>Результат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- 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летальный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исход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или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тяжелая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рана</w:t>
            </w:r>
            <w:r w:rsidRPr="00E91153">
              <w:rPr>
                <w:rFonts w:ascii="Arial" w:hAnsi="Arial" w:cs="Arial"/>
                <w:szCs w:val="21"/>
              </w:rPr>
              <w:t>.</w:t>
            </w:r>
            <w:r w:rsidRPr="00513017">
              <w:rPr>
                <w:rFonts w:ascii="Arial" w:hAnsi="Arial" w:cs="Arial"/>
                <w:color w:val="0000FF"/>
                <w:szCs w:val="21"/>
              </w:rPr>
              <w:t xml:space="preserve"> </w:t>
            </w:r>
          </w:p>
        </w:tc>
      </w:tr>
      <w:tr w:rsidR="00592E74" w:rsidRPr="00513017" w:rsidTr="00360719">
        <w:trPr>
          <w:jc w:val="center"/>
        </w:trPr>
        <w:tc>
          <w:tcPr>
            <w:tcW w:w="1721" w:type="dxa"/>
            <w:vAlign w:val="center"/>
          </w:tcPr>
          <w:p w:rsidR="00592E74" w:rsidRPr="00E91153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Предупреждение</w:t>
            </w:r>
          </w:p>
        </w:tc>
        <w:tc>
          <w:tcPr>
            <w:tcW w:w="1634" w:type="dxa"/>
            <w:vAlign w:val="center"/>
          </w:tcPr>
          <w:p w:rsidR="00592E74" w:rsidRPr="00513017" w:rsidRDefault="00BE50EB" w:rsidP="00360719">
            <w:pPr>
              <w:jc w:val="center"/>
              <w:rPr>
                <w:rFonts w:ascii="Arial" w:hAnsi="Arial" w:cs="Arial"/>
                <w:szCs w:val="21"/>
              </w:rPr>
            </w:pPr>
            <w:r w:rsidRPr="00BE50EB">
              <w:rPr>
                <w:rFonts w:ascii="Arial" w:hAnsi="Arial" w:cs="Arial"/>
                <w:noProof/>
                <w:szCs w:val="21"/>
                <w:lang w:val="ru-RU" w:eastAsia="ru-RU"/>
              </w:rPr>
              <w:pict>
                <v:shape id="图片 2" o:spid="_x0000_i1027" type="#_x0000_t75" alt="warning111" style="width:52.5pt;height:22.5pt;visibility:visible">
                  <v:imagedata r:id="rId10" o:title=""/>
                </v:shape>
              </w:pict>
            </w:r>
          </w:p>
        </w:tc>
        <w:tc>
          <w:tcPr>
            <w:tcW w:w="5167" w:type="dxa"/>
          </w:tcPr>
          <w:p w:rsidR="00592E74" w:rsidRPr="00C246AC" w:rsidRDefault="00592E74" w:rsidP="00360719">
            <w:pPr>
              <w:rPr>
                <w:rFonts w:ascii="Arial" w:hAnsi="Arial" w:cs="Arial"/>
                <w:color w:val="0000FF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Обозначается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когда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не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будет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возможности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предотвращения</w:t>
            </w:r>
            <w:r w:rsidRPr="00E91153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 xml:space="preserve">несчастного случая. </w:t>
            </w:r>
            <w:r w:rsidRPr="00EF0A3F">
              <w:rPr>
                <w:rFonts w:ascii="Arial" w:hAnsi="Arial" w:cs="Arial"/>
                <w:b/>
                <w:szCs w:val="21"/>
                <w:lang w:val="ru-RU"/>
              </w:rPr>
              <w:t>Возможный результат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- 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летальный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исход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или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тяжелая</w:t>
            </w:r>
            <w:r w:rsidRPr="00E91153">
              <w:rPr>
                <w:rFonts w:ascii="Arial" w:hAnsi="Arial" w:cs="Arial"/>
                <w:szCs w:val="21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рана</w:t>
            </w:r>
          </w:p>
        </w:tc>
      </w:tr>
      <w:tr w:rsidR="00592E74" w:rsidRPr="00340FB4" w:rsidTr="00360719">
        <w:trPr>
          <w:jc w:val="center"/>
        </w:trPr>
        <w:tc>
          <w:tcPr>
            <w:tcW w:w="1721" w:type="dxa"/>
            <w:vAlign w:val="center"/>
          </w:tcPr>
          <w:p w:rsidR="00592E74" w:rsidRPr="00EF0A3F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Внимание</w:t>
            </w:r>
          </w:p>
        </w:tc>
        <w:tc>
          <w:tcPr>
            <w:tcW w:w="1634" w:type="dxa"/>
            <w:vAlign w:val="center"/>
          </w:tcPr>
          <w:p w:rsidR="00592E74" w:rsidRPr="00513017" w:rsidRDefault="00BE50EB" w:rsidP="00360719">
            <w:pPr>
              <w:jc w:val="center"/>
              <w:rPr>
                <w:rFonts w:ascii="Arial" w:hAnsi="Arial" w:cs="Arial"/>
                <w:szCs w:val="21"/>
              </w:rPr>
            </w:pPr>
            <w:r w:rsidRPr="00BE50EB">
              <w:rPr>
                <w:rFonts w:ascii="Arial" w:hAnsi="Arial" w:cs="Arial"/>
                <w:noProof/>
                <w:szCs w:val="21"/>
                <w:lang w:val="ru-RU" w:eastAsia="ru-RU"/>
              </w:rPr>
              <w:pict>
                <v:shape id="图片 3" o:spid="_x0000_i1028" type="#_x0000_t75" alt="caution111" style="width:57.75pt;height:22.5pt;visibility:visible">
                  <v:imagedata r:id="rId11" o:title=""/>
                </v:shape>
              </w:pict>
            </w:r>
          </w:p>
        </w:tc>
        <w:tc>
          <w:tcPr>
            <w:tcW w:w="5167" w:type="dxa"/>
          </w:tcPr>
          <w:p w:rsidR="00592E74" w:rsidRPr="00EF0A3F" w:rsidRDefault="00592E74" w:rsidP="00360719">
            <w:pPr>
              <w:rPr>
                <w:rFonts w:ascii="Arial" w:hAnsi="Arial" w:cs="Arial"/>
                <w:color w:val="0000FF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Используется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во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избежание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потенциальных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опасностей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результатом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которых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 w:rsidRPr="00EF0A3F">
              <w:rPr>
                <w:rFonts w:ascii="Arial" w:hAnsi="Arial" w:cs="Arial"/>
                <w:b/>
                <w:szCs w:val="21"/>
                <w:lang w:val="ru-RU"/>
              </w:rPr>
              <w:t>может быть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серьезное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повреждении</w:t>
            </w:r>
            <w:r w:rsidRPr="00EF0A3F">
              <w:rPr>
                <w:rFonts w:ascii="Arial" w:hAnsi="Arial" w:cs="Arial"/>
                <w:szCs w:val="21"/>
                <w:lang w:val="ru-RU"/>
              </w:rPr>
              <w:t>.</w:t>
            </w:r>
            <w:r w:rsidRPr="00EF0A3F">
              <w:rPr>
                <w:rFonts w:ascii="Arial" w:hAnsi="Arial" w:cs="Arial"/>
                <w:color w:val="0000FF"/>
                <w:szCs w:val="21"/>
                <w:lang w:val="ru-RU"/>
              </w:rPr>
              <w:t xml:space="preserve"> </w:t>
            </w:r>
          </w:p>
        </w:tc>
      </w:tr>
      <w:tr w:rsidR="00592E74" w:rsidRPr="00340FB4" w:rsidTr="00360719">
        <w:trPr>
          <w:jc w:val="center"/>
        </w:trPr>
        <w:tc>
          <w:tcPr>
            <w:tcW w:w="1721" w:type="dxa"/>
            <w:vAlign w:val="center"/>
          </w:tcPr>
          <w:p w:rsidR="00592E74" w:rsidRPr="00EF0A3F" w:rsidRDefault="00592E74" w:rsidP="00360719">
            <w:pPr>
              <w:jc w:val="center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Заметка</w:t>
            </w:r>
          </w:p>
        </w:tc>
        <w:tc>
          <w:tcPr>
            <w:tcW w:w="1634" w:type="dxa"/>
            <w:vAlign w:val="center"/>
          </w:tcPr>
          <w:p w:rsidR="00592E74" w:rsidRPr="00513017" w:rsidRDefault="00592E74" w:rsidP="00340FB4">
            <w:pPr>
              <w:ind w:firstLineChars="100" w:firstLine="211"/>
              <w:jc w:val="center"/>
              <w:rPr>
                <w:rFonts w:ascii="Arial" w:hAnsi="Arial" w:cs="Arial"/>
                <w:b/>
                <w:szCs w:val="21"/>
              </w:rPr>
            </w:pPr>
            <w:r w:rsidRPr="00513017">
              <w:rPr>
                <w:rFonts w:ascii="Arial" w:hAnsi="Arial" w:cs="Arial"/>
                <w:b/>
                <w:szCs w:val="21"/>
              </w:rPr>
              <w:t>NOTE:</w:t>
            </w:r>
          </w:p>
        </w:tc>
        <w:tc>
          <w:tcPr>
            <w:tcW w:w="5167" w:type="dxa"/>
          </w:tcPr>
          <w:p w:rsidR="00592E74" w:rsidRPr="00EF0A3F" w:rsidRDefault="00592E74" w:rsidP="00360719">
            <w:pPr>
              <w:rPr>
                <w:rFonts w:ascii="Arial" w:hAnsi="Arial" w:cs="Arial"/>
                <w:color w:val="0000FF"/>
                <w:szCs w:val="21"/>
                <w:u w:val="single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Небольшая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надпись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которая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вносит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дополнительную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информацию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szCs w:val="21"/>
                <w:lang w:val="ru-RU"/>
              </w:rPr>
              <w:t>целью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которой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является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выделение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основной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мысли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в</w:t>
            </w:r>
            <w:r w:rsidRPr="00EF0A3F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>тексте</w:t>
            </w:r>
            <w:r w:rsidRPr="00EF0A3F">
              <w:rPr>
                <w:rFonts w:ascii="Arial" w:hAnsi="Arial" w:cs="Arial"/>
                <w:szCs w:val="21"/>
                <w:lang w:val="ru-RU"/>
              </w:rPr>
              <w:t>.</w:t>
            </w:r>
            <w:r w:rsidRPr="00EF0A3F">
              <w:rPr>
                <w:rFonts w:ascii="Arial" w:hAnsi="Arial" w:cs="Arial"/>
                <w:color w:val="0000FF"/>
                <w:szCs w:val="21"/>
                <w:u w:val="single"/>
                <w:lang w:val="ru-RU"/>
              </w:rPr>
              <w:t xml:space="preserve"> </w:t>
            </w:r>
          </w:p>
        </w:tc>
      </w:tr>
    </w:tbl>
    <w:p w:rsidR="00592E74" w:rsidRPr="00EF0A3F" w:rsidRDefault="00592E74" w:rsidP="00BE1798">
      <w:pPr>
        <w:rPr>
          <w:lang w:val="ru-RU"/>
        </w:rPr>
      </w:pPr>
    </w:p>
    <w:p w:rsidR="00592E74" w:rsidRPr="00BE1798" w:rsidRDefault="00592E74" w:rsidP="00BE1798">
      <w:pPr>
        <w:rPr>
          <w:rFonts w:ascii="Arial" w:hAnsi="Arial" w:cs="Arial"/>
          <w:b/>
          <w:szCs w:val="21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 w:rsidRPr="00BE1798">
          <w:rPr>
            <w:rFonts w:ascii="Arial" w:hAnsi="Arial" w:cs="Arial"/>
            <w:b/>
            <w:szCs w:val="21"/>
            <w:lang w:val="ru-RU"/>
          </w:rPr>
          <w:t>1.1.2</w:t>
        </w:r>
      </w:smartTag>
      <w:r w:rsidRPr="00BE1798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Рекомендации</w:t>
      </w:r>
      <w:r w:rsidRPr="00BE1798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по</w:t>
      </w:r>
      <w:r w:rsidRPr="00BE1798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безопасности</w:t>
      </w:r>
      <w:r w:rsidRPr="00BE1798">
        <w:rPr>
          <w:rFonts w:ascii="Arial" w:hAnsi="Arial" w:cs="Arial"/>
          <w:b/>
          <w:szCs w:val="21"/>
          <w:lang w:val="ru-RU"/>
        </w:rPr>
        <w:t xml:space="preserve">. </w:t>
      </w:r>
    </w:p>
    <w:p w:rsidR="00592E74" w:rsidRPr="00BE1798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Важно</w:t>
      </w:r>
    </w:p>
    <w:p w:rsidR="00592E74" w:rsidRPr="00BE1798" w:rsidRDefault="00592E74" w:rsidP="00DF59FD">
      <w:pPr>
        <w:rPr>
          <w:rFonts w:ascii="Arial" w:hAnsi="Arial" w:cs="Arial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Внимательно</w:t>
      </w:r>
      <w:r w:rsidRPr="00BE1798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прочитайте</w:t>
      </w:r>
      <w:r w:rsidRPr="00BE1798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инструкцию</w:t>
      </w:r>
      <w:r w:rsidRPr="00BE1798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 xml:space="preserve">Строго следуйте всем указаниям по мерам предосторожности во время работы или обслуживания станка. </w:t>
      </w:r>
    </w:p>
    <w:p w:rsidR="00592E74" w:rsidRPr="00BE1798" w:rsidRDefault="00592E74" w:rsidP="00BE1798">
      <w:pPr>
        <w:rPr>
          <w:rFonts w:ascii="Arial" w:hAnsi="Arial" w:cs="Arial"/>
          <w:b/>
          <w:color w:val="0000FF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Предполагаемые</w:t>
      </w:r>
      <w:r w:rsidRPr="00BE1798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пользователи</w: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Данное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руководство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предназначено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для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тех</w:t>
      </w:r>
      <w:r w:rsidRPr="00BE179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кто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собирается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монтировать</w:t>
      </w:r>
      <w:r w:rsidRPr="00BE179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обслуживать или работать на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описываемом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оборудовании</w:t>
      </w:r>
      <w:r w:rsidRPr="00BE1798">
        <w:rPr>
          <w:rFonts w:ascii="Arial" w:hAnsi="Arial" w:cs="Arial"/>
          <w:szCs w:val="21"/>
          <w:lang w:val="ru-RU"/>
        </w:rPr>
        <w:t>.</w:t>
      </w:r>
    </w:p>
    <w:p w:rsidR="00592E74" w:rsidRPr="00BE1798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Область</w:t>
      </w:r>
      <w:r w:rsidRPr="00BE1798">
        <w:rPr>
          <w:rFonts w:ascii="Arial" w:hAnsi="Arial" w:cs="Arial"/>
          <w:b/>
          <w:szCs w:val="21"/>
          <w:lang w:val="ru-RU"/>
        </w:rPr>
        <w:t xml:space="preserve"> </w:t>
      </w:r>
      <w:r w:rsidRPr="00FA4A12">
        <w:rPr>
          <w:rFonts w:ascii="Arial" w:hAnsi="Arial" w:cs="Arial"/>
          <w:b/>
          <w:szCs w:val="21"/>
          <w:lang w:val="ru-RU"/>
        </w:rPr>
        <w:t>применения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Данное оборудование предназначено для </w:t>
      </w:r>
      <w:r>
        <w:rPr>
          <w:rFonts w:ascii="Arial" w:hAnsi="Arial" w:cs="Arial"/>
          <w:szCs w:val="21"/>
          <w:lang w:val="ru-RU"/>
        </w:rPr>
        <w:t>производственных и ремонтных предприятий, оно может быть использовано для прессования, обработки, запрессовки, заклёпки</w:t>
      </w:r>
      <w:r w:rsidRPr="00FA4A12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Запрещено использовать пресс не по назначению!</w:t>
      </w:r>
      <w:r w:rsidRPr="00FA4A12">
        <w:rPr>
          <w:rFonts w:ascii="Arial" w:hAnsi="Arial" w:cs="Arial"/>
          <w:szCs w:val="21"/>
          <w:lang w:val="ru-RU"/>
        </w:rPr>
        <w:t xml:space="preserve"> </w:t>
      </w:r>
    </w:p>
    <w:p w:rsidR="00592E74" w:rsidRPr="00A46B71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Персонал</w:t>
      </w:r>
    </w:p>
    <w:p w:rsidR="00592E74" w:rsidRPr="00A46B71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Установка</w:t>
      </w:r>
      <w:r w:rsidRPr="00A46B71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работа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обслуживание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оборудования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должно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производиться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квалифицированным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персоналом, ознакомленным с данным руководством.</w:t>
      </w:r>
    </w:p>
    <w:p w:rsidR="00592E74" w:rsidRPr="00A46B71" w:rsidRDefault="00592E74" w:rsidP="00BE1798">
      <w:pPr>
        <w:rPr>
          <w:rFonts w:ascii="Arial" w:hAnsi="Arial" w:cs="Arial"/>
          <w:b/>
          <w:szCs w:val="21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/>
            <w:b/>
            <w:szCs w:val="21"/>
          </w:rPr>
          <w:t>1.1.3</w:t>
        </w:r>
      </w:smartTag>
      <w:r>
        <w:rPr>
          <w:rFonts w:ascii="Arial" w:hAnsi="Arial" w:cs="Arial"/>
          <w:b/>
          <w:szCs w:val="21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Возможные опасности.</w:t>
      </w:r>
    </w:p>
    <w:p w:rsidR="00592E74" w:rsidRPr="00513017" w:rsidRDefault="00BE50EB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_x0000_i1029" type="#_x0000_t75" alt="warning111" style="width:52.5pt;height:22.5pt;visibility:visible">
            <v:imagedata r:id="rId10" o:title=""/>
          </v:shape>
        </w:pic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Персонал должен внимательно ознакомиться с инструкцией и последовательностью работы с оборудованием.</w:t>
      </w:r>
    </w:p>
    <w:p w:rsidR="00592E74" w:rsidRPr="00A46B71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Основные меры предосторожности</w:t>
      </w:r>
    </w:p>
    <w:p w:rsidR="00592E74" w:rsidRPr="00513017" w:rsidRDefault="00BE50EB" w:rsidP="00BE1798">
      <w:pPr>
        <w:rPr>
          <w:rFonts w:ascii="Arial" w:hAnsi="Arial" w:cs="Arial"/>
          <w:color w:val="0000FF"/>
          <w:szCs w:val="21"/>
        </w:rPr>
      </w:pPr>
      <w:r w:rsidRPr="00BE50EB">
        <w:rPr>
          <w:rFonts w:ascii="Arial" w:hAnsi="Arial" w:cs="Arial"/>
          <w:noProof/>
          <w:color w:val="0000FF"/>
          <w:szCs w:val="21"/>
          <w:lang w:val="ru-RU" w:eastAsia="ru-RU"/>
        </w:rPr>
        <w:pict>
          <v:shape id="图片 6" o:spid="_x0000_i1030" type="#_x0000_t75" alt="danger111" style="width:57.75pt;height:22.5pt;visibility:visible">
            <v:imagedata r:id="rId9" o:title=""/>
          </v:shape>
        </w:pic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Ошибка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работе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</w:t>
      </w:r>
      <w:r w:rsidRPr="00A46B7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привести к серьезному ранению или смерти.</w:t>
      </w:r>
      <w:r w:rsidRPr="00A46B71">
        <w:rPr>
          <w:rFonts w:ascii="Arial" w:hAnsi="Arial" w:cs="Arial"/>
          <w:szCs w:val="21"/>
          <w:lang w:val="ru-RU"/>
        </w:rPr>
        <w:t xml:space="preserve"> 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BE1798">
        <w:rPr>
          <w:rFonts w:ascii="Arial" w:hAnsi="Arial" w:cs="Arial"/>
          <w:szCs w:val="21"/>
          <w:lang w:val="ru-RU"/>
        </w:rPr>
        <w:t xml:space="preserve">1. </w:t>
      </w:r>
      <w:r>
        <w:rPr>
          <w:rFonts w:ascii="Arial" w:hAnsi="Arial" w:cs="Arial"/>
          <w:szCs w:val="21"/>
          <w:lang w:val="ru-RU"/>
        </w:rPr>
        <w:t>Периодическая проверка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обслуживание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оборудования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проводиться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lastRenderedPageBreak/>
        <w:t>двумя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или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более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людьми</w:t>
      </w:r>
      <w:r w:rsidRPr="00BE1798">
        <w:rPr>
          <w:rFonts w:ascii="Arial" w:hAnsi="Arial" w:cs="Arial"/>
          <w:szCs w:val="21"/>
          <w:lang w:val="ru-RU"/>
        </w:rPr>
        <w:t xml:space="preserve">. </w:t>
      </w:r>
    </w:p>
    <w:p w:rsidR="00592E74" w:rsidRPr="009A2F01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2. </w:t>
      </w:r>
      <w:r>
        <w:rPr>
          <w:rFonts w:ascii="Arial" w:hAnsi="Arial" w:cs="Arial"/>
          <w:szCs w:val="21"/>
          <w:lang w:val="ru-RU"/>
        </w:rPr>
        <w:t>Внимательно изучите все описанные меры предосторожности.</w:t>
      </w:r>
      <w:r w:rsidRPr="009A2F01">
        <w:rPr>
          <w:rFonts w:ascii="Arial" w:hAnsi="Arial" w:cs="Arial"/>
          <w:szCs w:val="21"/>
          <w:lang w:val="ru-RU"/>
        </w:rPr>
        <w:t>.</w:t>
      </w:r>
    </w:p>
    <w:p w:rsidR="00592E74" w:rsidRPr="009A2F01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3. </w:t>
      </w:r>
      <w:r>
        <w:rPr>
          <w:rFonts w:ascii="Arial" w:hAnsi="Arial" w:cs="Arial"/>
          <w:szCs w:val="21"/>
          <w:lang w:val="ru-RU"/>
        </w:rPr>
        <w:t>Изучите все техническое руководство</w:t>
      </w:r>
      <w:r w:rsidRPr="009A2F01">
        <w:rPr>
          <w:rFonts w:ascii="Arial" w:hAnsi="Arial" w:cs="Arial"/>
          <w:szCs w:val="21"/>
          <w:lang w:val="ru-RU"/>
        </w:rPr>
        <w:t>.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4. </w:t>
      </w:r>
      <w:r>
        <w:rPr>
          <w:rFonts w:ascii="Arial" w:hAnsi="Arial" w:cs="Arial"/>
          <w:szCs w:val="21"/>
          <w:lang w:val="ru-RU"/>
        </w:rPr>
        <w:t>Обратите особое внимание на все символы, предупреждающие об опасности. Если какой-то из них отклеится или отсутствует, то прикрепите его.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5. </w:t>
      </w:r>
      <w:r>
        <w:rPr>
          <w:rFonts w:ascii="Arial" w:hAnsi="Arial" w:cs="Arial"/>
          <w:szCs w:val="21"/>
          <w:lang w:val="ru-RU"/>
        </w:rPr>
        <w:t>Телефоны всех экстренных служб должны быть прикреплены рядом со станком.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6. </w:t>
      </w:r>
      <w:r>
        <w:rPr>
          <w:rFonts w:ascii="Arial" w:hAnsi="Arial" w:cs="Arial"/>
          <w:szCs w:val="21"/>
          <w:lang w:val="ru-RU"/>
        </w:rPr>
        <w:t>Будьте</w:t>
      </w:r>
      <w:r w:rsidRPr="009A2F0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готовы</w:t>
      </w:r>
      <w:r w:rsidRPr="009A2F0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 действиям по оказанию первой помощи</w:t>
      </w:r>
      <w:r w:rsidRPr="009A2F01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обозначьте место нахождения аптечки первой помощи и огнетушителя. Также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ознакомьтесь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инструкцией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пользованию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огнетушителем</w:t>
      </w:r>
      <w:r w:rsidRPr="00BE1798">
        <w:rPr>
          <w:rFonts w:ascii="Arial" w:hAnsi="Arial" w:cs="Arial"/>
          <w:szCs w:val="21"/>
          <w:lang w:val="ru-RU"/>
        </w:rPr>
        <w:t xml:space="preserve">.  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7. </w:t>
      </w:r>
      <w:r>
        <w:rPr>
          <w:rFonts w:ascii="Arial" w:hAnsi="Arial" w:cs="Arial"/>
          <w:szCs w:val="21"/>
          <w:lang w:val="ru-RU"/>
        </w:rPr>
        <w:t xml:space="preserve">Не позволяйте посторонним находиться около станка во время проведения работ. </w:t>
      </w:r>
    </w:p>
    <w:p w:rsidR="00592E74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9A2F01">
        <w:rPr>
          <w:rFonts w:ascii="Arial" w:hAnsi="Arial" w:cs="Arial"/>
          <w:szCs w:val="21"/>
          <w:lang w:val="ru-RU"/>
        </w:rPr>
        <w:t xml:space="preserve">8. </w:t>
      </w:r>
      <w:r>
        <w:rPr>
          <w:rFonts w:ascii="Arial" w:hAnsi="Arial" w:cs="Arial"/>
          <w:szCs w:val="21"/>
          <w:lang w:val="ru-RU"/>
        </w:rPr>
        <w:t>Всегда используйте защитные приспособления. Перед использованием, убедитесь, что в оборудовании нет лишних элементов, запчастей или инструмента. Для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Вашей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безопасности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 w:rsidRPr="009A2F01">
        <w:rPr>
          <w:rFonts w:ascii="Arial" w:hAnsi="Arial" w:cs="Arial"/>
          <w:b/>
          <w:szCs w:val="21"/>
          <w:lang w:val="ru-RU"/>
        </w:rPr>
        <w:t>НИКОГДА</w:t>
      </w:r>
      <w:r w:rsidRPr="00E81484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пытайтесь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извлечь их при работающем станке. Помните, </w:t>
      </w:r>
      <w:r w:rsidRPr="00437F95">
        <w:rPr>
          <w:rFonts w:ascii="Arial" w:hAnsi="Arial" w:cs="Arial"/>
          <w:b/>
          <w:szCs w:val="21"/>
          <w:lang w:val="ru-RU"/>
        </w:rPr>
        <w:t>БЕЗОПАСНОСТЬ ПРЕВЫШЕ ВСЕГО!</w:t>
      </w:r>
      <w:r w:rsidRPr="00BE1798">
        <w:rPr>
          <w:rFonts w:ascii="Arial" w:hAnsi="Arial" w:cs="Arial"/>
          <w:b/>
          <w:szCs w:val="21"/>
          <w:lang w:val="ru-RU"/>
        </w:rPr>
        <w:t xml:space="preserve">. 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 xml:space="preserve">9. Убедитесь, что оператор, надел защитную одежду, перчатки, головной убор, очки и специальную обувь. 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E81484">
        <w:rPr>
          <w:rFonts w:ascii="Arial" w:hAnsi="Arial" w:cs="Arial"/>
          <w:szCs w:val="21"/>
          <w:lang w:val="ru-RU"/>
        </w:rPr>
        <w:t xml:space="preserve">10. </w:t>
      </w:r>
      <w:r>
        <w:rPr>
          <w:rFonts w:ascii="Arial" w:hAnsi="Arial" w:cs="Arial"/>
          <w:szCs w:val="21"/>
          <w:lang w:val="ru-RU"/>
        </w:rPr>
        <w:t>Для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предотвращения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травм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станок необходимо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передвигать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только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двумя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людьми</w:t>
      </w:r>
      <w:r w:rsidRPr="00E81484">
        <w:rPr>
          <w:rFonts w:ascii="Arial" w:hAnsi="Arial" w:cs="Arial"/>
          <w:szCs w:val="21"/>
          <w:lang w:val="ru-RU"/>
        </w:rPr>
        <w:t xml:space="preserve">. </w:t>
      </w:r>
    </w:p>
    <w:p w:rsidR="00592E74" w:rsidRPr="00E81484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 w:rsidRPr="00E81484">
        <w:rPr>
          <w:rFonts w:ascii="Arial" w:hAnsi="Arial" w:cs="Arial"/>
          <w:szCs w:val="21"/>
          <w:lang w:val="ru-RU"/>
        </w:rPr>
        <w:t>11.</w:t>
      </w:r>
      <w:r w:rsidRPr="00E81484">
        <w:rPr>
          <w:rFonts w:ascii="Arial" w:hAnsi="Arial" w:cs="Arial"/>
          <w:szCs w:val="21"/>
          <w:lang w:val="ru-RU"/>
        </w:rPr>
        <w:tab/>
      </w:r>
      <w:r>
        <w:rPr>
          <w:rFonts w:ascii="Arial" w:hAnsi="Arial" w:cs="Arial"/>
          <w:szCs w:val="21"/>
          <w:lang w:val="ru-RU"/>
        </w:rPr>
        <w:t>Не допускается нахождение людей вблизи аппарата во время включения его в сеть питания</w:t>
      </w:r>
    </w:p>
    <w:p w:rsidR="00592E74" w:rsidRPr="00E81484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 w:rsidRPr="00E81484">
        <w:rPr>
          <w:rFonts w:ascii="Arial" w:hAnsi="Arial" w:cs="Arial"/>
          <w:szCs w:val="21"/>
          <w:lang w:val="ru-RU"/>
        </w:rPr>
        <w:t>12.</w:t>
      </w:r>
      <w:r w:rsidRPr="00E81484">
        <w:rPr>
          <w:rFonts w:ascii="Arial" w:hAnsi="Arial" w:cs="Arial"/>
          <w:szCs w:val="21"/>
          <w:lang w:val="ru-RU"/>
        </w:rPr>
        <w:tab/>
      </w:r>
      <w:r>
        <w:rPr>
          <w:rFonts w:ascii="Arial" w:hAnsi="Arial" w:cs="Arial"/>
          <w:szCs w:val="21"/>
          <w:lang w:val="ru-RU"/>
        </w:rPr>
        <w:t>Будьте внимательны, не защемите конечности подвижными частями оборудования.</w:t>
      </w:r>
    </w:p>
    <w:p w:rsidR="00592E74" w:rsidRPr="00BE1798" w:rsidRDefault="00592E74" w:rsidP="00BE1798">
      <w:pPr>
        <w:rPr>
          <w:rFonts w:ascii="Arial" w:hAnsi="Arial" w:cs="Arial"/>
          <w:szCs w:val="21"/>
          <w:lang w:val="ru-RU"/>
        </w:rPr>
      </w:pPr>
      <w:r w:rsidRPr="00E81484">
        <w:rPr>
          <w:rFonts w:ascii="Arial" w:hAnsi="Arial" w:cs="Arial"/>
          <w:szCs w:val="21"/>
          <w:lang w:val="ru-RU"/>
        </w:rPr>
        <w:t>13.</w:t>
      </w:r>
      <w:r w:rsidRPr="00E81484">
        <w:rPr>
          <w:rFonts w:ascii="Arial" w:hAnsi="Arial" w:cs="Arial"/>
          <w:szCs w:val="21"/>
          <w:lang w:val="ru-RU"/>
        </w:rPr>
        <w:tab/>
      </w:r>
      <w:r>
        <w:rPr>
          <w:rFonts w:ascii="Arial" w:hAnsi="Arial" w:cs="Arial"/>
          <w:szCs w:val="21"/>
          <w:lang w:val="ru-RU"/>
        </w:rPr>
        <w:t xml:space="preserve">Для перевозки используйте только </w:t>
      </w:r>
      <w:r>
        <w:rPr>
          <w:rFonts w:ascii="Arial" w:hAnsi="Arial" w:cs="Arial"/>
          <w:b/>
          <w:szCs w:val="21"/>
          <w:lang w:val="ru-RU"/>
        </w:rPr>
        <w:t>с</w:t>
      </w:r>
      <w:r w:rsidRPr="00210E4F">
        <w:rPr>
          <w:rFonts w:ascii="Arial" w:hAnsi="Arial" w:cs="Arial"/>
          <w:b/>
          <w:szCs w:val="21"/>
          <w:lang w:val="ru-RU"/>
        </w:rPr>
        <w:t>пециальное оборудование</w:t>
      </w:r>
      <w:r>
        <w:rPr>
          <w:rFonts w:ascii="Arial" w:hAnsi="Arial" w:cs="Arial"/>
          <w:szCs w:val="21"/>
          <w:lang w:val="ru-RU"/>
        </w:rPr>
        <w:t>. Располагайте станок в соответствии с правилами перевозки.</w: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 w:rsidRPr="00E81484">
        <w:rPr>
          <w:rFonts w:ascii="Arial" w:hAnsi="Arial" w:cs="Arial"/>
          <w:szCs w:val="21"/>
          <w:lang w:val="ru-RU"/>
        </w:rPr>
        <w:t xml:space="preserve">14. </w:t>
      </w:r>
      <w:r>
        <w:rPr>
          <w:rFonts w:ascii="Arial" w:hAnsi="Arial" w:cs="Arial"/>
          <w:szCs w:val="21"/>
          <w:lang w:val="ru-RU"/>
        </w:rPr>
        <w:t>Во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избежание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несчастных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случаев</w:t>
      </w:r>
      <w:r w:rsidRPr="00E81484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необходимо всегда следить за</w:t>
      </w:r>
      <w:r w:rsidRPr="0098721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рабочим процессом во время эксплуатации устройства.</w:t>
      </w:r>
      <w:r w:rsidRPr="00E81484">
        <w:rPr>
          <w:rFonts w:ascii="Arial" w:hAnsi="Arial" w:cs="Arial"/>
          <w:szCs w:val="21"/>
          <w:lang w:val="ru-RU"/>
        </w:rPr>
        <w:tab/>
      </w:r>
    </w:p>
    <w:p w:rsidR="00592E74" w:rsidRPr="00BE1798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E81484" w:rsidRDefault="00592E74" w:rsidP="00BE1798">
      <w:pPr>
        <w:rPr>
          <w:rFonts w:ascii="Arial" w:hAnsi="Arial" w:cs="Arial"/>
          <w:b/>
          <w:szCs w:val="21"/>
          <w:lang w:val="ru-RU"/>
        </w:rPr>
      </w:pPr>
      <w:smartTag w:uri="urn:schemas-microsoft-com:office:smarttags" w:element="chsdate">
        <w:smartTagPr>
          <w:attr w:name="Year" w:val="1899"/>
          <w:attr w:name="Month" w:val="12"/>
          <w:attr w:name="Day" w:val="30"/>
          <w:attr w:name="IsLunarDate" w:val="False"/>
          <w:attr w:name="IsROCDate" w:val="False"/>
        </w:smartTagPr>
        <w:r>
          <w:rPr>
            <w:rFonts w:ascii="Arial" w:hAnsi="Arial" w:cs="Arial"/>
            <w:b/>
            <w:szCs w:val="21"/>
          </w:rPr>
          <w:t>1.1.4</w:t>
        </w:r>
      </w:smartTag>
      <w:r>
        <w:rPr>
          <w:rFonts w:ascii="Arial" w:hAnsi="Arial" w:cs="Arial"/>
          <w:b/>
          <w:szCs w:val="21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Инструкции по безопасности</w:t>
      </w:r>
    </w:p>
    <w:p w:rsidR="00592E74" w:rsidRPr="00513017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color w:val="0000FF"/>
          <w:szCs w:val="21"/>
          <w:lang w:val="ru-RU" w:eastAsia="ru-RU"/>
        </w:rPr>
        <w:pict>
          <v:shape id="图片 9" o:spid="_x0000_i1031" type="#_x0000_t75" alt="danger111" style="width:57.75pt;height:22.5pt;visibility:visible">
            <v:imagedata r:id="rId9" o:title=""/>
          </v:shape>
        </w:pic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424B70">
        <w:rPr>
          <w:rFonts w:ascii="Arial" w:hAnsi="Arial" w:cs="Arial"/>
          <w:szCs w:val="21"/>
          <w:lang w:val="ru-RU"/>
        </w:rPr>
        <w:t xml:space="preserve">1. Перед </w:t>
      </w:r>
      <w:r>
        <w:rPr>
          <w:rFonts w:ascii="Arial" w:hAnsi="Arial" w:cs="Arial"/>
          <w:szCs w:val="21"/>
          <w:lang w:val="ru-RU"/>
        </w:rPr>
        <w:t>использованием</w:t>
      </w:r>
      <w:r w:rsidRPr="00424B70">
        <w:rPr>
          <w:rFonts w:ascii="Arial" w:hAnsi="Arial" w:cs="Arial"/>
          <w:szCs w:val="21"/>
          <w:lang w:val="ru-RU"/>
        </w:rPr>
        <w:t xml:space="preserve"> оборудования необходимо </w:t>
      </w:r>
      <w:r>
        <w:rPr>
          <w:rFonts w:ascii="Arial" w:hAnsi="Arial" w:cs="Arial"/>
          <w:szCs w:val="21"/>
          <w:lang w:val="ru-RU"/>
        </w:rPr>
        <w:t>сбросить</w:t>
      </w:r>
      <w:r w:rsidRPr="00424B70">
        <w:rPr>
          <w:rFonts w:ascii="Arial" w:hAnsi="Arial" w:cs="Arial"/>
          <w:szCs w:val="21"/>
          <w:lang w:val="ru-RU"/>
        </w:rPr>
        <w:t xml:space="preserve"> давление</w:t>
      </w:r>
      <w:r>
        <w:rPr>
          <w:rFonts w:ascii="Arial" w:hAnsi="Arial" w:cs="Arial"/>
          <w:szCs w:val="21"/>
          <w:lang w:val="ru-RU"/>
        </w:rPr>
        <w:t xml:space="preserve"> в системе</w:t>
      </w:r>
      <w:r w:rsidRPr="00424B70">
        <w:rPr>
          <w:rFonts w:ascii="Arial" w:hAnsi="Arial" w:cs="Arial"/>
          <w:szCs w:val="21"/>
          <w:lang w:val="ru-RU"/>
        </w:rPr>
        <w:t>. Вы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должны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находиться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на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другой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стороне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от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зарядного блока и не производить работы в это время.</w:t>
      </w:r>
      <w:r w:rsidRPr="00BE1798">
        <w:rPr>
          <w:rFonts w:ascii="Arial" w:hAnsi="Arial" w:cs="Arial"/>
          <w:szCs w:val="21"/>
          <w:lang w:val="ru-RU"/>
        </w:rPr>
        <w:t xml:space="preserve"> </w:t>
      </w:r>
    </w:p>
    <w:p w:rsidR="00592E74" w:rsidRPr="00BE1798" w:rsidRDefault="00592E74" w:rsidP="00BE1798">
      <w:pPr>
        <w:rPr>
          <w:rFonts w:ascii="Arial" w:hAnsi="Arial" w:cs="Arial"/>
          <w:color w:val="FF0000"/>
          <w:szCs w:val="21"/>
          <w:lang w:val="ru-RU"/>
        </w:rPr>
      </w:pPr>
      <w:r w:rsidRPr="00374F3D">
        <w:rPr>
          <w:rFonts w:ascii="Arial" w:hAnsi="Arial" w:cs="Arial"/>
          <w:szCs w:val="21"/>
          <w:lang w:val="ru-RU"/>
        </w:rPr>
        <w:t xml:space="preserve">2. </w:t>
      </w:r>
      <w:r>
        <w:rPr>
          <w:rFonts w:ascii="Arial" w:hAnsi="Arial" w:cs="Arial"/>
          <w:szCs w:val="21"/>
          <w:lang w:val="ru-RU"/>
        </w:rPr>
        <w:t xml:space="preserve">Во избежание несчастных случаев надевайте защитные перчатки или используйте ручной инструмент во время работы. </w:t>
      </w:r>
    </w:p>
    <w:p w:rsidR="00592E74" w:rsidRPr="00374F3D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ВНИМАНИЕ!</w:t>
      </w:r>
      <w:r w:rsidRPr="00374F3D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Немедленно</w:t>
      </w:r>
      <w:r w:rsidRPr="00374F3D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прекратите</w:t>
      </w:r>
      <w:r w:rsidRPr="00374F3D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работу на станке</w:t>
      </w:r>
      <w:r w:rsidRPr="00374F3D">
        <w:rPr>
          <w:rFonts w:ascii="Arial" w:hAnsi="Arial" w:cs="Arial"/>
          <w:szCs w:val="21"/>
          <w:lang w:val="ru-RU"/>
        </w:rPr>
        <w:t xml:space="preserve">, </w:t>
      </w:r>
      <w:r w:rsidRPr="00424B70">
        <w:rPr>
          <w:rFonts w:ascii="Arial" w:hAnsi="Arial" w:cs="Arial"/>
          <w:szCs w:val="21"/>
          <w:lang w:val="ru-RU"/>
        </w:rPr>
        <w:t>если</w:t>
      </w:r>
      <w:r w:rsidRPr="00374F3D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возникли</w:t>
      </w:r>
      <w:r w:rsidRPr="00374F3D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какие</w:t>
      </w:r>
      <w:r w:rsidRPr="00374F3D">
        <w:rPr>
          <w:rFonts w:ascii="Arial" w:hAnsi="Arial" w:cs="Arial"/>
          <w:szCs w:val="21"/>
          <w:lang w:val="ru-RU"/>
        </w:rPr>
        <w:t>-</w:t>
      </w:r>
      <w:r w:rsidRPr="00424B70">
        <w:rPr>
          <w:rFonts w:ascii="Arial" w:hAnsi="Arial" w:cs="Arial"/>
          <w:szCs w:val="21"/>
          <w:lang w:val="ru-RU"/>
        </w:rPr>
        <w:t>либо</w:t>
      </w:r>
      <w:r w:rsidRPr="00374F3D">
        <w:rPr>
          <w:rFonts w:ascii="Arial" w:hAnsi="Arial" w:cs="Arial"/>
          <w:szCs w:val="21"/>
          <w:lang w:val="ru-RU"/>
        </w:rPr>
        <w:t xml:space="preserve"> </w:t>
      </w:r>
      <w:r w:rsidRPr="00424B70">
        <w:rPr>
          <w:rFonts w:ascii="Arial" w:hAnsi="Arial" w:cs="Arial"/>
          <w:szCs w:val="21"/>
          <w:lang w:val="ru-RU"/>
        </w:rPr>
        <w:t>неполадки</w:t>
      </w:r>
      <w:r w:rsidRPr="00374F3D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Обратитесь к квалифицированному специалисту технической поддержки, не разрешается дальнейшая работа на станке без одобрения специалиста.  </w:t>
      </w:r>
    </w:p>
    <w:p w:rsidR="00592E74" w:rsidRPr="00424B70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Будьте осторожны, когда вы работаете вблизи области, где есть предупреждающий знак.</w:t>
      </w:r>
    </w:p>
    <w:p w:rsidR="00592E74" w:rsidRPr="008964D1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</w:p>
    <w:p w:rsidR="00592E74" w:rsidRPr="008964D1" w:rsidRDefault="00592E74" w:rsidP="00BE1798">
      <w:pPr>
        <w:rPr>
          <w:rFonts w:ascii="Arial" w:hAnsi="Arial" w:cs="Arial"/>
          <w:b/>
          <w:color w:val="0000FF"/>
          <w:szCs w:val="21"/>
          <w:lang w:val="ru-RU"/>
        </w:rPr>
      </w:pPr>
      <w:r w:rsidRPr="008964D1">
        <w:rPr>
          <w:rFonts w:ascii="Arial" w:hAnsi="Arial" w:cs="Arial"/>
          <w:b/>
          <w:szCs w:val="21"/>
          <w:lang w:val="ru-RU"/>
        </w:rPr>
        <w:t xml:space="preserve">1.1.5 </w:t>
      </w:r>
      <w:r>
        <w:rPr>
          <w:rFonts w:ascii="Arial" w:hAnsi="Arial" w:cs="Arial"/>
          <w:b/>
          <w:szCs w:val="21"/>
          <w:lang w:val="ru-RU"/>
        </w:rPr>
        <w:t>Предупреждение</w:t>
      </w:r>
      <w:r w:rsidRPr="008964D1">
        <w:rPr>
          <w:rFonts w:ascii="Arial" w:hAnsi="Arial" w:cs="Arial"/>
          <w:b/>
          <w:szCs w:val="21"/>
          <w:lang w:val="ru-RU"/>
        </w:rPr>
        <w:t>.</w:t>
      </w:r>
    </w:p>
    <w:p w:rsidR="00592E74" w:rsidRPr="00E81484" w:rsidRDefault="00340FB4" w:rsidP="00BE1798">
      <w:pPr>
        <w:rPr>
          <w:rFonts w:ascii="Arial" w:hAnsi="Arial" w:cs="Arial"/>
          <w:b/>
          <w:szCs w:val="21"/>
          <w:highlight w:val="red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lastRenderedPageBreak/>
        <w:pict>
          <v:shape id="图片 11" o:spid="_x0000_i1032" type="#_x0000_t75" alt="warning111" style="width:52.5pt;height:22.5pt;visibility:visible">
            <v:imagedata r:id="rId10" o:title=""/>
          </v:shape>
        </w:pict>
      </w:r>
    </w:p>
    <w:p w:rsidR="00592E74" w:rsidRPr="008964D1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 w:rsidRPr="008964D1">
        <w:rPr>
          <w:rFonts w:ascii="Arial" w:hAnsi="Arial" w:cs="Arial"/>
          <w:szCs w:val="21"/>
          <w:lang w:val="ru-RU"/>
        </w:rPr>
        <w:t>Данная наклейка сигнализирует об оп</w:t>
      </w:r>
      <w:r>
        <w:rPr>
          <w:rFonts w:ascii="Arial" w:hAnsi="Arial" w:cs="Arial"/>
          <w:szCs w:val="21"/>
          <w:lang w:val="ru-RU"/>
        </w:rPr>
        <w:t>а</w:t>
      </w:r>
      <w:r w:rsidRPr="008964D1">
        <w:rPr>
          <w:rFonts w:ascii="Arial" w:hAnsi="Arial" w:cs="Arial"/>
          <w:szCs w:val="21"/>
          <w:lang w:val="ru-RU"/>
        </w:rPr>
        <w:t>сности не только во время работы, но и во время осмотра. Во избежание несчастных случаев обращайте внимание на данные наклейки и читайте инструкцию.</w:t>
      </w:r>
      <w:r w:rsidRPr="008964D1">
        <w:rPr>
          <w:rFonts w:ascii="Arial" w:hAnsi="Arial" w:cs="Arial"/>
          <w:color w:val="0000FF"/>
          <w:szCs w:val="21"/>
          <w:lang w:val="ru-RU"/>
        </w:rPr>
        <w:t xml:space="preserve"> </w:t>
      </w:r>
    </w:p>
    <w:p w:rsidR="00592E74" w:rsidRPr="00E81484" w:rsidRDefault="00340FB4" w:rsidP="00BE1798">
      <w:pPr>
        <w:rPr>
          <w:rFonts w:ascii="Arial" w:hAnsi="Arial" w:cs="Arial"/>
          <w:szCs w:val="21"/>
          <w:highlight w:val="red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图片 80" o:spid="_x0000_i1033" type="#_x0000_t75" alt="warning111" style="width:52.5pt;height:22.5pt;visibility:visible">
            <v:imagedata r:id="rId10" o:title=""/>
          </v:shape>
        </w:pict>
      </w:r>
    </w:p>
    <w:p w:rsidR="00592E74" w:rsidRDefault="00592E74" w:rsidP="00BE1798">
      <w:pPr>
        <w:rPr>
          <w:rFonts w:ascii="Arial" w:hAnsi="Arial" w:cs="Arial"/>
          <w:b/>
          <w:color w:val="000000"/>
          <w:szCs w:val="21"/>
          <w:lang w:val="ru-RU"/>
        </w:rPr>
      </w:pPr>
    </w:p>
    <w:p w:rsidR="00592E74" w:rsidRPr="0098721B" w:rsidRDefault="00592E74" w:rsidP="00BE1798">
      <w:pPr>
        <w:rPr>
          <w:rFonts w:ascii="Arial" w:hAnsi="Arial" w:cs="Arial"/>
          <w:b/>
          <w:color w:val="000000"/>
          <w:szCs w:val="21"/>
          <w:lang w:val="ru-RU"/>
        </w:rPr>
      </w:pPr>
      <w:r w:rsidRPr="00BE1798">
        <w:rPr>
          <w:rFonts w:ascii="Arial" w:hAnsi="Arial" w:cs="Arial"/>
          <w:b/>
          <w:color w:val="000000"/>
          <w:szCs w:val="21"/>
          <w:lang w:val="ru-RU"/>
        </w:rPr>
        <w:t xml:space="preserve">1.2 </w:t>
      </w:r>
      <w:r>
        <w:rPr>
          <w:rFonts w:ascii="Arial" w:hAnsi="Arial" w:cs="Arial"/>
          <w:b/>
          <w:color w:val="000000"/>
          <w:szCs w:val="21"/>
          <w:lang w:val="ru-RU"/>
        </w:rPr>
        <w:t>Предупреждающие символы.</w:t>
      </w:r>
    </w:p>
    <w:p w:rsidR="00592E74" w:rsidRPr="001E41FD" w:rsidRDefault="00592E74" w:rsidP="00BE1798">
      <w:pPr>
        <w:rPr>
          <w:rFonts w:ascii="Arial" w:hAnsi="Arial" w:cs="Arial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Ознакомьтесь со значением предупреждающих символов:</w:t>
      </w:r>
    </w:p>
    <w:tbl>
      <w:tblPr>
        <w:tblW w:w="87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0"/>
        <w:gridCol w:w="4456"/>
        <w:gridCol w:w="3491"/>
      </w:tblGrid>
      <w:tr w:rsidR="00592E74" w:rsidRPr="00340FB4" w:rsidTr="00360719">
        <w:trPr>
          <w:trHeight w:val="1371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1</w:t>
            </w:r>
          </w:p>
        </w:tc>
        <w:tc>
          <w:tcPr>
            <w:tcW w:w="4456" w:type="dxa"/>
            <w:vAlign w:val="center"/>
          </w:tcPr>
          <w:p w:rsidR="00592E74" w:rsidRPr="0013247F" w:rsidRDefault="00340FB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BE50EB">
              <w:rPr>
                <w:rFonts w:ascii="Arial" w:hAnsi="Arial" w:cs="Arial"/>
                <w:noProof/>
                <w:kern w:val="0"/>
                <w:sz w:val="20"/>
                <w:szCs w:val="21"/>
                <w:lang w:val="ru-RU" w:eastAsia="ru-RU"/>
              </w:rPr>
              <w:pict>
                <v:shape id="图片 83" o:spid="_x0000_i1034" type="#_x0000_t75" style="width:74.25pt;height:70.5pt;visibility:visible">
                  <v:imagedata r:id="rId12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374F3D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Не кладите руку между штоком и площадкой пресса </w:t>
            </w:r>
            <w:r w:rsidRPr="00374F3D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</w:p>
        </w:tc>
      </w:tr>
      <w:tr w:rsidR="00592E74" w:rsidRPr="00340FB4" w:rsidTr="00360719">
        <w:trPr>
          <w:trHeight w:val="1363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2</w:t>
            </w:r>
          </w:p>
        </w:tc>
        <w:tc>
          <w:tcPr>
            <w:tcW w:w="4456" w:type="dxa"/>
            <w:vAlign w:val="center"/>
          </w:tcPr>
          <w:p w:rsidR="00592E74" w:rsidRPr="0013247F" w:rsidRDefault="00340FB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BE50EB">
              <w:rPr>
                <w:rFonts w:ascii="Arial" w:hAnsi="Arial" w:cs="Arial"/>
                <w:noProof/>
                <w:kern w:val="0"/>
                <w:sz w:val="20"/>
                <w:szCs w:val="21"/>
                <w:lang w:val="ru-RU" w:eastAsia="ru-RU"/>
              </w:rPr>
              <w:pict>
                <v:shape id="图片 84" o:spid="_x0000_i1035" type="#_x0000_t75" style="width:59.25pt;height:69.75pt;visibility:visible">
                  <v:imagedata r:id="rId13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1E41FD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Ознакомьтесь с инструкцией по применению</w:t>
            </w:r>
            <w:r w:rsidRPr="001E41FD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</w:p>
        </w:tc>
      </w:tr>
      <w:tr w:rsidR="00592E74" w:rsidRPr="00340FB4" w:rsidTr="00360719">
        <w:trPr>
          <w:trHeight w:val="317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3</w:t>
            </w:r>
          </w:p>
        </w:tc>
        <w:tc>
          <w:tcPr>
            <w:tcW w:w="4456" w:type="dxa"/>
            <w:vAlign w:val="center"/>
          </w:tcPr>
          <w:p w:rsidR="00592E74" w:rsidRPr="0013247F" w:rsidRDefault="00340FB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BE50EB">
              <w:rPr>
                <w:rFonts w:ascii="Arial" w:hAnsi="Arial" w:cs="Arial"/>
                <w:noProof/>
                <w:kern w:val="0"/>
                <w:sz w:val="20"/>
                <w:szCs w:val="21"/>
                <w:lang w:val="ru-RU" w:eastAsia="ru-RU"/>
              </w:rPr>
              <w:pict>
                <v:shape id="图片 85" o:spid="_x0000_i1036" type="#_x0000_t75" style="width:75pt;height:70.5pt;visibility:visible">
                  <v:imagedata r:id="rId14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1E41FD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Примите во внимание указания в руководстве для проведения надлежащего технического обслуживания.</w:t>
            </w:r>
            <w:r w:rsidRPr="001E41FD"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 </w:t>
            </w:r>
          </w:p>
        </w:tc>
      </w:tr>
      <w:tr w:rsidR="00592E74" w:rsidRPr="00340FB4" w:rsidTr="00360719">
        <w:trPr>
          <w:trHeight w:val="317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4</w:t>
            </w:r>
          </w:p>
        </w:tc>
        <w:tc>
          <w:tcPr>
            <w:tcW w:w="4456" w:type="dxa"/>
            <w:vAlign w:val="center"/>
          </w:tcPr>
          <w:p w:rsidR="00592E74" w:rsidRPr="0013247F" w:rsidRDefault="00BE50EB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hyperlink r:id="rId15" w:tgtFrame="_blank" w:history="1">
              <w:r w:rsidR="00340FB4" w:rsidRPr="00BE50EB">
                <w:rPr>
                  <w:rFonts w:ascii="Arial" w:hAnsi="Arial" w:cs="Arial"/>
                  <w:noProof/>
                  <w:color w:val="000000"/>
                  <w:kern w:val="0"/>
                  <w:sz w:val="20"/>
                  <w:szCs w:val="21"/>
                  <w:lang w:val="ru-RU" w:eastAsia="ru-RU"/>
                </w:rPr>
                <w:pict>
                  <v:shape id="图片 87" o:spid="_x0000_i1037" type="#_x0000_t75" alt="点击看大图及详细资料" href="http://www.biaozhi.net/eNews/news/200602/0019_00000004" style="width:57pt;height:57pt;visibility:visible" o:button="t">
                    <v:fill o:detectmouseclick="t"/>
                    <v:imagedata r:id="rId16" o:title=""/>
                  </v:shape>
                </w:pict>
              </w:r>
            </w:hyperlink>
          </w:p>
        </w:tc>
        <w:tc>
          <w:tcPr>
            <w:tcW w:w="3491" w:type="dxa"/>
            <w:vAlign w:val="center"/>
          </w:tcPr>
          <w:p w:rsidR="00592E74" w:rsidRPr="001E41FD" w:rsidRDefault="00592E74" w:rsidP="00360719">
            <w:pPr>
              <w:jc w:val="center"/>
              <w:rPr>
                <w:rFonts w:ascii="Arial" w:hAnsi="Arial" w:cs="Arial"/>
                <w:color w:val="0000FF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Необходимо надеть специальную защитную одежду.</w:t>
            </w:r>
          </w:p>
        </w:tc>
      </w:tr>
      <w:tr w:rsidR="00592E74" w:rsidRPr="00340FB4" w:rsidTr="00360719">
        <w:trPr>
          <w:trHeight w:val="302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5</w:t>
            </w:r>
          </w:p>
        </w:tc>
        <w:tc>
          <w:tcPr>
            <w:tcW w:w="4456" w:type="dxa"/>
            <w:vAlign w:val="center"/>
          </w:tcPr>
          <w:p w:rsidR="00592E74" w:rsidRPr="0013247F" w:rsidRDefault="00BE50EB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hyperlink r:id="rId17" w:tgtFrame="_blank" w:history="1">
              <w:r w:rsidR="00340FB4" w:rsidRPr="00BE50EB">
                <w:rPr>
                  <w:rFonts w:ascii="Arial" w:hAnsi="Arial" w:cs="Arial"/>
                  <w:noProof/>
                  <w:color w:val="000000"/>
                  <w:kern w:val="0"/>
                  <w:sz w:val="20"/>
                  <w:szCs w:val="21"/>
                  <w:lang w:val="ru-RU" w:eastAsia="ru-RU"/>
                </w:rPr>
                <w:pict>
                  <v:shape id="图片 88" o:spid="_x0000_i1038" type="#_x0000_t75" alt="点击看大图及详细资料" href="http://www.biaozhi.net/eNews/news/200602/0019_00000004" style="width:57pt;height:57pt;visibility:visible" o:button="t">
                    <v:fill o:detectmouseclick="t"/>
                    <v:imagedata r:id="rId18" o:title=""/>
                  </v:shape>
                </w:pict>
              </w:r>
            </w:hyperlink>
          </w:p>
        </w:tc>
        <w:tc>
          <w:tcPr>
            <w:tcW w:w="3491" w:type="dxa"/>
            <w:vAlign w:val="center"/>
          </w:tcPr>
          <w:p w:rsidR="00592E74" w:rsidRPr="001E41FD" w:rsidRDefault="00592E74" w:rsidP="00360719">
            <w:pPr>
              <w:jc w:val="center"/>
              <w:rPr>
                <w:rFonts w:ascii="Arial" w:hAnsi="Arial" w:cs="Arial"/>
                <w:color w:val="0000FF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Необходимо надеть специальные защитные перчатки.</w:t>
            </w:r>
          </w:p>
        </w:tc>
      </w:tr>
      <w:tr w:rsidR="00592E74" w:rsidRPr="006A5094" w:rsidTr="00360719">
        <w:trPr>
          <w:trHeight w:val="302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6</w:t>
            </w:r>
          </w:p>
        </w:tc>
        <w:tc>
          <w:tcPr>
            <w:tcW w:w="4456" w:type="dxa"/>
            <w:vAlign w:val="center"/>
          </w:tcPr>
          <w:p w:rsidR="00592E74" w:rsidRPr="0013247F" w:rsidRDefault="00BE50EB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hyperlink r:id="rId19" w:tgtFrame="_blank" w:history="1">
              <w:r w:rsidR="00340FB4" w:rsidRPr="00BE50EB">
                <w:rPr>
                  <w:rFonts w:ascii="Arial" w:hAnsi="Arial" w:cs="Arial"/>
                  <w:noProof/>
                  <w:color w:val="000000"/>
                  <w:kern w:val="0"/>
                  <w:sz w:val="20"/>
                  <w:szCs w:val="21"/>
                  <w:lang w:val="ru-RU" w:eastAsia="ru-RU"/>
                </w:rPr>
                <w:pict>
                  <v:shape id="图片 89" o:spid="_x0000_i1039" type="#_x0000_t75" alt="点击看大图及详细资料" href="http://www.biaozhi.net/eNews/news/200602/0019_00000004" style="width:57pt;height:57pt;visibility:visible" o:button="t">
                    <v:fill o:detectmouseclick="t"/>
                    <v:imagedata r:id="rId20" o:title=""/>
                  </v:shape>
                </w:pict>
              </w:r>
            </w:hyperlink>
          </w:p>
        </w:tc>
        <w:tc>
          <w:tcPr>
            <w:tcW w:w="3491" w:type="dxa"/>
            <w:vAlign w:val="center"/>
          </w:tcPr>
          <w:p w:rsidR="00592E74" w:rsidRPr="001E41FD" w:rsidRDefault="00592E74" w:rsidP="00360719">
            <w:pPr>
              <w:jc w:val="center"/>
              <w:rPr>
                <w:rFonts w:ascii="Arial" w:hAnsi="Arial" w:cs="Arial"/>
                <w:color w:val="0000FF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Необходимо надеть защищающий головной убор</w:t>
            </w:r>
          </w:p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</w:p>
        </w:tc>
      </w:tr>
      <w:tr w:rsidR="00592E74" w:rsidRPr="009F0077" w:rsidTr="00360719">
        <w:trPr>
          <w:trHeight w:val="317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t>7</w:t>
            </w:r>
          </w:p>
        </w:tc>
        <w:tc>
          <w:tcPr>
            <w:tcW w:w="4456" w:type="dxa"/>
            <w:vAlign w:val="center"/>
          </w:tcPr>
          <w:p w:rsidR="00592E74" w:rsidRPr="0013247F" w:rsidRDefault="00BE50EB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hyperlink r:id="rId21" w:tgtFrame="_blank" w:history="1">
              <w:r w:rsidR="00340FB4" w:rsidRPr="00BE50EB">
                <w:rPr>
                  <w:rFonts w:ascii="Arial" w:hAnsi="Arial" w:cs="Arial"/>
                  <w:noProof/>
                  <w:color w:val="000000"/>
                  <w:kern w:val="0"/>
                  <w:sz w:val="20"/>
                  <w:szCs w:val="21"/>
                  <w:lang w:val="ru-RU" w:eastAsia="ru-RU"/>
                </w:rPr>
                <w:pict>
                  <v:shape id="图片 90" o:spid="_x0000_i1040" type="#_x0000_t75" alt="点击看大图及详细资料" href="http://www.biaozhi.net/eNews/news/200602/0019_00000004" style="width:57pt;height:57pt;visibility:visible" o:button="t">
                    <v:fill o:detectmouseclick="t"/>
                    <v:imagedata r:id="rId22" o:title=""/>
                  </v:shape>
                </w:pict>
              </w:r>
            </w:hyperlink>
          </w:p>
        </w:tc>
        <w:tc>
          <w:tcPr>
            <w:tcW w:w="3491" w:type="dxa"/>
            <w:vAlign w:val="center"/>
          </w:tcPr>
          <w:p w:rsidR="00592E74" w:rsidRPr="001E41FD" w:rsidRDefault="00592E74" w:rsidP="00360719">
            <w:pPr>
              <w:jc w:val="center"/>
              <w:rPr>
                <w:rFonts w:ascii="Arial" w:hAnsi="Arial" w:cs="Arial"/>
                <w:color w:val="0000FF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 xml:space="preserve">Необходимо надеть специальную защитную обувь </w:t>
            </w:r>
          </w:p>
          <w:p w:rsidR="00592E74" w:rsidRPr="009F0077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</w:p>
        </w:tc>
      </w:tr>
      <w:tr w:rsidR="00592E74" w:rsidRPr="006A5094" w:rsidTr="00360719">
        <w:trPr>
          <w:trHeight w:val="1187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9</w:t>
            </w:r>
          </w:p>
        </w:tc>
        <w:tc>
          <w:tcPr>
            <w:tcW w:w="4456" w:type="dxa"/>
            <w:vAlign w:val="center"/>
          </w:tcPr>
          <w:p w:rsidR="00592E74" w:rsidRPr="0013247F" w:rsidRDefault="00BE50EB" w:rsidP="00360719">
            <w:pPr>
              <w:jc w:val="center"/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hyperlink r:id="rId23" w:tgtFrame="_blank" w:history="1">
              <w:r w:rsidR="00340FB4" w:rsidRPr="00BE50EB">
                <w:rPr>
                  <w:rFonts w:ascii="Arial" w:hAnsi="Arial" w:cs="Arial"/>
                  <w:noProof/>
                  <w:color w:val="000000"/>
                  <w:kern w:val="0"/>
                  <w:sz w:val="20"/>
                  <w:szCs w:val="18"/>
                  <w:lang w:val="ru-RU" w:eastAsia="ru-RU"/>
                </w:rPr>
                <w:pict>
                  <v:shape id="图片 92" o:spid="_x0000_i1041" type="#_x0000_t75" alt="点击看大图及详细资料" href="http://www.biaozhi.net/eNews/news/200602/0019_00000004" style="width:64.5pt;height:56.25pt;visibility:visible" o:button="t">
                    <v:fill o:detectmouseclick="t"/>
                    <v:imagedata r:id="rId24" o:title=""/>
                  </v:shape>
                </w:pict>
              </w:r>
            </w:hyperlink>
          </w:p>
        </w:tc>
        <w:tc>
          <w:tcPr>
            <w:tcW w:w="3491" w:type="dxa"/>
            <w:vAlign w:val="center"/>
          </w:tcPr>
          <w:p w:rsidR="00592E74" w:rsidRPr="00424B70" w:rsidRDefault="00592E74" w:rsidP="00360719">
            <w:pPr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Осторожно, возможно спотыкание.</w:t>
            </w:r>
          </w:p>
        </w:tc>
      </w:tr>
      <w:tr w:rsidR="00592E74" w:rsidRPr="006A5094" w:rsidTr="00360719">
        <w:trPr>
          <w:trHeight w:val="1755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 w:rsidRPr="0013247F">
              <w:rPr>
                <w:rFonts w:ascii="Arial" w:hAnsi="Arial" w:cs="Arial"/>
                <w:kern w:val="0"/>
                <w:sz w:val="20"/>
                <w:szCs w:val="21"/>
              </w:rPr>
              <w:lastRenderedPageBreak/>
              <w:t>1</w:t>
            </w:r>
            <w:r>
              <w:rPr>
                <w:rFonts w:ascii="Arial" w:hAnsi="Arial" w:cs="Arial"/>
                <w:kern w:val="0"/>
                <w:sz w:val="20"/>
                <w:szCs w:val="21"/>
              </w:rPr>
              <w:t>0</w:t>
            </w:r>
          </w:p>
        </w:tc>
        <w:tc>
          <w:tcPr>
            <w:tcW w:w="4456" w:type="dxa"/>
            <w:vAlign w:val="center"/>
          </w:tcPr>
          <w:p w:rsidR="00592E74" w:rsidRPr="00172867" w:rsidRDefault="00340FB4" w:rsidP="00360719">
            <w:pPr>
              <w:jc w:val="center"/>
            </w:pPr>
            <w:r w:rsidRPr="00BE50EB">
              <w:rPr>
                <w:noProof/>
                <w:lang w:val="ru-RU" w:eastAsia="ru-RU"/>
              </w:rPr>
              <w:pict>
                <v:shape id="Рисунок 17" o:spid="_x0000_i1042" type="#_x0000_t75" alt="10T台式压机警告标贴 拷贝" style="width:208.5pt;height:84.75pt;visibility:visible">
                  <v:imagedata r:id="rId25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560C7B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Предупреждение!</w:t>
            </w:r>
          </w:p>
        </w:tc>
      </w:tr>
      <w:tr w:rsidR="00592E74" w:rsidRPr="006A5094" w:rsidTr="00360719">
        <w:trPr>
          <w:trHeight w:val="165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11</w:t>
            </w:r>
          </w:p>
        </w:tc>
        <w:tc>
          <w:tcPr>
            <w:tcW w:w="4456" w:type="dxa"/>
            <w:vAlign w:val="center"/>
          </w:tcPr>
          <w:p w:rsidR="00592E74" w:rsidRPr="006B6110" w:rsidRDefault="00340FB4" w:rsidP="00360719">
            <w:pPr>
              <w:jc w:val="center"/>
            </w:pPr>
            <w:r w:rsidRPr="00BE50EB">
              <w:rPr>
                <w:rFonts w:ascii="Arial" w:hAnsi="Arial" w:cs="Arial"/>
                <w:noProof/>
                <w:kern w:val="0"/>
                <w:sz w:val="20"/>
                <w:szCs w:val="21"/>
                <w:lang w:val="ru-RU" w:eastAsia="ru-RU"/>
              </w:rPr>
              <w:pict>
                <v:shape id="Рисунок 18" o:spid="_x0000_i1043" type="#_x0000_t75" alt="电压" style="width:54.75pt;height:54.75pt;visibility:visible">
                  <v:imagedata r:id="rId26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560C7B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Осторожно, высокое напряжение!</w:t>
            </w:r>
          </w:p>
        </w:tc>
      </w:tr>
      <w:tr w:rsidR="00592E74" w:rsidRPr="006A5094" w:rsidTr="00360719">
        <w:trPr>
          <w:trHeight w:val="150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12</w:t>
            </w:r>
          </w:p>
        </w:tc>
        <w:tc>
          <w:tcPr>
            <w:tcW w:w="4456" w:type="dxa"/>
            <w:vAlign w:val="center"/>
          </w:tcPr>
          <w:p w:rsidR="00592E74" w:rsidRPr="00172867" w:rsidRDefault="00340FB4" w:rsidP="00360719">
            <w:pPr>
              <w:jc w:val="center"/>
            </w:pPr>
            <w:r w:rsidRPr="00BE50EB">
              <w:rPr>
                <w:noProof/>
                <w:lang w:val="ru-RU" w:eastAsia="ru-RU"/>
              </w:rPr>
              <w:pict>
                <v:shape id="Рисунок 19" o:spid="_x0000_i1044" type="#_x0000_t75" alt="b" style="width:77.25pt;height:73.5pt;visibility:visible">
                  <v:imagedata r:id="rId27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560C7B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Высокая температура</w:t>
            </w:r>
          </w:p>
        </w:tc>
      </w:tr>
      <w:tr w:rsidR="00592E74" w:rsidRPr="006A5094" w:rsidTr="00360719">
        <w:trPr>
          <w:trHeight w:val="147"/>
        </w:trPr>
        <w:tc>
          <w:tcPr>
            <w:tcW w:w="820" w:type="dxa"/>
            <w:vAlign w:val="center"/>
          </w:tcPr>
          <w:p w:rsidR="00592E74" w:rsidRPr="0013247F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</w:rPr>
              <w:t>13</w:t>
            </w:r>
          </w:p>
        </w:tc>
        <w:tc>
          <w:tcPr>
            <w:tcW w:w="4456" w:type="dxa"/>
            <w:vAlign w:val="center"/>
          </w:tcPr>
          <w:p w:rsidR="00592E74" w:rsidRPr="00172867" w:rsidRDefault="00340FB4" w:rsidP="00360719">
            <w:pPr>
              <w:jc w:val="center"/>
            </w:pPr>
            <w:r w:rsidRPr="00BE50EB">
              <w:rPr>
                <w:noProof/>
                <w:lang w:val="ru-RU" w:eastAsia="ru-RU"/>
              </w:rPr>
              <w:pict>
                <v:shape id="Рисунок 20" o:spid="_x0000_i1045" type="#_x0000_t75" alt="c" style="width:78.75pt;height:78pt;visibility:visible">
                  <v:imagedata r:id="rId28" o:title=""/>
                </v:shape>
              </w:pict>
            </w:r>
          </w:p>
        </w:tc>
        <w:tc>
          <w:tcPr>
            <w:tcW w:w="3491" w:type="dxa"/>
            <w:vAlign w:val="center"/>
          </w:tcPr>
          <w:p w:rsidR="00592E74" w:rsidRPr="00560C7B" w:rsidRDefault="00592E74" w:rsidP="00360719">
            <w:pPr>
              <w:jc w:val="center"/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 w:val="20"/>
                <w:szCs w:val="21"/>
                <w:lang w:val="ru-RU"/>
              </w:rPr>
              <w:t>Не прикасаться</w:t>
            </w:r>
          </w:p>
        </w:tc>
      </w:tr>
    </w:tbl>
    <w:p w:rsidR="00592E74" w:rsidRDefault="00592E74" w:rsidP="00BE1798">
      <w:pPr>
        <w:rPr>
          <w:rFonts w:ascii="Arial" w:hAnsi="Arial" w:cs="Arial"/>
          <w:color w:val="0000FF"/>
          <w:szCs w:val="21"/>
        </w:rPr>
      </w:pPr>
    </w:p>
    <w:p w:rsidR="00592E74" w:rsidRDefault="00592E74" w:rsidP="00BE1798">
      <w:pPr>
        <w:rPr>
          <w:rFonts w:ascii="Arial" w:hAnsi="Arial" w:cs="Arial"/>
          <w:color w:val="0000FF"/>
          <w:szCs w:val="21"/>
        </w:rPr>
      </w:pPr>
    </w:p>
    <w:p w:rsidR="00592E74" w:rsidRPr="00513017" w:rsidRDefault="00592E74" w:rsidP="00BE1798">
      <w:pPr>
        <w:rPr>
          <w:rFonts w:ascii="Arial" w:hAnsi="Arial" w:cs="Arial"/>
          <w:szCs w:val="21"/>
        </w:rPr>
      </w:pPr>
    </w:p>
    <w:p w:rsidR="00592E74" w:rsidRPr="00560C7B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560C7B">
        <w:rPr>
          <w:rFonts w:ascii="Arial" w:hAnsi="Arial" w:cs="Arial"/>
          <w:b/>
          <w:szCs w:val="21"/>
          <w:lang w:val="ru-RU"/>
        </w:rPr>
        <w:t>2</w:t>
      </w:r>
      <w:r>
        <w:rPr>
          <w:rFonts w:ascii="Arial" w:hAnsi="Arial" w:cs="Arial"/>
          <w:b/>
          <w:szCs w:val="21"/>
          <w:lang w:val="ru-RU"/>
        </w:rPr>
        <w:t>.</w:t>
      </w:r>
      <w:r w:rsidRPr="00560C7B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 xml:space="preserve">Соответствует европейскому стандарту </w:t>
      </w:r>
    </w:p>
    <w:p w:rsidR="00592E74" w:rsidRPr="00560C7B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</w:p>
    <w:p w:rsidR="00592E74" w:rsidRPr="00560C7B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</w:p>
    <w:p w:rsidR="00592E74" w:rsidRPr="00560C7B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560C7B">
        <w:rPr>
          <w:rFonts w:ascii="Arial" w:hAnsi="Arial" w:cs="Arial"/>
          <w:b/>
          <w:szCs w:val="21"/>
          <w:lang w:val="ru-RU"/>
        </w:rPr>
        <w:t xml:space="preserve">3 </w:t>
      </w:r>
      <w:r>
        <w:rPr>
          <w:rFonts w:ascii="Arial" w:hAnsi="Arial" w:cs="Arial"/>
          <w:b/>
          <w:szCs w:val="21"/>
          <w:lang w:val="ru-RU"/>
        </w:rPr>
        <w:t>Спецификация</w:t>
      </w:r>
      <w:r w:rsidRPr="00560C7B">
        <w:rPr>
          <w:rFonts w:ascii="Arial" w:hAnsi="Arial" w:cs="Arial"/>
          <w:b/>
          <w:szCs w:val="21"/>
          <w:lang w:val="ru-RU"/>
        </w:rPr>
        <w:t xml:space="preserve"> </w:t>
      </w:r>
    </w:p>
    <w:p w:rsidR="00592E74" w:rsidRPr="00560C7B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560C7B">
        <w:rPr>
          <w:rFonts w:ascii="Arial" w:hAnsi="Arial" w:cs="Arial"/>
          <w:b/>
          <w:szCs w:val="21"/>
          <w:lang w:val="ru-RU"/>
        </w:rPr>
        <w:t xml:space="preserve">3.1 </w:t>
      </w:r>
      <w:r>
        <w:rPr>
          <w:rFonts w:ascii="Arial" w:hAnsi="Arial" w:cs="Arial"/>
          <w:b/>
          <w:szCs w:val="21"/>
          <w:lang w:val="ru-RU"/>
        </w:rPr>
        <w:t>Применение</w:t>
      </w:r>
    </w:p>
    <w:p w:rsidR="00592E74" w:rsidRDefault="00592E74" w:rsidP="00FD320D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Данное оборудование предназначено для </w:t>
      </w:r>
      <w:r>
        <w:rPr>
          <w:rFonts w:ascii="Arial" w:hAnsi="Arial" w:cs="Arial"/>
          <w:szCs w:val="21"/>
          <w:lang w:val="ru-RU"/>
        </w:rPr>
        <w:t>производственных и ремонтных предприятий, оно может быть использовано для прессования, обработки, запрессовки, заклёпки</w:t>
      </w:r>
      <w:r w:rsidRPr="00FA4A12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Запрещено использовать пресс не по назначению!</w:t>
      </w:r>
      <w:r w:rsidRPr="00FA4A12">
        <w:rPr>
          <w:rFonts w:ascii="Arial" w:hAnsi="Arial" w:cs="Arial"/>
          <w:szCs w:val="21"/>
          <w:lang w:val="ru-RU"/>
        </w:rPr>
        <w:t xml:space="preserve"> </w:t>
      </w:r>
    </w:p>
    <w:p w:rsidR="00592E74" w:rsidRPr="008964D1" w:rsidRDefault="00592E74" w:rsidP="00BE1798">
      <w:pPr>
        <w:ind w:firstLineChars="200" w:firstLine="420"/>
        <w:rPr>
          <w:rFonts w:ascii="Arial" w:hAnsi="Arial" w:cs="Arial"/>
          <w:color w:val="0000FF"/>
          <w:szCs w:val="21"/>
          <w:lang w:val="ru-RU"/>
        </w:rPr>
      </w:pPr>
    </w:p>
    <w:p w:rsidR="00592E74" w:rsidRPr="00560C7B" w:rsidRDefault="00592E74" w:rsidP="00BE1798">
      <w:pPr>
        <w:rPr>
          <w:rFonts w:ascii="Arial" w:hAnsi="Arial" w:cs="Arial"/>
          <w:szCs w:val="21"/>
          <w:lang w:val="ru-RU"/>
        </w:rPr>
      </w:pPr>
      <w:r w:rsidRPr="00BE1798">
        <w:rPr>
          <w:rFonts w:ascii="Arial" w:hAnsi="Arial" w:cs="Arial"/>
          <w:b/>
          <w:szCs w:val="21"/>
          <w:lang w:val="ru-RU"/>
        </w:rPr>
        <w:t>3.2</w:t>
      </w:r>
      <w:r>
        <w:rPr>
          <w:rFonts w:ascii="Arial" w:hAnsi="Arial" w:cs="Arial"/>
          <w:b/>
          <w:szCs w:val="21"/>
          <w:lang w:val="ru-RU"/>
        </w:rPr>
        <w:t xml:space="preserve"> Размеры и вес.</w:t>
      </w:r>
    </w:p>
    <w:p w:rsidR="00592E74" w:rsidRPr="00560C7B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Основные размеры корпуса</w:t>
      </w:r>
      <w:r w:rsidRPr="00560C7B">
        <w:rPr>
          <w:rFonts w:ascii="Arial" w:hAnsi="Arial" w:cs="Arial" w:hint="eastAsia"/>
          <w:szCs w:val="21"/>
          <w:lang w:val="ru-RU"/>
        </w:rPr>
        <w:t>：</w:t>
      </w:r>
      <w:r w:rsidRPr="00560C7B">
        <w:rPr>
          <w:rFonts w:ascii="Arial" w:hAnsi="Arial" w:cs="Arial"/>
          <w:szCs w:val="21"/>
          <w:lang w:val="ru-RU"/>
        </w:rPr>
        <w:t>988</w:t>
      </w:r>
      <w:r>
        <w:rPr>
          <w:rFonts w:ascii="Arial" w:hAnsi="Arial" w:cs="Arial"/>
          <w:szCs w:val="21"/>
        </w:rPr>
        <w:t>x</w:t>
      </w:r>
      <w:r w:rsidRPr="00560C7B">
        <w:rPr>
          <w:rFonts w:ascii="Arial" w:hAnsi="Arial" w:cs="Arial"/>
          <w:szCs w:val="21"/>
          <w:lang w:val="ru-RU"/>
        </w:rPr>
        <w:t>315</w:t>
      </w:r>
      <w:r>
        <w:rPr>
          <w:rFonts w:ascii="Arial" w:hAnsi="Arial" w:cs="Arial"/>
          <w:szCs w:val="21"/>
        </w:rPr>
        <w:t>x</w:t>
      </w:r>
      <w:r w:rsidRPr="00560C7B">
        <w:rPr>
          <w:rFonts w:ascii="Arial" w:hAnsi="Arial" w:cs="Arial"/>
          <w:szCs w:val="21"/>
          <w:lang w:val="ru-RU"/>
        </w:rPr>
        <w:t>2020</w:t>
      </w:r>
      <w:r w:rsidRPr="00560C7B">
        <w:rPr>
          <w:rFonts w:ascii="Arial" w:hAnsi="Arial" w:cs="Arial" w:hint="eastAsia"/>
          <w:szCs w:val="21"/>
          <w:lang w:val="ru-RU"/>
        </w:rPr>
        <w:t>（</w:t>
      </w:r>
      <w:r>
        <w:rPr>
          <w:rFonts w:ascii="Arial" w:hAnsi="Arial" w:cs="Arial"/>
          <w:szCs w:val="21"/>
        </w:rPr>
        <w:t>mm</w:t>
      </w:r>
      <w:r w:rsidRPr="00560C7B">
        <w:rPr>
          <w:rFonts w:ascii="Arial" w:hAnsi="Arial" w:cs="Arial" w:hint="eastAsia"/>
          <w:szCs w:val="21"/>
          <w:lang w:val="ru-RU"/>
        </w:rPr>
        <w:t>）</w:t>
      </w:r>
    </w:p>
    <w:p w:rsidR="00592E74" w:rsidRPr="00374F3D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Вес</w:t>
      </w:r>
      <w:r w:rsidRPr="00266684">
        <w:rPr>
          <w:rFonts w:ascii="Arial" w:hAnsi="Arial" w:cs="Arial" w:hint="eastAsia"/>
          <w:szCs w:val="21"/>
          <w:lang w:val="ru-RU"/>
        </w:rPr>
        <w:t>：</w:t>
      </w:r>
      <w:r w:rsidRPr="00266684">
        <w:rPr>
          <w:rFonts w:ascii="Arial" w:hAnsi="Arial" w:cs="Arial"/>
          <w:szCs w:val="21"/>
          <w:lang w:val="ru-RU"/>
        </w:rPr>
        <w:t>360</w:t>
      </w:r>
      <w:r>
        <w:rPr>
          <w:rFonts w:ascii="Arial" w:hAnsi="Arial" w:cs="Arial"/>
          <w:szCs w:val="21"/>
          <w:lang w:val="ru-RU"/>
        </w:rPr>
        <w:t xml:space="preserve"> кг</w:t>
      </w:r>
    </w:p>
    <w:p w:rsidR="00592E74" w:rsidRPr="00266684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054A4C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266684">
        <w:rPr>
          <w:rFonts w:ascii="Arial" w:hAnsi="Arial" w:cs="Arial"/>
          <w:b/>
          <w:szCs w:val="21"/>
          <w:lang w:val="ru-RU"/>
        </w:rPr>
        <w:t>3.3</w:t>
      </w:r>
      <w:r>
        <w:rPr>
          <w:rFonts w:ascii="Arial" w:hAnsi="Arial" w:cs="Arial"/>
          <w:b/>
          <w:szCs w:val="21"/>
          <w:lang w:val="ru-RU"/>
        </w:rPr>
        <w:t xml:space="preserve"> В</w:t>
      </w:r>
      <w:r w:rsidRPr="00054A4C">
        <w:rPr>
          <w:rFonts w:ascii="Arial" w:hAnsi="Arial" w:cs="Arial"/>
          <w:b/>
          <w:szCs w:val="21"/>
          <w:lang w:val="ru-RU"/>
        </w:rPr>
        <w:t>нешние условия</w:t>
      </w:r>
      <w:r>
        <w:rPr>
          <w:rFonts w:ascii="Arial" w:hAnsi="Arial" w:cs="Arial"/>
          <w:b/>
          <w:szCs w:val="21"/>
          <w:lang w:val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9"/>
        <w:gridCol w:w="5683"/>
      </w:tblGrid>
      <w:tr w:rsidR="00592E74" w:rsidRPr="0040428C" w:rsidTr="00360719">
        <w:tc>
          <w:tcPr>
            <w:tcW w:w="2839" w:type="dxa"/>
          </w:tcPr>
          <w:p w:rsidR="00592E74" w:rsidRPr="00266684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Рабочая температура</w:t>
            </w:r>
          </w:p>
        </w:tc>
        <w:tc>
          <w:tcPr>
            <w:tcW w:w="5683" w:type="dxa"/>
          </w:tcPr>
          <w:p w:rsidR="00592E74" w:rsidRPr="0040428C" w:rsidRDefault="00592E74" w:rsidP="00360719">
            <w:pPr>
              <w:rPr>
                <w:rFonts w:ascii="Arial" w:hAnsi="Arial" w:cs="Arial"/>
                <w:szCs w:val="21"/>
              </w:rPr>
            </w:pPr>
            <w:smartTag w:uri="urn:schemas-microsoft-com:office:smarttags" w:element="chmetcnv">
              <w:smartTagPr>
                <w:attr w:name="UnitName" w:val="℃"/>
                <w:attr w:name="SourceValue" w:val="5"/>
                <w:attr w:name="HasSpace" w:val="False"/>
                <w:attr w:name="Negative" w:val="True"/>
                <w:attr w:name="NumberType" w:val="1"/>
                <w:attr w:name="TCSC" w:val="0"/>
              </w:smartTagPr>
              <w:r>
                <w:rPr>
                  <w:rFonts w:ascii="Arial" w:hAnsi="Arial" w:cs="Arial"/>
                  <w:szCs w:val="21"/>
                </w:rPr>
                <w:t>-</w:t>
              </w:r>
              <w:smartTag w:uri="urn:schemas-microsoft-com:office:smarttags" w:element="chmetcnv">
                <w:smartTagPr>
                  <w:attr w:name="UnitName" w:val="℃"/>
                  <w:attr w:name="SourceValue" w:val="5"/>
                  <w:attr w:name="HasSpace" w:val="False"/>
                  <w:attr w:name="Negative" w:val="False"/>
                  <w:attr w:name="NumberType" w:val="1"/>
                  <w:attr w:name="TCSC" w:val="0"/>
                </w:smartTagPr>
                <w:r w:rsidRPr="0040428C">
                  <w:rPr>
                    <w:rFonts w:ascii="Arial" w:hAnsi="Arial" w:cs="Arial"/>
                    <w:szCs w:val="21"/>
                  </w:rPr>
                  <w:t>5</w:t>
                </w:r>
                <w:r w:rsidRPr="0040428C">
                  <w:rPr>
                    <w:rFonts w:ascii="Arial" w:hAnsi="SimSun" w:cs="Arial"/>
                    <w:szCs w:val="21"/>
                  </w:rPr>
                  <w:t>℃</w:t>
                </w:r>
              </w:smartTag>
            </w:smartTag>
            <w:r>
              <w:rPr>
                <w:rFonts w:ascii="Arial" w:hAnsi="Arial" w:cs="Arial"/>
                <w:szCs w:val="21"/>
              </w:rPr>
              <w:t xml:space="preserve"> to +</w:t>
            </w:r>
            <w:smartTag w:uri="urn:schemas-microsoft-com:office:smarttags" w:element="metricconverter">
              <w:smartTagPr>
                <w:attr w:name="ProductID" w:val="40°C"/>
              </w:smartTagPr>
              <w:r>
                <w:rPr>
                  <w:rFonts w:ascii="Arial" w:hAnsi="Arial" w:cs="Arial"/>
                  <w:szCs w:val="21"/>
                </w:rPr>
                <w:t>4</w:t>
              </w:r>
              <w:r w:rsidRPr="0040428C">
                <w:rPr>
                  <w:rFonts w:ascii="Arial" w:hAnsi="Arial" w:cs="Arial"/>
                  <w:szCs w:val="21"/>
                </w:rPr>
                <w:t>0</w:t>
              </w:r>
              <w:r>
                <w:rPr>
                  <w:b/>
                  <w:bCs/>
                </w:rPr>
                <w:t>°C</w:t>
              </w:r>
            </w:smartTag>
          </w:p>
        </w:tc>
      </w:tr>
      <w:tr w:rsidR="00592E74" w:rsidRPr="0040428C" w:rsidTr="00360719">
        <w:tc>
          <w:tcPr>
            <w:tcW w:w="2839" w:type="dxa"/>
          </w:tcPr>
          <w:p w:rsidR="00592E74" w:rsidRPr="00266684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Температура хранения</w:t>
            </w:r>
          </w:p>
        </w:tc>
        <w:tc>
          <w:tcPr>
            <w:tcW w:w="5683" w:type="dxa"/>
          </w:tcPr>
          <w:p w:rsidR="00592E74" w:rsidRPr="0040428C" w:rsidRDefault="00592E74" w:rsidP="00360719">
            <w:pPr>
              <w:rPr>
                <w:rFonts w:ascii="Arial" w:hAnsi="Arial" w:cs="Arial"/>
                <w:szCs w:val="21"/>
              </w:rPr>
            </w:pPr>
            <w:smartTag w:uri="urn:schemas-microsoft-com:office:smarttags" w:element="metricconverter">
              <w:smartTagPr>
                <w:attr w:name="ProductID" w:val="1 метра"/>
              </w:smartTagPr>
              <w:r>
                <w:rPr>
                  <w:rFonts w:ascii="Arial" w:hAnsi="Arial" w:cs="Arial"/>
                  <w:szCs w:val="21"/>
                </w:rPr>
                <w:t>-2</w:t>
              </w:r>
              <w:r w:rsidRPr="0040428C">
                <w:rPr>
                  <w:rFonts w:ascii="Arial" w:hAnsi="Arial" w:cs="Arial"/>
                  <w:szCs w:val="21"/>
                </w:rPr>
                <w:t>5</w:t>
              </w:r>
              <w:r w:rsidRPr="0040428C">
                <w:rPr>
                  <w:rFonts w:ascii="Arial" w:hAnsi="SimSun" w:cs="Arial"/>
                  <w:szCs w:val="21"/>
                </w:rPr>
                <w:t>℃</w:t>
              </w:r>
            </w:smartTag>
            <w:r w:rsidRPr="0040428C">
              <w:rPr>
                <w:rFonts w:ascii="Arial" w:hAnsi="Arial" w:cs="Arial"/>
                <w:szCs w:val="21"/>
              </w:rPr>
              <w:t xml:space="preserve"> to +</w:t>
            </w:r>
            <w:smartTag w:uri="urn:schemas-microsoft-com:office:smarttags" w:element="metricconverter">
              <w:smartTagPr>
                <w:attr w:name="ProductID" w:val="1 метра"/>
              </w:smartTagPr>
              <w:r w:rsidRPr="0040428C">
                <w:rPr>
                  <w:rFonts w:ascii="Arial" w:hAnsi="Arial" w:cs="Arial"/>
                  <w:szCs w:val="21"/>
                </w:rPr>
                <w:t>55</w:t>
              </w:r>
              <w:r w:rsidRPr="0040428C">
                <w:rPr>
                  <w:rFonts w:ascii="Arial" w:hAnsi="SimSun" w:cs="Arial"/>
                  <w:szCs w:val="21"/>
                </w:rPr>
                <w:t>℃</w:t>
              </w:r>
            </w:smartTag>
          </w:p>
        </w:tc>
      </w:tr>
      <w:tr w:rsidR="00592E74" w:rsidRPr="0040428C" w:rsidTr="00360719">
        <w:tc>
          <w:tcPr>
            <w:tcW w:w="2839" w:type="dxa"/>
          </w:tcPr>
          <w:p w:rsidR="00592E74" w:rsidRPr="00266684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Температура транспортировки</w:t>
            </w:r>
          </w:p>
        </w:tc>
        <w:tc>
          <w:tcPr>
            <w:tcW w:w="5683" w:type="dxa"/>
          </w:tcPr>
          <w:p w:rsidR="00592E74" w:rsidRPr="0040428C" w:rsidRDefault="00592E74" w:rsidP="00360719">
            <w:pPr>
              <w:rPr>
                <w:rFonts w:ascii="Arial" w:hAnsi="Arial" w:cs="Arial"/>
                <w:szCs w:val="21"/>
              </w:rPr>
            </w:pPr>
            <w:smartTag w:uri="urn:schemas-microsoft-com:office:smarttags" w:element="metricconverter">
              <w:smartTagPr>
                <w:attr w:name="ProductID" w:val="1 метра"/>
              </w:smartTagPr>
              <w:r>
                <w:rPr>
                  <w:rFonts w:ascii="Arial" w:hAnsi="Arial" w:cs="Arial"/>
                  <w:szCs w:val="21"/>
                </w:rPr>
                <w:t>-2</w:t>
              </w:r>
              <w:r w:rsidRPr="0040428C">
                <w:rPr>
                  <w:rFonts w:ascii="Arial" w:hAnsi="Arial" w:cs="Arial"/>
                  <w:szCs w:val="21"/>
                </w:rPr>
                <w:t>5</w:t>
              </w:r>
              <w:r w:rsidRPr="0040428C">
                <w:rPr>
                  <w:rFonts w:ascii="Arial" w:hAnsi="SimSun" w:cs="Arial"/>
                  <w:szCs w:val="21"/>
                </w:rPr>
                <w:t>℃</w:t>
              </w:r>
            </w:smartTag>
            <w:r w:rsidRPr="0040428C">
              <w:rPr>
                <w:rFonts w:ascii="Arial" w:hAnsi="Arial" w:cs="Arial"/>
                <w:szCs w:val="21"/>
              </w:rPr>
              <w:t xml:space="preserve"> to +</w:t>
            </w:r>
            <w:smartTag w:uri="urn:schemas-microsoft-com:office:smarttags" w:element="metricconverter">
              <w:smartTagPr>
                <w:attr w:name="ProductID" w:val="1 метра"/>
              </w:smartTagPr>
              <w:r w:rsidRPr="0040428C">
                <w:rPr>
                  <w:rFonts w:ascii="Arial" w:hAnsi="Arial" w:cs="Arial"/>
                  <w:szCs w:val="21"/>
                </w:rPr>
                <w:t>70</w:t>
              </w:r>
              <w:r w:rsidRPr="0040428C">
                <w:rPr>
                  <w:rFonts w:ascii="Arial" w:hAnsi="SimSun" w:cs="Arial"/>
                  <w:szCs w:val="21"/>
                </w:rPr>
                <w:t>℃</w:t>
              </w:r>
            </w:smartTag>
            <w:r>
              <w:rPr>
                <w:rFonts w:ascii="Arial" w:hAnsi="SimSun" w:cs="Arial"/>
                <w:szCs w:val="21"/>
              </w:rPr>
              <w:t>(</w:t>
            </w:r>
            <w:r>
              <w:rPr>
                <w:rFonts w:ascii="Arial" w:hAnsi="SimSun" w:cs="Arial"/>
                <w:szCs w:val="21"/>
                <w:lang w:val="ru-RU"/>
              </w:rPr>
              <w:t>не</w:t>
            </w:r>
            <w:r>
              <w:rPr>
                <w:rFonts w:ascii="Arial" w:hAnsi="SimSun" w:cs="Arial"/>
                <w:szCs w:val="21"/>
                <w:lang w:val="ru-RU"/>
              </w:rPr>
              <w:t xml:space="preserve"> </w:t>
            </w:r>
            <w:r>
              <w:rPr>
                <w:rFonts w:ascii="Arial" w:hAnsi="SimSun" w:cs="Arial"/>
                <w:szCs w:val="21"/>
                <w:lang w:val="ru-RU"/>
              </w:rPr>
              <w:t>более</w:t>
            </w:r>
            <w:r>
              <w:rPr>
                <w:rFonts w:ascii="Arial" w:hAnsi="SimSun" w:cs="Arial"/>
                <w:szCs w:val="21"/>
                <w:lang w:val="ru-RU"/>
              </w:rPr>
              <w:t xml:space="preserve"> 24 </w:t>
            </w:r>
            <w:r>
              <w:rPr>
                <w:rFonts w:ascii="Arial" w:hAnsi="SimSun" w:cs="Arial"/>
                <w:szCs w:val="21"/>
                <w:lang w:val="ru-RU"/>
              </w:rPr>
              <w:t>часов</w:t>
            </w:r>
            <w:r>
              <w:rPr>
                <w:rFonts w:ascii="Arial" w:hAnsi="SimSun" w:cs="Arial"/>
                <w:szCs w:val="21"/>
              </w:rPr>
              <w:t>)</w:t>
            </w:r>
          </w:p>
        </w:tc>
      </w:tr>
      <w:tr w:rsidR="00592E74" w:rsidRPr="00340FB4" w:rsidTr="00360719">
        <w:tc>
          <w:tcPr>
            <w:tcW w:w="2839" w:type="dxa"/>
          </w:tcPr>
          <w:p w:rsidR="00592E74" w:rsidRPr="00266684" w:rsidRDefault="00592E74" w:rsidP="00360719">
            <w:pPr>
              <w:rPr>
                <w:rFonts w:ascii="Arial" w:hAnsi="Arial" w:cs="Arial"/>
                <w:color w:val="0000FF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Высота</w:t>
            </w:r>
          </w:p>
        </w:tc>
        <w:tc>
          <w:tcPr>
            <w:tcW w:w="5683" w:type="dxa"/>
          </w:tcPr>
          <w:p w:rsidR="00592E74" w:rsidRPr="00560C7B" w:rsidRDefault="00592E74" w:rsidP="00360719">
            <w:pPr>
              <w:rPr>
                <w:rFonts w:ascii="Arial" w:hAnsi="Arial" w:cs="Arial"/>
                <w:color w:val="0000FF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Оборудование должно быть установлено при высоте над уровнем моря</w:t>
            </w:r>
            <w:r w:rsidRPr="00560C7B">
              <w:rPr>
                <w:rFonts w:ascii="Arial" w:hAnsi="Arial" w:cs="Arial"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szCs w:val="21"/>
                <w:lang w:val="ru-RU"/>
              </w:rPr>
              <w:t xml:space="preserve">не более </w:t>
            </w:r>
            <w:smartTag w:uri="urn:schemas-microsoft-com:office:smarttags" w:element="metricconverter">
              <w:smartTagPr>
                <w:attr w:name="ProductID" w:val="1 метра"/>
              </w:smartTagPr>
              <w:r w:rsidRPr="00560C7B">
                <w:rPr>
                  <w:rFonts w:ascii="Arial" w:hAnsi="Arial" w:cs="Arial"/>
                  <w:szCs w:val="21"/>
                  <w:lang w:val="ru-RU"/>
                </w:rPr>
                <w:t>1000</w:t>
              </w:r>
              <w:r>
                <w:rPr>
                  <w:rFonts w:ascii="Arial" w:hAnsi="Arial" w:cs="Arial"/>
                  <w:szCs w:val="21"/>
                  <w:lang w:val="ru-RU"/>
                </w:rPr>
                <w:t xml:space="preserve"> м</w:t>
              </w:r>
            </w:smartTag>
            <w:r w:rsidRPr="00560C7B">
              <w:rPr>
                <w:rFonts w:ascii="Arial" w:hAnsi="Arial" w:cs="Arial"/>
                <w:szCs w:val="21"/>
                <w:lang w:val="ru-RU"/>
              </w:rPr>
              <w:t xml:space="preserve">. </w:t>
            </w:r>
          </w:p>
        </w:tc>
      </w:tr>
      <w:tr w:rsidR="00592E74" w:rsidRPr="00340FB4" w:rsidTr="00360719">
        <w:tc>
          <w:tcPr>
            <w:tcW w:w="2839" w:type="dxa"/>
          </w:tcPr>
          <w:p w:rsidR="00592E74" w:rsidRPr="00560C7B" w:rsidRDefault="00592E74" w:rsidP="00360719">
            <w:pPr>
              <w:rPr>
                <w:rFonts w:ascii="Arial" w:hAnsi="Arial" w:cs="Arial"/>
                <w:color w:val="0000FF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Влажность</w:t>
            </w:r>
          </w:p>
        </w:tc>
        <w:tc>
          <w:tcPr>
            <w:tcW w:w="5683" w:type="dxa"/>
          </w:tcPr>
          <w:p w:rsidR="00592E74" w:rsidRPr="00EA0296" w:rsidRDefault="00592E74" w:rsidP="00360719">
            <w:pPr>
              <w:ind w:left="105" w:hangingChars="50" w:hanging="105"/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О</w:t>
            </w:r>
            <w:r w:rsidRPr="00EA0296">
              <w:rPr>
                <w:rFonts w:ascii="Arial" w:hAnsi="Arial" w:cs="Arial"/>
                <w:szCs w:val="21"/>
                <w:lang w:val="ru-RU"/>
              </w:rPr>
              <w:t xml:space="preserve">тносительная влажность </w:t>
            </w:r>
            <w:r>
              <w:rPr>
                <w:rFonts w:ascii="Arial" w:hAnsi="Arial" w:cs="Arial"/>
                <w:szCs w:val="21"/>
                <w:lang w:val="ru-RU"/>
              </w:rPr>
              <w:t xml:space="preserve">не более 85% при </w:t>
            </w:r>
            <w:smartTag w:uri="urn:schemas-microsoft-com:office:smarttags" w:element="metricconverter">
              <w:smartTagPr>
                <w:attr w:name="ProductID" w:val="1 метра"/>
              </w:smartTagPr>
              <w:r>
                <w:rPr>
                  <w:rFonts w:ascii="Arial" w:hAnsi="Arial" w:cs="Arial"/>
                  <w:szCs w:val="21"/>
                  <w:lang w:val="ru-RU"/>
                </w:rPr>
                <w:t xml:space="preserve">40 </w:t>
              </w:r>
              <w:r w:rsidRPr="00EA0296">
                <w:rPr>
                  <w:rFonts w:ascii="Arial" w:hAnsi="Arial" w:cs="Arial"/>
                  <w:szCs w:val="21"/>
                  <w:lang w:val="ru-RU"/>
                </w:rPr>
                <w:t>°C</w:t>
              </w:r>
            </w:smartTag>
            <w:r>
              <w:rPr>
                <w:rFonts w:ascii="Arial" w:hAnsi="Arial" w:cs="Arial"/>
                <w:szCs w:val="21"/>
                <w:lang w:val="ru-RU"/>
              </w:rPr>
              <w:t>, без конденсата</w:t>
            </w:r>
          </w:p>
        </w:tc>
      </w:tr>
      <w:tr w:rsidR="00592E74" w:rsidRPr="00340FB4" w:rsidTr="00360719">
        <w:tc>
          <w:tcPr>
            <w:tcW w:w="2839" w:type="dxa"/>
          </w:tcPr>
          <w:p w:rsidR="00592E74" w:rsidRPr="00560C7B" w:rsidRDefault="00592E74" w:rsidP="00360719">
            <w:pPr>
              <w:rPr>
                <w:rFonts w:ascii="Arial" w:hAnsi="Arial" w:cs="Arial"/>
                <w:color w:val="0000FF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Атмосфера</w:t>
            </w:r>
          </w:p>
        </w:tc>
        <w:tc>
          <w:tcPr>
            <w:tcW w:w="5683" w:type="dxa"/>
          </w:tcPr>
          <w:p w:rsidR="00592E74" w:rsidRPr="00560C7B" w:rsidRDefault="00592E74" w:rsidP="00360719">
            <w:pPr>
              <w:rPr>
                <w:rFonts w:ascii="Arial" w:hAnsi="Arial" w:cs="Arial"/>
                <w:color w:val="0000FF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Защищённая от пожаров, без наличия в воздухе веществ, способствующих коррозий, не запылённая.</w:t>
            </w:r>
            <w:r w:rsidRPr="00560C7B"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</w:tc>
      </w:tr>
      <w:tr w:rsidR="00592E74" w:rsidRPr="00340FB4" w:rsidTr="00360719">
        <w:tc>
          <w:tcPr>
            <w:tcW w:w="2839" w:type="dxa"/>
          </w:tcPr>
          <w:p w:rsidR="00592E74" w:rsidRPr="00FD2188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lastRenderedPageBreak/>
              <w:t>Освещение</w:t>
            </w:r>
            <w:r w:rsidRPr="00FD2188">
              <w:rPr>
                <w:rFonts w:ascii="Arial" w:hAnsi="Arial" w:cs="Arial"/>
                <w:szCs w:val="21"/>
                <w:lang w:val="ru-RU"/>
              </w:rPr>
              <w:t xml:space="preserve"> </w:t>
            </w:r>
          </w:p>
        </w:tc>
        <w:tc>
          <w:tcPr>
            <w:tcW w:w="5683" w:type="dxa"/>
          </w:tcPr>
          <w:p w:rsidR="00592E74" w:rsidRPr="00FD2188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 w:rsidRPr="00FD2188">
              <w:rPr>
                <w:rFonts w:ascii="Arial" w:hAnsi="Arial" w:cs="Arial"/>
                <w:szCs w:val="21"/>
                <w:lang w:val="ru-RU"/>
              </w:rPr>
              <w:t>&gt;300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люкс (Обеспечивается л</w:t>
            </w:r>
            <w:r w:rsidRPr="0064159A">
              <w:rPr>
                <w:rFonts w:ascii="Arial" w:hAnsi="Arial" w:cs="Arial"/>
                <w:szCs w:val="21"/>
                <w:lang w:val="ru-RU"/>
              </w:rPr>
              <w:t>амп</w:t>
            </w:r>
            <w:r>
              <w:rPr>
                <w:rFonts w:ascii="Arial" w:hAnsi="Arial" w:cs="Arial"/>
                <w:szCs w:val="21"/>
                <w:lang w:val="ru-RU"/>
              </w:rPr>
              <w:t>ой</w:t>
            </w:r>
            <w:r w:rsidRPr="0064159A">
              <w:rPr>
                <w:rFonts w:ascii="Arial" w:hAnsi="Arial" w:cs="Arial"/>
                <w:szCs w:val="21"/>
                <w:lang w:val="ru-RU"/>
              </w:rPr>
              <w:t xml:space="preserve"> накаливания 60 Вт</w:t>
            </w:r>
            <w:r>
              <w:rPr>
                <w:rFonts w:ascii="Arial" w:hAnsi="Arial" w:cs="Arial"/>
                <w:szCs w:val="21"/>
                <w:lang w:val="ru-RU"/>
              </w:rPr>
              <w:t xml:space="preserve"> и более)</w:t>
            </w:r>
          </w:p>
        </w:tc>
      </w:tr>
      <w:tr w:rsidR="00592E74" w:rsidRPr="00FD2188" w:rsidTr="00360719">
        <w:tc>
          <w:tcPr>
            <w:tcW w:w="2839" w:type="dxa"/>
          </w:tcPr>
          <w:p w:rsidR="00592E74" w:rsidRPr="00560C7B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шум</w:t>
            </w:r>
          </w:p>
        </w:tc>
        <w:tc>
          <w:tcPr>
            <w:tcW w:w="5683" w:type="dxa"/>
          </w:tcPr>
          <w:p w:rsidR="00592E74" w:rsidRPr="00FD2188" w:rsidRDefault="00592E74" w:rsidP="00360719">
            <w:pPr>
              <w:rPr>
                <w:rFonts w:ascii="Arial" w:hAnsi="Arial" w:cs="Arial"/>
                <w:szCs w:val="21"/>
                <w:lang w:val="ru-RU"/>
              </w:rPr>
            </w:pPr>
            <w:r w:rsidRPr="00FD2188">
              <w:rPr>
                <w:rFonts w:ascii="Arial" w:hAnsi="Arial" w:cs="Arial"/>
                <w:szCs w:val="21"/>
                <w:lang w:val="ru-RU"/>
              </w:rPr>
              <w:t>—</w:t>
            </w:r>
          </w:p>
        </w:tc>
      </w:tr>
    </w:tbl>
    <w:p w:rsidR="00592E74" w:rsidRPr="00FD2188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DE6BFC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FD2188">
        <w:rPr>
          <w:rFonts w:ascii="Arial" w:hAnsi="Arial" w:cs="Arial"/>
          <w:b/>
          <w:szCs w:val="21"/>
          <w:lang w:val="ru-RU"/>
        </w:rPr>
        <w:t xml:space="preserve">3.4 </w:t>
      </w:r>
      <w:r>
        <w:rPr>
          <w:rFonts w:ascii="Arial" w:hAnsi="Arial" w:cs="Arial"/>
          <w:b/>
          <w:szCs w:val="21"/>
          <w:lang w:val="ru-RU"/>
        </w:rPr>
        <w:t>Технические характеристики</w:t>
      </w:r>
    </w:p>
    <w:p w:rsidR="00592E74" w:rsidRDefault="00592E74" w:rsidP="00340FB4">
      <w:pPr>
        <w:rPr>
          <w:rFonts w:ascii="Arial" w:hAnsi="Arial" w:cs="Arial"/>
          <w:color w:val="FF0000"/>
          <w:szCs w:val="21"/>
          <w:lang w:val="ru-RU"/>
        </w:rPr>
      </w:pPr>
      <w:smartTag w:uri="urn:schemas-microsoft-com:office:smarttags" w:element="metricconverter">
        <w:smartTagPr>
          <w:attr w:name="ProductID" w:val="1 метра"/>
        </w:smartTagPr>
        <w:r w:rsidRPr="00FD2188">
          <w:rPr>
            <w:rFonts w:ascii="Arial" w:hAnsi="Arial" w:cs="Arial"/>
            <w:szCs w:val="21"/>
            <w:lang w:val="ru-RU"/>
          </w:rPr>
          <w:t>3.4.1</w:t>
        </w:r>
      </w:smartTag>
      <w:r w:rsidRPr="00FD218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механическая часть</w:t>
      </w:r>
      <w:r w:rsidRPr="00FD2188">
        <w:rPr>
          <w:rFonts w:ascii="Arial" w:hAnsi="Arial" w:cs="Arial"/>
          <w:color w:val="FF0000"/>
          <w:szCs w:val="21"/>
          <w:lang w:val="ru-RU"/>
        </w:rPr>
        <w:t xml:space="preserve"> </w:t>
      </w:r>
    </w:p>
    <w:p w:rsidR="000A1739" w:rsidRDefault="000A1739" w:rsidP="00340FB4">
      <w:pPr>
        <w:rPr>
          <w:rFonts w:ascii="Arial" w:hAnsi="Arial" w:cs="Arial"/>
          <w:color w:val="0000FF"/>
          <w:szCs w:val="21"/>
        </w:rPr>
      </w:pPr>
      <w:r>
        <w:rPr>
          <w:rFonts w:ascii="Arial" w:hAnsi="Arial" w:cs="Arial"/>
          <w:color w:val="0000FF"/>
          <w:szCs w:val="21"/>
        </w:rPr>
        <w:pict>
          <v:shape id="_x0000_i1068" type="#_x0000_t75" style="width:244.5pt;height:186pt">
            <v:imagedata r:id="rId29" o:title=""/>
          </v:shape>
        </w:pict>
      </w:r>
    </w:p>
    <w:tbl>
      <w:tblPr>
        <w:tblW w:w="0" w:type="auto"/>
        <w:tblInd w:w="-1800" w:type="dxa"/>
        <w:tblLook w:val="04A0"/>
      </w:tblPr>
      <w:tblGrid>
        <w:gridCol w:w="4337"/>
        <w:gridCol w:w="1472"/>
        <w:gridCol w:w="1472"/>
        <w:gridCol w:w="1472"/>
        <w:gridCol w:w="1569"/>
      </w:tblGrid>
      <w:tr w:rsidR="00340FB4" w:rsidRPr="00340FB4" w:rsidTr="00340FB4">
        <w:trPr>
          <w:trHeight w:val="2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Номер по каталогу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7.55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7.76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7.111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7.155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Развиваемое усилие, 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150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Рабочий ход штока L,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300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350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Горизонтальный ход гидроцилиндра,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350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Расстояние между стойками C,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1000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Габариты AxBxH,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1030x800x1836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1140x800x1860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1200x990x1980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1453x1195x2100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Расстояние до рабочей платформы Fmin/max, 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210-1050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180-892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177-1017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175-1000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Вес нетто, кг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287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418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1125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Вес брутто, кг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328,2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463,3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734,5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1199,8</w:t>
            </w:r>
          </w:p>
        </w:tc>
      </w:tr>
      <w:tr w:rsidR="00340FB4" w:rsidRPr="00340FB4" w:rsidTr="00340FB4">
        <w:trPr>
          <w:trHeight w:val="255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0FB4" w:rsidRPr="00340FB4" w:rsidRDefault="00340FB4" w:rsidP="00340FB4">
            <w:pPr>
              <w:widowControl/>
              <w:jc w:val="left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Габариты в упаковке ДхШхВ,мм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988x315x202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1098x325x2044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1150x420x2164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0FB4" w:rsidRPr="00340FB4" w:rsidRDefault="00340FB4" w:rsidP="00340FB4">
            <w:pPr>
              <w:widowControl/>
              <w:jc w:val="center"/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</w:pPr>
            <w:r w:rsidRPr="00340FB4">
              <w:rPr>
                <w:rFonts w:ascii="Arial" w:eastAsia="Times New Roman" w:hAnsi="Arial" w:cs="Arial"/>
                <w:kern w:val="0"/>
                <w:sz w:val="20"/>
                <w:szCs w:val="20"/>
                <w:lang w:val="ru-RU" w:eastAsia="ru-RU"/>
              </w:rPr>
              <w:t>1380x565x2250</w:t>
            </w:r>
          </w:p>
        </w:tc>
      </w:tr>
    </w:tbl>
    <w:p w:rsidR="00592E74" w:rsidRDefault="00592E74" w:rsidP="00BE1798">
      <w:pPr>
        <w:rPr>
          <w:rFonts w:ascii="Arial" w:hAnsi="Arial" w:cs="Arial"/>
          <w:color w:val="0000FF"/>
          <w:szCs w:val="21"/>
        </w:rPr>
      </w:pPr>
    </w:p>
    <w:p w:rsidR="00592E74" w:rsidRDefault="00592E74" w:rsidP="00BE1798">
      <w:pPr>
        <w:rPr>
          <w:rFonts w:ascii="Arial" w:hAnsi="Arial" w:cs="Arial"/>
          <w:color w:val="0000FF"/>
          <w:szCs w:val="21"/>
        </w:rPr>
      </w:pPr>
    </w:p>
    <w:p w:rsidR="00592E74" w:rsidRDefault="00592E74" w:rsidP="00BE1798">
      <w:pPr>
        <w:rPr>
          <w:rFonts w:ascii="Arial" w:hAnsi="Arial" w:cs="Arial"/>
          <w:color w:val="0000FF"/>
          <w:szCs w:val="21"/>
        </w:rPr>
      </w:pPr>
    </w:p>
    <w:p w:rsidR="00592E74" w:rsidRDefault="00340FB4" w:rsidP="00BE1798">
      <w:pPr>
        <w:rPr>
          <w:rFonts w:ascii="Arial" w:hAnsi="Arial" w:cs="Arial"/>
          <w:color w:val="0000FF"/>
          <w:szCs w:val="21"/>
        </w:rPr>
      </w:pPr>
      <w:r>
        <w:rPr>
          <w:rFonts w:ascii="Arial" w:hAnsi="Arial" w:cs="Arial"/>
          <w:color w:val="0000FF"/>
          <w:szCs w:val="21"/>
        </w:rPr>
        <w:br w:type="page"/>
      </w:r>
    </w:p>
    <w:p w:rsidR="00592E74" w:rsidRPr="006040F5" w:rsidRDefault="00592E74" w:rsidP="00BE1798">
      <w:pPr>
        <w:rPr>
          <w:rFonts w:ascii="Arial" w:hAnsi="Arial" w:cs="Arial"/>
          <w:b/>
          <w:szCs w:val="21"/>
        </w:rPr>
      </w:pPr>
      <w:r w:rsidRPr="006040F5">
        <w:rPr>
          <w:rFonts w:ascii="Arial" w:hAnsi="Arial" w:cs="Arial"/>
          <w:b/>
          <w:szCs w:val="21"/>
        </w:rPr>
        <w:t>3.5</w:t>
      </w:r>
      <w:r>
        <w:rPr>
          <w:rFonts w:ascii="Arial" w:hAnsi="Arial" w:cs="Arial"/>
          <w:b/>
          <w:szCs w:val="21"/>
          <w:lang w:val="ru-RU"/>
        </w:rPr>
        <w:t xml:space="preserve"> Механическая конструкция</w:t>
      </w:r>
      <w:r w:rsidRPr="006040F5">
        <w:rPr>
          <w:rFonts w:ascii="Arial" w:hAnsi="Arial" w:cs="Arial"/>
          <w:b/>
          <w:color w:val="0000FF"/>
          <w:szCs w:val="21"/>
        </w:rPr>
        <w:t xml:space="preserve"> </w:t>
      </w:r>
    </w:p>
    <w:p w:rsidR="00592E74" w:rsidRPr="004B1BDF" w:rsidRDefault="00340FB4" w:rsidP="00BE1798">
      <w:pPr>
        <w:rPr>
          <w:color w:val="00B0F0"/>
          <w:lang w:val="ru-RU"/>
        </w:rPr>
      </w:pPr>
      <w:r w:rsidRPr="00BE50EB">
        <w:rPr>
          <w:rFonts w:ascii="Arial" w:hAnsi="Arial" w:cs="Arial"/>
          <w:noProof/>
          <w:color w:val="0000FF"/>
          <w:szCs w:val="21"/>
          <w:lang w:val="ru-RU" w:eastAsia="ru-RU"/>
        </w:rPr>
        <w:lastRenderedPageBreak/>
        <w:pict>
          <v:shape id="Рисунок 21" o:spid="_x0000_i1046" type="#_x0000_t75" alt="0881爆炸图-50T压机爆炸图" style="width:453.75pt;height:438pt;visibility:visible">
            <v:imagedata r:id="rId30" o:title=""/>
          </v:shape>
        </w:pict>
      </w:r>
      <w:r w:rsidR="00592E74">
        <w:rPr>
          <w:rFonts w:ascii="Arial" w:hAnsi="Arial" w:cs="Arial"/>
          <w:b/>
          <w:szCs w:val="21"/>
        </w:rPr>
        <w:t>4.</w:t>
      </w:r>
      <w:r w:rsidR="00592E74" w:rsidRPr="004C0AC9">
        <w:t xml:space="preserve"> </w:t>
      </w:r>
      <w:r w:rsidR="00592E74">
        <w:rPr>
          <w:b/>
          <w:lang w:val="ru-RU"/>
        </w:rPr>
        <w:t>Инструкция по использованию двигателя</w:t>
      </w:r>
    </w:p>
    <w:p w:rsidR="00592E74" w:rsidRPr="00E0706D" w:rsidRDefault="00592E74" w:rsidP="00BE1798">
      <w:pPr>
        <w:pStyle w:val="a7"/>
        <w:numPr>
          <w:ilvl w:val="1"/>
          <w:numId w:val="4"/>
        </w:numPr>
        <w:ind w:firstLineChars="0"/>
        <w:rPr>
          <w:rFonts w:ascii="Arial" w:hAnsi="Arial" w:cs="Arial"/>
          <w:color w:val="17365D"/>
        </w:rPr>
      </w:pPr>
      <w:r>
        <w:rPr>
          <w:rFonts w:ascii="Arial" w:hAnsi="Arial" w:cs="Arial"/>
          <w:lang w:val="ru-RU"/>
        </w:rPr>
        <w:t>Э</w:t>
      </w:r>
      <w:r w:rsidRPr="0064159A">
        <w:rPr>
          <w:rFonts w:ascii="Arial" w:hAnsi="Arial" w:cs="Arial"/>
          <w:lang w:val="ru-RU"/>
        </w:rPr>
        <w:t>лектропитание</w:t>
      </w:r>
      <w:r>
        <w:rPr>
          <w:rFonts w:ascii="Arial" w:hAnsi="Arial" w:cs="Arial"/>
          <w:lang w:val="ru-RU"/>
        </w:rPr>
        <w:t>:</w:t>
      </w:r>
    </w:p>
    <w:p w:rsidR="00592E74" w:rsidRPr="00E0706D" w:rsidRDefault="00592E74" w:rsidP="00BE1798">
      <w:pPr>
        <w:pStyle w:val="a7"/>
        <w:ind w:left="360" w:firstLineChars="0" w:firstLine="0"/>
        <w:rPr>
          <w:rFonts w:ascii="Arial" w:hAnsi="Arial" w:cs="Arial"/>
        </w:rPr>
      </w:pPr>
      <w:r w:rsidRPr="00E0706D">
        <w:rPr>
          <w:rFonts w:ascii="Arial" w:hAnsi="Arial" w:cs="Arial"/>
          <w:lang w:val="ru-RU"/>
        </w:rPr>
        <w:t>Напряжение</w:t>
      </w:r>
      <w:r w:rsidRPr="00E0706D">
        <w:rPr>
          <w:rFonts w:ascii="Arial" w:cs="Arial" w:hint="eastAsia"/>
          <w:color w:val="00B0F0"/>
        </w:rPr>
        <w:t>：</w:t>
      </w:r>
      <w:r w:rsidRPr="00E0706D">
        <w:rPr>
          <w:rFonts w:ascii="Arial" w:hAnsi="Arial" w:cs="Arial"/>
        </w:rPr>
        <w:t>380V AC</w:t>
      </w:r>
    </w:p>
    <w:p w:rsidR="00592E74" w:rsidRPr="00E0706D" w:rsidRDefault="00592E74" w:rsidP="00BE1798">
      <w:pPr>
        <w:pStyle w:val="a7"/>
        <w:ind w:left="360" w:firstLineChars="0" w:firstLine="0"/>
        <w:rPr>
          <w:rFonts w:ascii="Arial" w:hAnsi="Arial" w:cs="Arial"/>
        </w:rPr>
      </w:pPr>
      <w:r w:rsidRPr="00E0706D">
        <w:rPr>
          <w:rFonts w:ascii="Arial" w:hAnsi="Arial" w:cs="Arial"/>
          <w:lang w:val="ru-RU"/>
        </w:rPr>
        <w:t>Частота</w:t>
      </w:r>
      <w:r w:rsidRPr="00E0706D">
        <w:rPr>
          <w:rFonts w:ascii="Arial" w:cs="Arial" w:hint="eastAsia"/>
          <w:color w:val="00B0F0"/>
        </w:rPr>
        <w:t>：</w:t>
      </w:r>
      <w:r w:rsidRPr="00E0706D">
        <w:rPr>
          <w:rFonts w:ascii="Arial" w:hAnsi="Arial" w:cs="Arial"/>
        </w:rPr>
        <w:t>50HZ</w:t>
      </w:r>
    </w:p>
    <w:p w:rsidR="00592E74" w:rsidRPr="0064159A" w:rsidRDefault="00592E74" w:rsidP="00BE1798">
      <w:pPr>
        <w:pStyle w:val="a7"/>
        <w:ind w:left="360" w:firstLineChars="0" w:firstLine="0"/>
        <w:rPr>
          <w:rFonts w:ascii="Arial" w:hAnsi="Arial" w:cs="Arial"/>
          <w:lang w:val="ru-RU"/>
        </w:rPr>
      </w:pPr>
      <w:r w:rsidRPr="00E0706D">
        <w:rPr>
          <w:rFonts w:ascii="Arial" w:hAnsi="Arial" w:cs="Arial"/>
          <w:lang w:val="ru-RU"/>
        </w:rPr>
        <w:t>Входная мощность</w:t>
      </w:r>
      <w:r w:rsidRPr="0064159A">
        <w:rPr>
          <w:rFonts w:ascii="Arial" w:cs="Arial" w:hint="eastAsia"/>
          <w:color w:val="00B0F0"/>
          <w:lang w:val="ru-RU"/>
        </w:rPr>
        <w:t>：</w:t>
      </w:r>
      <w:r w:rsidRPr="0064159A">
        <w:rPr>
          <w:rFonts w:ascii="Arial" w:hAnsi="Arial" w:cs="Arial"/>
          <w:lang w:val="ru-RU"/>
        </w:rPr>
        <w:t>3----3.5</w:t>
      </w:r>
      <w:r>
        <w:rPr>
          <w:rFonts w:ascii="Arial" w:hAnsi="Arial" w:cs="Arial"/>
          <w:lang w:val="ru-RU"/>
        </w:rPr>
        <w:t xml:space="preserve"> </w:t>
      </w:r>
      <w:r w:rsidRPr="0064159A">
        <w:rPr>
          <w:rFonts w:ascii="Arial" w:hAnsi="Arial" w:cs="Arial"/>
          <w:lang w:val="ru-RU"/>
        </w:rPr>
        <w:t>кВ-А, киловольт-ампер</w:t>
      </w:r>
    </w:p>
    <w:p w:rsidR="00592E74" w:rsidRPr="00301EAD" w:rsidRDefault="00592E74" w:rsidP="00BE1798">
      <w:pPr>
        <w:pStyle w:val="a7"/>
        <w:ind w:left="360" w:firstLineChars="0" w:firstLine="0"/>
        <w:rPr>
          <w:rFonts w:ascii="Arial" w:hAnsi="Arial" w:cs="Arial"/>
          <w:lang w:val="ru-RU"/>
        </w:rPr>
      </w:pPr>
      <w:r w:rsidRPr="00E0706D">
        <w:rPr>
          <w:rFonts w:ascii="Arial" w:hAnsi="Arial" w:cs="Arial"/>
          <w:lang w:val="ru-RU"/>
        </w:rPr>
        <w:t>Выходная мощность</w:t>
      </w:r>
      <w:r w:rsidRPr="00301EAD">
        <w:rPr>
          <w:rFonts w:ascii="Arial" w:cs="Arial" w:hint="eastAsia"/>
          <w:color w:val="00B0F0"/>
          <w:lang w:val="ru-RU"/>
        </w:rPr>
        <w:t>：</w:t>
      </w:r>
      <w:r w:rsidRPr="00301EAD">
        <w:rPr>
          <w:rFonts w:ascii="Arial" w:hAnsi="Arial" w:cs="Arial"/>
          <w:lang w:val="ru-RU"/>
        </w:rPr>
        <w:t xml:space="preserve"> </w:t>
      </w:r>
      <w:smartTag w:uri="urn:schemas-microsoft-com:office:smarttags" w:element="metricconverter">
        <w:smartTagPr>
          <w:attr w:name="ProductID" w:val="1 метра"/>
        </w:smartTagPr>
        <w:r w:rsidRPr="00301EAD">
          <w:rPr>
            <w:rFonts w:ascii="Arial" w:hAnsi="Arial" w:cs="Arial"/>
            <w:lang w:val="ru-RU"/>
          </w:rPr>
          <w:t>5</w:t>
        </w:r>
        <w:r>
          <w:rPr>
            <w:rFonts w:ascii="Arial" w:hAnsi="Arial" w:cs="Arial"/>
            <w:lang w:val="ru-RU"/>
          </w:rPr>
          <w:t xml:space="preserve"> </w:t>
        </w:r>
        <w:r w:rsidRPr="00E0706D">
          <w:rPr>
            <w:rFonts w:ascii="Arial" w:hAnsi="Arial" w:cs="Arial"/>
          </w:rPr>
          <w:t>A</w:t>
        </w:r>
      </w:smartTag>
    </w:p>
    <w:p w:rsidR="00592E74" w:rsidRPr="00301EAD" w:rsidRDefault="00592E74" w:rsidP="00BE1798">
      <w:pPr>
        <w:pStyle w:val="a7"/>
        <w:ind w:left="360" w:firstLineChars="0" w:firstLine="0"/>
        <w:rPr>
          <w:rFonts w:ascii="Arial" w:hAnsi="Arial" w:cs="Arial"/>
          <w:color w:val="1F497D"/>
          <w:lang w:val="ru-RU"/>
        </w:rPr>
      </w:pPr>
      <w:r>
        <w:rPr>
          <w:rFonts w:ascii="Arial" w:hAnsi="Arial" w:cs="Arial"/>
          <w:lang w:val="ru-RU"/>
        </w:rPr>
        <w:t>Т</w:t>
      </w:r>
      <w:r w:rsidRPr="00301EAD">
        <w:rPr>
          <w:rFonts w:ascii="Arial" w:hAnsi="Arial" w:cs="Arial"/>
          <w:lang w:val="ru-RU"/>
        </w:rPr>
        <w:t>емпература окружающей среды</w:t>
      </w:r>
      <w:r w:rsidRPr="00301EAD">
        <w:rPr>
          <w:rFonts w:ascii="Arial" w:cs="Arial" w:hint="eastAsia"/>
          <w:color w:val="00B0F0"/>
          <w:lang w:val="ru-RU"/>
        </w:rPr>
        <w:t>：</w:t>
      </w:r>
      <w:r w:rsidRPr="00301EAD">
        <w:rPr>
          <w:rFonts w:ascii="Arial" w:hAnsi="Arial" w:cs="Arial"/>
          <w:lang w:val="ru-RU"/>
        </w:rPr>
        <w:t>≤40</w:t>
      </w:r>
      <w:r w:rsidRPr="00301EAD">
        <w:rPr>
          <w:rFonts w:ascii="Arial" w:hAnsi="SimSun" w:cs="Arial"/>
          <w:lang w:val="ru-RU"/>
        </w:rPr>
        <w:t>℃</w:t>
      </w:r>
      <w:r w:rsidRPr="00301EAD">
        <w:rPr>
          <w:rFonts w:ascii="Arial" w:hAnsi="Arial" w:cs="Arial"/>
          <w:lang w:val="ru-RU"/>
        </w:rPr>
        <w:t xml:space="preserve"> </w:t>
      </w:r>
    </w:p>
    <w:p w:rsidR="00592E74" w:rsidRPr="00E0706D" w:rsidRDefault="00592E74" w:rsidP="00BE1798">
      <w:pPr>
        <w:pStyle w:val="a7"/>
        <w:ind w:left="360" w:firstLineChars="0" w:firstLine="0"/>
        <w:rPr>
          <w:rFonts w:ascii="Arial" w:hAnsi="Arial" w:cs="Arial"/>
          <w:lang w:val="ru-RU"/>
        </w:rPr>
      </w:pPr>
      <w:r w:rsidRPr="00E0706D">
        <w:rPr>
          <w:rFonts w:ascii="Arial" w:hAnsi="Arial" w:cs="Arial"/>
          <w:lang w:val="ru-RU"/>
        </w:rPr>
        <w:t xml:space="preserve">Высота </w:t>
      </w:r>
      <w:r>
        <w:rPr>
          <w:rFonts w:ascii="Arial" w:hAnsi="Arial" w:cs="Arial"/>
          <w:lang w:val="ru-RU"/>
        </w:rPr>
        <w:t xml:space="preserve">работы </w:t>
      </w:r>
      <w:r w:rsidRPr="00E0706D">
        <w:rPr>
          <w:rFonts w:ascii="Arial" w:hAnsi="Arial" w:cs="Arial"/>
          <w:lang w:val="ru-RU"/>
        </w:rPr>
        <w:t>над уровнем моря</w:t>
      </w:r>
      <w:r w:rsidRPr="00E0706D">
        <w:rPr>
          <w:rFonts w:ascii="Arial" w:cs="Arial" w:hint="eastAsia"/>
          <w:color w:val="00B0F0"/>
          <w:lang w:val="ru-RU"/>
        </w:rPr>
        <w:t>：</w:t>
      </w:r>
      <w:r w:rsidRPr="00E0706D">
        <w:rPr>
          <w:rFonts w:ascii="Arial" w:hAnsi="Arial" w:cs="Arial"/>
          <w:lang w:val="ru-RU"/>
        </w:rPr>
        <w:t>≤1000</w:t>
      </w:r>
      <w:r w:rsidRPr="00E0706D">
        <w:rPr>
          <w:rFonts w:ascii="Arial" w:hAnsi="Arial" w:cs="Arial"/>
        </w:rPr>
        <w:t>M</w:t>
      </w:r>
    </w:p>
    <w:p w:rsidR="00592E74" w:rsidRPr="00E0706D" w:rsidRDefault="00592E74" w:rsidP="00BE1798">
      <w:pPr>
        <w:pStyle w:val="a7"/>
        <w:ind w:left="360" w:firstLineChars="0" w:firstLine="0"/>
        <w:rPr>
          <w:rFonts w:ascii="Arial" w:hAnsi="Arial" w:cs="Arial"/>
          <w:lang w:val="ru-RU"/>
        </w:rPr>
      </w:pPr>
    </w:p>
    <w:p w:rsidR="00592E74" w:rsidRPr="00E0706D" w:rsidRDefault="00592E74" w:rsidP="00BE1798">
      <w:pPr>
        <w:pStyle w:val="a7"/>
        <w:numPr>
          <w:ilvl w:val="1"/>
          <w:numId w:val="4"/>
        </w:numPr>
        <w:ind w:firstLineChars="0"/>
        <w:rPr>
          <w:rFonts w:ascii="Arial" w:hAnsi="Arial" w:cs="Arial"/>
        </w:rPr>
      </w:pPr>
      <w:r w:rsidRPr="00E0706D">
        <w:rPr>
          <w:rFonts w:ascii="Arial" w:hAnsi="Arial" w:cs="Arial"/>
          <w:lang w:val="ru-RU"/>
        </w:rPr>
        <w:t>Сборка и эксплуатация</w:t>
      </w:r>
    </w:p>
    <w:p w:rsidR="00592E74" w:rsidRPr="00E0706D" w:rsidRDefault="00592E74" w:rsidP="00BE1798">
      <w:pPr>
        <w:pStyle w:val="a7"/>
        <w:ind w:left="360" w:firstLineChars="0" w:firstLine="0"/>
        <w:rPr>
          <w:rFonts w:ascii="Arial" w:hAnsi="Arial" w:cs="Arial"/>
        </w:rPr>
      </w:pPr>
    </w:p>
    <w:p w:rsidR="00592E74" w:rsidRPr="00E0706D" w:rsidRDefault="00592E74" w:rsidP="00BE1798">
      <w:pPr>
        <w:ind w:leftChars="550" w:left="1155"/>
        <w:rPr>
          <w:rFonts w:ascii="Arial" w:hAnsi="Arial" w:cs="Arial"/>
          <w:lang w:val="ru-RU"/>
        </w:rPr>
      </w:pPr>
      <w:r w:rsidRPr="00E0706D">
        <w:rPr>
          <w:rFonts w:ascii="Arial" w:hAnsi="Arial" w:cs="Arial"/>
          <w:lang w:val="ru-RU"/>
        </w:rPr>
        <w:t>1 - Подключите источник питания</w:t>
      </w:r>
      <w:r>
        <w:rPr>
          <w:rFonts w:ascii="Arial" w:hAnsi="Arial" w:cs="Arial"/>
          <w:lang w:val="ru-RU"/>
        </w:rPr>
        <w:t xml:space="preserve"> цеха</w:t>
      </w:r>
      <w:r w:rsidRPr="00E0706D">
        <w:rPr>
          <w:rFonts w:ascii="Arial" w:hAnsi="Arial" w:cs="Arial"/>
          <w:lang w:val="ru-RU"/>
        </w:rPr>
        <w:t xml:space="preserve"> к выключателю пресса с помощью каб</w:t>
      </w:r>
      <w:r>
        <w:rPr>
          <w:rFonts w:ascii="Arial" w:hAnsi="Arial" w:cs="Arial"/>
          <w:lang w:val="ru-RU"/>
        </w:rPr>
        <w:t>еля, как указано на схеме</w:t>
      </w:r>
      <w:r w:rsidRPr="00E0706D">
        <w:rPr>
          <w:rFonts w:ascii="Arial" w:hAnsi="Arial" w:cs="Arial"/>
          <w:lang w:val="ru-RU"/>
        </w:rPr>
        <w:t xml:space="preserve">. Убедитесь, что кабель </w:t>
      </w:r>
      <w:r w:rsidRPr="00E0706D">
        <w:rPr>
          <w:rFonts w:ascii="Arial" w:hAnsi="Arial" w:cs="Arial"/>
        </w:rPr>
        <w:t>BVR</w:t>
      </w:r>
      <w:r w:rsidRPr="00E0706D">
        <w:rPr>
          <w:rFonts w:ascii="Arial" w:hAnsi="Arial" w:cs="Arial"/>
          <w:lang w:val="ru-RU"/>
        </w:rPr>
        <w:t xml:space="preserve"> 3</w:t>
      </w:r>
      <w:r w:rsidRPr="00E0706D">
        <w:rPr>
          <w:rFonts w:ascii="Arial" w:hAnsi="Arial" w:cs="Arial"/>
        </w:rPr>
        <w:t>X</w:t>
      </w:r>
      <w:r w:rsidRPr="00E0706D">
        <w:rPr>
          <w:rFonts w:ascii="Arial" w:hAnsi="Arial" w:cs="Arial"/>
          <w:lang w:val="ru-RU"/>
        </w:rPr>
        <w:t>1.5</w:t>
      </w:r>
      <w:r w:rsidRPr="00E0706D">
        <w:rPr>
          <w:rFonts w:ascii="Arial" w:hAnsi="Arial" w:cs="Arial"/>
        </w:rPr>
        <w:t>mm</w:t>
      </w:r>
      <w:r w:rsidRPr="00E0706D">
        <w:rPr>
          <w:rFonts w:ascii="Arial" w:hAnsi="Arial" w:cs="Arial"/>
          <w:lang w:val="ru-RU"/>
        </w:rPr>
        <w:t>2 +1</w:t>
      </w:r>
      <w:r w:rsidRPr="00E0706D">
        <w:rPr>
          <w:rFonts w:ascii="Arial" w:hAnsi="Arial" w:cs="Arial"/>
        </w:rPr>
        <w:t>PE</w:t>
      </w:r>
    </w:p>
    <w:p w:rsidR="00592E74" w:rsidRPr="00E0706D" w:rsidRDefault="00592E74" w:rsidP="00BE1798">
      <w:pPr>
        <w:ind w:leftChars="550" w:left="1155"/>
        <w:rPr>
          <w:rFonts w:ascii="Arial" w:hAnsi="Arial" w:cs="Arial"/>
          <w:lang w:val="ru-RU"/>
        </w:rPr>
      </w:pPr>
    </w:p>
    <w:p w:rsidR="00592E74" w:rsidRPr="00E0706D" w:rsidRDefault="00592E74" w:rsidP="00BE1798">
      <w:pPr>
        <w:ind w:leftChars="550" w:left="1155"/>
        <w:rPr>
          <w:rFonts w:ascii="Arial" w:hAnsi="Arial" w:cs="Arial"/>
          <w:color w:val="00B0F0"/>
          <w:lang w:val="ru-RU"/>
        </w:rPr>
      </w:pPr>
      <w:r>
        <w:rPr>
          <w:rFonts w:ascii="Arial" w:hAnsi="Arial" w:cs="Arial"/>
          <w:lang w:val="ru-RU"/>
        </w:rPr>
        <w:lastRenderedPageBreak/>
        <w:t>2 – Особенно важно</w:t>
      </w:r>
      <w:r w:rsidRPr="00E0706D">
        <w:rPr>
          <w:rFonts w:ascii="Arial" w:hAnsi="Arial" w:cs="Arial"/>
          <w:lang w:val="ru-RU"/>
        </w:rPr>
        <w:t>: в целях Вашей безопасности. Н</w:t>
      </w:r>
      <w:r>
        <w:rPr>
          <w:rFonts w:ascii="Arial" w:hAnsi="Arial" w:cs="Arial"/>
          <w:lang w:val="ru-RU"/>
        </w:rPr>
        <w:t xml:space="preserve">е забудьте закрепить </w:t>
      </w:r>
      <w:r w:rsidRPr="004C60E7">
        <w:rPr>
          <w:rFonts w:ascii="Arial" w:hAnsi="Arial" w:cs="Arial"/>
          <w:lang w:val="ru-RU"/>
        </w:rPr>
        <w:t xml:space="preserve">провод заземления </w:t>
      </w:r>
      <w:r w:rsidRPr="00E0706D">
        <w:rPr>
          <w:rFonts w:ascii="Arial" w:hAnsi="Arial" w:cs="Arial"/>
          <w:lang w:val="ru-RU"/>
        </w:rPr>
        <w:t xml:space="preserve">на </w:t>
      </w:r>
      <w:r>
        <w:rPr>
          <w:rFonts w:ascii="Arial" w:hAnsi="Arial" w:cs="Arial"/>
          <w:lang w:val="ru-RU"/>
        </w:rPr>
        <w:t>клемме</w:t>
      </w:r>
      <w:r w:rsidRPr="00E0706D">
        <w:rPr>
          <w:rFonts w:ascii="Arial" w:hAnsi="Arial" w:cs="Arial"/>
          <w:lang w:val="ru-RU"/>
        </w:rPr>
        <w:t xml:space="preserve"> защитного заземления</w:t>
      </w:r>
      <w:r>
        <w:rPr>
          <w:rFonts w:ascii="Arial" w:hAnsi="Arial" w:cs="Arial"/>
          <w:lang w:val="ru-RU"/>
        </w:rPr>
        <w:t>.</w:t>
      </w:r>
      <w:r w:rsidRPr="00E0706D">
        <w:rPr>
          <w:rFonts w:ascii="Arial" w:hAnsi="Arial" w:cs="Arial"/>
          <w:lang w:val="ru-RU"/>
        </w:rPr>
        <w:t xml:space="preserve"> </w:t>
      </w:r>
    </w:p>
    <w:p w:rsidR="00592E74" w:rsidRPr="00D12131" w:rsidRDefault="00340FB4" w:rsidP="00BE1798">
      <w:pPr>
        <w:ind w:leftChars="550" w:left="1155"/>
        <w:rPr>
          <w:color w:val="00B0F0"/>
        </w:rPr>
      </w:pPr>
      <w:r w:rsidRPr="00BE50EB">
        <w:rPr>
          <w:noProof/>
          <w:color w:val="00B0F0"/>
          <w:lang w:val="ru-RU" w:eastAsia="ru-RU"/>
        </w:rPr>
        <w:pict>
          <v:shape id="Рисунок 22" o:spid="_x0000_i1047" type="#_x0000_t75" alt="接线盒电路图（说明书用）" style="width:398.25pt;height:294.75pt;visibility:visible">
            <v:imagedata r:id="rId31" o:title=""/>
          </v:shape>
        </w:pict>
      </w:r>
    </w:p>
    <w:p w:rsidR="00592E74" w:rsidRPr="00E0706D" w:rsidRDefault="00592E74" w:rsidP="00BE1798">
      <w:pPr>
        <w:rPr>
          <w:rFonts w:ascii="Arial" w:hAnsi="Arial" w:cs="Arial"/>
          <w:lang w:val="ru-RU"/>
        </w:rPr>
      </w:pPr>
      <w:r w:rsidRPr="00B67E48">
        <w:rPr>
          <w:lang w:val="ru-RU"/>
        </w:rPr>
        <w:t xml:space="preserve"> </w:t>
      </w:r>
      <w:r w:rsidRPr="00E0706D">
        <w:rPr>
          <w:rFonts w:ascii="Arial" w:hAnsi="Arial" w:cs="Arial"/>
          <w:lang w:val="ru-RU"/>
        </w:rPr>
        <w:t>3 - Устранение неисправностей:</w:t>
      </w:r>
    </w:p>
    <w:p w:rsidR="00592E74" w:rsidRPr="00E0706D" w:rsidRDefault="00592E74" w:rsidP="00BE1798">
      <w:pPr>
        <w:rPr>
          <w:rFonts w:ascii="Arial" w:hAnsi="Arial" w:cs="Arial"/>
          <w:lang w:val="ru-RU"/>
        </w:rPr>
      </w:pPr>
      <w:r w:rsidRPr="00E0706D">
        <w:rPr>
          <w:rFonts w:ascii="Arial" w:hAnsi="Arial" w:cs="Arial"/>
          <w:lang w:val="ru-RU"/>
        </w:rPr>
        <w:t>Выключатель питания может быть установлен в положение "</w:t>
      </w:r>
      <w:r w:rsidRPr="00E0706D">
        <w:rPr>
          <w:rFonts w:ascii="Arial" w:hAnsi="Arial" w:cs="Arial"/>
        </w:rPr>
        <w:t>ON</w:t>
      </w:r>
      <w:r w:rsidRPr="00E0706D">
        <w:rPr>
          <w:rFonts w:ascii="Arial" w:hAnsi="Arial" w:cs="Arial"/>
          <w:lang w:val="ru-RU"/>
        </w:rPr>
        <w:t xml:space="preserve">" при подключенном кабеле питания. Тогда вы сможете оценить/рассчитать коммутацию/монтаж проводки при движении контактной пружины.  </w:t>
      </w:r>
      <w:r>
        <w:rPr>
          <w:rFonts w:ascii="Arial" w:hAnsi="Arial" w:cs="Arial"/>
          <w:lang w:val="ru-RU"/>
        </w:rPr>
        <w:t>В случае, когда</w:t>
      </w:r>
      <w:r w:rsidRPr="00E070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выходной вал двигателя</w:t>
      </w:r>
      <w:r w:rsidRPr="00E070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вращается</w:t>
      </w:r>
      <w:r w:rsidRPr="00E0706D">
        <w:rPr>
          <w:rFonts w:ascii="Arial" w:hAnsi="Arial" w:cs="Arial"/>
          <w:lang w:val="ru-RU"/>
        </w:rPr>
        <w:t xml:space="preserve"> по часовой стрелке</w:t>
      </w:r>
      <w:r>
        <w:rPr>
          <w:rFonts w:ascii="Arial" w:hAnsi="Arial" w:cs="Arial"/>
          <w:lang w:val="ru-RU"/>
        </w:rPr>
        <w:t xml:space="preserve"> —</w:t>
      </w:r>
      <w:r w:rsidRPr="00E070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подключение правильное</w:t>
      </w:r>
      <w:r w:rsidRPr="00E0706D">
        <w:rPr>
          <w:rFonts w:ascii="Arial" w:hAnsi="Arial" w:cs="Arial"/>
          <w:lang w:val="ru-RU"/>
        </w:rPr>
        <w:t xml:space="preserve">. Однако если </w:t>
      </w:r>
      <w:r>
        <w:rPr>
          <w:rFonts w:ascii="Arial" w:hAnsi="Arial" w:cs="Arial"/>
          <w:lang w:val="ru-RU"/>
        </w:rPr>
        <w:t xml:space="preserve">вал </w:t>
      </w:r>
      <w:r w:rsidRPr="00E0706D">
        <w:rPr>
          <w:rFonts w:ascii="Arial" w:hAnsi="Arial" w:cs="Arial"/>
          <w:lang w:val="ru-RU"/>
        </w:rPr>
        <w:t>движется против часовой стрелки</w:t>
      </w:r>
      <w:r>
        <w:rPr>
          <w:rFonts w:ascii="Arial" w:hAnsi="Arial" w:cs="Arial"/>
          <w:lang w:val="ru-RU"/>
        </w:rPr>
        <w:t xml:space="preserve"> необходимо изменить схему подключения.</w:t>
      </w:r>
      <w:r w:rsidRPr="00E0706D">
        <w:rPr>
          <w:rFonts w:ascii="Arial" w:hAnsi="Arial" w:cs="Arial"/>
          <w:lang w:val="ru-RU"/>
        </w:rPr>
        <w:t xml:space="preserve"> Вы можете решить данную проблему, поменяв дв</w:t>
      </w:r>
      <w:r>
        <w:rPr>
          <w:rFonts w:ascii="Arial" w:hAnsi="Arial" w:cs="Arial"/>
          <w:lang w:val="ru-RU"/>
        </w:rPr>
        <w:t>а</w:t>
      </w:r>
      <w:r w:rsidRPr="00E0706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любых провода</w:t>
      </w:r>
      <w:r w:rsidRPr="00E0706D">
        <w:rPr>
          <w:rFonts w:ascii="Arial" w:hAnsi="Arial" w:cs="Arial"/>
          <w:lang w:val="ru-RU"/>
        </w:rPr>
        <w:t xml:space="preserve"> </w:t>
      </w:r>
      <w:r w:rsidRPr="00E0706D">
        <w:rPr>
          <w:rFonts w:ascii="Arial" w:hAnsi="Arial" w:cs="Arial"/>
        </w:rPr>
        <w:t>L</w:t>
      </w:r>
      <w:r w:rsidRPr="00E0706D">
        <w:rPr>
          <w:rFonts w:ascii="Arial" w:hAnsi="Arial" w:cs="Arial"/>
          <w:lang w:val="ru-RU"/>
        </w:rPr>
        <w:t>1,</w:t>
      </w:r>
      <w:r w:rsidRPr="00E0706D">
        <w:rPr>
          <w:rFonts w:ascii="Arial" w:hAnsi="Arial" w:cs="Arial"/>
        </w:rPr>
        <w:t>L</w:t>
      </w:r>
      <w:r w:rsidRPr="00E0706D">
        <w:rPr>
          <w:rFonts w:ascii="Arial" w:hAnsi="Arial" w:cs="Arial"/>
          <w:lang w:val="ru-RU"/>
        </w:rPr>
        <w:t>2,</w:t>
      </w:r>
      <w:r w:rsidRPr="00E0706D">
        <w:rPr>
          <w:rFonts w:ascii="Arial" w:hAnsi="Arial" w:cs="Arial"/>
        </w:rPr>
        <w:t>L</w:t>
      </w:r>
      <w:r w:rsidRPr="00E0706D">
        <w:rPr>
          <w:rFonts w:ascii="Arial" w:hAnsi="Arial" w:cs="Arial"/>
          <w:lang w:val="ru-RU"/>
        </w:rPr>
        <w:t>3.</w:t>
      </w:r>
    </w:p>
    <w:p w:rsidR="00592E74" w:rsidRPr="00E0706D" w:rsidRDefault="00592E74" w:rsidP="00BE1798">
      <w:pPr>
        <w:rPr>
          <w:rFonts w:ascii="Arial" w:hAnsi="Arial" w:cs="Arial"/>
          <w:szCs w:val="21"/>
          <w:lang w:val="ru-RU"/>
        </w:rPr>
      </w:pPr>
      <w:r w:rsidRPr="00E0706D">
        <w:rPr>
          <w:rFonts w:ascii="Arial" w:hAnsi="Arial" w:cs="Arial"/>
          <w:lang w:val="ru-RU"/>
        </w:rPr>
        <w:t>4.3 Внимание: все работы должны проводиться</w:t>
      </w:r>
      <w:r>
        <w:rPr>
          <w:rFonts w:ascii="Arial" w:hAnsi="Arial" w:cs="Arial"/>
          <w:lang w:val="ru-RU"/>
        </w:rPr>
        <w:t xml:space="preserve"> строго</w:t>
      </w:r>
      <w:r w:rsidRPr="00E0706D">
        <w:rPr>
          <w:rFonts w:ascii="Arial" w:hAnsi="Arial" w:cs="Arial"/>
          <w:lang w:val="ru-RU"/>
        </w:rPr>
        <w:t xml:space="preserve"> при выключенном питании. </w:t>
      </w:r>
      <w:r>
        <w:rPr>
          <w:rFonts w:ascii="Arial" w:hAnsi="Arial" w:cs="Arial"/>
          <w:lang w:val="ru-RU"/>
        </w:rPr>
        <w:t>Т.к. устройство под высоким напряжением и существует риск получения травмы!.</w:t>
      </w:r>
    </w:p>
    <w:p w:rsidR="00592E74" w:rsidRPr="00BE1798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BE1798">
        <w:rPr>
          <w:rFonts w:ascii="Arial" w:hAnsi="Arial" w:cs="Arial"/>
          <w:b/>
          <w:szCs w:val="21"/>
          <w:lang w:val="ru-RU"/>
        </w:rPr>
        <w:t>5.</w:t>
      </w:r>
      <w:r>
        <w:rPr>
          <w:rFonts w:ascii="Arial" w:hAnsi="Arial" w:cs="Arial"/>
          <w:b/>
          <w:szCs w:val="21"/>
          <w:lang w:val="ru-RU"/>
        </w:rPr>
        <w:t>Подготовка перед работой</w:t>
      </w:r>
      <w:r w:rsidRPr="00BE1798">
        <w:rPr>
          <w:rFonts w:ascii="Arial" w:hAnsi="Arial" w:cs="Arial"/>
          <w:b/>
          <w:szCs w:val="21"/>
          <w:lang w:val="ru-RU"/>
        </w:rPr>
        <w:t xml:space="preserve"> </w:t>
      </w:r>
    </w:p>
    <w:p w:rsidR="00592E74" w:rsidRPr="00B67E48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F05604">
        <w:rPr>
          <w:rFonts w:ascii="Arial" w:hAnsi="Arial" w:cs="Arial"/>
          <w:b/>
          <w:szCs w:val="21"/>
          <w:lang w:val="ru-RU"/>
        </w:rPr>
        <w:t xml:space="preserve">5.1 </w:t>
      </w:r>
      <w:r>
        <w:rPr>
          <w:rFonts w:ascii="Arial" w:hAnsi="Arial" w:cs="Arial"/>
          <w:b/>
          <w:szCs w:val="21"/>
          <w:lang w:val="ru-RU"/>
        </w:rPr>
        <w:t>Транспортировка</w:t>
      </w:r>
    </w:p>
    <w:p w:rsidR="00592E74" w:rsidRPr="00F05604" w:rsidRDefault="00340FB4" w:rsidP="00BE1798">
      <w:pPr>
        <w:rPr>
          <w:rFonts w:ascii="Arial" w:hAnsi="Arial" w:cs="Arial"/>
          <w:szCs w:val="21"/>
          <w:lang w:val="ru-RU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图片 132" o:spid="_x0000_i1048" type="#_x0000_t75" alt="warning111" style="width:52.5pt;height:22.5pt;visibility:visible">
            <v:imagedata r:id="rId10" o:title=""/>
          </v:shape>
        </w:pic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Сборочные компоненты станка очень тяжелые для транспортировки вручную</w:t>
      </w:r>
      <w:r w:rsidRPr="000D3032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Используйте, специальные установки для транспортировки и подъема оборудования</w:t>
      </w:r>
      <w:r w:rsidRPr="000D3032">
        <w:rPr>
          <w:rFonts w:ascii="Arial" w:hAnsi="Arial" w:cs="Arial"/>
          <w:szCs w:val="21"/>
          <w:lang w:val="ru-RU"/>
        </w:rPr>
        <w:t xml:space="preserve">. </w:t>
      </w:r>
    </w:p>
    <w:p w:rsidR="00592E74" w:rsidRPr="00BC120A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При перемещении оборудования, убедитесь, что подъёмник обладает достаточной грузоподъёмностью. Следуйте предписаниям.</w:t>
      </w:r>
    </w:p>
    <w:p w:rsidR="00592E74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lastRenderedPageBreak/>
        <w:pict>
          <v:shape id="Рисунок 24" o:spid="_x0000_i1049" type="#_x0000_t75" alt="复件 clip_image002" style="width:273pt;height:387pt;visibility:visible">
            <v:imagedata r:id="rId32" o:title=""/>
          </v:shape>
        </w:pict>
      </w:r>
    </w:p>
    <w:p w:rsidR="00592E74" w:rsidRPr="00BE1798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lang w:val="ru-RU"/>
        </w:rPr>
        <w:t>Гидравлика:</w:t>
      </w:r>
    </w:p>
    <w:p w:rsidR="00592E74" w:rsidRPr="00BE1798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BE1798">
        <w:rPr>
          <w:rFonts w:ascii="Arial" w:hAnsi="Arial" w:cs="Arial"/>
          <w:b/>
          <w:szCs w:val="21"/>
          <w:lang w:val="ru-RU"/>
        </w:rPr>
        <w:t xml:space="preserve">5.2 </w:t>
      </w:r>
      <w:r>
        <w:rPr>
          <w:rFonts w:ascii="Arial" w:hAnsi="Arial" w:cs="Arial"/>
          <w:b/>
          <w:szCs w:val="21"/>
          <w:lang w:val="ru-RU"/>
        </w:rPr>
        <w:t>Условия работы</w:t>
      </w:r>
      <w:r w:rsidRPr="00BE1798">
        <w:rPr>
          <w:rFonts w:ascii="Arial" w:hAnsi="Arial" w:cs="Arial"/>
          <w:b/>
          <w:szCs w:val="21"/>
          <w:lang w:val="ru-RU"/>
        </w:rPr>
        <w:t xml:space="preserve"> </w:t>
      </w:r>
    </w:p>
    <w:p w:rsidR="00592E74" w:rsidRPr="00B67E4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Станок необходимо устанавливать на ровную твёрдую поверхность, рабочее пространство должно быть достаточным для нормальной работы оборудования. У</w:t>
      </w:r>
      <w:r w:rsidRPr="003A6CB1">
        <w:rPr>
          <w:rFonts w:ascii="Arial" w:hAnsi="Arial" w:cs="Arial"/>
          <w:szCs w:val="21"/>
          <w:lang w:val="ru-RU"/>
        </w:rPr>
        <w:t>словия эксплуатации</w:t>
      </w:r>
      <w:r>
        <w:rPr>
          <w:rFonts w:ascii="Arial" w:hAnsi="Arial" w:cs="Arial"/>
          <w:szCs w:val="21"/>
          <w:lang w:val="ru-RU"/>
        </w:rPr>
        <w:t>, в которых будет находиться пресс,</w:t>
      </w:r>
      <w:r w:rsidRPr="00823B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должны соответствовать всем нормам: область должна</w:t>
      </w:r>
      <w:r w:rsidRPr="00823B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быть</w:t>
      </w:r>
      <w:r w:rsidRPr="00823B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чистой</w:t>
      </w:r>
      <w:r w:rsidRPr="00823BC0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свободна от</w:t>
      </w:r>
      <w:r w:rsidRPr="00823B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воспламеняющихся</w:t>
      </w:r>
      <w:r w:rsidRPr="00823BC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веществ, вещёств, вызывающих коррозию, пыли и прочего абразива.</w:t>
      </w:r>
      <w:r w:rsidRPr="00B67E48">
        <w:rPr>
          <w:rFonts w:ascii="Arial" w:hAnsi="Arial" w:cs="Arial"/>
          <w:color w:val="FF0000"/>
          <w:szCs w:val="21"/>
          <w:lang w:val="ru-RU"/>
        </w:rPr>
        <w:t xml:space="preserve"> </w:t>
      </w:r>
    </w:p>
    <w:p w:rsidR="00592E74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图片 136" o:spid="_x0000_i1050" type="#_x0000_t75" alt="caution111" style="width:57.75pt;height:22.5pt;visibility:visible">
            <v:imagedata r:id="rId11" o:title=""/>
          </v:shape>
        </w:pic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 xml:space="preserve">Сохраняйте свободным рабочее пространство вокруг станка более 1 метра. Оборудование должно быть установлено, чтобы быть доступным со всех сторон.   </w:t>
      </w:r>
    </w:p>
    <w:p w:rsidR="00592E74" w:rsidRPr="00C038AB" w:rsidRDefault="00340FB4" w:rsidP="00BE1798">
      <w:pPr>
        <w:rPr>
          <w:rFonts w:ascii="Arial" w:hAnsi="Arial" w:cs="Arial"/>
          <w:color w:val="0000FF"/>
          <w:szCs w:val="21"/>
        </w:rPr>
      </w:pPr>
      <w:r w:rsidRPr="00BE50EB">
        <w:rPr>
          <w:rFonts w:ascii="Arial" w:hAnsi="Arial" w:cs="Arial"/>
          <w:noProof/>
          <w:color w:val="0000FF"/>
          <w:szCs w:val="21"/>
          <w:lang w:val="ru-RU" w:eastAsia="ru-RU"/>
        </w:rPr>
        <w:lastRenderedPageBreak/>
        <w:pict>
          <v:shape id="图片 12" o:spid="_x0000_i1051" type="#_x0000_t75" alt="工作区域示意图.jpg" style="width:166.5pt;height:151.5pt;visibility:visible">
            <v:imagedata r:id="rId33" o:title=""/>
          </v:shape>
        </w:pict>
      </w:r>
    </w:p>
    <w:p w:rsidR="00592E74" w:rsidRPr="00323761" w:rsidRDefault="00592E74" w:rsidP="00BE1798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 xml:space="preserve">5.3 </w:t>
      </w:r>
      <w:r>
        <w:rPr>
          <w:rFonts w:ascii="Arial" w:hAnsi="Arial" w:cs="Arial"/>
          <w:b/>
          <w:szCs w:val="21"/>
          <w:lang w:val="ru-RU"/>
        </w:rPr>
        <w:t>Снятие упаковки и проверка</w:t>
      </w:r>
      <w:r w:rsidRPr="00323761">
        <w:rPr>
          <w:rFonts w:ascii="Arial" w:hAnsi="Arial" w:cs="Arial"/>
          <w:b/>
          <w:szCs w:val="21"/>
        </w:rPr>
        <w:t xml:space="preserve"> </w:t>
      </w:r>
    </w:p>
    <w:p w:rsidR="00592E74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图片 137" o:spid="_x0000_i1052" type="#_x0000_t75" alt="caution111" style="width:57.75pt;height:22.5pt;visibility:visible">
            <v:imagedata r:id="rId11" o:title=""/>
          </v:shape>
        </w:pic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Для открытия упаковки используйте специальные приспособления, надевайте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перчатки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защитный головной</w:t>
      </w:r>
      <w:r w:rsidRPr="00BE179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убор</w:t>
      </w:r>
      <w:r w:rsidRPr="00BE1798">
        <w:rPr>
          <w:rFonts w:ascii="Arial" w:hAnsi="Arial" w:cs="Arial"/>
          <w:szCs w:val="21"/>
          <w:lang w:val="ru-RU"/>
        </w:rPr>
        <w:t xml:space="preserve">. </w:t>
      </w:r>
    </w:p>
    <w:p w:rsidR="00592E74" w:rsidRPr="00AB7265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Пожалуйста</w:t>
      </w:r>
      <w:r w:rsidRPr="00AB7265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открыв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упаковку</w:t>
      </w:r>
      <w:r w:rsidRPr="00AB7265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убедитесь</w:t>
      </w:r>
      <w:r w:rsidRPr="00AB7265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что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все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компоненты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имеются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наличии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находятся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исправном</w:t>
      </w:r>
      <w:r w:rsidRPr="00AB726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состоянии. Если в наличии нет каких-либо элементов, обратитесь к поставщику.</w:t>
      </w:r>
    </w:p>
    <w:p w:rsidR="00592E74" w:rsidRPr="00BE1798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AB7265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A62AE1">
        <w:rPr>
          <w:rFonts w:ascii="Arial" w:hAnsi="Arial" w:cs="Arial"/>
          <w:b/>
          <w:szCs w:val="21"/>
          <w:lang w:val="ru-RU"/>
        </w:rPr>
        <w:t xml:space="preserve">5.4 </w:t>
      </w:r>
      <w:r>
        <w:rPr>
          <w:rFonts w:ascii="Arial" w:hAnsi="Arial" w:cs="Arial"/>
          <w:b/>
          <w:szCs w:val="21"/>
          <w:lang w:val="ru-RU"/>
        </w:rPr>
        <w:t xml:space="preserve">Содержание упаковки </w:t>
      </w: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 xml:space="preserve">Упаковка данного оборудования состоит из </w:t>
      </w:r>
      <w:r w:rsidRPr="003070D7">
        <w:rPr>
          <w:rFonts w:ascii="Arial" w:hAnsi="Arial" w:cs="Arial"/>
          <w:szCs w:val="21"/>
          <w:lang w:val="ru-RU"/>
        </w:rPr>
        <w:t>полихлорвинилов</w:t>
      </w:r>
      <w:r>
        <w:rPr>
          <w:rFonts w:ascii="Arial" w:hAnsi="Arial" w:cs="Arial"/>
          <w:szCs w:val="21"/>
          <w:lang w:val="ru-RU"/>
        </w:rPr>
        <w:t>ой</w:t>
      </w:r>
      <w:r w:rsidRPr="003070D7">
        <w:rPr>
          <w:rFonts w:ascii="Arial" w:hAnsi="Arial" w:cs="Arial"/>
          <w:szCs w:val="21"/>
          <w:lang w:val="ru-RU"/>
        </w:rPr>
        <w:t xml:space="preserve"> плёнк</w:t>
      </w:r>
      <w:r>
        <w:rPr>
          <w:rFonts w:ascii="Arial" w:hAnsi="Arial" w:cs="Arial"/>
          <w:szCs w:val="21"/>
          <w:lang w:val="ru-RU"/>
        </w:rPr>
        <w:t>и</w:t>
      </w:r>
      <w:r w:rsidRPr="003070D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 картонного ящика. Потребитель обязан самостоятельно утилизировать упаковку в соответствии с экологическими требованиями.</w:t>
      </w:r>
    </w:p>
    <w:p w:rsidR="00592E74" w:rsidRPr="00BE1798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A62AE1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3070D7">
        <w:rPr>
          <w:rFonts w:ascii="Arial" w:hAnsi="Arial" w:cs="Arial"/>
          <w:b/>
          <w:szCs w:val="21"/>
          <w:lang w:val="ru-RU"/>
        </w:rPr>
        <w:t xml:space="preserve">5.5 </w:t>
      </w:r>
      <w:r>
        <w:rPr>
          <w:rFonts w:ascii="Arial" w:hAnsi="Arial" w:cs="Arial"/>
          <w:b/>
          <w:szCs w:val="21"/>
          <w:lang w:val="ru-RU"/>
        </w:rPr>
        <w:t>Установка</w:t>
      </w:r>
    </w:p>
    <w:p w:rsidR="00592E74" w:rsidRPr="003070D7" w:rsidRDefault="00340FB4" w:rsidP="00BE1798">
      <w:pPr>
        <w:rPr>
          <w:rFonts w:ascii="Arial" w:hAnsi="Arial" w:cs="Arial"/>
          <w:szCs w:val="21"/>
          <w:lang w:val="ru-RU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图片 138" o:spid="_x0000_i1053" type="#_x0000_t75" alt="caution111" style="width:57.75pt;height:22.5pt;visibility:visible">
            <v:imagedata r:id="rId11" o:title=""/>
          </v:shape>
        </w:pic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Оборудование</w:t>
      </w:r>
      <w:r w:rsidRPr="00DE6BF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должно</w:t>
      </w:r>
      <w:r w:rsidRPr="00DE6BF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быть</w:t>
      </w:r>
      <w:r w:rsidRPr="00DE6BF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смонтировано и подготовлено к работе исключительно  квалифицированными специалистами. Все необходимые меры предосторожности должны быть соблюдены.</w:t>
      </w:r>
    </w:p>
    <w:p w:rsidR="00592E74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Схема подключения:</w:t>
      </w:r>
    </w:p>
    <w:p w:rsidR="00592E74" w:rsidRPr="001D3441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Замечания:</w:t>
      </w:r>
    </w:p>
    <w:p w:rsidR="00592E74" w:rsidRPr="00B74115" w:rsidRDefault="00592E74" w:rsidP="00BE1798">
      <w:pPr>
        <w:numPr>
          <w:ilvl w:val="0"/>
          <w:numId w:val="3"/>
        </w:numPr>
        <w:rPr>
          <w:rFonts w:ascii="Arial" w:hAnsi="Arial" w:cs="Arial"/>
          <w:szCs w:val="21"/>
          <w:lang w:val="ru-RU"/>
        </w:rPr>
      </w:pPr>
      <w:r w:rsidRPr="00B74115">
        <w:rPr>
          <w:rFonts w:ascii="Arial" w:hAnsi="Arial" w:cs="Arial"/>
          <w:szCs w:val="21"/>
          <w:lang w:val="ru-RU"/>
        </w:rPr>
        <w:t>Пресс работает в трехфазной цепи переменного тока, с напряжением 380</w:t>
      </w:r>
      <w:r w:rsidRPr="00B74115">
        <w:rPr>
          <w:rFonts w:ascii="Arial" w:hAnsi="Arial" w:cs="Arial"/>
          <w:szCs w:val="21"/>
        </w:rPr>
        <w:t>V</w:t>
      </w:r>
      <w:r w:rsidRPr="00B74115">
        <w:rPr>
          <w:rFonts w:ascii="Arial" w:hAnsi="Arial" w:cs="Arial"/>
          <w:szCs w:val="21"/>
          <w:lang w:val="ru-RU"/>
        </w:rPr>
        <w:t xml:space="preserve">. </w:t>
      </w:r>
    </w:p>
    <w:p w:rsidR="00592E74" w:rsidRPr="00B74115" w:rsidRDefault="00592E74" w:rsidP="00BE1798">
      <w:pPr>
        <w:numPr>
          <w:ilvl w:val="0"/>
          <w:numId w:val="3"/>
        </w:numPr>
        <w:rPr>
          <w:rFonts w:ascii="Arial" w:hAnsi="Arial" w:cs="Arial"/>
          <w:szCs w:val="21"/>
          <w:lang w:val="ru-RU"/>
        </w:rPr>
      </w:pPr>
      <w:r w:rsidRPr="00B74115">
        <w:rPr>
          <w:rFonts w:ascii="Arial" w:hAnsi="Arial" w:cs="Arial"/>
          <w:szCs w:val="21"/>
          <w:lang w:val="ru-RU"/>
        </w:rPr>
        <w:t>Сечение электрического провода должно быть не менее 2 кв. мм</w:t>
      </w:r>
    </w:p>
    <w:p w:rsidR="00592E74" w:rsidRPr="00B74115" w:rsidRDefault="00592E74" w:rsidP="00BE1798">
      <w:pPr>
        <w:numPr>
          <w:ilvl w:val="0"/>
          <w:numId w:val="3"/>
        </w:numPr>
        <w:rPr>
          <w:rFonts w:ascii="Arial" w:hAnsi="Arial" w:cs="Arial"/>
          <w:szCs w:val="21"/>
          <w:lang w:val="ru-RU"/>
        </w:rPr>
      </w:pPr>
      <w:r w:rsidRPr="00B74115">
        <w:rPr>
          <w:rFonts w:ascii="Arial" w:hAnsi="Arial" w:cs="Arial"/>
          <w:szCs w:val="21"/>
          <w:lang w:val="ru-RU"/>
        </w:rPr>
        <w:t xml:space="preserve">соединение электропроводов должно соответствовать ГОСТ 60204-1: </w:t>
      </w:r>
      <w:r w:rsidRPr="00B74115">
        <w:rPr>
          <w:rFonts w:ascii="Arial" w:hAnsi="Arial" w:cs="Arial"/>
          <w:lang w:val="ru-RU"/>
        </w:rPr>
        <w:t>«Безопасность машин. Электрооборудование машин и механизмов. Часть 1. Общие требования»</w:t>
      </w:r>
    </w:p>
    <w:p w:rsidR="00592E74" w:rsidRPr="00B74115" w:rsidRDefault="00592E74" w:rsidP="00BE1798">
      <w:pPr>
        <w:numPr>
          <w:ilvl w:val="0"/>
          <w:numId w:val="3"/>
        </w:numPr>
        <w:rPr>
          <w:rFonts w:ascii="Arial" w:hAnsi="Arial" w:cs="Arial"/>
          <w:szCs w:val="21"/>
          <w:lang w:val="ru-RU"/>
        </w:rPr>
      </w:pPr>
      <w:r w:rsidRPr="00B74115">
        <w:rPr>
          <w:rFonts w:ascii="Arial" w:hAnsi="Arial" w:cs="Arial"/>
          <w:szCs w:val="21"/>
          <w:lang w:val="ru-RU"/>
        </w:rPr>
        <w:t xml:space="preserve">Перед подключением </w:t>
      </w:r>
      <w:r>
        <w:rPr>
          <w:rFonts w:ascii="Arial" w:hAnsi="Arial" w:cs="Arial"/>
          <w:szCs w:val="21"/>
          <w:lang w:val="ru-RU"/>
        </w:rPr>
        <w:t>станка к электросети</w:t>
      </w:r>
      <w:r w:rsidRPr="00B74115">
        <w:rPr>
          <w:rFonts w:ascii="Arial" w:hAnsi="Arial" w:cs="Arial"/>
          <w:szCs w:val="21"/>
          <w:lang w:val="ru-RU"/>
        </w:rPr>
        <w:t xml:space="preserve">, пожалуйста, прочитайте внимательно руководство по эксплуатации </w:t>
      </w:r>
    </w:p>
    <w:p w:rsidR="00592E74" w:rsidRPr="00B74115" w:rsidRDefault="00592E74" w:rsidP="00BE1798">
      <w:pPr>
        <w:numPr>
          <w:ilvl w:val="0"/>
          <w:numId w:val="3"/>
        </w:num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Подключение к сети</w:t>
      </w:r>
      <w:r w:rsidRPr="00B74115">
        <w:rPr>
          <w:rFonts w:ascii="Arial" w:hAnsi="Arial" w:cs="Arial"/>
          <w:szCs w:val="21"/>
          <w:lang w:val="ru-RU"/>
        </w:rPr>
        <w:t xml:space="preserve"> долж</w:t>
      </w:r>
      <w:r>
        <w:rPr>
          <w:rFonts w:ascii="Arial" w:hAnsi="Arial" w:cs="Arial"/>
          <w:szCs w:val="21"/>
          <w:lang w:val="ru-RU"/>
        </w:rPr>
        <w:t>ен</w:t>
      </w:r>
      <w:r w:rsidRPr="00B741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выполнять</w:t>
      </w:r>
      <w:r w:rsidRPr="00B74115">
        <w:rPr>
          <w:rFonts w:ascii="Arial" w:hAnsi="Arial" w:cs="Arial"/>
          <w:szCs w:val="21"/>
          <w:lang w:val="ru-RU"/>
        </w:rPr>
        <w:t xml:space="preserve"> технически</w:t>
      </w:r>
      <w:r>
        <w:rPr>
          <w:rFonts w:ascii="Arial" w:hAnsi="Arial" w:cs="Arial"/>
          <w:szCs w:val="21"/>
          <w:lang w:val="ru-RU"/>
        </w:rPr>
        <w:t>й</w:t>
      </w:r>
      <w:r w:rsidRPr="00B74115">
        <w:rPr>
          <w:rFonts w:ascii="Arial" w:hAnsi="Arial" w:cs="Arial"/>
          <w:szCs w:val="21"/>
          <w:lang w:val="ru-RU"/>
        </w:rPr>
        <w:t xml:space="preserve"> специалист</w:t>
      </w:r>
      <w:r>
        <w:rPr>
          <w:rFonts w:ascii="Arial" w:hAnsi="Arial" w:cs="Arial"/>
          <w:szCs w:val="21"/>
          <w:lang w:val="ru-RU"/>
        </w:rPr>
        <w:t xml:space="preserve"> с соответствующим допуском.</w:t>
      </w:r>
    </w:p>
    <w:p w:rsidR="00592E74" w:rsidRPr="00424B70" w:rsidRDefault="00592E74" w:rsidP="00BE1798">
      <w:pPr>
        <w:numPr>
          <w:ilvl w:val="0"/>
          <w:numId w:val="3"/>
        </w:num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</w:t>
      </w:r>
      <w:r w:rsidRPr="00B74115">
        <w:rPr>
          <w:rFonts w:ascii="Arial" w:hAnsi="Arial" w:cs="Arial"/>
          <w:szCs w:val="21"/>
          <w:lang w:val="ru-RU"/>
        </w:rPr>
        <w:t>одключ</w:t>
      </w:r>
      <w:r>
        <w:rPr>
          <w:rFonts w:ascii="Arial" w:hAnsi="Arial" w:cs="Arial"/>
          <w:szCs w:val="21"/>
          <w:lang w:val="ru-RU"/>
        </w:rPr>
        <w:t>ение</w:t>
      </w:r>
      <w:r w:rsidRPr="00B741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выполните в соответствии</w:t>
      </w:r>
      <w:r w:rsidRPr="00B74115">
        <w:rPr>
          <w:rFonts w:ascii="Arial" w:hAnsi="Arial" w:cs="Arial"/>
          <w:szCs w:val="21"/>
          <w:lang w:val="ru-RU"/>
        </w:rPr>
        <w:t xml:space="preserve"> со следующими схемами</w:t>
      </w:r>
      <w:r>
        <w:rPr>
          <w:rFonts w:ascii="Arial" w:hAnsi="Arial" w:cs="Arial"/>
          <w:szCs w:val="21"/>
          <w:lang w:val="ru-RU"/>
        </w:rPr>
        <w:t>.</w:t>
      </w:r>
      <w:r w:rsidR="00340FB4" w:rsidRPr="00BE50EB">
        <w:rPr>
          <w:noProof/>
          <w:color w:val="00B0F0"/>
          <w:lang w:val="ru-RU" w:eastAsia="ru-RU"/>
        </w:rPr>
        <w:lastRenderedPageBreak/>
        <w:pict>
          <v:shape id="Рисунок 33" o:spid="_x0000_i1054" type="#_x0000_t75" alt="接线盒电路图（说明书用）" style="width:398.25pt;height:294.75pt;visibility:visible">
            <v:imagedata r:id="rId31" o:title=""/>
          </v:shape>
        </w:pict>
      </w:r>
      <w:r w:rsidRPr="00BE50E4">
        <w:rPr>
          <w:rFonts w:ascii="Arial" w:hAnsi="Arial" w:cs="Arial"/>
          <w:b/>
          <w:szCs w:val="21"/>
          <w:lang w:val="ru-RU"/>
        </w:rPr>
        <w:t>Монтаж насоса с электроприводом</w:t>
      </w:r>
      <w:r>
        <w:rPr>
          <w:rFonts w:ascii="Arial" w:hAnsi="Arial" w:cs="Arial"/>
          <w:szCs w:val="21"/>
          <w:lang w:val="ru-RU"/>
        </w:rPr>
        <w:t>.</w:t>
      </w:r>
    </w:p>
    <w:p w:rsidR="00592E74" w:rsidRPr="00424B70" w:rsidRDefault="00592E74" w:rsidP="00BE50E4">
      <w:pPr>
        <w:ind w:left="360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Установите</w:t>
      </w:r>
      <w:r w:rsidRPr="00424B7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насос</w:t>
      </w:r>
      <w:r w:rsidRPr="00424B70">
        <w:rPr>
          <w:rFonts w:ascii="Arial" w:hAnsi="Arial" w:cs="Arial"/>
          <w:szCs w:val="21"/>
          <w:lang w:val="ru-RU"/>
        </w:rPr>
        <w:t xml:space="preserve"> на панель корпуса </w:t>
      </w:r>
      <w:r>
        <w:rPr>
          <w:rFonts w:ascii="Arial" w:hAnsi="Arial" w:cs="Arial"/>
          <w:szCs w:val="21"/>
          <w:lang w:val="ru-RU"/>
        </w:rPr>
        <w:t>электрогидравлического пресса.</w:t>
      </w:r>
      <w:r w:rsidRPr="00424B70">
        <w:rPr>
          <w:rFonts w:ascii="Arial" w:hAnsi="Arial" w:cs="Arial"/>
          <w:szCs w:val="21"/>
          <w:lang w:val="ru-RU"/>
        </w:rPr>
        <w:t xml:space="preserve"> (См. схемы ниже)</w:t>
      </w:r>
    </w:p>
    <w:p w:rsidR="00592E74" w:rsidRPr="00424B70" w:rsidRDefault="00592E74" w:rsidP="00BE1798">
      <w:pPr>
        <w:ind w:left="360"/>
        <w:rPr>
          <w:rFonts w:ascii="Arial" w:hAnsi="Arial" w:cs="Arial"/>
          <w:szCs w:val="21"/>
          <w:lang w:val="ru-RU"/>
        </w:rPr>
      </w:pPr>
      <w:r w:rsidRPr="00424B70">
        <w:rPr>
          <w:rFonts w:ascii="Arial" w:hAnsi="Arial" w:cs="Arial"/>
          <w:szCs w:val="21"/>
          <w:lang w:val="ru-RU"/>
        </w:rPr>
        <w:t>1 - снимите пробку за</w:t>
      </w:r>
      <w:r>
        <w:rPr>
          <w:rFonts w:ascii="Arial" w:hAnsi="Arial" w:cs="Arial"/>
          <w:szCs w:val="21"/>
          <w:lang w:val="ru-RU"/>
        </w:rPr>
        <w:t>ливного</w:t>
      </w:r>
      <w:r w:rsidRPr="00424B7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отверстия и соедините масляный </w:t>
      </w:r>
      <w:r w:rsidRPr="00424B70">
        <w:rPr>
          <w:rFonts w:ascii="Arial" w:hAnsi="Arial" w:cs="Arial"/>
          <w:szCs w:val="21"/>
          <w:lang w:val="ru-RU"/>
        </w:rPr>
        <w:t>шланг с электрическим насосом, как показано на схеме ниже</w:t>
      </w:r>
    </w:p>
    <w:p w:rsidR="00592E74" w:rsidRPr="00424B70" w:rsidRDefault="00592E74" w:rsidP="00BE1798">
      <w:pPr>
        <w:ind w:left="360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2 - соедините распределительную коробку</w:t>
      </w:r>
      <w:r w:rsidRPr="00424B70">
        <w:rPr>
          <w:rFonts w:ascii="Arial" w:hAnsi="Arial" w:cs="Arial"/>
          <w:szCs w:val="21"/>
          <w:lang w:val="ru-RU"/>
        </w:rPr>
        <w:t xml:space="preserve"> с корпусом </w:t>
      </w:r>
      <w:r>
        <w:rPr>
          <w:rFonts w:ascii="Arial" w:hAnsi="Arial" w:cs="Arial"/>
          <w:szCs w:val="21"/>
          <w:lang w:val="ru-RU"/>
        </w:rPr>
        <w:t>пресса</w:t>
      </w:r>
      <w:r w:rsidRPr="00424B70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</w:t>
      </w:r>
      <w:r w:rsidRPr="00424B70">
        <w:rPr>
          <w:rFonts w:ascii="Arial" w:hAnsi="Arial" w:cs="Arial"/>
          <w:szCs w:val="21"/>
          <w:lang w:val="ru-RU"/>
        </w:rPr>
        <w:t xml:space="preserve"> помощ</w:t>
      </w:r>
      <w:r>
        <w:rPr>
          <w:rFonts w:ascii="Arial" w:hAnsi="Arial" w:cs="Arial"/>
          <w:szCs w:val="21"/>
          <w:lang w:val="ru-RU"/>
        </w:rPr>
        <w:t>и</w:t>
      </w:r>
      <w:r w:rsidRPr="00424B70">
        <w:rPr>
          <w:rFonts w:ascii="Arial" w:hAnsi="Arial" w:cs="Arial"/>
          <w:szCs w:val="21"/>
          <w:lang w:val="ru-RU"/>
        </w:rPr>
        <w:t xml:space="preserve"> болтов</w:t>
      </w:r>
    </w:p>
    <w:p w:rsidR="00592E74" w:rsidRDefault="00592E74" w:rsidP="00BE1798">
      <w:pPr>
        <w:ind w:left="360"/>
        <w:rPr>
          <w:rFonts w:ascii="Arial" w:hAnsi="Arial" w:cs="Arial"/>
          <w:szCs w:val="21"/>
          <w:lang w:val="ru-RU"/>
        </w:rPr>
      </w:pPr>
      <w:r w:rsidRPr="00424B70">
        <w:rPr>
          <w:rFonts w:ascii="Arial" w:hAnsi="Arial" w:cs="Arial"/>
          <w:szCs w:val="21"/>
          <w:lang w:val="ru-RU"/>
        </w:rPr>
        <w:t xml:space="preserve">3 - подключите провод к электропитанию. </w:t>
      </w:r>
    </w:p>
    <w:p w:rsidR="00592E74" w:rsidRDefault="00592E74" w:rsidP="00BE1798">
      <w:pPr>
        <w:ind w:left="360"/>
        <w:rPr>
          <w:rFonts w:ascii="Arial" w:hAnsi="Arial" w:cs="Arial"/>
          <w:szCs w:val="21"/>
          <w:lang w:val="ru-RU"/>
        </w:rPr>
      </w:pPr>
      <w:r w:rsidRPr="00424B70">
        <w:rPr>
          <w:rFonts w:ascii="Arial" w:hAnsi="Arial" w:cs="Arial"/>
          <w:szCs w:val="21"/>
          <w:lang w:val="ru-RU"/>
        </w:rPr>
        <w:t>Перед первым использованием, пожалуйста, прикрепите оборудование к полу с помощью анкерн</w:t>
      </w:r>
      <w:r>
        <w:rPr>
          <w:rFonts w:ascii="Arial" w:hAnsi="Arial" w:cs="Arial"/>
          <w:szCs w:val="21"/>
          <w:lang w:val="ru-RU"/>
        </w:rPr>
        <w:t>ых</w:t>
      </w:r>
      <w:r w:rsidRPr="00424B70">
        <w:rPr>
          <w:rFonts w:ascii="Arial" w:hAnsi="Arial" w:cs="Arial"/>
          <w:szCs w:val="21"/>
          <w:lang w:val="ru-RU"/>
        </w:rPr>
        <w:t xml:space="preserve"> болт</w:t>
      </w:r>
      <w:r>
        <w:rPr>
          <w:rFonts w:ascii="Arial" w:hAnsi="Arial" w:cs="Arial"/>
          <w:szCs w:val="21"/>
          <w:lang w:val="ru-RU"/>
        </w:rPr>
        <w:t>ов</w:t>
      </w:r>
      <w:r w:rsidRPr="00424B70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Поверхность</w:t>
      </w:r>
      <w:r w:rsidRPr="00424B70">
        <w:rPr>
          <w:rFonts w:ascii="Arial" w:hAnsi="Arial" w:cs="Arial"/>
          <w:szCs w:val="21"/>
          <w:lang w:val="ru-RU"/>
        </w:rPr>
        <w:t>, на которой расположено устройство, должн</w:t>
      </w:r>
      <w:r>
        <w:rPr>
          <w:rFonts w:ascii="Arial" w:hAnsi="Arial" w:cs="Arial"/>
          <w:szCs w:val="21"/>
          <w:lang w:val="ru-RU"/>
        </w:rPr>
        <w:t>а</w:t>
      </w:r>
      <w:r w:rsidRPr="00424B70">
        <w:rPr>
          <w:rFonts w:ascii="Arial" w:hAnsi="Arial" w:cs="Arial"/>
          <w:szCs w:val="21"/>
          <w:lang w:val="ru-RU"/>
        </w:rPr>
        <w:t xml:space="preserve"> быть </w:t>
      </w:r>
      <w:r>
        <w:rPr>
          <w:rFonts w:ascii="Arial" w:hAnsi="Arial" w:cs="Arial"/>
          <w:szCs w:val="21"/>
          <w:lang w:val="ru-RU"/>
        </w:rPr>
        <w:t>ровным</w:t>
      </w:r>
      <w:r w:rsidRPr="00424B70">
        <w:rPr>
          <w:rFonts w:ascii="Arial" w:hAnsi="Arial" w:cs="Arial"/>
          <w:szCs w:val="21"/>
          <w:lang w:val="ru-RU"/>
        </w:rPr>
        <w:t xml:space="preserve"> и </w:t>
      </w:r>
      <w:r>
        <w:rPr>
          <w:rFonts w:ascii="Arial" w:hAnsi="Arial" w:cs="Arial"/>
          <w:szCs w:val="21"/>
          <w:lang w:val="ru-RU"/>
        </w:rPr>
        <w:t>прочным</w:t>
      </w:r>
      <w:r w:rsidRPr="00424B70">
        <w:rPr>
          <w:rFonts w:ascii="Arial" w:hAnsi="Arial" w:cs="Arial"/>
          <w:szCs w:val="21"/>
          <w:lang w:val="ru-RU"/>
        </w:rPr>
        <w:t>, и должн</w:t>
      </w:r>
      <w:r>
        <w:rPr>
          <w:rFonts w:ascii="Arial" w:hAnsi="Arial" w:cs="Arial"/>
          <w:szCs w:val="21"/>
          <w:lang w:val="ru-RU"/>
        </w:rPr>
        <w:t>а</w:t>
      </w:r>
      <w:r w:rsidRPr="00424B70">
        <w:rPr>
          <w:rFonts w:ascii="Arial" w:hAnsi="Arial" w:cs="Arial"/>
          <w:szCs w:val="21"/>
          <w:lang w:val="ru-RU"/>
        </w:rPr>
        <w:t xml:space="preserve"> быть предусмотрен</w:t>
      </w:r>
      <w:r>
        <w:rPr>
          <w:rFonts w:ascii="Arial" w:hAnsi="Arial" w:cs="Arial"/>
          <w:szCs w:val="21"/>
          <w:lang w:val="ru-RU"/>
        </w:rPr>
        <w:t>а</w:t>
      </w:r>
      <w:r w:rsidRPr="00424B70">
        <w:rPr>
          <w:rFonts w:ascii="Arial" w:hAnsi="Arial" w:cs="Arial"/>
          <w:szCs w:val="21"/>
          <w:lang w:val="ru-RU"/>
        </w:rPr>
        <w:t xml:space="preserve"> достаточна</w:t>
      </w:r>
      <w:r>
        <w:rPr>
          <w:rFonts w:ascii="Arial" w:hAnsi="Arial" w:cs="Arial"/>
          <w:szCs w:val="21"/>
          <w:lang w:val="ru-RU"/>
        </w:rPr>
        <w:t>я освещённость рабочей зоны.</w:t>
      </w:r>
    </w:p>
    <w:p w:rsidR="00592E74" w:rsidRPr="00424B70" w:rsidRDefault="00592E74" w:rsidP="00BE1798">
      <w:pPr>
        <w:ind w:left="360"/>
        <w:rPr>
          <w:rFonts w:ascii="Arial" w:hAnsi="Arial" w:cs="Arial"/>
          <w:szCs w:val="21"/>
          <w:lang w:val="ru-RU"/>
        </w:rPr>
      </w:pPr>
    </w:p>
    <w:p w:rsidR="00592E74" w:rsidRPr="00364D3F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</w:rPr>
        <w:t xml:space="preserve">5.6 </w:t>
      </w:r>
      <w:r>
        <w:rPr>
          <w:rFonts w:ascii="Arial" w:hAnsi="Arial" w:cs="Arial"/>
          <w:b/>
          <w:szCs w:val="21"/>
          <w:lang w:val="ru-RU"/>
        </w:rPr>
        <w:t>В</w:t>
      </w:r>
      <w:r w:rsidRPr="00364D3F">
        <w:rPr>
          <w:rFonts w:ascii="Arial" w:hAnsi="Arial" w:cs="Arial"/>
          <w:b/>
          <w:szCs w:val="21"/>
        </w:rPr>
        <w:t>вод в эксплуатацию</w:t>
      </w:r>
      <w:r>
        <w:rPr>
          <w:rFonts w:ascii="Arial" w:hAnsi="Arial" w:cs="Arial"/>
          <w:b/>
          <w:szCs w:val="21"/>
          <w:lang w:val="ru-RU"/>
        </w:rPr>
        <w:t>.</w:t>
      </w:r>
    </w:p>
    <w:p w:rsidR="00592E74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pict>
          <v:shape id="图片 4" o:spid="_x0000_i1055" type="#_x0000_t75" alt="caution111" style="width:57.75pt;height:22.5pt;visibility:visible">
            <v:imagedata r:id="rId11" o:title=""/>
          </v:shape>
        </w:pict>
      </w:r>
    </w:p>
    <w:p w:rsidR="00592E74" w:rsidRPr="00364D3F" w:rsidRDefault="00592E74" w:rsidP="00BE1798">
      <w:pPr>
        <w:rPr>
          <w:rFonts w:ascii="Arial" w:hAnsi="Arial" w:cs="Arial"/>
          <w:b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Перед вводом в эксплуатацию:</w:t>
      </w:r>
    </w:p>
    <w:p w:rsidR="00592E74" w:rsidRPr="00323761" w:rsidRDefault="00592E74" w:rsidP="00BE1798">
      <w:pPr>
        <w:numPr>
          <w:ilvl w:val="0"/>
          <w:numId w:val="1"/>
        </w:numPr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  <w:lang w:val="ru-RU"/>
        </w:rPr>
        <w:t>Тщательно очистите оборудование</w:t>
      </w:r>
    </w:p>
    <w:p w:rsidR="00592E74" w:rsidRPr="00E0706D" w:rsidRDefault="00592E74" w:rsidP="00BE1798">
      <w:pPr>
        <w:pStyle w:val="a7"/>
        <w:numPr>
          <w:ilvl w:val="0"/>
          <w:numId w:val="2"/>
        </w:numPr>
        <w:ind w:firstLineChars="0"/>
        <w:rPr>
          <w:rFonts w:ascii="Arial" w:hAnsi="Arial" w:cs="Arial"/>
          <w:color w:val="0000FF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Проверьте наличие и состояние всех элементов, если какой-либо элемент отсутствует или повреждён, то обратитесь к поставщику</w:t>
      </w:r>
    </w:p>
    <w:p w:rsidR="00592E74" w:rsidRPr="00E0706D" w:rsidRDefault="00592E74" w:rsidP="00BE1798">
      <w:pPr>
        <w:pStyle w:val="a7"/>
        <w:ind w:left="420" w:firstLineChars="0" w:firstLine="0"/>
        <w:rPr>
          <w:rFonts w:ascii="Arial" w:hAnsi="Arial" w:cs="Arial"/>
          <w:color w:val="0000FF"/>
          <w:szCs w:val="21"/>
          <w:lang w:val="ru-RU"/>
        </w:rPr>
      </w:pPr>
    </w:p>
    <w:p w:rsidR="00592E74" w:rsidRPr="005E4592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5E4592">
        <w:rPr>
          <w:rFonts w:ascii="Arial" w:hAnsi="Arial" w:cs="Arial"/>
          <w:b/>
          <w:szCs w:val="21"/>
          <w:lang w:val="ru-RU"/>
        </w:rPr>
        <w:t>6 Процесс эксплуатации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Установите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рабочую платформу</w:t>
      </w:r>
      <w:r w:rsidRPr="00FA4A12">
        <w:rPr>
          <w:rFonts w:ascii="Arial" w:hAnsi="Arial" w:cs="Arial"/>
          <w:szCs w:val="21"/>
          <w:lang w:val="ru-RU"/>
        </w:rPr>
        <w:t xml:space="preserve"> на </w:t>
      </w:r>
      <w:r>
        <w:rPr>
          <w:rFonts w:ascii="Arial" w:hAnsi="Arial" w:cs="Arial"/>
          <w:szCs w:val="21"/>
          <w:lang w:val="ru-RU"/>
        </w:rPr>
        <w:t>станину</w:t>
      </w:r>
      <w:r w:rsidRPr="00FA4A12">
        <w:rPr>
          <w:rFonts w:ascii="Arial" w:hAnsi="Arial" w:cs="Arial"/>
          <w:szCs w:val="21"/>
          <w:lang w:val="ru-RU"/>
        </w:rPr>
        <w:t xml:space="preserve"> пресса, затем поместите</w:t>
      </w:r>
      <w:r>
        <w:rPr>
          <w:rFonts w:ascii="Arial" w:hAnsi="Arial" w:cs="Arial"/>
          <w:szCs w:val="21"/>
          <w:lang w:val="ru-RU"/>
        </w:rPr>
        <w:t xml:space="preserve"> на</w:t>
      </w:r>
      <w:r w:rsidRPr="00605B5D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неё </w:t>
      </w:r>
      <w:r w:rsidRPr="00FA4A12">
        <w:rPr>
          <w:rFonts w:ascii="Arial" w:hAnsi="Arial" w:cs="Arial"/>
          <w:szCs w:val="21"/>
          <w:lang w:val="ru-RU"/>
        </w:rPr>
        <w:t>обрабатываемое изделие</w:t>
      </w:r>
      <w:r>
        <w:rPr>
          <w:rFonts w:ascii="Arial" w:hAnsi="Arial" w:cs="Arial"/>
          <w:szCs w:val="21"/>
          <w:lang w:val="ru-RU"/>
        </w:rPr>
        <w:t>.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Включите </w:t>
      </w:r>
      <w:r>
        <w:rPr>
          <w:rFonts w:ascii="Arial" w:hAnsi="Arial" w:cs="Arial"/>
          <w:szCs w:val="21"/>
          <w:lang w:val="ru-RU"/>
        </w:rPr>
        <w:t>питание</w:t>
      </w:r>
      <w:r w:rsidRPr="00FA4A12">
        <w:rPr>
          <w:rFonts w:ascii="Arial" w:hAnsi="Arial" w:cs="Arial"/>
          <w:szCs w:val="21"/>
          <w:lang w:val="ru-RU"/>
        </w:rPr>
        <w:t xml:space="preserve">. 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lastRenderedPageBreak/>
        <w:t>Поверните рычаг в позицию "А", поршневой шток быстро опустится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Выровняйте </w:t>
      </w:r>
      <w:r>
        <w:rPr>
          <w:rFonts w:ascii="Arial" w:hAnsi="Arial" w:cs="Arial"/>
          <w:szCs w:val="21"/>
          <w:lang w:val="ru-RU"/>
        </w:rPr>
        <w:t xml:space="preserve">заготовку </w:t>
      </w:r>
      <w:r w:rsidRPr="00FA4A12">
        <w:rPr>
          <w:rFonts w:ascii="Arial" w:hAnsi="Arial" w:cs="Arial"/>
          <w:szCs w:val="21"/>
          <w:lang w:val="ru-RU"/>
        </w:rPr>
        <w:t xml:space="preserve">и </w:t>
      </w:r>
      <w:r>
        <w:rPr>
          <w:rFonts w:ascii="Arial" w:hAnsi="Arial" w:cs="Arial"/>
          <w:szCs w:val="21"/>
          <w:lang w:val="ru-RU"/>
        </w:rPr>
        <w:t>плотно закрепите</w:t>
      </w:r>
      <w:r w:rsidRPr="00FA4A12">
        <w:rPr>
          <w:rFonts w:ascii="Arial" w:hAnsi="Arial" w:cs="Arial"/>
          <w:szCs w:val="21"/>
          <w:lang w:val="ru-RU"/>
        </w:rPr>
        <w:t xml:space="preserve">, чтобы убедиться, что </w:t>
      </w:r>
      <w:r>
        <w:rPr>
          <w:rFonts w:ascii="Arial" w:hAnsi="Arial" w:cs="Arial"/>
          <w:szCs w:val="21"/>
          <w:lang w:val="ru-RU"/>
        </w:rPr>
        <w:t>она</w:t>
      </w:r>
      <w:r w:rsidRPr="00FA4A12">
        <w:rPr>
          <w:rFonts w:ascii="Arial" w:hAnsi="Arial" w:cs="Arial"/>
          <w:szCs w:val="21"/>
          <w:lang w:val="ru-RU"/>
        </w:rPr>
        <w:t xml:space="preserve"> расположен</w:t>
      </w:r>
      <w:r>
        <w:rPr>
          <w:rFonts w:ascii="Arial" w:hAnsi="Arial" w:cs="Arial"/>
          <w:szCs w:val="21"/>
          <w:lang w:val="ru-RU"/>
        </w:rPr>
        <w:t>а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строго </w:t>
      </w:r>
      <w:r w:rsidRPr="00FA4A12">
        <w:rPr>
          <w:rFonts w:ascii="Arial" w:hAnsi="Arial" w:cs="Arial"/>
          <w:szCs w:val="21"/>
          <w:lang w:val="ru-RU"/>
        </w:rPr>
        <w:t>по центру.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Когда работа выполнена, остановите </w:t>
      </w:r>
      <w:r>
        <w:rPr>
          <w:rFonts w:ascii="Arial" w:hAnsi="Arial" w:cs="Arial"/>
          <w:szCs w:val="21"/>
          <w:lang w:val="ru-RU"/>
        </w:rPr>
        <w:t>подачу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 помощи рычага</w:t>
      </w:r>
      <w:r w:rsidRPr="00FA4A12">
        <w:rPr>
          <w:rFonts w:ascii="Arial" w:hAnsi="Arial" w:cs="Arial"/>
          <w:szCs w:val="21"/>
          <w:lang w:val="ru-RU"/>
        </w:rPr>
        <w:t xml:space="preserve">, медленно и осторожно </w:t>
      </w:r>
      <w:r>
        <w:rPr>
          <w:rFonts w:ascii="Arial" w:hAnsi="Arial" w:cs="Arial"/>
          <w:szCs w:val="21"/>
          <w:lang w:val="ru-RU"/>
        </w:rPr>
        <w:t>отведите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нагрузку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от</w:t>
      </w:r>
      <w:r w:rsidRPr="00FA4A12">
        <w:rPr>
          <w:rFonts w:ascii="Arial" w:hAnsi="Arial" w:cs="Arial"/>
          <w:szCs w:val="21"/>
          <w:lang w:val="ru-RU"/>
        </w:rPr>
        <w:t xml:space="preserve"> обрабатываемого изделия, повернув рычаг в положение "В", </w:t>
      </w:r>
      <w:r>
        <w:rPr>
          <w:rFonts w:ascii="Arial" w:hAnsi="Arial" w:cs="Arial"/>
          <w:szCs w:val="21"/>
          <w:lang w:val="ru-RU"/>
        </w:rPr>
        <w:t>гидроцилиндр</w:t>
      </w:r>
      <w:r w:rsidRPr="00FA4A12">
        <w:rPr>
          <w:rFonts w:ascii="Arial" w:hAnsi="Arial" w:cs="Arial"/>
          <w:szCs w:val="21"/>
          <w:lang w:val="ru-RU"/>
        </w:rPr>
        <w:t xml:space="preserve"> быстро вернется в исходное положение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Как только шток полностью </w:t>
      </w:r>
      <w:r>
        <w:rPr>
          <w:rFonts w:ascii="Arial" w:hAnsi="Arial" w:cs="Arial"/>
          <w:szCs w:val="21"/>
          <w:lang w:val="ru-RU"/>
        </w:rPr>
        <w:t>вернётся в исходное положение</w:t>
      </w:r>
      <w:r w:rsidRPr="00FA4A12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выведите</w:t>
      </w:r>
      <w:r w:rsidRPr="00FA4A12">
        <w:rPr>
          <w:rFonts w:ascii="Arial" w:hAnsi="Arial" w:cs="Arial"/>
          <w:szCs w:val="21"/>
          <w:lang w:val="ru-RU"/>
        </w:rPr>
        <w:t xml:space="preserve"> обрабатываемую деталь </w:t>
      </w:r>
      <w:r>
        <w:rPr>
          <w:rFonts w:ascii="Arial" w:hAnsi="Arial" w:cs="Arial"/>
          <w:szCs w:val="21"/>
          <w:lang w:val="ru-RU"/>
        </w:rPr>
        <w:t>из рабочей области</w:t>
      </w:r>
      <w:r w:rsidRPr="00FA4A12">
        <w:rPr>
          <w:rFonts w:ascii="Arial" w:hAnsi="Arial" w:cs="Arial"/>
          <w:szCs w:val="21"/>
          <w:lang w:val="ru-RU"/>
        </w:rPr>
        <w:t>.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AE7F28" w:rsidRDefault="00592E74" w:rsidP="00BE1798">
      <w:pPr>
        <w:rPr>
          <w:rFonts w:ascii="Arial" w:hAnsi="Arial" w:cs="Arial"/>
          <w:b/>
          <w:szCs w:val="21"/>
          <w:lang w:val="ru-RU"/>
        </w:rPr>
      </w:pPr>
      <w:r w:rsidRPr="00AE7F28">
        <w:rPr>
          <w:rFonts w:ascii="Arial" w:hAnsi="Arial" w:cs="Arial"/>
          <w:b/>
          <w:szCs w:val="21"/>
          <w:lang w:val="ru-RU"/>
        </w:rPr>
        <w:t xml:space="preserve">7. </w:t>
      </w:r>
      <w:r>
        <w:rPr>
          <w:rFonts w:ascii="Arial" w:hAnsi="Arial" w:cs="Arial"/>
          <w:b/>
          <w:szCs w:val="21"/>
          <w:lang w:val="ru-RU"/>
        </w:rPr>
        <w:t>Рекомендации по уходу и обслуживанию.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Техническое обслуживание станка должно осуществляться в начале каждого рабочего дня</w:t>
      </w:r>
    </w:p>
    <w:p w:rsidR="00592E74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>Прот</w:t>
      </w:r>
      <w:r>
        <w:rPr>
          <w:rFonts w:ascii="Arial" w:hAnsi="Arial" w:cs="Arial"/>
          <w:szCs w:val="21"/>
          <w:lang w:val="ru-RU"/>
        </w:rPr>
        <w:t>ирайте</w:t>
      </w:r>
      <w:r w:rsidRPr="00FA4A12">
        <w:rPr>
          <w:rFonts w:ascii="Arial" w:hAnsi="Arial" w:cs="Arial"/>
          <w:szCs w:val="21"/>
          <w:lang w:val="ru-RU"/>
        </w:rPr>
        <w:t xml:space="preserve"> пресс сух</w:t>
      </w:r>
      <w:r>
        <w:rPr>
          <w:rFonts w:ascii="Arial" w:hAnsi="Arial" w:cs="Arial"/>
          <w:szCs w:val="21"/>
          <w:lang w:val="ru-RU"/>
        </w:rPr>
        <w:t>ой,</w:t>
      </w:r>
      <w:r w:rsidRPr="00FA4A12">
        <w:rPr>
          <w:rFonts w:ascii="Arial" w:hAnsi="Arial" w:cs="Arial"/>
          <w:szCs w:val="21"/>
          <w:lang w:val="ru-RU"/>
        </w:rPr>
        <w:t xml:space="preserve"> чист</w:t>
      </w:r>
      <w:r>
        <w:rPr>
          <w:rFonts w:ascii="Arial" w:hAnsi="Arial" w:cs="Arial"/>
          <w:szCs w:val="21"/>
          <w:lang w:val="ru-RU"/>
        </w:rPr>
        <w:t>ой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ветошью, </w:t>
      </w:r>
      <w:r w:rsidRPr="00FA4A12">
        <w:rPr>
          <w:rFonts w:ascii="Arial" w:hAnsi="Arial" w:cs="Arial"/>
          <w:szCs w:val="21"/>
          <w:lang w:val="ru-RU"/>
        </w:rPr>
        <w:t>и периодически</w:t>
      </w:r>
      <w:r>
        <w:rPr>
          <w:rFonts w:ascii="Arial" w:hAnsi="Arial" w:cs="Arial"/>
          <w:szCs w:val="21"/>
          <w:lang w:val="ru-RU"/>
        </w:rPr>
        <w:t>,</w:t>
      </w:r>
      <w:r w:rsidRPr="00FA4A12">
        <w:rPr>
          <w:rFonts w:ascii="Arial" w:hAnsi="Arial" w:cs="Arial"/>
          <w:szCs w:val="21"/>
          <w:lang w:val="ru-RU"/>
        </w:rPr>
        <w:t xml:space="preserve"> по мере необходимости</w:t>
      </w:r>
      <w:r>
        <w:rPr>
          <w:rFonts w:ascii="Arial" w:hAnsi="Arial" w:cs="Arial"/>
          <w:szCs w:val="21"/>
          <w:lang w:val="ru-RU"/>
        </w:rPr>
        <w:t>,</w:t>
      </w:r>
      <w:r w:rsidRPr="00FA4A12">
        <w:rPr>
          <w:rFonts w:ascii="Arial" w:hAnsi="Arial" w:cs="Arial"/>
          <w:szCs w:val="21"/>
          <w:lang w:val="ru-RU"/>
        </w:rPr>
        <w:t xml:space="preserve"> смазывайте маслом все места </w:t>
      </w:r>
      <w:r>
        <w:rPr>
          <w:rFonts w:ascii="Arial" w:hAnsi="Arial" w:cs="Arial"/>
          <w:szCs w:val="21"/>
          <w:lang w:val="ru-RU"/>
        </w:rPr>
        <w:t>сочленений</w:t>
      </w:r>
      <w:r w:rsidRPr="00FA4A12">
        <w:rPr>
          <w:rFonts w:ascii="Arial" w:hAnsi="Arial" w:cs="Arial"/>
          <w:szCs w:val="21"/>
          <w:lang w:val="ru-RU"/>
        </w:rPr>
        <w:t xml:space="preserve"> и подвижные части механизма.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>Если Вы не пользуетесь прессом, храните его в сухом помещении</w:t>
      </w:r>
      <w:r>
        <w:rPr>
          <w:rFonts w:ascii="Arial" w:hAnsi="Arial" w:cs="Arial"/>
          <w:szCs w:val="21"/>
          <w:lang w:val="ru-RU"/>
        </w:rPr>
        <w:t xml:space="preserve"> с полностью отведённым назад штоком.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>Провер</w:t>
      </w:r>
      <w:r>
        <w:rPr>
          <w:rFonts w:ascii="Arial" w:hAnsi="Arial" w:cs="Arial"/>
          <w:szCs w:val="21"/>
          <w:lang w:val="ru-RU"/>
        </w:rPr>
        <w:t>ьте уровень</w:t>
      </w:r>
      <w:r w:rsidRPr="00FA4A12">
        <w:rPr>
          <w:rFonts w:ascii="Arial" w:hAnsi="Arial" w:cs="Arial"/>
          <w:szCs w:val="21"/>
          <w:lang w:val="ru-RU"/>
        </w:rPr>
        <w:t xml:space="preserve"> масл</w:t>
      </w:r>
      <w:r>
        <w:rPr>
          <w:rFonts w:ascii="Arial" w:hAnsi="Arial" w:cs="Arial"/>
          <w:szCs w:val="21"/>
          <w:lang w:val="ru-RU"/>
        </w:rPr>
        <w:t>а в гидравлической системе, для этого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открутите гайку маслозаливной горловины</w:t>
      </w:r>
      <w:r w:rsidRPr="00FA4A1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FA4A12">
        <w:rPr>
          <w:rFonts w:ascii="Arial" w:hAnsi="Arial" w:cs="Arial"/>
          <w:szCs w:val="21"/>
          <w:lang w:val="ru-RU"/>
        </w:rPr>
        <w:t xml:space="preserve"> верхней части </w:t>
      </w:r>
      <w:r>
        <w:rPr>
          <w:rFonts w:ascii="Arial" w:hAnsi="Arial" w:cs="Arial"/>
          <w:szCs w:val="21"/>
          <w:lang w:val="ru-RU"/>
        </w:rPr>
        <w:t>резервуара</w:t>
      </w:r>
      <w:r w:rsidRPr="00FA4A12">
        <w:rPr>
          <w:rFonts w:ascii="Arial" w:hAnsi="Arial" w:cs="Arial"/>
          <w:szCs w:val="21"/>
          <w:lang w:val="ru-RU"/>
        </w:rPr>
        <w:t>, если масла недостаточно, долейте 22#</w:t>
      </w:r>
      <w:r w:rsidRPr="00FA4A12">
        <w:rPr>
          <w:rFonts w:ascii="Arial" w:hAnsi="Arial" w:cs="Arial" w:hint="eastAsia"/>
          <w:szCs w:val="21"/>
          <w:lang w:val="ru-RU"/>
        </w:rPr>
        <w:t>（</w:t>
      </w:r>
      <w:r w:rsidRPr="00FA4A12">
        <w:rPr>
          <w:rFonts w:ascii="Arial" w:hAnsi="Arial" w:cs="Arial"/>
          <w:szCs w:val="21"/>
        </w:rPr>
        <w:t>ISO</w:t>
      </w:r>
      <w:r w:rsidRPr="00FA4A12">
        <w:rPr>
          <w:rFonts w:ascii="Arial" w:hAnsi="Arial" w:cs="Arial"/>
          <w:szCs w:val="21"/>
          <w:lang w:val="ru-RU"/>
        </w:rPr>
        <w:t>6743</w:t>
      </w:r>
      <w:r w:rsidRPr="00FA4A12">
        <w:rPr>
          <w:rFonts w:ascii="Arial" w:hAnsi="Arial" w:cs="Arial" w:hint="eastAsia"/>
          <w:szCs w:val="21"/>
          <w:lang w:val="ru-RU"/>
        </w:rPr>
        <w:t>）</w:t>
      </w:r>
      <w:r w:rsidRPr="00FA4A12">
        <w:rPr>
          <w:rFonts w:ascii="Arial" w:hAnsi="Arial" w:cs="Arial"/>
          <w:szCs w:val="21"/>
          <w:lang w:val="ru-RU"/>
        </w:rPr>
        <w:t xml:space="preserve">гидравлическое масло для </w:t>
      </w:r>
      <w:r>
        <w:rPr>
          <w:rFonts w:ascii="Arial" w:hAnsi="Arial" w:cs="Arial"/>
          <w:szCs w:val="21"/>
          <w:lang w:val="ru-RU"/>
        </w:rPr>
        <w:t>гидроцилиндров до необходимого уровня</w:t>
      </w:r>
      <w:r w:rsidRPr="00FA4A12">
        <w:rPr>
          <w:rFonts w:ascii="Arial" w:hAnsi="Arial" w:cs="Arial"/>
          <w:szCs w:val="21"/>
          <w:lang w:val="ru-RU"/>
        </w:rPr>
        <w:t xml:space="preserve">, затем замените пробку  маслозаливной горловины, удалите </w:t>
      </w:r>
      <w:r>
        <w:rPr>
          <w:rFonts w:ascii="Arial" w:hAnsi="Arial" w:cs="Arial"/>
          <w:szCs w:val="21"/>
          <w:lang w:val="ru-RU"/>
        </w:rPr>
        <w:t xml:space="preserve">лишний </w:t>
      </w:r>
      <w:r w:rsidRPr="00FA4A12">
        <w:rPr>
          <w:rFonts w:ascii="Arial" w:hAnsi="Arial" w:cs="Arial"/>
          <w:szCs w:val="21"/>
          <w:lang w:val="ru-RU"/>
        </w:rPr>
        <w:t>в</w:t>
      </w:r>
      <w:r>
        <w:rPr>
          <w:rFonts w:ascii="Arial" w:hAnsi="Arial" w:cs="Arial"/>
          <w:szCs w:val="21"/>
          <w:lang w:val="ru-RU"/>
        </w:rPr>
        <w:t>оздух из гидравлической системы.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  <w:r w:rsidRPr="00FA4A12">
        <w:rPr>
          <w:rFonts w:ascii="Arial" w:hAnsi="Arial" w:cs="Arial"/>
          <w:szCs w:val="21"/>
          <w:lang w:val="ru-RU"/>
        </w:rPr>
        <w:t xml:space="preserve">Оборудование не должно ремонтироваться без </w:t>
      </w:r>
      <w:r>
        <w:rPr>
          <w:rFonts w:ascii="Arial" w:hAnsi="Arial" w:cs="Arial"/>
          <w:szCs w:val="21"/>
          <w:lang w:val="ru-RU"/>
        </w:rPr>
        <w:t>контроля со стороны</w:t>
      </w:r>
      <w:r w:rsidRPr="00FA4A12">
        <w:rPr>
          <w:rFonts w:ascii="Arial" w:hAnsi="Arial" w:cs="Arial"/>
          <w:szCs w:val="21"/>
          <w:lang w:val="ru-RU"/>
        </w:rPr>
        <w:t xml:space="preserve"> сертифицированного технического </w:t>
      </w:r>
      <w:r>
        <w:rPr>
          <w:rFonts w:ascii="Arial" w:hAnsi="Arial" w:cs="Arial"/>
          <w:szCs w:val="21"/>
          <w:lang w:val="ru-RU"/>
        </w:rPr>
        <w:t>специалиста.</w:t>
      </w:r>
    </w:p>
    <w:p w:rsidR="00592E74" w:rsidRPr="00FA4A12" w:rsidRDefault="00592E74" w:rsidP="00BE1798">
      <w:pPr>
        <w:rPr>
          <w:rFonts w:ascii="Arial" w:hAnsi="Arial" w:cs="Arial"/>
          <w:szCs w:val="21"/>
          <w:lang w:val="ru-RU"/>
        </w:rPr>
      </w:pPr>
    </w:p>
    <w:p w:rsidR="00592E74" w:rsidRPr="00BE1798" w:rsidRDefault="00592E74" w:rsidP="00BE1798">
      <w:pPr>
        <w:rPr>
          <w:rFonts w:ascii="Arial" w:hAnsi="Arial" w:cs="Arial"/>
          <w:color w:val="0000FF"/>
          <w:szCs w:val="21"/>
          <w:lang w:val="ru-RU"/>
        </w:rPr>
      </w:pPr>
    </w:p>
    <w:p w:rsidR="00592E74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lastRenderedPageBreak/>
        <w:pict>
          <v:shape id="Рисунок 30" o:spid="_x0000_i1056" type="#_x0000_t75" alt="0881爆炸图-50T压机爆炸图" style="width:483.75pt;height:467.25pt;visibility:visible">
            <v:imagedata r:id="rId34" o:title=""/>
          </v:shape>
        </w:pict>
      </w: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Pr="00DD159C" w:rsidRDefault="00592E74" w:rsidP="00BE1798">
      <w:pPr>
        <w:rPr>
          <w:rFonts w:ascii="Arial" w:hAnsi="Arial" w:cs="Arial"/>
          <w:szCs w:val="21"/>
        </w:rPr>
      </w:pPr>
      <w:r w:rsidRPr="006040F5">
        <w:rPr>
          <w:rFonts w:ascii="Arial" w:hAnsi="Arial" w:cs="Arial"/>
          <w:b/>
          <w:szCs w:val="21"/>
        </w:rPr>
        <w:t>Annex B</w:t>
      </w:r>
    </w:p>
    <w:p w:rsidR="00592E74" w:rsidRDefault="00592E74" w:rsidP="00BE1798">
      <w:pPr>
        <w:rPr>
          <w:rFonts w:ascii="Arial" w:hAnsi="Arial" w:cs="Arial"/>
          <w:b/>
          <w:szCs w:val="21"/>
        </w:rPr>
      </w:pPr>
      <w:r>
        <w:rPr>
          <w:rFonts w:ascii="Arial" w:hAnsi="Arial" w:cs="Arial"/>
          <w:b/>
          <w:szCs w:val="21"/>
        </w:rPr>
        <w:t>Electric Motor Pump</w:t>
      </w:r>
    </w:p>
    <w:p w:rsidR="00592E74" w:rsidRPr="006040F5" w:rsidRDefault="00592E74" w:rsidP="00BE1798">
      <w:pPr>
        <w:rPr>
          <w:rFonts w:ascii="Arial" w:hAnsi="Arial" w:cs="Arial"/>
          <w:b/>
          <w:color w:val="0000FF"/>
          <w:szCs w:val="21"/>
        </w:rPr>
      </w:pPr>
    </w:p>
    <w:p w:rsidR="00592E74" w:rsidRDefault="00340FB4" w:rsidP="00BE1798">
      <w:pPr>
        <w:rPr>
          <w:rFonts w:ascii="Arial" w:hAnsi="Arial" w:cs="Arial"/>
          <w:szCs w:val="21"/>
        </w:rPr>
      </w:pPr>
      <w:r w:rsidRPr="00BE50EB">
        <w:rPr>
          <w:rFonts w:ascii="Arial" w:hAnsi="Arial" w:cs="Arial"/>
          <w:noProof/>
          <w:szCs w:val="21"/>
          <w:lang w:val="ru-RU" w:eastAsia="ru-RU"/>
        </w:rPr>
        <w:lastRenderedPageBreak/>
        <w:pict>
          <v:shape id="Рисунок 31" o:spid="_x0000_i1057" type="#_x0000_t75" alt="0881爆炸图-油箱" style="width:282pt;height:602.25pt;visibility:visible">
            <v:imagedata r:id="rId35" o:title=""/>
          </v:shape>
        </w:pict>
      </w:r>
    </w:p>
    <w:p w:rsidR="00592E74" w:rsidRDefault="00592E74" w:rsidP="00BE1798">
      <w:pPr>
        <w:rPr>
          <w:rFonts w:ascii="Arial" w:hAnsi="Arial" w:cs="Arial"/>
          <w:szCs w:val="21"/>
        </w:rPr>
      </w:pPr>
    </w:p>
    <w:p w:rsidR="00592E74" w:rsidRPr="008730FB" w:rsidRDefault="00592E74" w:rsidP="00BE1798">
      <w:pPr>
        <w:rPr>
          <w:rFonts w:ascii="Arial" w:hAnsi="Arial" w:cs="Arial"/>
          <w:color w:val="0000FF"/>
          <w:szCs w:val="21"/>
        </w:rPr>
      </w:pPr>
    </w:p>
    <w:p w:rsidR="00592E74" w:rsidRDefault="00592E74"/>
    <w:sectPr w:rsidR="00592E74" w:rsidSect="006C5DC2">
      <w:headerReference w:type="even" r:id="rId36"/>
      <w:footerReference w:type="default" r:id="rId37"/>
      <w:headerReference w:type="first" r:id="rId3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E74" w:rsidRDefault="00592E74" w:rsidP="008877E9">
      <w:r>
        <w:separator/>
      </w:r>
    </w:p>
  </w:endnote>
  <w:endnote w:type="continuationSeparator" w:id="0">
    <w:p w:rsidR="00592E74" w:rsidRDefault="00592E74" w:rsidP="008877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E74" w:rsidRDefault="00BE50EB">
    <w:pPr>
      <w:pStyle w:val="a5"/>
    </w:pPr>
    <w:r>
      <w:rPr>
        <w:noProof/>
        <w:lang w:val="ru-RU" w:eastAsia="ru-RU"/>
      </w:rPr>
      <w:pict>
        <v:shapetype id="_x0000_t185" coordsize="21600,21600" o:spt="185" adj="3600" path="m@0,nfqx0@0l0@2qy@0,21600em@1,nfqx21600@0l21600@2qy@1,21600em@0,nsqx0@0l0@2qy@0,21600l@1,21600qx21600@2l21600@0qy@1,xe" filled="f">
          <v:formulas>
            <v:f eqn="val #0"/>
            <v:f eqn="sum width 0 #0"/>
            <v:f eqn="sum height 0 #0"/>
            <v:f eqn="prod @0 2929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o:extrusionok="f"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_x0000_s2050" type="#_x0000_t185" style="position:absolute;margin-left:280.05pt;margin-top:798pt;width:38.25pt;height:18.8pt;z-index:251659264;mso-position-horizontal-relative:page;mso-position-vertical-relative:page" filled="t" strokecolor="gray" strokeweight="2.25pt">
          <v:textbox inset=",0,,0">
            <w:txbxContent>
              <w:p w:rsidR="00592E74" w:rsidRDefault="00BE50EB">
                <w:pPr>
                  <w:jc w:val="center"/>
                </w:pPr>
                <w:fldSimple w:instr=" PAGE    \* MERGEFORMAT ">
                  <w:r w:rsidR="000A1739" w:rsidRPr="000A1739">
                    <w:rPr>
                      <w:noProof/>
                      <w:lang w:val="zh-CN"/>
                    </w:rPr>
                    <w:t>6</w:t>
                  </w:r>
                </w:fldSimple>
              </w:p>
            </w:txbxContent>
          </v:textbox>
          <w10:wrap anchorx="margin" anchory="page"/>
        </v:shape>
      </w:pict>
    </w:r>
    <w:r>
      <w:rPr>
        <w:noProof/>
        <w:lang w:val="ru-RU"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80.5pt;margin-top:805.9pt;width:434.5pt;height:0;z-index:251658240;mso-position-horizontal-relative:page;mso-position-vertical-relative:page;v-text-anchor:middle" o:connectortype="straight" strokecolor="gray" strokeweight="1pt">
          <w10:wrap anchorx="margin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E74" w:rsidRDefault="00592E74" w:rsidP="008877E9">
      <w:r>
        <w:separator/>
      </w:r>
    </w:p>
  </w:footnote>
  <w:footnote w:type="continuationSeparator" w:id="0">
    <w:p w:rsidR="00592E74" w:rsidRDefault="00592E74" w:rsidP="008877E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E74" w:rsidRDefault="00BE50EB">
    <w:pPr>
      <w:pStyle w:val="a3"/>
    </w:pPr>
    <w:r>
      <w:rPr>
        <w:noProof/>
        <w:lang w:val="ru-RU"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3501" o:spid="_x0000_s2049" type="#_x0000_t136" style="position:absolute;left:0;text-align:left;margin-left:0;margin-top:0;width:390.35pt;height:195.15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样稿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E74" w:rsidRDefault="00BE50EB">
    <w:pPr>
      <w:pStyle w:val="a3"/>
    </w:pPr>
    <w:r>
      <w:rPr>
        <w:noProof/>
        <w:lang w:val="ru-RU" w:eastAsia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13500" o:spid="_x0000_s2052" type="#_x0000_t136" style="position:absolute;left:0;text-align:left;margin-left:0;margin-top:0;width:390.35pt;height:195.15pt;rotation:315;z-index:-251660288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样稿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741873"/>
    <w:multiLevelType w:val="hybridMultilevel"/>
    <w:tmpl w:val="9D044ADC"/>
    <w:lvl w:ilvl="0" w:tplc="5CBAAFC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>
    <w:nsid w:val="2E290DEE"/>
    <w:multiLevelType w:val="hybridMultilevel"/>
    <w:tmpl w:val="66F2F2B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5916748E"/>
    <w:multiLevelType w:val="multilevel"/>
    <w:tmpl w:val="8C96C804"/>
    <w:lvl w:ilvl="0">
      <w:start w:val="4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798"/>
    <w:rsid w:val="00033E9B"/>
    <w:rsid w:val="00054A4C"/>
    <w:rsid w:val="00064F34"/>
    <w:rsid w:val="000A1739"/>
    <w:rsid w:val="000B3B0C"/>
    <w:rsid w:val="000C494E"/>
    <w:rsid w:val="000D3032"/>
    <w:rsid w:val="000F6626"/>
    <w:rsid w:val="00104039"/>
    <w:rsid w:val="0013247F"/>
    <w:rsid w:val="00140A73"/>
    <w:rsid w:val="00172867"/>
    <w:rsid w:val="001957D7"/>
    <w:rsid w:val="001D3441"/>
    <w:rsid w:val="001D6306"/>
    <w:rsid w:val="001E2C1F"/>
    <w:rsid w:val="001E41FD"/>
    <w:rsid w:val="0020092C"/>
    <w:rsid w:val="00210E4F"/>
    <w:rsid w:val="00246C42"/>
    <w:rsid w:val="00266684"/>
    <w:rsid w:val="002A64E8"/>
    <w:rsid w:val="00301EAD"/>
    <w:rsid w:val="003070D7"/>
    <w:rsid w:val="003204E9"/>
    <w:rsid w:val="00323761"/>
    <w:rsid w:val="00335C68"/>
    <w:rsid w:val="00340FB4"/>
    <w:rsid w:val="0034725A"/>
    <w:rsid w:val="00360719"/>
    <w:rsid w:val="00364D3F"/>
    <w:rsid w:val="00374F3D"/>
    <w:rsid w:val="003A0465"/>
    <w:rsid w:val="003A6CB1"/>
    <w:rsid w:val="003B3EAB"/>
    <w:rsid w:val="003D3F5F"/>
    <w:rsid w:val="003E5D64"/>
    <w:rsid w:val="003E69C1"/>
    <w:rsid w:val="0040428C"/>
    <w:rsid w:val="00424B70"/>
    <w:rsid w:val="00437F95"/>
    <w:rsid w:val="004653C0"/>
    <w:rsid w:val="004B1BDF"/>
    <w:rsid w:val="004C0AC9"/>
    <w:rsid w:val="004C60E7"/>
    <w:rsid w:val="00513017"/>
    <w:rsid w:val="0053722E"/>
    <w:rsid w:val="00543F7F"/>
    <w:rsid w:val="005455C7"/>
    <w:rsid w:val="00560C7B"/>
    <w:rsid w:val="0058048C"/>
    <w:rsid w:val="00592E74"/>
    <w:rsid w:val="005A500D"/>
    <w:rsid w:val="005C78B9"/>
    <w:rsid w:val="005E4592"/>
    <w:rsid w:val="005E4E94"/>
    <w:rsid w:val="005F58C7"/>
    <w:rsid w:val="006040F5"/>
    <w:rsid w:val="00605B5D"/>
    <w:rsid w:val="0063542E"/>
    <w:rsid w:val="00636FDD"/>
    <w:rsid w:val="0064159A"/>
    <w:rsid w:val="0065741B"/>
    <w:rsid w:val="006634B9"/>
    <w:rsid w:val="00675CF7"/>
    <w:rsid w:val="006814A8"/>
    <w:rsid w:val="006A5094"/>
    <w:rsid w:val="006B28A2"/>
    <w:rsid w:val="006B6110"/>
    <w:rsid w:val="006C5DC2"/>
    <w:rsid w:val="00711D80"/>
    <w:rsid w:val="00734A1B"/>
    <w:rsid w:val="00795F2E"/>
    <w:rsid w:val="007C391F"/>
    <w:rsid w:val="007C52B7"/>
    <w:rsid w:val="00815657"/>
    <w:rsid w:val="00823BC0"/>
    <w:rsid w:val="008354DD"/>
    <w:rsid w:val="008730FB"/>
    <w:rsid w:val="008877E9"/>
    <w:rsid w:val="008964D1"/>
    <w:rsid w:val="008D528B"/>
    <w:rsid w:val="008E02C3"/>
    <w:rsid w:val="00926846"/>
    <w:rsid w:val="00937528"/>
    <w:rsid w:val="0098721B"/>
    <w:rsid w:val="009A2F01"/>
    <w:rsid w:val="009F0077"/>
    <w:rsid w:val="009F23CB"/>
    <w:rsid w:val="00A03974"/>
    <w:rsid w:val="00A46B71"/>
    <w:rsid w:val="00A53DC8"/>
    <w:rsid w:val="00A62AE1"/>
    <w:rsid w:val="00A81BDC"/>
    <w:rsid w:val="00A87A0A"/>
    <w:rsid w:val="00AB118C"/>
    <w:rsid w:val="00AB7265"/>
    <w:rsid w:val="00AE7F28"/>
    <w:rsid w:val="00B0060B"/>
    <w:rsid w:val="00B11E8C"/>
    <w:rsid w:val="00B67E48"/>
    <w:rsid w:val="00B74115"/>
    <w:rsid w:val="00B832CB"/>
    <w:rsid w:val="00BB23E9"/>
    <w:rsid w:val="00BC120A"/>
    <w:rsid w:val="00BC12C1"/>
    <w:rsid w:val="00BD2C96"/>
    <w:rsid w:val="00BE1798"/>
    <w:rsid w:val="00BE50E4"/>
    <w:rsid w:val="00BE50EB"/>
    <w:rsid w:val="00BF2793"/>
    <w:rsid w:val="00C038AB"/>
    <w:rsid w:val="00C246AC"/>
    <w:rsid w:val="00C40546"/>
    <w:rsid w:val="00C55D86"/>
    <w:rsid w:val="00C9446B"/>
    <w:rsid w:val="00CD13CC"/>
    <w:rsid w:val="00CE0042"/>
    <w:rsid w:val="00CE213F"/>
    <w:rsid w:val="00CE311C"/>
    <w:rsid w:val="00D12131"/>
    <w:rsid w:val="00D140F9"/>
    <w:rsid w:val="00DC6868"/>
    <w:rsid w:val="00DD159C"/>
    <w:rsid w:val="00DE6BFC"/>
    <w:rsid w:val="00DF59FD"/>
    <w:rsid w:val="00E0706D"/>
    <w:rsid w:val="00E45F84"/>
    <w:rsid w:val="00E56CC7"/>
    <w:rsid w:val="00E81484"/>
    <w:rsid w:val="00E91153"/>
    <w:rsid w:val="00EA0296"/>
    <w:rsid w:val="00EC078D"/>
    <w:rsid w:val="00EF0A3F"/>
    <w:rsid w:val="00F05604"/>
    <w:rsid w:val="00F215A7"/>
    <w:rsid w:val="00FA4A12"/>
    <w:rsid w:val="00FD2188"/>
    <w:rsid w:val="00FD3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798"/>
    <w:pPr>
      <w:widowControl w:val="0"/>
      <w:jc w:val="both"/>
    </w:pPr>
    <w:rPr>
      <w:rFonts w:ascii="Times New Roman" w:eastAsia="SimSun" w:hAnsi="Times New Roman"/>
      <w:kern w:val="2"/>
      <w:sz w:val="21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E179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E1798"/>
    <w:rPr>
      <w:rFonts w:ascii="Calibri" w:eastAsia="SimSun" w:hAnsi="Calibri" w:cs="Times New Roman"/>
      <w:kern w:val="2"/>
      <w:sz w:val="18"/>
      <w:szCs w:val="18"/>
      <w:lang w:val="en-US" w:eastAsia="zh-CN"/>
    </w:rPr>
  </w:style>
  <w:style w:type="paragraph" w:styleId="a5">
    <w:name w:val="footer"/>
    <w:basedOn w:val="a"/>
    <w:link w:val="a6"/>
    <w:uiPriority w:val="99"/>
    <w:rsid w:val="00BE1798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locked/>
    <w:rsid w:val="00BE1798"/>
    <w:rPr>
      <w:rFonts w:ascii="Calibri" w:eastAsia="SimSun" w:hAnsi="Calibri" w:cs="Times New Roman"/>
      <w:kern w:val="2"/>
      <w:sz w:val="18"/>
      <w:szCs w:val="18"/>
      <w:lang w:val="en-US" w:eastAsia="zh-CN"/>
    </w:rPr>
  </w:style>
  <w:style w:type="paragraph" w:styleId="a7">
    <w:name w:val="List Paragraph"/>
    <w:basedOn w:val="a"/>
    <w:uiPriority w:val="99"/>
    <w:qFormat/>
    <w:rsid w:val="00BE1798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rsid w:val="00BE179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BE1798"/>
    <w:rPr>
      <w:rFonts w:ascii="Tahoma" w:eastAsia="SimSun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55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biaozhi.net/eNews/news/200602/0019_0000000432.shtml" TargetMode="External"/><Relationship Id="rId34" Type="http://schemas.openxmlformats.org/officeDocument/2006/relationships/image" Target="media/image23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biaozhi.net/eNews/news/200602/0019_0000000431.shtml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biaozhi.net/eNews/news/200602/0019_0000000435.shtml" TargetMode="External"/><Relationship Id="rId23" Type="http://schemas.openxmlformats.org/officeDocument/2006/relationships/hyperlink" Target="http://www.biaozhi.net/eNews/news/200602/0019_0000000424.shtml" TargetMode="External"/><Relationship Id="rId28" Type="http://schemas.openxmlformats.org/officeDocument/2006/relationships/image" Target="media/image17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yperlink" Target="http://www.biaozhi.net/eNews/news/200602/0019_0000000429.shtml" TargetMode="External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581</TotalTime>
  <Pages>14</Pages>
  <Words>1502</Words>
  <Characters>10893</Characters>
  <Application>Microsoft Office Word</Application>
  <DocSecurity>0</DocSecurity>
  <Lines>90</Lines>
  <Paragraphs>24</Paragraphs>
  <ScaleCrop>false</ScaleCrop>
  <Company/>
  <LinksUpToDate>false</LinksUpToDate>
  <CharactersWithSpaces>12371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churlyaeva</dc:creator>
  <cp:keywords/>
  <dc:description/>
  <cp:lastModifiedBy>gorban</cp:lastModifiedBy>
  <cp:revision>43</cp:revision>
  <dcterms:created xsi:type="dcterms:W3CDTF">2010-10-01T12:51:00Z</dcterms:created>
  <dcterms:modified xsi:type="dcterms:W3CDTF">2011-11-17T09:11:00Z</dcterms:modified>
</cp:coreProperties>
</file>